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D7029" w14:textId="77777777" w:rsidR="00755041" w:rsidRPr="00660981" w:rsidRDefault="00755041" w:rsidP="00D3419C">
      <w:pPr>
        <w:jc w:val="right"/>
        <w:rPr>
          <w:sz w:val="18"/>
          <w:szCs w:val="18"/>
          <w:rtl/>
        </w:rPr>
      </w:pPr>
    </w:p>
    <w:p w14:paraId="325497CF" w14:textId="77777777" w:rsidR="00245570" w:rsidRPr="00660981" w:rsidRDefault="00245570" w:rsidP="00322836">
      <w:pPr>
        <w:jc w:val="center"/>
        <w:rPr>
          <w:b/>
          <w:bCs/>
          <w:sz w:val="36"/>
          <w:szCs w:val="36"/>
        </w:rPr>
      </w:pPr>
    </w:p>
    <w:p w14:paraId="72509B8A" w14:textId="77777777" w:rsidR="00245570" w:rsidRPr="00660981" w:rsidRDefault="00245570" w:rsidP="00322836">
      <w:pPr>
        <w:jc w:val="center"/>
        <w:rPr>
          <w:b/>
          <w:bCs/>
          <w:sz w:val="36"/>
          <w:szCs w:val="36"/>
          <w:rtl/>
        </w:rPr>
      </w:pPr>
    </w:p>
    <w:p w14:paraId="196BF7F1" w14:textId="77777777" w:rsidR="00245570" w:rsidRPr="00660981" w:rsidRDefault="00245570" w:rsidP="00322836">
      <w:pPr>
        <w:jc w:val="center"/>
        <w:rPr>
          <w:b/>
          <w:bCs/>
          <w:sz w:val="36"/>
          <w:szCs w:val="36"/>
          <w:rtl/>
        </w:rPr>
      </w:pPr>
    </w:p>
    <w:p w14:paraId="5E13A74D" w14:textId="77777777" w:rsidR="00245570" w:rsidRPr="00660981" w:rsidRDefault="00245570" w:rsidP="00245570">
      <w:pPr>
        <w:pStyle w:val="11-"/>
        <w:bidi/>
        <w:spacing w:after="200" w:line="300" w:lineRule="atLeast"/>
        <w:jc w:val="center"/>
        <w:rPr>
          <w:rFonts w:ascii="QDavid" w:hAnsi="QDavid" w:cs="David"/>
          <w:b/>
          <w:bCs/>
          <w:sz w:val="80"/>
          <w:szCs w:val="80"/>
        </w:rPr>
      </w:pPr>
      <w:r w:rsidRPr="00660981">
        <w:rPr>
          <w:rFonts w:ascii="QDavid" w:hAnsi="QDavid" w:cs="David" w:hint="cs"/>
          <w:b/>
          <w:bCs/>
          <w:sz w:val="80"/>
          <w:szCs w:val="80"/>
          <w:rtl/>
        </w:rPr>
        <w:t xml:space="preserve"> </w:t>
      </w:r>
    </w:p>
    <w:p w14:paraId="33060B24" w14:textId="77777777" w:rsidR="00245570" w:rsidRPr="00660981" w:rsidRDefault="00245570" w:rsidP="00245570">
      <w:pPr>
        <w:pStyle w:val="11-"/>
        <w:bidi/>
        <w:spacing w:after="200" w:line="300" w:lineRule="atLeast"/>
        <w:jc w:val="center"/>
        <w:rPr>
          <w:rFonts w:ascii="QDavid" w:hAnsi="QDavid" w:cs="David"/>
          <w:b/>
          <w:bCs/>
          <w:sz w:val="80"/>
          <w:szCs w:val="80"/>
          <w:rtl/>
        </w:rPr>
      </w:pPr>
    </w:p>
    <w:p w14:paraId="09E63993" w14:textId="6EE2852B" w:rsidR="00245570" w:rsidRPr="00660981" w:rsidRDefault="00EE3CCD" w:rsidP="00245570">
      <w:pPr>
        <w:pStyle w:val="11-"/>
        <w:bidi/>
        <w:spacing w:after="200" w:line="300" w:lineRule="atLeast"/>
        <w:jc w:val="center"/>
        <w:rPr>
          <w:rFonts w:cs="David"/>
          <w:sz w:val="72"/>
          <w:szCs w:val="72"/>
          <w:rtl/>
        </w:rPr>
      </w:pPr>
      <w:r>
        <w:rPr>
          <w:rFonts w:ascii="QDavid" w:hAnsi="QDavid" w:cs="David"/>
          <w:b/>
          <w:bCs/>
          <w:sz w:val="78"/>
          <w:szCs w:val="78"/>
          <w:rtl/>
        </w:rPr>
        <w:t>מועצה מקומית</w:t>
      </w:r>
      <w:r w:rsidR="00FD4E21" w:rsidRPr="00660981">
        <w:rPr>
          <w:rFonts w:ascii="QDavid" w:hAnsi="QDavid" w:cs="David"/>
          <w:b/>
          <w:bCs/>
          <w:sz w:val="78"/>
          <w:szCs w:val="78"/>
          <w:rtl/>
        </w:rPr>
        <w:t xml:space="preserve"> </w:t>
      </w:r>
      <w:r>
        <w:rPr>
          <w:rFonts w:ascii="QDavid" w:hAnsi="QDavid" w:cs="David"/>
          <w:b/>
          <w:bCs/>
          <w:sz w:val="78"/>
          <w:szCs w:val="78"/>
          <w:rtl/>
        </w:rPr>
        <w:t>עמנואל</w:t>
      </w:r>
    </w:p>
    <w:p w14:paraId="603B798B" w14:textId="77777777" w:rsidR="00245570" w:rsidRPr="00660981" w:rsidRDefault="00245570" w:rsidP="00245570">
      <w:pPr>
        <w:pStyle w:val="a4"/>
        <w:bidi/>
        <w:spacing w:after="200" w:line="300" w:lineRule="atLeast"/>
        <w:jc w:val="center"/>
        <w:rPr>
          <w:rFonts w:cs="David"/>
          <w:rtl/>
        </w:rPr>
      </w:pPr>
    </w:p>
    <w:p w14:paraId="64B2ABBA" w14:textId="77777777" w:rsidR="00245570" w:rsidRPr="00660981" w:rsidRDefault="00245570" w:rsidP="00245570">
      <w:pPr>
        <w:pStyle w:val="a4"/>
        <w:bidi/>
        <w:spacing w:after="200" w:line="300" w:lineRule="atLeast"/>
        <w:jc w:val="center"/>
        <w:rPr>
          <w:rFonts w:cs="David"/>
          <w:rtl/>
        </w:rPr>
      </w:pPr>
    </w:p>
    <w:p w14:paraId="3572DD6E" w14:textId="77777777" w:rsidR="00245570" w:rsidRPr="00660981" w:rsidRDefault="00245570" w:rsidP="00245570">
      <w:pPr>
        <w:pStyle w:val="a4"/>
        <w:bidi/>
        <w:spacing w:after="200" w:line="300" w:lineRule="atLeast"/>
        <w:jc w:val="center"/>
        <w:rPr>
          <w:rFonts w:cs="David"/>
          <w:sz w:val="12"/>
          <w:szCs w:val="12"/>
          <w:rtl/>
        </w:rPr>
      </w:pPr>
    </w:p>
    <w:p w14:paraId="12A59D28" w14:textId="7B122B38" w:rsidR="002C0B03" w:rsidRPr="00660981" w:rsidRDefault="00245570" w:rsidP="002C0B03">
      <w:pPr>
        <w:pStyle w:val="a4"/>
        <w:bidi/>
        <w:spacing w:after="200" w:line="300" w:lineRule="atLeast"/>
        <w:jc w:val="center"/>
        <w:rPr>
          <w:rFonts w:ascii="QDavid" w:hAnsi="QDavid" w:cs="David"/>
          <w:b/>
          <w:bCs/>
          <w:sz w:val="48"/>
          <w:szCs w:val="48"/>
          <w:u w:val="single"/>
          <w:rtl/>
        </w:rPr>
      </w:pPr>
      <w:r w:rsidRPr="00660981">
        <w:rPr>
          <w:rFonts w:ascii="QDavid" w:hAnsi="QDavid" w:cs="David"/>
          <w:b/>
          <w:bCs/>
          <w:sz w:val="48"/>
          <w:szCs w:val="48"/>
          <w:u w:val="single"/>
          <w:rtl/>
        </w:rPr>
        <w:t>מכרז פומבי לביצוע שרותי גביה ל</w:t>
      </w:r>
      <w:r w:rsidR="00EE3CCD">
        <w:rPr>
          <w:rFonts w:ascii="QDavid" w:hAnsi="QDavid" w:cs="David"/>
          <w:b/>
          <w:bCs/>
          <w:sz w:val="48"/>
          <w:szCs w:val="48"/>
          <w:u w:val="single"/>
          <w:rtl/>
        </w:rPr>
        <w:t>מועצה מקומית</w:t>
      </w:r>
      <w:r w:rsidR="00EF22F4">
        <w:rPr>
          <w:rFonts w:ascii="QDavid" w:hAnsi="QDavid" w:cs="David" w:hint="cs"/>
          <w:b/>
          <w:bCs/>
          <w:sz w:val="48"/>
          <w:szCs w:val="48"/>
          <w:u w:val="single"/>
          <w:rtl/>
        </w:rPr>
        <w:t xml:space="preserve"> עמנואל</w:t>
      </w:r>
    </w:p>
    <w:p w14:paraId="42017B3D" w14:textId="77777777" w:rsidR="00245570" w:rsidRPr="00660981" w:rsidRDefault="00245570" w:rsidP="00245570">
      <w:pPr>
        <w:pStyle w:val="a4"/>
        <w:bidi/>
        <w:spacing w:after="200" w:line="300" w:lineRule="atLeast"/>
        <w:jc w:val="center"/>
        <w:rPr>
          <w:rFonts w:ascii="QDavid" w:hAnsi="QDavid" w:cs="David"/>
          <w:b/>
          <w:bCs/>
          <w:sz w:val="58"/>
          <w:szCs w:val="56"/>
          <w:rtl/>
        </w:rPr>
      </w:pPr>
    </w:p>
    <w:p w14:paraId="4DE19938" w14:textId="4A008B5C" w:rsidR="00245570" w:rsidRPr="00660981" w:rsidRDefault="00245570" w:rsidP="00EE3CCD">
      <w:pPr>
        <w:pStyle w:val="a4"/>
        <w:bidi/>
        <w:spacing w:after="200" w:line="300" w:lineRule="atLeast"/>
        <w:jc w:val="center"/>
        <w:rPr>
          <w:rFonts w:ascii="QDavid" w:hAnsi="QDavid" w:cs="David"/>
          <w:b/>
          <w:bCs/>
          <w:sz w:val="58"/>
          <w:szCs w:val="58"/>
          <w:rtl/>
        </w:rPr>
      </w:pPr>
      <w:r w:rsidRPr="00660981">
        <w:rPr>
          <w:rFonts w:ascii="QDavid" w:hAnsi="QDavid" w:cs="David"/>
          <w:b/>
          <w:bCs/>
          <w:sz w:val="58"/>
          <w:szCs w:val="58"/>
          <w:rtl/>
        </w:rPr>
        <w:t xml:space="preserve">מכרז מס' </w:t>
      </w:r>
      <w:r w:rsidR="00A0524A">
        <w:rPr>
          <w:rFonts w:ascii="QDavid" w:hAnsi="QDavid" w:cs="David" w:hint="cs"/>
          <w:b/>
          <w:bCs/>
          <w:sz w:val="58"/>
          <w:szCs w:val="58"/>
          <w:rtl/>
        </w:rPr>
        <w:t>106-19</w:t>
      </w:r>
    </w:p>
    <w:p w14:paraId="62BFCCD0" w14:textId="77777777" w:rsidR="00245570" w:rsidRPr="00660981" w:rsidRDefault="00245570" w:rsidP="00322836">
      <w:pPr>
        <w:jc w:val="center"/>
        <w:rPr>
          <w:b/>
          <w:bCs/>
          <w:sz w:val="36"/>
          <w:szCs w:val="36"/>
          <w:rtl/>
        </w:rPr>
      </w:pPr>
    </w:p>
    <w:p w14:paraId="73212EBC" w14:textId="77777777" w:rsidR="00245570" w:rsidRPr="00660981" w:rsidRDefault="00245570" w:rsidP="00322836">
      <w:pPr>
        <w:jc w:val="center"/>
        <w:rPr>
          <w:b/>
          <w:bCs/>
          <w:sz w:val="36"/>
          <w:szCs w:val="36"/>
          <w:rtl/>
        </w:rPr>
      </w:pPr>
    </w:p>
    <w:p w14:paraId="5B0AE712" w14:textId="77777777" w:rsidR="00245570" w:rsidRPr="00660981" w:rsidRDefault="00245570" w:rsidP="00322836">
      <w:pPr>
        <w:jc w:val="center"/>
        <w:rPr>
          <w:b/>
          <w:bCs/>
          <w:sz w:val="36"/>
          <w:szCs w:val="36"/>
          <w:rtl/>
        </w:rPr>
      </w:pPr>
    </w:p>
    <w:p w14:paraId="4C4F7248" w14:textId="77777777" w:rsidR="00245570" w:rsidRPr="00660981" w:rsidRDefault="00245570" w:rsidP="00322836">
      <w:pPr>
        <w:jc w:val="center"/>
        <w:rPr>
          <w:b/>
          <w:bCs/>
          <w:sz w:val="36"/>
          <w:szCs w:val="36"/>
          <w:rtl/>
        </w:rPr>
      </w:pPr>
    </w:p>
    <w:p w14:paraId="1EE01EB5" w14:textId="6FE5C19F" w:rsidR="00245570" w:rsidRPr="00660981" w:rsidRDefault="00A0524A" w:rsidP="00EE3CCD">
      <w:pPr>
        <w:jc w:val="center"/>
        <w:rPr>
          <w:b/>
          <w:bCs/>
          <w:spacing w:val="10"/>
          <w:sz w:val="54"/>
          <w:szCs w:val="54"/>
          <w:rtl/>
        </w:rPr>
      </w:pPr>
      <w:r>
        <w:rPr>
          <w:rFonts w:hint="cs"/>
          <w:b/>
          <w:bCs/>
          <w:spacing w:val="10"/>
          <w:sz w:val="54"/>
          <w:szCs w:val="54"/>
          <w:rtl/>
        </w:rPr>
        <w:t>אוקטובר</w:t>
      </w:r>
      <w:r w:rsidR="00651226" w:rsidRPr="00660981">
        <w:rPr>
          <w:b/>
          <w:bCs/>
          <w:spacing w:val="10"/>
          <w:sz w:val="54"/>
          <w:szCs w:val="54"/>
          <w:rtl/>
        </w:rPr>
        <w:t xml:space="preserve"> </w:t>
      </w:r>
      <w:r w:rsidR="00A4001E" w:rsidRPr="00660981">
        <w:rPr>
          <w:b/>
          <w:bCs/>
          <w:spacing w:val="10"/>
          <w:sz w:val="54"/>
          <w:szCs w:val="54"/>
          <w:rtl/>
        </w:rPr>
        <w:t>201</w:t>
      </w:r>
      <w:r w:rsidR="00EE3CCD">
        <w:rPr>
          <w:rFonts w:hint="cs"/>
          <w:b/>
          <w:bCs/>
          <w:spacing w:val="10"/>
          <w:sz w:val="54"/>
          <w:szCs w:val="54"/>
          <w:rtl/>
        </w:rPr>
        <w:t>9</w:t>
      </w:r>
    </w:p>
    <w:p w14:paraId="1706C479" w14:textId="77777777" w:rsidR="00245570" w:rsidRPr="00660981" w:rsidRDefault="00245570" w:rsidP="00322836">
      <w:pPr>
        <w:jc w:val="center"/>
        <w:rPr>
          <w:b/>
          <w:bCs/>
          <w:sz w:val="36"/>
          <w:szCs w:val="36"/>
          <w:rtl/>
        </w:rPr>
      </w:pPr>
    </w:p>
    <w:p w14:paraId="79AC0AB4" w14:textId="77777777" w:rsidR="00245570" w:rsidRPr="00660981" w:rsidRDefault="00245570" w:rsidP="00322836">
      <w:pPr>
        <w:jc w:val="center"/>
        <w:rPr>
          <w:b/>
          <w:bCs/>
          <w:sz w:val="36"/>
          <w:szCs w:val="36"/>
          <w:rtl/>
        </w:rPr>
      </w:pPr>
    </w:p>
    <w:p w14:paraId="582396CC" w14:textId="77777777" w:rsidR="00245570" w:rsidRPr="00660981" w:rsidRDefault="00245570" w:rsidP="00322836">
      <w:pPr>
        <w:jc w:val="center"/>
        <w:rPr>
          <w:b/>
          <w:bCs/>
          <w:sz w:val="36"/>
          <w:szCs w:val="36"/>
          <w:rtl/>
        </w:rPr>
      </w:pPr>
    </w:p>
    <w:p w14:paraId="685CF03E" w14:textId="77777777" w:rsidR="00245570" w:rsidRPr="00660981" w:rsidRDefault="00245570" w:rsidP="00322836">
      <w:pPr>
        <w:jc w:val="center"/>
        <w:rPr>
          <w:b/>
          <w:bCs/>
          <w:sz w:val="36"/>
          <w:szCs w:val="36"/>
          <w:rtl/>
        </w:rPr>
      </w:pPr>
    </w:p>
    <w:p w14:paraId="50795616" w14:textId="77777777" w:rsidR="00245570" w:rsidRPr="00660981" w:rsidRDefault="00245570" w:rsidP="00322836">
      <w:pPr>
        <w:jc w:val="center"/>
        <w:rPr>
          <w:b/>
          <w:bCs/>
          <w:sz w:val="36"/>
          <w:szCs w:val="36"/>
          <w:rtl/>
        </w:rPr>
      </w:pPr>
    </w:p>
    <w:p w14:paraId="59E8627B" w14:textId="77777777" w:rsidR="00245570" w:rsidRPr="00660981" w:rsidRDefault="00245570" w:rsidP="00322836">
      <w:pPr>
        <w:jc w:val="center"/>
        <w:rPr>
          <w:b/>
          <w:bCs/>
          <w:sz w:val="36"/>
          <w:szCs w:val="36"/>
          <w:rtl/>
        </w:rPr>
      </w:pPr>
    </w:p>
    <w:p w14:paraId="4316F661" w14:textId="77777777" w:rsidR="00245570" w:rsidRPr="00660981" w:rsidRDefault="00245570" w:rsidP="00322836">
      <w:pPr>
        <w:jc w:val="center"/>
        <w:rPr>
          <w:b/>
          <w:bCs/>
          <w:sz w:val="36"/>
          <w:szCs w:val="36"/>
          <w:rtl/>
        </w:rPr>
      </w:pPr>
    </w:p>
    <w:p w14:paraId="62F6BE14" w14:textId="77777777" w:rsidR="002C0B03" w:rsidRPr="00660981" w:rsidRDefault="002C0B03" w:rsidP="002C0B03">
      <w:pPr>
        <w:jc w:val="center"/>
        <w:rPr>
          <w:b/>
          <w:bCs/>
          <w:sz w:val="28"/>
          <w:szCs w:val="28"/>
          <w:u w:val="single"/>
          <w:rtl/>
        </w:rPr>
      </w:pPr>
    </w:p>
    <w:p w14:paraId="3E0C1AB9" w14:textId="77777777" w:rsidR="00651226" w:rsidRPr="00660981" w:rsidRDefault="00651226">
      <w:pPr>
        <w:bidi w:val="0"/>
        <w:rPr>
          <w:b/>
          <w:bCs/>
          <w:sz w:val="28"/>
          <w:szCs w:val="28"/>
        </w:rPr>
      </w:pPr>
      <w:r w:rsidRPr="00660981">
        <w:rPr>
          <w:b/>
          <w:bCs/>
          <w:sz w:val="28"/>
          <w:szCs w:val="28"/>
          <w:rtl/>
        </w:rPr>
        <w:br w:type="page"/>
      </w:r>
    </w:p>
    <w:p w14:paraId="78AE8DCF" w14:textId="477116CF" w:rsidR="00651226" w:rsidRPr="005B4D2E" w:rsidRDefault="00651226" w:rsidP="00EF22F4">
      <w:pPr>
        <w:spacing w:line="360" w:lineRule="auto"/>
        <w:ind w:left="-1"/>
        <w:jc w:val="center"/>
        <w:rPr>
          <w:b/>
          <w:bCs/>
          <w:sz w:val="22"/>
          <w:szCs w:val="22"/>
          <w:rtl/>
        </w:rPr>
      </w:pPr>
      <w:bookmarkStart w:id="0" w:name="_Hlk533944087"/>
      <w:r w:rsidRPr="005B4D2E">
        <w:rPr>
          <w:rFonts w:hint="cs"/>
          <w:b/>
          <w:bCs/>
          <w:sz w:val="32"/>
          <w:szCs w:val="32"/>
          <w:rtl/>
        </w:rPr>
        <w:lastRenderedPageBreak/>
        <w:t>מ</w:t>
      </w:r>
      <w:r w:rsidRPr="005B4D2E">
        <w:rPr>
          <w:b/>
          <w:bCs/>
          <w:sz w:val="32"/>
          <w:szCs w:val="32"/>
          <w:rtl/>
        </w:rPr>
        <w:t xml:space="preserve">כרז </w:t>
      </w:r>
      <w:r w:rsidRPr="005B4D2E">
        <w:rPr>
          <w:rFonts w:hint="cs"/>
          <w:b/>
          <w:bCs/>
          <w:sz w:val="32"/>
          <w:szCs w:val="32"/>
          <w:rtl/>
        </w:rPr>
        <w:t xml:space="preserve">פומבי </w:t>
      </w:r>
      <w:r w:rsidRPr="005B4D2E">
        <w:rPr>
          <w:b/>
          <w:bCs/>
          <w:sz w:val="32"/>
          <w:szCs w:val="32"/>
          <w:rtl/>
        </w:rPr>
        <w:t xml:space="preserve">מס': </w:t>
      </w:r>
      <w:r w:rsidR="00C76F36" w:rsidRPr="005B4D2E">
        <w:rPr>
          <w:b/>
          <w:bCs/>
          <w:sz w:val="32"/>
          <w:szCs w:val="32"/>
        </w:rPr>
        <w:t>106</w:t>
      </w:r>
      <w:r w:rsidRPr="005B4D2E">
        <w:rPr>
          <w:rFonts w:hint="cs"/>
          <w:b/>
          <w:bCs/>
          <w:sz w:val="32"/>
          <w:szCs w:val="32"/>
          <w:rtl/>
        </w:rPr>
        <w:t>/</w:t>
      </w:r>
      <w:r w:rsidR="00EF22F4" w:rsidRPr="005B4D2E">
        <w:rPr>
          <w:rFonts w:hint="cs"/>
          <w:b/>
          <w:bCs/>
          <w:sz w:val="32"/>
          <w:szCs w:val="32"/>
          <w:rtl/>
        </w:rPr>
        <w:t>2019</w:t>
      </w:r>
    </w:p>
    <w:p w14:paraId="5B83437F" w14:textId="688A1F87" w:rsidR="00651226" w:rsidRPr="005B4D2E" w:rsidRDefault="003A698D" w:rsidP="00E6640E">
      <w:pPr>
        <w:numPr>
          <w:ilvl w:val="0"/>
          <w:numId w:val="39"/>
        </w:numPr>
        <w:spacing w:line="360" w:lineRule="auto"/>
        <w:ind w:right="0"/>
        <w:jc w:val="both"/>
        <w:rPr>
          <w:rtl/>
        </w:rPr>
      </w:pPr>
      <w:r w:rsidRPr="005B4D2E">
        <w:rPr>
          <w:rFonts w:hint="cs"/>
          <w:rtl/>
        </w:rPr>
        <w:t xml:space="preserve"> מועצה מקומית  </w:t>
      </w:r>
      <w:r w:rsidR="00EE3CCD" w:rsidRPr="005B4D2E">
        <w:rPr>
          <w:rFonts w:hint="cs"/>
          <w:rtl/>
        </w:rPr>
        <w:t>עמנואל</w:t>
      </w:r>
      <w:r w:rsidR="00651226" w:rsidRPr="005B4D2E">
        <w:rPr>
          <w:rFonts w:hint="cs"/>
          <w:rtl/>
        </w:rPr>
        <w:t xml:space="preserve"> (להלן: "</w:t>
      </w:r>
      <w:r w:rsidR="00EE3CCD" w:rsidRPr="005B4D2E">
        <w:rPr>
          <w:rFonts w:hint="cs"/>
          <w:b/>
          <w:bCs/>
          <w:rtl/>
        </w:rPr>
        <w:t>המועצה</w:t>
      </w:r>
      <w:r w:rsidR="00651226" w:rsidRPr="005B4D2E">
        <w:rPr>
          <w:rFonts w:hint="cs"/>
          <w:rtl/>
        </w:rPr>
        <w:t xml:space="preserve">") </w:t>
      </w:r>
      <w:r w:rsidR="00651226" w:rsidRPr="005B4D2E">
        <w:rPr>
          <w:rtl/>
        </w:rPr>
        <w:t>מבקשת בזאת לקבל הצעות לביצוע שרותי גביה ל</w:t>
      </w:r>
      <w:r w:rsidR="00EE3CCD" w:rsidRPr="005B4D2E">
        <w:rPr>
          <w:rtl/>
        </w:rPr>
        <w:t>מועצה מקומית</w:t>
      </w:r>
      <w:r w:rsidR="00651226" w:rsidRPr="005B4D2E">
        <w:rPr>
          <w:rtl/>
        </w:rPr>
        <w:t xml:space="preserve"> </w:t>
      </w:r>
      <w:r w:rsidR="00EE3CCD" w:rsidRPr="005B4D2E">
        <w:rPr>
          <w:rtl/>
        </w:rPr>
        <w:t>עמנואל</w:t>
      </w:r>
      <w:r w:rsidR="00651226" w:rsidRPr="005B4D2E">
        <w:rPr>
          <w:rFonts w:hint="cs"/>
          <w:rtl/>
        </w:rPr>
        <w:t>, על פי התנאים המפורטים במסמכי המכרז.</w:t>
      </w:r>
    </w:p>
    <w:p w14:paraId="55C13E5F" w14:textId="05A3FE70" w:rsidR="00651226" w:rsidRPr="005B4D2E" w:rsidRDefault="00651226" w:rsidP="00E6640E">
      <w:pPr>
        <w:numPr>
          <w:ilvl w:val="0"/>
          <w:numId w:val="39"/>
        </w:numPr>
        <w:spacing w:line="360" w:lineRule="auto"/>
        <w:ind w:right="0"/>
        <w:jc w:val="both"/>
        <w:rPr>
          <w:rtl/>
        </w:rPr>
      </w:pPr>
      <w:bookmarkStart w:id="1" w:name="_Ref494706597"/>
      <w:r w:rsidRPr="005B4D2E">
        <w:rPr>
          <w:rFonts w:hint="cs"/>
          <w:rtl/>
        </w:rPr>
        <w:t>ניתן לרכוש ולעיין ב</w:t>
      </w:r>
      <w:r w:rsidRPr="005B4D2E">
        <w:rPr>
          <w:rtl/>
        </w:rPr>
        <w:t xml:space="preserve">מסמכי המכרז </w:t>
      </w:r>
      <w:r w:rsidRPr="005B4D2E">
        <w:rPr>
          <w:rFonts w:hint="cs"/>
          <w:rtl/>
        </w:rPr>
        <w:t xml:space="preserve">בגזברות </w:t>
      </w:r>
      <w:r w:rsidR="00EE3CCD" w:rsidRPr="005B4D2E">
        <w:rPr>
          <w:rFonts w:hint="cs"/>
          <w:rtl/>
        </w:rPr>
        <w:t>המועצה</w:t>
      </w:r>
      <w:r w:rsidRPr="005B4D2E">
        <w:rPr>
          <w:rFonts w:hint="cs"/>
          <w:rtl/>
        </w:rPr>
        <w:t xml:space="preserve">, בנין </w:t>
      </w:r>
      <w:r w:rsidR="00EE3CCD" w:rsidRPr="005B4D2E">
        <w:rPr>
          <w:rFonts w:hint="cs"/>
          <w:rtl/>
        </w:rPr>
        <w:t>המועצה</w:t>
      </w:r>
      <w:r w:rsidRPr="005B4D2E">
        <w:rPr>
          <w:rFonts w:hint="cs"/>
          <w:rtl/>
        </w:rPr>
        <w:t xml:space="preserve">, רחוב </w:t>
      </w:r>
      <w:r w:rsidR="005E6B38" w:rsidRPr="005B4D2E">
        <w:rPr>
          <w:rFonts w:hint="cs"/>
          <w:rtl/>
        </w:rPr>
        <w:t>ככר הרמב</w:t>
      </w:r>
      <w:r w:rsidR="005E6B38" w:rsidRPr="005B4D2E">
        <w:rPr>
          <w:rtl/>
        </w:rPr>
        <w:t>"</w:t>
      </w:r>
      <w:r w:rsidR="005E6B38" w:rsidRPr="005B4D2E">
        <w:rPr>
          <w:rFonts w:hint="cs"/>
          <w:rtl/>
        </w:rPr>
        <w:t>ם</w:t>
      </w:r>
      <w:r w:rsidRPr="005B4D2E">
        <w:rPr>
          <w:rFonts w:hint="cs"/>
          <w:rtl/>
        </w:rPr>
        <w:t xml:space="preserve">, </w:t>
      </w:r>
      <w:r w:rsidR="00EE3CCD" w:rsidRPr="005B4D2E">
        <w:rPr>
          <w:rFonts w:hint="cs"/>
          <w:rtl/>
        </w:rPr>
        <w:t>עמנואל</w:t>
      </w:r>
      <w:r w:rsidRPr="005B4D2E">
        <w:rPr>
          <w:rFonts w:hint="cs"/>
          <w:rtl/>
        </w:rPr>
        <w:t>, בימים א'-ה' בין השעות</w:t>
      </w:r>
      <w:r w:rsidRPr="005B4D2E">
        <w:rPr>
          <w:rtl/>
        </w:rPr>
        <w:t xml:space="preserve"> 15:00-8:30.</w:t>
      </w:r>
      <w:bookmarkEnd w:id="1"/>
    </w:p>
    <w:p w14:paraId="7182972E" w14:textId="5884E893" w:rsidR="00651226" w:rsidRPr="005B4D2E" w:rsidRDefault="00651226" w:rsidP="00E6640E">
      <w:pPr>
        <w:numPr>
          <w:ilvl w:val="0"/>
          <w:numId w:val="39"/>
        </w:numPr>
        <w:spacing w:line="360" w:lineRule="auto"/>
        <w:ind w:right="0"/>
        <w:jc w:val="both"/>
      </w:pPr>
      <w:r w:rsidRPr="005B4D2E">
        <w:rPr>
          <w:rtl/>
        </w:rPr>
        <w:t>הצעות למכרז ניתן להגיש א</w:t>
      </w:r>
      <w:r w:rsidRPr="005B4D2E">
        <w:rPr>
          <w:rFonts w:hint="eastAsia"/>
          <w:rtl/>
        </w:rPr>
        <w:t>ך</w:t>
      </w:r>
      <w:r w:rsidRPr="005B4D2E">
        <w:rPr>
          <w:rtl/>
        </w:rPr>
        <w:t xml:space="preserve"> ורק על גבי טפסי המכרז, הניתנים ל</w:t>
      </w:r>
      <w:r w:rsidRPr="005B4D2E">
        <w:rPr>
          <w:rFonts w:hint="eastAsia"/>
          <w:rtl/>
        </w:rPr>
        <w:t>רכישה</w:t>
      </w:r>
      <w:r w:rsidRPr="005B4D2E">
        <w:rPr>
          <w:rtl/>
        </w:rPr>
        <w:t xml:space="preserve"> ב</w:t>
      </w:r>
      <w:r w:rsidRPr="005B4D2E">
        <w:rPr>
          <w:rFonts w:hint="eastAsia"/>
          <w:rtl/>
        </w:rPr>
        <w:t>ג</w:t>
      </w:r>
      <w:r w:rsidRPr="005B4D2E">
        <w:rPr>
          <w:rtl/>
        </w:rPr>
        <w:t>ז</w:t>
      </w:r>
      <w:r w:rsidRPr="005B4D2E">
        <w:rPr>
          <w:rFonts w:hint="eastAsia"/>
          <w:rtl/>
        </w:rPr>
        <w:t>ב</w:t>
      </w:r>
      <w:r w:rsidRPr="005B4D2E">
        <w:rPr>
          <w:rtl/>
        </w:rPr>
        <w:t xml:space="preserve">רות </w:t>
      </w:r>
      <w:r w:rsidR="00EE3CCD" w:rsidRPr="005B4D2E">
        <w:rPr>
          <w:rFonts w:hint="eastAsia"/>
          <w:rtl/>
        </w:rPr>
        <w:t>המועצה</w:t>
      </w:r>
      <w:r w:rsidRPr="005B4D2E">
        <w:rPr>
          <w:rtl/>
        </w:rPr>
        <w:t xml:space="preserve"> </w:t>
      </w:r>
      <w:r w:rsidRPr="005B4D2E">
        <w:rPr>
          <w:rFonts w:hint="eastAsia"/>
          <w:rtl/>
        </w:rPr>
        <w:t>תמורת</w:t>
      </w:r>
      <w:r w:rsidRPr="005B4D2E">
        <w:rPr>
          <w:rtl/>
        </w:rPr>
        <w:t xml:space="preserve"> תשלום דמי השתתפות במכרז בסך</w:t>
      </w:r>
      <w:r w:rsidR="00A0524A" w:rsidRPr="005B4D2E">
        <w:rPr>
          <w:rFonts w:hint="cs"/>
          <w:rtl/>
        </w:rPr>
        <w:t xml:space="preserve"> </w:t>
      </w:r>
      <w:r w:rsidR="005D14D9" w:rsidRPr="005B4D2E">
        <w:rPr>
          <w:rFonts w:hint="cs"/>
          <w:rtl/>
        </w:rPr>
        <w:t xml:space="preserve">1000 </w:t>
      </w:r>
      <w:r w:rsidRPr="005B4D2E">
        <w:rPr>
          <w:rtl/>
        </w:rPr>
        <w:t>₪ שלא יוחזרו בכל מקרה.</w:t>
      </w:r>
    </w:p>
    <w:p w14:paraId="39EEA34B" w14:textId="254698C0" w:rsidR="00651226" w:rsidRPr="005B4D2E" w:rsidRDefault="00651226" w:rsidP="00E6640E">
      <w:pPr>
        <w:numPr>
          <w:ilvl w:val="0"/>
          <w:numId w:val="39"/>
        </w:numPr>
        <w:spacing w:line="360" w:lineRule="auto"/>
        <w:ind w:right="0"/>
        <w:jc w:val="both"/>
        <w:rPr>
          <w:rtl/>
        </w:rPr>
      </w:pPr>
      <w:r w:rsidRPr="005B4D2E">
        <w:rPr>
          <w:rtl/>
        </w:rPr>
        <w:t xml:space="preserve">שאלות </w:t>
      </w:r>
      <w:r w:rsidRPr="005B4D2E">
        <w:rPr>
          <w:rFonts w:hint="eastAsia"/>
          <w:rtl/>
        </w:rPr>
        <w:t>הבהרה</w:t>
      </w:r>
      <w:r w:rsidRPr="005B4D2E">
        <w:rPr>
          <w:rtl/>
        </w:rPr>
        <w:t xml:space="preserve"> ניתן להגיש ל</w:t>
      </w:r>
      <w:r w:rsidRPr="005B4D2E">
        <w:rPr>
          <w:rFonts w:hint="eastAsia"/>
          <w:rtl/>
        </w:rPr>
        <w:t>מחלקת</w:t>
      </w:r>
      <w:r w:rsidRPr="005B4D2E">
        <w:rPr>
          <w:rtl/>
        </w:rPr>
        <w:t xml:space="preserve"> </w:t>
      </w:r>
      <w:r w:rsidR="005D14D9" w:rsidRPr="005B4D2E">
        <w:rPr>
          <w:rFonts w:hint="cs"/>
          <w:rtl/>
        </w:rPr>
        <w:t>גזברות</w:t>
      </w:r>
      <w:r w:rsidR="005D14D9" w:rsidRPr="005B4D2E">
        <w:rPr>
          <w:rtl/>
        </w:rPr>
        <w:t xml:space="preserve"> </w:t>
      </w:r>
      <w:r w:rsidRPr="005B4D2E">
        <w:rPr>
          <w:rtl/>
        </w:rPr>
        <w:t xml:space="preserve">בדוא"ל, בכתובת : </w:t>
      </w:r>
      <w:r w:rsidR="00907FB8" w:rsidRPr="005B4D2E">
        <w:t xml:space="preserve"> </w:t>
      </w:r>
      <w:r w:rsidR="00C76F36" w:rsidRPr="005B4D2E">
        <w:t xml:space="preserve">cfo@emanuel.muni.il </w:t>
      </w:r>
      <w:r w:rsidR="00907FB8" w:rsidRPr="005B4D2E">
        <w:rPr>
          <w:rFonts w:hint="cs"/>
          <w:rtl/>
        </w:rPr>
        <w:t xml:space="preserve"> </w:t>
      </w:r>
      <w:r w:rsidRPr="005B4D2E">
        <w:rPr>
          <w:rtl/>
        </w:rPr>
        <w:t xml:space="preserve">עד ליום </w:t>
      </w:r>
      <w:r w:rsidR="00907FB8" w:rsidRPr="005B4D2E">
        <w:rPr>
          <w:rFonts w:hint="cs"/>
          <w:rtl/>
        </w:rPr>
        <w:t>17</w:t>
      </w:r>
      <w:r w:rsidR="0090050E" w:rsidRPr="005B4D2E">
        <w:rPr>
          <w:rtl/>
        </w:rPr>
        <w:t>/</w:t>
      </w:r>
      <w:r w:rsidR="00907FB8" w:rsidRPr="005B4D2E">
        <w:rPr>
          <w:rFonts w:hint="cs"/>
          <w:rtl/>
        </w:rPr>
        <w:t>11</w:t>
      </w:r>
      <w:r w:rsidR="0090050E" w:rsidRPr="005B4D2E">
        <w:rPr>
          <w:rtl/>
        </w:rPr>
        <w:t xml:space="preserve">/2019 </w:t>
      </w:r>
      <w:r w:rsidRPr="005B4D2E">
        <w:rPr>
          <w:rtl/>
        </w:rPr>
        <w:t xml:space="preserve">בשעה 14:00. </w:t>
      </w:r>
    </w:p>
    <w:p w14:paraId="12FB3729" w14:textId="777ED489" w:rsidR="00651226" w:rsidRPr="005B4D2E" w:rsidRDefault="00651226" w:rsidP="00E6640E">
      <w:pPr>
        <w:numPr>
          <w:ilvl w:val="0"/>
          <w:numId w:val="39"/>
        </w:numPr>
        <w:spacing w:line="360" w:lineRule="auto"/>
        <w:ind w:right="0"/>
        <w:jc w:val="both"/>
      </w:pPr>
      <w:r w:rsidRPr="005B4D2E">
        <w:rPr>
          <w:rFonts w:hint="eastAsia"/>
          <w:rtl/>
        </w:rPr>
        <w:t>את</w:t>
      </w:r>
      <w:r w:rsidRPr="005B4D2E">
        <w:rPr>
          <w:rtl/>
        </w:rPr>
        <w:t xml:space="preserve"> ההצעות לרבות כל מסמכי המכרז כשהם חתומים על ידי המציע יש להכניס למעטפה סגורה כשעליה מצוין מספר המכרז ולהכניסה לתיבת המכרזים שבמשרדי מזכירות </w:t>
      </w:r>
      <w:r w:rsidR="00EE3CCD" w:rsidRPr="005B4D2E">
        <w:rPr>
          <w:rtl/>
        </w:rPr>
        <w:t>המועצה</w:t>
      </w:r>
      <w:r w:rsidRPr="005B4D2E">
        <w:rPr>
          <w:rtl/>
        </w:rPr>
        <w:t xml:space="preserve">, בנין </w:t>
      </w:r>
      <w:r w:rsidR="00EE3CCD" w:rsidRPr="005B4D2E">
        <w:rPr>
          <w:rtl/>
        </w:rPr>
        <w:t>המועצה</w:t>
      </w:r>
      <w:r w:rsidRPr="005B4D2E">
        <w:rPr>
          <w:rtl/>
        </w:rPr>
        <w:t>, רחוב,</w:t>
      </w:r>
      <w:r w:rsidR="00C76F36" w:rsidRPr="005B4D2E">
        <w:t xml:space="preserve"> </w:t>
      </w:r>
      <w:r w:rsidR="00C76F36" w:rsidRPr="005B4D2E">
        <w:rPr>
          <w:rFonts w:hint="cs"/>
          <w:rtl/>
        </w:rPr>
        <w:t xml:space="preserve">כיכר הרמב"ם </w:t>
      </w:r>
      <w:r w:rsidRPr="005B4D2E">
        <w:rPr>
          <w:rtl/>
        </w:rPr>
        <w:t xml:space="preserve"> </w:t>
      </w:r>
      <w:r w:rsidR="00EE3CCD" w:rsidRPr="005B4D2E">
        <w:rPr>
          <w:rtl/>
        </w:rPr>
        <w:t>עמנואל</w:t>
      </w:r>
      <w:r w:rsidRPr="005B4D2E">
        <w:rPr>
          <w:rtl/>
        </w:rPr>
        <w:t xml:space="preserve">, לא יאוחר מיום </w:t>
      </w:r>
      <w:r w:rsidR="00C76F36" w:rsidRPr="005B4D2E">
        <w:rPr>
          <w:rFonts w:hint="cs"/>
          <w:rtl/>
        </w:rPr>
        <w:t>30</w:t>
      </w:r>
      <w:r w:rsidR="0090050E" w:rsidRPr="005B4D2E">
        <w:rPr>
          <w:rtl/>
        </w:rPr>
        <w:t>/</w:t>
      </w:r>
      <w:r w:rsidR="00C76F36" w:rsidRPr="005B4D2E">
        <w:rPr>
          <w:rFonts w:hint="cs"/>
          <w:rtl/>
        </w:rPr>
        <w:t>11</w:t>
      </w:r>
      <w:r w:rsidR="0090050E" w:rsidRPr="005B4D2E">
        <w:rPr>
          <w:rtl/>
        </w:rPr>
        <w:t>/2019</w:t>
      </w:r>
      <w:r w:rsidR="00EC07AF" w:rsidRPr="005B4D2E">
        <w:rPr>
          <w:rFonts w:hint="cs"/>
          <w:rtl/>
        </w:rPr>
        <w:t xml:space="preserve"> </w:t>
      </w:r>
      <w:r w:rsidR="00725A9A" w:rsidRPr="005B4D2E">
        <w:rPr>
          <w:rFonts w:hint="cs"/>
          <w:rtl/>
        </w:rPr>
        <w:t>ב</w:t>
      </w:r>
      <w:r w:rsidRPr="005B4D2E">
        <w:rPr>
          <w:rtl/>
        </w:rPr>
        <w:t>שעה 12:00 בצהרי</w:t>
      </w:r>
      <w:r w:rsidRPr="005B4D2E">
        <w:rPr>
          <w:rFonts w:hint="eastAsia"/>
          <w:rtl/>
        </w:rPr>
        <w:t>י</w:t>
      </w:r>
      <w:r w:rsidRPr="005B4D2E">
        <w:rPr>
          <w:rtl/>
        </w:rPr>
        <w:t xml:space="preserve">ם. </w:t>
      </w:r>
    </w:p>
    <w:p w14:paraId="4A7FDB3D" w14:textId="77777777" w:rsidR="00651226" w:rsidRPr="0090050E" w:rsidRDefault="00651226" w:rsidP="00651226">
      <w:pPr>
        <w:spacing w:line="360" w:lineRule="auto"/>
        <w:ind w:left="737"/>
        <w:jc w:val="both"/>
        <w:rPr>
          <w:rtl/>
        </w:rPr>
      </w:pPr>
      <w:r w:rsidRPr="0090050E">
        <w:rPr>
          <w:rFonts w:hint="eastAsia"/>
          <w:rtl/>
        </w:rPr>
        <w:t>אין</w:t>
      </w:r>
      <w:r w:rsidRPr="0090050E">
        <w:rPr>
          <w:rtl/>
        </w:rPr>
        <w:t xml:space="preserve"> </w:t>
      </w:r>
      <w:r w:rsidRPr="0090050E">
        <w:rPr>
          <w:rFonts w:hint="eastAsia"/>
          <w:rtl/>
        </w:rPr>
        <w:t>לשלוח</w:t>
      </w:r>
      <w:r w:rsidRPr="0090050E">
        <w:rPr>
          <w:rtl/>
        </w:rPr>
        <w:t xml:space="preserve"> </w:t>
      </w:r>
      <w:r w:rsidRPr="0090050E">
        <w:rPr>
          <w:rFonts w:hint="eastAsia"/>
          <w:rtl/>
        </w:rPr>
        <w:t>הצעות</w:t>
      </w:r>
      <w:r w:rsidRPr="0090050E">
        <w:rPr>
          <w:rtl/>
        </w:rPr>
        <w:t xml:space="preserve"> </w:t>
      </w:r>
      <w:r w:rsidRPr="0090050E">
        <w:rPr>
          <w:rFonts w:hint="eastAsia"/>
          <w:rtl/>
        </w:rPr>
        <w:t>בדואר</w:t>
      </w:r>
      <w:r w:rsidRPr="0090050E">
        <w:rPr>
          <w:rtl/>
        </w:rPr>
        <w:t>.</w:t>
      </w:r>
    </w:p>
    <w:p w14:paraId="4FCAE340" w14:textId="2DB12CB5" w:rsidR="00BD634F" w:rsidRPr="0090050E" w:rsidRDefault="00BD634F" w:rsidP="00E6640E">
      <w:pPr>
        <w:numPr>
          <w:ilvl w:val="0"/>
          <w:numId w:val="39"/>
        </w:numPr>
        <w:spacing w:line="360" w:lineRule="auto"/>
        <w:ind w:right="0"/>
        <w:jc w:val="both"/>
      </w:pPr>
      <w:r w:rsidRPr="0090050E">
        <w:rPr>
          <w:rFonts w:hint="eastAsia"/>
          <w:rtl/>
        </w:rPr>
        <w:t>המכרז</w:t>
      </w:r>
      <w:r w:rsidRPr="0090050E">
        <w:rPr>
          <w:rtl/>
        </w:rPr>
        <w:t xml:space="preserve"> </w:t>
      </w:r>
      <w:r w:rsidRPr="0090050E">
        <w:rPr>
          <w:rFonts w:hint="eastAsia"/>
          <w:rtl/>
        </w:rPr>
        <w:t>וה</w:t>
      </w:r>
      <w:r w:rsidRPr="0090050E">
        <w:rPr>
          <w:rtl/>
        </w:rPr>
        <w:t xml:space="preserve">הסכם </w:t>
      </w:r>
      <w:r w:rsidRPr="0090050E">
        <w:rPr>
          <w:rFonts w:hint="eastAsia"/>
          <w:rtl/>
        </w:rPr>
        <w:t>המצורף</w:t>
      </w:r>
      <w:r w:rsidRPr="0090050E">
        <w:rPr>
          <w:rtl/>
        </w:rPr>
        <w:t xml:space="preserve"> למכרז זה </w:t>
      </w:r>
      <w:r w:rsidRPr="0090050E">
        <w:rPr>
          <w:rFonts w:hint="eastAsia"/>
          <w:rtl/>
        </w:rPr>
        <w:t>מנוסחים</w:t>
      </w:r>
      <w:r w:rsidRPr="0090050E">
        <w:rPr>
          <w:rtl/>
        </w:rPr>
        <w:t xml:space="preserve"> בלשון יחיד מטעמי נוחות, לשון יחיד מתייחס גם לרבים ולשון זכר גם לנקבה. </w:t>
      </w:r>
    </w:p>
    <w:p w14:paraId="260A879B" w14:textId="2ED09093" w:rsidR="00651226" w:rsidRPr="0090050E" w:rsidRDefault="00EE3CCD" w:rsidP="00E6640E">
      <w:pPr>
        <w:numPr>
          <w:ilvl w:val="0"/>
          <w:numId w:val="39"/>
        </w:numPr>
        <w:spacing w:line="360" w:lineRule="auto"/>
        <w:ind w:right="0"/>
        <w:jc w:val="both"/>
      </w:pPr>
      <w:bookmarkStart w:id="2" w:name="_Ref494786750"/>
      <w:r>
        <w:rPr>
          <w:rFonts w:hint="eastAsia"/>
          <w:rtl/>
        </w:rPr>
        <w:t>המועצה</w:t>
      </w:r>
      <w:r w:rsidR="00651226" w:rsidRPr="0090050E">
        <w:rPr>
          <w:rtl/>
        </w:rPr>
        <w:t xml:space="preserve"> אינה מתחייבת לקבל את ההצעה הזולה ביותר או כל הצעה שהיא.</w:t>
      </w:r>
      <w:bookmarkEnd w:id="2"/>
    </w:p>
    <w:p w14:paraId="7D0113FB" w14:textId="77777777" w:rsidR="00651226" w:rsidRPr="00660981" w:rsidRDefault="00651226" w:rsidP="00E6640E">
      <w:pPr>
        <w:numPr>
          <w:ilvl w:val="0"/>
          <w:numId w:val="39"/>
        </w:numPr>
        <w:spacing w:line="360" w:lineRule="auto"/>
        <w:ind w:right="0"/>
        <w:jc w:val="both"/>
        <w:rPr>
          <w:rtl/>
        </w:rPr>
      </w:pPr>
      <w:r w:rsidRPr="0090050E">
        <w:rPr>
          <w:rtl/>
        </w:rPr>
        <w:t>הצעה שלא תמלא אחר כל תנאי המכרז תפסל</w:t>
      </w:r>
      <w:r w:rsidRPr="00660981">
        <w:rPr>
          <w:rtl/>
        </w:rPr>
        <w:t xml:space="preserve"> ולא תובא לדיון.</w:t>
      </w:r>
    </w:p>
    <w:p w14:paraId="2D6879BF" w14:textId="77777777" w:rsidR="00651226" w:rsidRPr="00660981" w:rsidRDefault="00651226" w:rsidP="00651226">
      <w:pPr>
        <w:spacing w:line="360" w:lineRule="auto"/>
        <w:ind w:left="288"/>
        <w:rPr>
          <w:rtl/>
        </w:rPr>
      </w:pPr>
    </w:p>
    <w:p w14:paraId="1C136E14" w14:textId="77777777" w:rsidR="00651226" w:rsidRPr="00660981" w:rsidRDefault="00651226" w:rsidP="00651226">
      <w:pPr>
        <w:spacing w:line="360" w:lineRule="auto"/>
        <w:ind w:left="288"/>
        <w:rPr>
          <w:rtl/>
        </w:rPr>
      </w:pPr>
    </w:p>
    <w:p w14:paraId="3072B901" w14:textId="77777777" w:rsidR="00651226" w:rsidRPr="00660981" w:rsidRDefault="00651226" w:rsidP="00651226">
      <w:pPr>
        <w:spacing w:line="360" w:lineRule="auto"/>
        <w:ind w:left="288"/>
        <w:rPr>
          <w:rtl/>
        </w:rPr>
      </w:pPr>
    </w:p>
    <w:p w14:paraId="3C3016A2" w14:textId="77777777" w:rsidR="00651226" w:rsidRPr="00660981" w:rsidRDefault="00651226" w:rsidP="00651226">
      <w:pPr>
        <w:spacing w:line="360" w:lineRule="auto"/>
        <w:jc w:val="center"/>
        <w:rPr>
          <w:b/>
          <w:bCs/>
          <w:rtl/>
        </w:rPr>
      </w:pPr>
      <w:r w:rsidRPr="00660981">
        <w:rPr>
          <w:rFonts w:hint="cs"/>
          <w:b/>
          <w:bCs/>
          <w:sz w:val="72"/>
          <w:szCs w:val="72"/>
          <w:rtl/>
        </w:rPr>
        <w:t xml:space="preserve">  </w:t>
      </w:r>
    </w:p>
    <w:p w14:paraId="1BE11254" w14:textId="77777777" w:rsidR="00651226" w:rsidRPr="00660981" w:rsidRDefault="00651226" w:rsidP="00651226">
      <w:pPr>
        <w:spacing w:line="360" w:lineRule="auto"/>
        <w:jc w:val="center"/>
        <w:rPr>
          <w:b/>
          <w:bCs/>
          <w:rtl/>
        </w:rPr>
      </w:pPr>
    </w:p>
    <w:p w14:paraId="2488F350" w14:textId="77777777" w:rsidR="00651226" w:rsidRPr="00660981" w:rsidRDefault="00651226" w:rsidP="00651226">
      <w:pPr>
        <w:spacing w:line="360" w:lineRule="auto"/>
        <w:ind w:left="5040" w:firstLine="720"/>
        <w:jc w:val="both"/>
        <w:rPr>
          <w:b/>
          <w:bCs/>
          <w:rtl/>
          <w:lang w:eastAsia="he-IL"/>
        </w:rPr>
      </w:pPr>
      <w:r w:rsidRPr="00660981">
        <w:rPr>
          <w:b/>
          <w:bCs/>
          <w:rtl/>
          <w:lang w:eastAsia="he-IL"/>
        </w:rPr>
        <w:t>בכבוד רב,</w:t>
      </w:r>
    </w:p>
    <w:p w14:paraId="34EB12E3" w14:textId="671CBAF6" w:rsidR="00651226" w:rsidRPr="00660981" w:rsidRDefault="00651226" w:rsidP="00651226">
      <w:pPr>
        <w:spacing w:line="360" w:lineRule="auto"/>
        <w:jc w:val="both"/>
        <w:rPr>
          <w:b/>
          <w:bCs/>
          <w:rtl/>
          <w:lang w:eastAsia="he-IL"/>
        </w:rPr>
      </w:pP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rFonts w:hint="cs"/>
          <w:b/>
          <w:bCs/>
          <w:rtl/>
          <w:lang w:eastAsia="he-IL"/>
        </w:rPr>
        <w:t xml:space="preserve">               </w:t>
      </w:r>
      <w:r w:rsidRPr="00660981">
        <w:rPr>
          <w:b/>
          <w:bCs/>
          <w:rtl/>
          <w:lang w:eastAsia="he-IL"/>
        </w:rPr>
        <w:t xml:space="preserve">הרב </w:t>
      </w:r>
      <w:r w:rsidR="00EE3CCD">
        <w:rPr>
          <w:b/>
          <w:bCs/>
          <w:rtl/>
          <w:lang w:eastAsia="he-IL"/>
        </w:rPr>
        <w:t>אליהו גפני</w:t>
      </w:r>
      <w:r w:rsidRPr="00660981">
        <w:rPr>
          <w:b/>
          <w:bCs/>
          <w:rtl/>
          <w:lang w:eastAsia="he-IL"/>
        </w:rPr>
        <w:t xml:space="preserve"> – ראש העיר</w:t>
      </w:r>
    </w:p>
    <w:p w14:paraId="39406B9A" w14:textId="7FFF5535" w:rsidR="00651226" w:rsidRPr="00660981" w:rsidRDefault="00651226" w:rsidP="00651226">
      <w:pPr>
        <w:widowControl w:val="0"/>
        <w:spacing w:line="360" w:lineRule="auto"/>
        <w:ind w:left="903"/>
        <w:contextualSpacing/>
        <w:jc w:val="both"/>
        <w:rPr>
          <w:u w:val="single"/>
          <w:lang w:eastAsia="he-IL"/>
        </w:rPr>
      </w:pPr>
      <w:r w:rsidRPr="00660981">
        <w:rPr>
          <w:b/>
          <w:bCs/>
          <w:rtl/>
          <w:lang w:eastAsia="he-IL"/>
        </w:rPr>
        <w:t xml:space="preserve">                                                                                           </w:t>
      </w:r>
      <w:r w:rsidR="00EE3CCD">
        <w:rPr>
          <w:b/>
          <w:bCs/>
          <w:rtl/>
          <w:lang w:eastAsia="he-IL"/>
        </w:rPr>
        <w:t>מועצה מקומית</w:t>
      </w:r>
      <w:r w:rsidRPr="00660981">
        <w:rPr>
          <w:b/>
          <w:bCs/>
          <w:rtl/>
          <w:lang w:eastAsia="he-IL"/>
        </w:rPr>
        <w:t xml:space="preserve"> </w:t>
      </w:r>
      <w:r w:rsidR="00EE3CCD">
        <w:rPr>
          <w:b/>
          <w:bCs/>
          <w:rtl/>
          <w:lang w:eastAsia="he-IL"/>
        </w:rPr>
        <w:t>עמנואל</w:t>
      </w:r>
    </w:p>
    <w:p w14:paraId="1B3FEEF0" w14:textId="77777777" w:rsidR="00651226" w:rsidRPr="00660981" w:rsidRDefault="00651226">
      <w:pPr>
        <w:bidi w:val="0"/>
        <w:rPr>
          <w:b/>
          <w:bCs/>
          <w:sz w:val="28"/>
          <w:szCs w:val="28"/>
        </w:rPr>
      </w:pPr>
      <w:r w:rsidRPr="00660981">
        <w:rPr>
          <w:b/>
          <w:bCs/>
          <w:sz w:val="28"/>
          <w:szCs w:val="28"/>
          <w:rtl/>
        </w:rPr>
        <w:br w:type="page"/>
      </w:r>
    </w:p>
    <w:bookmarkEnd w:id="0"/>
    <w:p w14:paraId="2FD645BC" w14:textId="77777777" w:rsidR="006F7118" w:rsidRPr="00660981" w:rsidRDefault="006F7118" w:rsidP="006F7118">
      <w:pPr>
        <w:widowControl w:val="0"/>
        <w:jc w:val="center"/>
        <w:rPr>
          <w:b/>
          <w:bCs/>
          <w:sz w:val="30"/>
          <w:szCs w:val="30"/>
          <w:u w:val="single"/>
          <w:rtl/>
        </w:rPr>
      </w:pPr>
      <w:r w:rsidRPr="00660981">
        <w:rPr>
          <w:b/>
          <w:bCs/>
          <w:sz w:val="30"/>
          <w:szCs w:val="30"/>
          <w:u w:val="single"/>
          <w:rtl/>
        </w:rPr>
        <w:lastRenderedPageBreak/>
        <w:t>תוכן העניינים</w:t>
      </w:r>
    </w:p>
    <w:p w14:paraId="4A3E0C6C" w14:textId="77777777" w:rsidR="006F7118" w:rsidRPr="00660981" w:rsidRDefault="006F7118" w:rsidP="006F7118">
      <w:pPr>
        <w:widowControl w:val="0"/>
        <w:rPr>
          <w:rtl/>
        </w:rPr>
      </w:pPr>
    </w:p>
    <w:p w14:paraId="496F5DE1" w14:textId="77777777" w:rsidR="006F7118" w:rsidRPr="00660981" w:rsidRDefault="006F7118" w:rsidP="006F7118">
      <w:pPr>
        <w:widowControl w:val="0"/>
        <w:rPr>
          <w:rtl/>
        </w:rPr>
      </w:pPr>
    </w:p>
    <w:p w14:paraId="507167FD" w14:textId="77777777" w:rsidR="006F7118" w:rsidRPr="00660981" w:rsidRDefault="006F7118" w:rsidP="006F7118">
      <w:pPr>
        <w:widowControl w:val="0"/>
        <w:rPr>
          <w:rtl/>
        </w:rPr>
      </w:pPr>
      <w:r w:rsidRPr="00660981">
        <w:rPr>
          <w:rFonts w:hint="eastAsia"/>
          <w:rtl/>
        </w:rPr>
        <w:t>כל</w:t>
      </w:r>
      <w:r w:rsidRPr="00660981">
        <w:rPr>
          <w:rtl/>
        </w:rPr>
        <w:t xml:space="preserve"> </w:t>
      </w:r>
      <w:r w:rsidRPr="00660981">
        <w:rPr>
          <w:rFonts w:hint="eastAsia"/>
          <w:rtl/>
        </w:rPr>
        <w:t>המסמכים</w:t>
      </w:r>
      <w:r w:rsidRPr="00660981">
        <w:rPr>
          <w:rtl/>
        </w:rPr>
        <w:t xml:space="preserve"> </w:t>
      </w:r>
      <w:r w:rsidRPr="00660981">
        <w:rPr>
          <w:rFonts w:hint="eastAsia"/>
          <w:rtl/>
        </w:rPr>
        <w:t>שלהלן</w:t>
      </w:r>
      <w:r w:rsidRPr="00660981">
        <w:rPr>
          <w:rtl/>
        </w:rPr>
        <w:t xml:space="preserve"> </w:t>
      </w:r>
      <w:r w:rsidRPr="00660981">
        <w:rPr>
          <w:rFonts w:hint="eastAsia"/>
          <w:rtl/>
        </w:rPr>
        <w:t>מהווים</w:t>
      </w:r>
      <w:r w:rsidRPr="00660981">
        <w:rPr>
          <w:rtl/>
        </w:rPr>
        <w:t xml:space="preserve"> </w:t>
      </w:r>
      <w:r w:rsidRPr="00660981">
        <w:rPr>
          <w:rFonts w:hint="eastAsia"/>
          <w:rtl/>
        </w:rPr>
        <w:t>את</w:t>
      </w:r>
      <w:r w:rsidRPr="00660981">
        <w:rPr>
          <w:rtl/>
        </w:rPr>
        <w:t xml:space="preserve"> </w:t>
      </w:r>
      <w:r w:rsidRPr="00660981">
        <w:rPr>
          <w:rFonts w:hint="eastAsia"/>
          <w:rtl/>
        </w:rPr>
        <w:t>מסמכי</w:t>
      </w:r>
      <w:r w:rsidRPr="00660981">
        <w:rPr>
          <w:rtl/>
        </w:rPr>
        <w:t xml:space="preserve"> </w:t>
      </w:r>
      <w:r w:rsidRPr="00660981">
        <w:rPr>
          <w:rFonts w:hint="eastAsia"/>
          <w:rtl/>
        </w:rPr>
        <w:t>המכרז</w:t>
      </w:r>
      <w:r w:rsidRPr="00660981">
        <w:t>:</w:t>
      </w:r>
    </w:p>
    <w:p w14:paraId="29AF3A4A" w14:textId="77777777" w:rsidR="006F7118" w:rsidRPr="00660981" w:rsidRDefault="006F7118" w:rsidP="006F7118">
      <w:pPr>
        <w:widowControl w:val="0"/>
        <w:rPr>
          <w:rtl/>
        </w:rPr>
      </w:pPr>
    </w:p>
    <w:p w14:paraId="2EE37C59" w14:textId="5BDCA50B" w:rsidR="006F7118" w:rsidRPr="00660981" w:rsidRDefault="00F76B41" w:rsidP="00DD2799">
      <w:pPr>
        <w:widowControl w:val="0"/>
        <w:spacing w:line="360" w:lineRule="auto"/>
        <w:rPr>
          <w:b/>
          <w:bCs/>
          <w:u w:val="single"/>
          <w:rtl/>
        </w:rPr>
      </w:pPr>
      <w:r w:rsidRPr="00660981">
        <w:rPr>
          <w:b/>
          <w:bCs/>
          <w:sz w:val="28"/>
          <w:szCs w:val="28"/>
          <w:rtl/>
        </w:rPr>
        <w:tab/>
      </w:r>
      <w:r w:rsidR="00A4001E" w:rsidRPr="00660981">
        <w:rPr>
          <w:rFonts w:hint="eastAsia"/>
          <w:b/>
          <w:bCs/>
          <w:sz w:val="28"/>
          <w:szCs w:val="28"/>
          <w:rtl/>
        </w:rPr>
        <w:t>מסמך</w:t>
      </w:r>
      <w:r w:rsidR="006F7118" w:rsidRPr="00660981">
        <w:rPr>
          <w:b/>
          <w:bCs/>
          <w:sz w:val="28"/>
          <w:szCs w:val="28"/>
          <w:rtl/>
        </w:rPr>
        <w:t xml:space="preserve"> א'</w:t>
      </w:r>
      <w:r w:rsidR="006F7118" w:rsidRPr="00660981">
        <w:rPr>
          <w:sz w:val="28"/>
          <w:szCs w:val="28"/>
          <w:rtl/>
        </w:rPr>
        <w:t xml:space="preserve"> </w:t>
      </w:r>
      <w:r w:rsidR="00BD634F" w:rsidRPr="00660981">
        <w:rPr>
          <w:b/>
          <w:bCs/>
          <w:sz w:val="28"/>
          <w:szCs w:val="28"/>
          <w:rtl/>
        </w:rPr>
        <w:tab/>
      </w:r>
      <w:r w:rsidR="00BD634F" w:rsidRPr="00660981">
        <w:rPr>
          <w:b/>
          <w:bCs/>
          <w:sz w:val="28"/>
          <w:szCs w:val="28"/>
          <w:rtl/>
        </w:rPr>
        <w:tab/>
      </w:r>
      <w:r w:rsidR="00BD634F" w:rsidRPr="00660981">
        <w:rPr>
          <w:rFonts w:hint="eastAsia"/>
          <w:b/>
          <w:bCs/>
          <w:sz w:val="28"/>
          <w:szCs w:val="28"/>
          <w:rtl/>
        </w:rPr>
        <w:t>הזמנה</w:t>
      </w:r>
      <w:r w:rsidR="00BD634F" w:rsidRPr="00660981">
        <w:rPr>
          <w:b/>
          <w:bCs/>
          <w:sz w:val="28"/>
          <w:szCs w:val="28"/>
          <w:rtl/>
        </w:rPr>
        <w:t xml:space="preserve"> </w:t>
      </w:r>
      <w:r w:rsidR="00BD634F" w:rsidRPr="00660981">
        <w:rPr>
          <w:rFonts w:hint="eastAsia"/>
          <w:b/>
          <w:bCs/>
          <w:sz w:val="28"/>
          <w:szCs w:val="28"/>
          <w:rtl/>
        </w:rPr>
        <w:t>להציע</w:t>
      </w:r>
      <w:r w:rsidR="00BD634F" w:rsidRPr="00660981">
        <w:rPr>
          <w:b/>
          <w:bCs/>
          <w:sz w:val="28"/>
          <w:szCs w:val="28"/>
          <w:rtl/>
        </w:rPr>
        <w:t xml:space="preserve"> </w:t>
      </w:r>
      <w:r w:rsidR="00BD634F" w:rsidRPr="00660981">
        <w:rPr>
          <w:rFonts w:hint="eastAsia"/>
          <w:b/>
          <w:bCs/>
          <w:sz w:val="28"/>
          <w:szCs w:val="28"/>
          <w:rtl/>
        </w:rPr>
        <w:t>הצעות</w:t>
      </w:r>
      <w:r w:rsidR="006F7118" w:rsidRPr="00660981">
        <w:rPr>
          <w:sz w:val="28"/>
          <w:szCs w:val="28"/>
          <w:rtl/>
        </w:rPr>
        <w:tab/>
      </w:r>
      <w:r w:rsidR="006F7118" w:rsidRPr="00660981">
        <w:rPr>
          <w:sz w:val="28"/>
          <w:szCs w:val="28"/>
          <w:rtl/>
        </w:rPr>
        <w:tab/>
      </w:r>
      <w:r w:rsidR="006F7118" w:rsidRPr="00660981">
        <w:rPr>
          <w:sz w:val="28"/>
          <w:szCs w:val="28"/>
          <w:rtl/>
        </w:rPr>
        <w:tab/>
      </w:r>
      <w:r w:rsidR="006F7118" w:rsidRPr="00660981">
        <w:rPr>
          <w:sz w:val="28"/>
          <w:szCs w:val="28"/>
          <w:rtl/>
        </w:rPr>
        <w:tab/>
      </w:r>
      <w:r w:rsidR="006F7118" w:rsidRPr="00660981">
        <w:rPr>
          <w:sz w:val="28"/>
          <w:szCs w:val="28"/>
          <w:rtl/>
        </w:rPr>
        <w:tab/>
      </w:r>
      <w:r w:rsidR="006F7118" w:rsidRPr="00660981">
        <w:rPr>
          <w:sz w:val="28"/>
          <w:szCs w:val="28"/>
          <w:rtl/>
        </w:rPr>
        <w:tab/>
      </w:r>
      <w:r w:rsidR="006F7118" w:rsidRPr="00660981">
        <w:rPr>
          <w:rtl/>
        </w:rPr>
        <w:tab/>
      </w:r>
    </w:p>
    <w:p w14:paraId="682630C8" w14:textId="3AB47CF9" w:rsidR="006F7118" w:rsidRPr="00660981" w:rsidRDefault="006F7118" w:rsidP="002A5224">
      <w:pPr>
        <w:widowControl w:val="0"/>
        <w:spacing w:before="120" w:line="360" w:lineRule="auto"/>
        <w:ind w:left="567"/>
        <w:rPr>
          <w:b/>
          <w:bCs/>
          <w:rtl/>
        </w:rPr>
      </w:pPr>
      <w:r w:rsidRPr="00660981">
        <w:rPr>
          <w:b/>
          <w:bCs/>
          <w:rtl/>
        </w:rPr>
        <w:t>נספח מס' 1 למכרז</w:t>
      </w:r>
      <w:r w:rsidRPr="00660981">
        <w:rPr>
          <w:rtl/>
        </w:rPr>
        <w:t xml:space="preserve"> - </w:t>
      </w:r>
      <w:r w:rsidRPr="00660981">
        <w:rPr>
          <w:rtl/>
        </w:rPr>
        <w:tab/>
      </w:r>
      <w:r w:rsidRPr="00660981">
        <w:rPr>
          <w:rFonts w:hint="eastAsia"/>
          <w:rtl/>
        </w:rPr>
        <w:t>טופס</w:t>
      </w:r>
      <w:r w:rsidRPr="00660981">
        <w:rPr>
          <w:rtl/>
        </w:rPr>
        <w:t xml:space="preserve"> </w:t>
      </w:r>
      <w:r w:rsidRPr="00660981">
        <w:rPr>
          <w:rFonts w:hint="eastAsia"/>
          <w:rtl/>
        </w:rPr>
        <w:t>הצעת</w:t>
      </w:r>
      <w:r w:rsidRPr="00660981">
        <w:rPr>
          <w:rtl/>
        </w:rPr>
        <w:t xml:space="preserve"> </w:t>
      </w:r>
      <w:r w:rsidRPr="00660981">
        <w:rPr>
          <w:rFonts w:hint="eastAsia"/>
          <w:rtl/>
        </w:rPr>
        <w:t>הקבלן</w:t>
      </w:r>
      <w:r w:rsidRPr="00660981">
        <w:rPr>
          <w:rtl/>
        </w:rPr>
        <w:t xml:space="preserve"> </w:t>
      </w:r>
      <w:r w:rsidRPr="00660981">
        <w:rPr>
          <w:rFonts w:hint="eastAsia"/>
          <w:rtl/>
        </w:rPr>
        <w:t>למכרז</w:t>
      </w:r>
      <w:r w:rsidRPr="00660981">
        <w:rPr>
          <w:rtl/>
        </w:rPr>
        <w:t xml:space="preserve"> </w:t>
      </w:r>
      <w:r w:rsidRPr="00660981">
        <w:rPr>
          <w:rFonts w:hint="eastAsia"/>
          <w:rtl/>
        </w:rPr>
        <w:t>זה</w:t>
      </w:r>
      <w:r w:rsidR="00F76B41" w:rsidRPr="00660981">
        <w:rPr>
          <w:rFonts w:hint="cs"/>
          <w:rtl/>
        </w:rPr>
        <w:t>;</w:t>
      </w:r>
      <w:r w:rsidRPr="00660981">
        <w:rPr>
          <w:rtl/>
        </w:rPr>
        <w:tab/>
      </w:r>
    </w:p>
    <w:p w14:paraId="1C2A4951" w14:textId="578B7011" w:rsidR="006F7118" w:rsidRPr="00660981" w:rsidRDefault="006F7118" w:rsidP="00037720">
      <w:pPr>
        <w:widowControl w:val="0"/>
        <w:spacing w:line="360" w:lineRule="auto"/>
        <w:ind w:left="567"/>
        <w:rPr>
          <w:rtl/>
        </w:rPr>
      </w:pPr>
      <w:r w:rsidRPr="00660981">
        <w:rPr>
          <w:b/>
          <w:bCs/>
          <w:rtl/>
        </w:rPr>
        <w:t xml:space="preserve">נספח מס' 2 </w:t>
      </w:r>
      <w:r w:rsidRPr="00660981">
        <w:rPr>
          <w:rFonts w:hint="eastAsia"/>
          <w:b/>
          <w:bCs/>
          <w:rtl/>
        </w:rPr>
        <w:t>למכרז</w:t>
      </w:r>
      <w:r w:rsidRPr="00660981">
        <w:rPr>
          <w:rtl/>
        </w:rPr>
        <w:t xml:space="preserve"> - </w:t>
      </w:r>
      <w:r w:rsidRPr="00660981">
        <w:rPr>
          <w:rtl/>
        </w:rPr>
        <w:tab/>
      </w:r>
      <w:r w:rsidR="008D3151" w:rsidRPr="00660981">
        <w:rPr>
          <w:rFonts w:hint="cs"/>
          <w:rtl/>
        </w:rPr>
        <w:t>אישור רו"ח על הכנסות</w:t>
      </w:r>
      <w:r w:rsidR="00F76B41" w:rsidRPr="00660981">
        <w:rPr>
          <w:rFonts w:hint="cs"/>
          <w:rtl/>
        </w:rPr>
        <w:t>;</w:t>
      </w:r>
    </w:p>
    <w:p w14:paraId="1D4B680B" w14:textId="1B571D6F" w:rsidR="006F7118" w:rsidRPr="00660981" w:rsidRDefault="006F7118" w:rsidP="00BA21C3">
      <w:pPr>
        <w:widowControl w:val="0"/>
        <w:spacing w:line="360" w:lineRule="auto"/>
        <w:ind w:left="567"/>
        <w:rPr>
          <w:rtl/>
        </w:rPr>
      </w:pPr>
      <w:r w:rsidRPr="00660981">
        <w:rPr>
          <w:b/>
          <w:bCs/>
          <w:rtl/>
        </w:rPr>
        <w:t>נספח מס' 3 למכרז</w:t>
      </w:r>
      <w:r w:rsidRPr="00660981">
        <w:rPr>
          <w:rtl/>
        </w:rPr>
        <w:t xml:space="preserve"> - </w:t>
      </w:r>
      <w:r w:rsidRPr="00660981">
        <w:rPr>
          <w:rtl/>
        </w:rPr>
        <w:tab/>
        <w:t>נוסח כתב ערבות ה</w:t>
      </w:r>
      <w:r w:rsidRPr="00660981">
        <w:rPr>
          <w:rFonts w:hint="eastAsia"/>
          <w:rtl/>
        </w:rPr>
        <w:t>מכרז</w:t>
      </w:r>
      <w:r w:rsidR="00F76B41" w:rsidRPr="00660981">
        <w:rPr>
          <w:rFonts w:hint="cs"/>
          <w:rtl/>
        </w:rPr>
        <w:t>;</w:t>
      </w:r>
    </w:p>
    <w:p w14:paraId="70E329A3" w14:textId="7810FC52" w:rsidR="008D051E" w:rsidRPr="00660981" w:rsidRDefault="008D051E" w:rsidP="00BA21C3">
      <w:pPr>
        <w:widowControl w:val="0"/>
        <w:spacing w:line="360" w:lineRule="auto"/>
        <w:ind w:left="567"/>
        <w:rPr>
          <w:rtl/>
        </w:rPr>
      </w:pPr>
      <w:r w:rsidRPr="00660981">
        <w:rPr>
          <w:b/>
          <w:bCs/>
          <w:rtl/>
        </w:rPr>
        <w:t>נספח מס' 4 למכרז</w:t>
      </w:r>
      <w:r w:rsidRPr="00660981">
        <w:rPr>
          <w:rtl/>
        </w:rPr>
        <w:t xml:space="preserve"> - </w:t>
      </w:r>
      <w:r w:rsidRPr="00660981">
        <w:rPr>
          <w:rtl/>
        </w:rPr>
        <w:tab/>
      </w:r>
      <w:r w:rsidRPr="00660981">
        <w:rPr>
          <w:rFonts w:hint="eastAsia"/>
          <w:rtl/>
        </w:rPr>
        <w:t>הצהרת</w:t>
      </w:r>
      <w:r w:rsidRPr="00660981">
        <w:rPr>
          <w:rtl/>
        </w:rPr>
        <w:t xml:space="preserve"> </w:t>
      </w:r>
      <w:r w:rsidRPr="00660981">
        <w:rPr>
          <w:rFonts w:hint="eastAsia"/>
          <w:rtl/>
        </w:rPr>
        <w:t>המציע</w:t>
      </w:r>
      <w:r w:rsidR="00F76B41" w:rsidRPr="00660981">
        <w:rPr>
          <w:rFonts w:hint="cs"/>
          <w:rtl/>
        </w:rPr>
        <w:t>;</w:t>
      </w:r>
    </w:p>
    <w:p w14:paraId="55C14288" w14:textId="3EACBD31" w:rsidR="008D051E" w:rsidRPr="00660981" w:rsidRDefault="008D051E" w:rsidP="00BA21C3">
      <w:pPr>
        <w:widowControl w:val="0"/>
        <w:spacing w:line="360" w:lineRule="auto"/>
        <w:ind w:left="567"/>
        <w:rPr>
          <w:rtl/>
        </w:rPr>
      </w:pPr>
      <w:r w:rsidRPr="00660981">
        <w:rPr>
          <w:b/>
          <w:bCs/>
          <w:rtl/>
        </w:rPr>
        <w:t>נספח מס' 5 למכרז</w:t>
      </w:r>
      <w:r w:rsidRPr="00660981">
        <w:rPr>
          <w:rtl/>
        </w:rPr>
        <w:t xml:space="preserve"> - </w:t>
      </w:r>
      <w:r w:rsidRPr="00660981">
        <w:rPr>
          <w:rtl/>
        </w:rPr>
        <w:tab/>
      </w:r>
      <w:r w:rsidRPr="00660981">
        <w:rPr>
          <w:rFonts w:hint="eastAsia"/>
          <w:rtl/>
        </w:rPr>
        <w:t>נספח</w:t>
      </w:r>
      <w:r w:rsidRPr="00660981">
        <w:rPr>
          <w:rtl/>
        </w:rPr>
        <w:t xml:space="preserve"> </w:t>
      </w:r>
      <w:r w:rsidRPr="00660981">
        <w:rPr>
          <w:rFonts w:hint="eastAsia"/>
          <w:rtl/>
        </w:rPr>
        <w:t>הוכחת</w:t>
      </w:r>
      <w:r w:rsidRPr="00660981">
        <w:rPr>
          <w:rtl/>
        </w:rPr>
        <w:t xml:space="preserve"> </w:t>
      </w:r>
      <w:r w:rsidRPr="00660981">
        <w:rPr>
          <w:rFonts w:hint="eastAsia"/>
          <w:rtl/>
        </w:rPr>
        <w:t>ניסיון</w:t>
      </w:r>
      <w:r w:rsidRPr="00660981">
        <w:rPr>
          <w:rtl/>
        </w:rPr>
        <w:t xml:space="preserve"> </w:t>
      </w:r>
      <w:r w:rsidRPr="00660981">
        <w:rPr>
          <w:rFonts w:hint="eastAsia"/>
          <w:rtl/>
        </w:rPr>
        <w:t>קודם</w:t>
      </w:r>
      <w:r w:rsidR="00F76B41" w:rsidRPr="00660981">
        <w:rPr>
          <w:rFonts w:hint="cs"/>
          <w:rtl/>
        </w:rPr>
        <w:t>;</w:t>
      </w:r>
    </w:p>
    <w:p w14:paraId="72224008" w14:textId="03E2CDC2" w:rsidR="008D051E" w:rsidRPr="00660981" w:rsidRDefault="008D051E" w:rsidP="00BA21C3">
      <w:pPr>
        <w:widowControl w:val="0"/>
        <w:spacing w:line="360" w:lineRule="auto"/>
        <w:ind w:left="567"/>
        <w:rPr>
          <w:rtl/>
        </w:rPr>
      </w:pPr>
      <w:r w:rsidRPr="00660981">
        <w:rPr>
          <w:b/>
          <w:bCs/>
          <w:rtl/>
        </w:rPr>
        <w:t>נספח מס' 6 למכרז</w:t>
      </w:r>
      <w:r w:rsidRPr="00660981">
        <w:rPr>
          <w:rtl/>
        </w:rPr>
        <w:t xml:space="preserve"> - </w:t>
      </w:r>
      <w:r w:rsidRPr="00660981">
        <w:rPr>
          <w:rtl/>
        </w:rPr>
        <w:tab/>
      </w:r>
      <w:r w:rsidRPr="00660981">
        <w:rPr>
          <w:rFonts w:hint="eastAsia"/>
          <w:rtl/>
        </w:rPr>
        <w:t>תצהיר</w:t>
      </w:r>
      <w:r w:rsidRPr="00660981">
        <w:rPr>
          <w:rtl/>
        </w:rPr>
        <w:t xml:space="preserve"> </w:t>
      </w:r>
      <w:r w:rsidRPr="00660981">
        <w:rPr>
          <w:rFonts w:hint="eastAsia"/>
          <w:rtl/>
        </w:rPr>
        <w:t>בדבר</w:t>
      </w:r>
      <w:r w:rsidRPr="00660981">
        <w:rPr>
          <w:rtl/>
        </w:rPr>
        <w:t xml:space="preserve"> </w:t>
      </w:r>
      <w:r w:rsidRPr="00660981">
        <w:rPr>
          <w:rFonts w:hint="eastAsia"/>
          <w:rtl/>
        </w:rPr>
        <w:t>העסקת</w:t>
      </w:r>
      <w:r w:rsidRPr="00660981">
        <w:rPr>
          <w:rtl/>
        </w:rPr>
        <w:t xml:space="preserve"> </w:t>
      </w:r>
      <w:r w:rsidRPr="00660981">
        <w:rPr>
          <w:rFonts w:hint="eastAsia"/>
          <w:rtl/>
        </w:rPr>
        <w:t>עובדים</w:t>
      </w:r>
      <w:r w:rsidRPr="00660981">
        <w:rPr>
          <w:rtl/>
        </w:rPr>
        <w:t xml:space="preserve"> </w:t>
      </w:r>
      <w:r w:rsidRPr="00660981">
        <w:rPr>
          <w:rFonts w:hint="eastAsia"/>
          <w:rtl/>
        </w:rPr>
        <w:t>זרים</w:t>
      </w:r>
      <w:r w:rsidRPr="00660981">
        <w:rPr>
          <w:rtl/>
        </w:rPr>
        <w:t xml:space="preserve"> </w:t>
      </w:r>
      <w:r w:rsidRPr="00660981">
        <w:rPr>
          <w:rFonts w:hint="eastAsia"/>
          <w:rtl/>
        </w:rPr>
        <w:t>ותשלום</w:t>
      </w:r>
      <w:r w:rsidRPr="00660981">
        <w:rPr>
          <w:rtl/>
        </w:rPr>
        <w:t xml:space="preserve"> </w:t>
      </w:r>
      <w:r w:rsidRPr="00660981">
        <w:rPr>
          <w:rFonts w:hint="eastAsia"/>
          <w:rtl/>
        </w:rPr>
        <w:t>שכר</w:t>
      </w:r>
      <w:r w:rsidRPr="00660981">
        <w:rPr>
          <w:rtl/>
        </w:rPr>
        <w:t xml:space="preserve"> </w:t>
      </w:r>
      <w:r w:rsidRPr="00660981">
        <w:rPr>
          <w:rFonts w:hint="eastAsia"/>
          <w:rtl/>
        </w:rPr>
        <w:t>מינימום</w:t>
      </w:r>
      <w:r w:rsidR="00F76B41" w:rsidRPr="00660981">
        <w:rPr>
          <w:rFonts w:hint="cs"/>
          <w:rtl/>
        </w:rPr>
        <w:t>;</w:t>
      </w:r>
    </w:p>
    <w:p w14:paraId="26FF70F0" w14:textId="2EFC2D7F" w:rsidR="008D051E" w:rsidRPr="00660981" w:rsidRDefault="008D051E" w:rsidP="00BA21C3">
      <w:pPr>
        <w:widowControl w:val="0"/>
        <w:spacing w:line="360" w:lineRule="auto"/>
        <w:ind w:left="567"/>
        <w:rPr>
          <w:rtl/>
        </w:rPr>
      </w:pPr>
      <w:r w:rsidRPr="00660981">
        <w:rPr>
          <w:b/>
          <w:bCs/>
          <w:rtl/>
        </w:rPr>
        <w:t>נספח מס' 7 למכרז</w:t>
      </w:r>
      <w:r w:rsidRPr="00660981">
        <w:rPr>
          <w:rtl/>
        </w:rPr>
        <w:t xml:space="preserve"> - </w:t>
      </w:r>
      <w:r w:rsidRPr="00660981">
        <w:rPr>
          <w:rtl/>
        </w:rPr>
        <w:tab/>
      </w:r>
      <w:r w:rsidRPr="00660981">
        <w:rPr>
          <w:rFonts w:hint="eastAsia"/>
          <w:rtl/>
        </w:rPr>
        <w:t>תצהיר</w:t>
      </w:r>
      <w:r w:rsidRPr="00660981">
        <w:rPr>
          <w:rtl/>
        </w:rPr>
        <w:t xml:space="preserve"> </w:t>
      </w:r>
      <w:r w:rsidRPr="00660981">
        <w:rPr>
          <w:rFonts w:hint="eastAsia"/>
          <w:rtl/>
        </w:rPr>
        <w:t>בדבר</w:t>
      </w:r>
      <w:r w:rsidRPr="00660981">
        <w:rPr>
          <w:rtl/>
        </w:rPr>
        <w:t xml:space="preserve"> </w:t>
      </w:r>
      <w:r w:rsidRPr="00660981">
        <w:rPr>
          <w:rFonts w:hint="eastAsia"/>
          <w:rtl/>
        </w:rPr>
        <w:t>העדר</w:t>
      </w:r>
      <w:r w:rsidRPr="00660981">
        <w:rPr>
          <w:rtl/>
        </w:rPr>
        <w:t xml:space="preserve"> </w:t>
      </w:r>
      <w:r w:rsidRPr="00660981">
        <w:rPr>
          <w:rFonts w:hint="eastAsia"/>
          <w:rtl/>
        </w:rPr>
        <w:t>ניגוד</w:t>
      </w:r>
      <w:r w:rsidRPr="00660981">
        <w:rPr>
          <w:rtl/>
        </w:rPr>
        <w:t xml:space="preserve"> </w:t>
      </w:r>
      <w:r w:rsidRPr="00660981">
        <w:rPr>
          <w:rFonts w:hint="eastAsia"/>
          <w:rtl/>
        </w:rPr>
        <w:t>עניינים</w:t>
      </w:r>
      <w:r w:rsidRPr="00660981">
        <w:rPr>
          <w:rtl/>
        </w:rPr>
        <w:t xml:space="preserve"> </w:t>
      </w:r>
      <w:r w:rsidRPr="00660981">
        <w:rPr>
          <w:rFonts w:hint="eastAsia"/>
          <w:rtl/>
        </w:rPr>
        <w:t>ושמירה</w:t>
      </w:r>
      <w:r w:rsidRPr="00660981">
        <w:rPr>
          <w:rtl/>
        </w:rPr>
        <w:t xml:space="preserve"> </w:t>
      </w:r>
      <w:r w:rsidRPr="00660981">
        <w:rPr>
          <w:rFonts w:hint="eastAsia"/>
          <w:rtl/>
        </w:rPr>
        <w:t>על</w:t>
      </w:r>
      <w:r w:rsidRPr="00660981">
        <w:rPr>
          <w:rtl/>
        </w:rPr>
        <w:t xml:space="preserve"> </w:t>
      </w:r>
      <w:r w:rsidRPr="00660981">
        <w:rPr>
          <w:rFonts w:hint="eastAsia"/>
          <w:rtl/>
        </w:rPr>
        <w:t>סודיות</w:t>
      </w:r>
      <w:r w:rsidR="00F76B41" w:rsidRPr="00660981">
        <w:rPr>
          <w:rFonts w:hint="cs"/>
          <w:rtl/>
        </w:rPr>
        <w:t>;</w:t>
      </w:r>
    </w:p>
    <w:p w14:paraId="309C6EBF" w14:textId="1B6A2673" w:rsidR="008D051E" w:rsidRPr="00660981" w:rsidRDefault="008D051E" w:rsidP="00BA21C3">
      <w:pPr>
        <w:widowControl w:val="0"/>
        <w:spacing w:line="360" w:lineRule="auto"/>
        <w:ind w:left="567"/>
        <w:rPr>
          <w:rtl/>
        </w:rPr>
      </w:pPr>
      <w:r w:rsidRPr="00660981">
        <w:rPr>
          <w:b/>
          <w:bCs/>
          <w:rtl/>
        </w:rPr>
        <w:t>נספח מס' 8 למכרז</w:t>
      </w:r>
      <w:r w:rsidRPr="00660981">
        <w:rPr>
          <w:rtl/>
        </w:rPr>
        <w:t xml:space="preserve"> - </w:t>
      </w:r>
      <w:r w:rsidRPr="00660981">
        <w:rPr>
          <w:rtl/>
        </w:rPr>
        <w:tab/>
      </w:r>
      <w:r w:rsidRPr="00660981">
        <w:rPr>
          <w:rFonts w:hint="eastAsia"/>
          <w:rtl/>
        </w:rPr>
        <w:t>תצהיר</w:t>
      </w:r>
      <w:r w:rsidRPr="00660981">
        <w:rPr>
          <w:rtl/>
        </w:rPr>
        <w:t xml:space="preserve"> </w:t>
      </w:r>
      <w:r w:rsidRPr="00660981">
        <w:rPr>
          <w:rFonts w:hint="eastAsia"/>
          <w:rtl/>
        </w:rPr>
        <w:t>בדבר</w:t>
      </w:r>
      <w:r w:rsidRPr="00660981">
        <w:rPr>
          <w:rtl/>
        </w:rPr>
        <w:t xml:space="preserve"> </w:t>
      </w:r>
      <w:r w:rsidRPr="00660981">
        <w:rPr>
          <w:rFonts w:hint="eastAsia"/>
          <w:rtl/>
        </w:rPr>
        <w:t>העדר</w:t>
      </w:r>
      <w:r w:rsidRPr="00660981">
        <w:rPr>
          <w:rtl/>
        </w:rPr>
        <w:t xml:space="preserve"> </w:t>
      </w:r>
      <w:r w:rsidRPr="00660981">
        <w:rPr>
          <w:rFonts w:hint="eastAsia"/>
          <w:rtl/>
        </w:rPr>
        <w:t>הרשעות</w:t>
      </w:r>
      <w:r w:rsidRPr="00660981">
        <w:rPr>
          <w:rtl/>
        </w:rPr>
        <w:t xml:space="preserve"> </w:t>
      </w:r>
      <w:r w:rsidRPr="00660981">
        <w:rPr>
          <w:rFonts w:hint="eastAsia"/>
          <w:rtl/>
        </w:rPr>
        <w:t>פליליות</w:t>
      </w:r>
      <w:r w:rsidRPr="00660981">
        <w:rPr>
          <w:rtl/>
        </w:rPr>
        <w:t xml:space="preserve"> </w:t>
      </w:r>
      <w:r w:rsidRPr="00660981">
        <w:rPr>
          <w:rFonts w:hint="eastAsia"/>
          <w:rtl/>
        </w:rPr>
        <w:t>קודמות</w:t>
      </w:r>
      <w:r w:rsidR="002A5224" w:rsidRPr="00660981">
        <w:rPr>
          <w:rFonts w:hint="cs"/>
          <w:rtl/>
        </w:rPr>
        <w:t>;</w:t>
      </w:r>
    </w:p>
    <w:p w14:paraId="1D5875E4" w14:textId="269C3179" w:rsidR="002A5224" w:rsidRPr="00660981" w:rsidRDefault="002A5224" w:rsidP="00BA21C3">
      <w:pPr>
        <w:widowControl w:val="0"/>
        <w:spacing w:line="360" w:lineRule="auto"/>
        <w:ind w:left="567"/>
        <w:rPr>
          <w:rtl/>
        </w:rPr>
      </w:pPr>
      <w:r w:rsidRPr="00660981">
        <w:rPr>
          <w:rFonts w:hint="cs"/>
          <w:b/>
          <w:bCs/>
          <w:rtl/>
        </w:rPr>
        <w:t>נספח מס' 9 למכרז</w:t>
      </w:r>
      <w:r w:rsidRPr="00660981">
        <w:rPr>
          <w:rtl/>
        </w:rPr>
        <w:t>-</w:t>
      </w:r>
      <w:r w:rsidRPr="00660981">
        <w:rPr>
          <w:rFonts w:hint="cs"/>
          <w:rtl/>
        </w:rPr>
        <w:tab/>
        <w:t>תצהיר לעניין חוק עסקאות עם גופים ציבוריים.</w:t>
      </w:r>
    </w:p>
    <w:p w14:paraId="7C515AC4" w14:textId="77777777" w:rsidR="006F7118" w:rsidRPr="00660981" w:rsidRDefault="006F7118" w:rsidP="006F7118">
      <w:pPr>
        <w:widowControl w:val="0"/>
        <w:spacing w:line="360" w:lineRule="auto"/>
        <w:ind w:right="-540"/>
        <w:rPr>
          <w:b/>
          <w:bCs/>
          <w:rtl/>
        </w:rPr>
      </w:pPr>
      <w:r w:rsidRPr="00660981">
        <w:rPr>
          <w:b/>
          <w:bCs/>
          <w:rtl/>
        </w:rPr>
        <w:tab/>
      </w:r>
      <w:r w:rsidRPr="00660981">
        <w:rPr>
          <w:b/>
          <w:bCs/>
          <w:rtl/>
        </w:rPr>
        <w:tab/>
      </w:r>
    </w:p>
    <w:p w14:paraId="5814190C" w14:textId="77777777" w:rsidR="006F7118" w:rsidRPr="00660981" w:rsidRDefault="006F7118" w:rsidP="006F7118">
      <w:pPr>
        <w:widowControl w:val="0"/>
        <w:spacing w:line="360" w:lineRule="auto"/>
        <w:ind w:right="-540"/>
        <w:rPr>
          <w:b/>
          <w:bCs/>
          <w:rtl/>
        </w:rPr>
      </w:pPr>
    </w:p>
    <w:p w14:paraId="191C4B0D" w14:textId="24F01720" w:rsidR="00F76B41" w:rsidRPr="00660981" w:rsidRDefault="006F7118" w:rsidP="002A5224">
      <w:pPr>
        <w:widowControl w:val="0"/>
        <w:spacing w:line="360" w:lineRule="auto"/>
        <w:ind w:left="567"/>
        <w:rPr>
          <w:b/>
          <w:bCs/>
          <w:rtl/>
        </w:rPr>
      </w:pPr>
      <w:r w:rsidRPr="00660981">
        <w:rPr>
          <w:rFonts w:hint="eastAsia"/>
          <w:b/>
          <w:bCs/>
          <w:sz w:val="28"/>
          <w:szCs w:val="28"/>
          <w:rtl/>
        </w:rPr>
        <w:t>מסמך</w:t>
      </w:r>
      <w:r w:rsidRPr="00660981">
        <w:rPr>
          <w:b/>
          <w:bCs/>
          <w:sz w:val="28"/>
          <w:szCs w:val="28"/>
          <w:rtl/>
        </w:rPr>
        <w:t xml:space="preserve"> </w:t>
      </w:r>
      <w:r w:rsidR="00B06F8E" w:rsidRPr="00660981">
        <w:rPr>
          <w:rFonts w:hint="eastAsia"/>
          <w:b/>
          <w:bCs/>
          <w:sz w:val="28"/>
          <w:szCs w:val="28"/>
          <w:rtl/>
        </w:rPr>
        <w:t>ב</w:t>
      </w:r>
      <w:r w:rsidR="00B06F8E" w:rsidRPr="00660981">
        <w:rPr>
          <w:b/>
          <w:bCs/>
          <w:sz w:val="28"/>
          <w:szCs w:val="28"/>
          <w:rtl/>
        </w:rPr>
        <w:t>'</w:t>
      </w:r>
      <w:r w:rsidRPr="00660981">
        <w:rPr>
          <w:b/>
          <w:bCs/>
          <w:sz w:val="28"/>
          <w:szCs w:val="28"/>
          <w:rtl/>
        </w:rPr>
        <w:tab/>
      </w:r>
      <w:r w:rsidR="00F76B41" w:rsidRPr="00660981">
        <w:rPr>
          <w:b/>
          <w:bCs/>
          <w:sz w:val="28"/>
          <w:szCs w:val="28"/>
          <w:rtl/>
        </w:rPr>
        <w:tab/>
      </w:r>
      <w:r w:rsidRPr="00660981">
        <w:rPr>
          <w:b/>
          <w:bCs/>
          <w:sz w:val="28"/>
          <w:szCs w:val="28"/>
          <w:rtl/>
        </w:rPr>
        <w:t xml:space="preserve">נוסח חוזה </w:t>
      </w:r>
      <w:r w:rsidRPr="00660981">
        <w:rPr>
          <w:rFonts w:hint="eastAsia"/>
          <w:b/>
          <w:bCs/>
          <w:sz w:val="28"/>
          <w:szCs w:val="28"/>
          <w:rtl/>
        </w:rPr>
        <w:t>ההתקשרות</w:t>
      </w:r>
      <w:r w:rsidRPr="00660981">
        <w:rPr>
          <w:b/>
          <w:bCs/>
          <w:sz w:val="28"/>
          <w:szCs w:val="28"/>
          <w:rtl/>
        </w:rPr>
        <w:t xml:space="preserve"> על נספחיו</w:t>
      </w:r>
    </w:p>
    <w:p w14:paraId="43191040" w14:textId="29B3DAED" w:rsidR="006F7118" w:rsidRPr="00660981" w:rsidRDefault="006F7118" w:rsidP="00B06F8E">
      <w:pPr>
        <w:widowControl w:val="0"/>
        <w:spacing w:line="360" w:lineRule="auto"/>
        <w:ind w:left="567"/>
        <w:rPr>
          <w:b/>
          <w:bCs/>
          <w:rtl/>
        </w:rPr>
      </w:pPr>
    </w:p>
    <w:p w14:paraId="33913135" w14:textId="783838B0" w:rsidR="006F7118" w:rsidRPr="00660981" w:rsidRDefault="006F7118" w:rsidP="00B06F8E">
      <w:pPr>
        <w:widowControl w:val="0"/>
        <w:spacing w:line="360" w:lineRule="auto"/>
        <w:ind w:left="567"/>
        <w:rPr>
          <w:rtl/>
        </w:rPr>
      </w:pPr>
      <w:r w:rsidRPr="00660981">
        <w:rPr>
          <w:rFonts w:hint="eastAsia"/>
          <w:b/>
          <w:bCs/>
          <w:rtl/>
        </w:rPr>
        <w:t>נספח</w:t>
      </w:r>
      <w:r w:rsidRPr="00660981">
        <w:rPr>
          <w:b/>
          <w:bCs/>
          <w:rtl/>
        </w:rPr>
        <w:t xml:space="preserve"> </w:t>
      </w:r>
      <w:r w:rsidRPr="00660981">
        <w:rPr>
          <w:rFonts w:hint="eastAsia"/>
          <w:b/>
          <w:bCs/>
          <w:rtl/>
        </w:rPr>
        <w:t>א</w:t>
      </w:r>
      <w:r w:rsidRPr="00660981">
        <w:rPr>
          <w:b/>
          <w:bCs/>
          <w:rtl/>
        </w:rPr>
        <w:t xml:space="preserve">'- </w:t>
      </w:r>
      <w:r w:rsidRPr="00660981">
        <w:rPr>
          <w:b/>
          <w:bCs/>
          <w:rtl/>
        </w:rPr>
        <w:tab/>
      </w:r>
      <w:r w:rsidR="00F76B41" w:rsidRPr="00660981">
        <w:rPr>
          <w:rtl/>
        </w:rPr>
        <w:tab/>
      </w:r>
      <w:r w:rsidR="00B06F8E" w:rsidRPr="00660981">
        <w:rPr>
          <w:rFonts w:hint="eastAsia"/>
          <w:rtl/>
        </w:rPr>
        <w:t>מפרט</w:t>
      </w:r>
      <w:r w:rsidR="00B06F8E" w:rsidRPr="00660981">
        <w:rPr>
          <w:rtl/>
        </w:rPr>
        <w:t xml:space="preserve"> </w:t>
      </w:r>
      <w:r w:rsidR="00B06F8E" w:rsidRPr="00660981">
        <w:rPr>
          <w:rFonts w:hint="eastAsia"/>
          <w:rtl/>
        </w:rPr>
        <w:t>שירותי</w:t>
      </w:r>
      <w:r w:rsidR="00B06F8E" w:rsidRPr="00660981">
        <w:rPr>
          <w:rtl/>
        </w:rPr>
        <w:t xml:space="preserve"> </w:t>
      </w:r>
      <w:r w:rsidR="00B06F8E" w:rsidRPr="00660981">
        <w:rPr>
          <w:rFonts w:hint="eastAsia"/>
          <w:rtl/>
        </w:rPr>
        <w:t>הקבלן</w:t>
      </w:r>
      <w:r w:rsidR="00B06F8E" w:rsidRPr="00660981">
        <w:rPr>
          <w:rtl/>
        </w:rPr>
        <w:t xml:space="preserve"> (כולל </w:t>
      </w:r>
      <w:r w:rsidR="00B06F8E" w:rsidRPr="00660981">
        <w:rPr>
          <w:rFonts w:hint="eastAsia"/>
          <w:rtl/>
        </w:rPr>
        <w:t>נתוני</w:t>
      </w:r>
      <w:r w:rsidR="00B06F8E" w:rsidRPr="00660981">
        <w:rPr>
          <w:rtl/>
        </w:rPr>
        <w:t xml:space="preserve"> </w:t>
      </w:r>
      <w:r w:rsidR="00B06F8E" w:rsidRPr="00660981">
        <w:rPr>
          <w:rFonts w:hint="eastAsia"/>
          <w:rtl/>
        </w:rPr>
        <w:t>מערכת</w:t>
      </w:r>
      <w:r w:rsidR="00B06F8E" w:rsidRPr="00660981">
        <w:rPr>
          <w:rtl/>
        </w:rPr>
        <w:t xml:space="preserve"> </w:t>
      </w:r>
      <w:r w:rsidR="00B06F8E" w:rsidRPr="00660981">
        <w:rPr>
          <w:rFonts w:hint="eastAsia"/>
          <w:rtl/>
        </w:rPr>
        <w:t>הגביה</w:t>
      </w:r>
      <w:r w:rsidR="00B06F8E" w:rsidRPr="00660981">
        <w:rPr>
          <w:rtl/>
        </w:rPr>
        <w:t>)</w:t>
      </w:r>
      <w:r w:rsidR="00F76B41" w:rsidRPr="00660981">
        <w:rPr>
          <w:rFonts w:hint="cs"/>
          <w:rtl/>
        </w:rPr>
        <w:t>;</w:t>
      </w:r>
    </w:p>
    <w:p w14:paraId="64197C71" w14:textId="73E287B1" w:rsidR="006F7118" w:rsidRPr="00660981" w:rsidRDefault="006F7118" w:rsidP="002A5224">
      <w:pPr>
        <w:widowControl w:val="0"/>
        <w:spacing w:line="360" w:lineRule="auto"/>
        <w:ind w:left="567"/>
        <w:rPr>
          <w:b/>
          <w:bCs/>
        </w:rPr>
      </w:pPr>
      <w:r w:rsidRPr="00660981">
        <w:rPr>
          <w:rFonts w:hint="eastAsia"/>
          <w:b/>
          <w:bCs/>
          <w:rtl/>
        </w:rPr>
        <w:t>נספח</w:t>
      </w:r>
      <w:r w:rsidRPr="00660981">
        <w:rPr>
          <w:b/>
          <w:bCs/>
          <w:rtl/>
        </w:rPr>
        <w:t xml:space="preserve"> </w:t>
      </w:r>
      <w:r w:rsidRPr="00660981">
        <w:rPr>
          <w:rFonts w:hint="eastAsia"/>
          <w:b/>
          <w:bCs/>
          <w:rtl/>
        </w:rPr>
        <w:t>ב</w:t>
      </w:r>
      <w:r w:rsidRPr="00660981">
        <w:rPr>
          <w:b/>
          <w:bCs/>
          <w:rtl/>
        </w:rPr>
        <w:t xml:space="preserve">'- </w:t>
      </w:r>
      <w:r w:rsidRPr="00660981">
        <w:rPr>
          <w:b/>
          <w:bCs/>
          <w:rtl/>
        </w:rPr>
        <w:tab/>
      </w:r>
      <w:r w:rsidRPr="00660981">
        <w:rPr>
          <w:rFonts w:hint="cs"/>
          <w:rtl/>
        </w:rPr>
        <w:tab/>
      </w:r>
      <w:r w:rsidR="00F76B41" w:rsidRPr="00660981">
        <w:rPr>
          <w:rtl/>
        </w:rPr>
        <w:tab/>
      </w:r>
      <w:r w:rsidR="00B06F8E" w:rsidRPr="00660981">
        <w:rPr>
          <w:rFonts w:hint="eastAsia"/>
          <w:rtl/>
        </w:rPr>
        <w:t>אישור</w:t>
      </w:r>
      <w:r w:rsidR="00B06F8E" w:rsidRPr="00660981">
        <w:rPr>
          <w:rtl/>
        </w:rPr>
        <w:t xml:space="preserve"> </w:t>
      </w:r>
      <w:r w:rsidR="00B06F8E" w:rsidRPr="00660981">
        <w:rPr>
          <w:rFonts w:hint="eastAsia"/>
          <w:rtl/>
        </w:rPr>
        <w:t>עריכת</w:t>
      </w:r>
      <w:r w:rsidR="00B06F8E" w:rsidRPr="00660981">
        <w:rPr>
          <w:rtl/>
        </w:rPr>
        <w:t xml:space="preserve"> </w:t>
      </w:r>
      <w:r w:rsidR="00B06F8E" w:rsidRPr="00660981">
        <w:rPr>
          <w:rFonts w:hint="eastAsia"/>
          <w:rtl/>
        </w:rPr>
        <w:t>ביטוחים</w:t>
      </w:r>
      <w:r w:rsidR="00F76B41" w:rsidRPr="00660981">
        <w:rPr>
          <w:rtl/>
        </w:rPr>
        <w:t>;</w:t>
      </w:r>
    </w:p>
    <w:p w14:paraId="40C7F21D" w14:textId="48CA4057" w:rsidR="006F7118" w:rsidRPr="00660981" w:rsidRDefault="006F7118" w:rsidP="00037720">
      <w:pPr>
        <w:widowControl w:val="0"/>
        <w:spacing w:line="360" w:lineRule="auto"/>
        <w:ind w:left="567"/>
        <w:rPr>
          <w:b/>
          <w:bCs/>
          <w:rtl/>
        </w:rPr>
      </w:pPr>
      <w:r w:rsidRPr="00660981">
        <w:rPr>
          <w:rFonts w:hint="eastAsia"/>
          <w:b/>
          <w:bCs/>
          <w:rtl/>
        </w:rPr>
        <w:t>נספח</w:t>
      </w:r>
      <w:r w:rsidRPr="00660981">
        <w:rPr>
          <w:b/>
          <w:bCs/>
          <w:rtl/>
        </w:rPr>
        <w:t xml:space="preserve"> </w:t>
      </w:r>
      <w:r w:rsidRPr="00660981">
        <w:rPr>
          <w:rFonts w:hint="eastAsia"/>
          <w:b/>
          <w:bCs/>
          <w:rtl/>
        </w:rPr>
        <w:t>ג</w:t>
      </w:r>
      <w:r w:rsidRPr="00660981">
        <w:rPr>
          <w:b/>
          <w:bCs/>
          <w:rtl/>
        </w:rPr>
        <w:t xml:space="preserve">'- </w:t>
      </w:r>
      <w:r w:rsidRPr="00660981">
        <w:rPr>
          <w:b/>
          <w:bCs/>
          <w:rtl/>
        </w:rPr>
        <w:tab/>
      </w:r>
      <w:r w:rsidR="00B06F8E" w:rsidRPr="00660981">
        <w:rPr>
          <w:rtl/>
        </w:rPr>
        <w:t xml:space="preserve">             </w:t>
      </w:r>
      <w:r w:rsidR="00F76B41" w:rsidRPr="00660981">
        <w:rPr>
          <w:rtl/>
        </w:rPr>
        <w:tab/>
      </w:r>
      <w:r w:rsidR="00F76B41" w:rsidRPr="00660981">
        <w:rPr>
          <w:rtl/>
        </w:rPr>
        <w:tab/>
      </w:r>
      <w:r w:rsidRPr="00660981">
        <w:rPr>
          <w:rFonts w:hint="eastAsia"/>
          <w:rtl/>
        </w:rPr>
        <w:t>נוסח</w:t>
      </w:r>
      <w:r w:rsidR="00B06F8E" w:rsidRPr="00660981">
        <w:rPr>
          <w:rtl/>
        </w:rPr>
        <w:t xml:space="preserve"> ערבות </w:t>
      </w:r>
      <w:r w:rsidR="00F76B41" w:rsidRPr="00660981">
        <w:rPr>
          <w:rtl/>
        </w:rPr>
        <w:t>ביצוע</w:t>
      </w:r>
      <w:r w:rsidR="00F76B41" w:rsidRPr="00660981">
        <w:rPr>
          <w:rFonts w:hint="cs"/>
          <w:rtl/>
        </w:rPr>
        <w:t>;</w:t>
      </w:r>
      <w:r w:rsidRPr="00660981">
        <w:rPr>
          <w:rtl/>
        </w:rPr>
        <w:tab/>
      </w:r>
    </w:p>
    <w:p w14:paraId="51A00E10" w14:textId="0EDA5F34" w:rsidR="006F7118" w:rsidRPr="00660981" w:rsidRDefault="008D1539" w:rsidP="00DE47E6">
      <w:pPr>
        <w:widowControl w:val="0"/>
        <w:spacing w:line="360" w:lineRule="auto"/>
        <w:ind w:left="2880" w:hanging="2313"/>
        <w:jc w:val="both"/>
        <w:rPr>
          <w:rtl/>
        </w:rPr>
      </w:pPr>
      <w:r w:rsidRPr="00660981">
        <w:rPr>
          <w:rFonts w:hint="eastAsia"/>
          <w:b/>
          <w:bCs/>
          <w:rtl/>
        </w:rPr>
        <w:t>נספח</w:t>
      </w:r>
      <w:r w:rsidRPr="00660981">
        <w:rPr>
          <w:b/>
          <w:bCs/>
          <w:rtl/>
        </w:rPr>
        <w:t xml:space="preserve"> </w:t>
      </w:r>
      <w:r w:rsidRPr="00660981">
        <w:rPr>
          <w:rFonts w:hint="cs"/>
          <w:b/>
          <w:bCs/>
          <w:rtl/>
        </w:rPr>
        <w:t>ד</w:t>
      </w:r>
      <w:r w:rsidRPr="00660981">
        <w:rPr>
          <w:b/>
          <w:bCs/>
          <w:rtl/>
        </w:rPr>
        <w:t xml:space="preserve">'- </w:t>
      </w:r>
      <w:r w:rsidRPr="00660981">
        <w:rPr>
          <w:b/>
          <w:bCs/>
          <w:rtl/>
        </w:rPr>
        <w:tab/>
      </w:r>
      <w:r w:rsidR="00CC0F44" w:rsidRPr="00660981">
        <w:rPr>
          <w:rtl/>
        </w:rPr>
        <w:t xml:space="preserve">נוהל העסקת חברות גבייה - חוזר מנכ"ל משרד הפנים </w:t>
      </w:r>
      <w:bookmarkStart w:id="3" w:name="_GoBack"/>
      <w:bookmarkEnd w:id="3"/>
    </w:p>
    <w:p w14:paraId="71A8F2BE" w14:textId="2E0951F3" w:rsidR="00DB4601" w:rsidRPr="00660981" w:rsidRDefault="00DB4601" w:rsidP="003B5435">
      <w:pPr>
        <w:spacing w:before="120" w:after="120" w:line="360" w:lineRule="auto"/>
        <w:ind w:left="1286" w:hanging="929"/>
        <w:jc w:val="both"/>
        <w:rPr>
          <w:rtl/>
        </w:rPr>
      </w:pPr>
      <w:r w:rsidRPr="00660981">
        <w:rPr>
          <w:rFonts w:hint="cs"/>
          <w:b/>
          <w:bCs/>
          <w:rtl/>
        </w:rPr>
        <w:t xml:space="preserve">   </w:t>
      </w:r>
    </w:p>
    <w:p w14:paraId="79756997" w14:textId="77777777" w:rsidR="00B06F8E" w:rsidRPr="00660981" w:rsidRDefault="00B06F8E" w:rsidP="000D56B4">
      <w:pPr>
        <w:widowControl w:val="0"/>
        <w:tabs>
          <w:tab w:val="left" w:pos="2164"/>
        </w:tabs>
        <w:spacing w:line="360" w:lineRule="auto"/>
        <w:ind w:left="567"/>
        <w:rPr>
          <w:b/>
          <w:bCs/>
          <w:rtl/>
        </w:rPr>
      </w:pPr>
    </w:p>
    <w:p w14:paraId="2860CEC0" w14:textId="77777777" w:rsidR="00B06F8E" w:rsidRPr="00660981" w:rsidRDefault="00B06F8E" w:rsidP="00B06F8E">
      <w:pPr>
        <w:widowControl w:val="0"/>
        <w:spacing w:line="360" w:lineRule="auto"/>
        <w:ind w:left="567"/>
        <w:rPr>
          <w:b/>
          <w:bCs/>
        </w:rPr>
      </w:pPr>
    </w:p>
    <w:p w14:paraId="24E87032" w14:textId="7D22ADFC" w:rsidR="006F7118" w:rsidRPr="00660981" w:rsidRDefault="006F7118" w:rsidP="00FE04DE">
      <w:pPr>
        <w:jc w:val="center"/>
        <w:rPr>
          <w:b/>
          <w:bCs/>
          <w:sz w:val="28"/>
          <w:szCs w:val="28"/>
          <w:rtl/>
        </w:rPr>
      </w:pPr>
    </w:p>
    <w:p w14:paraId="36798513" w14:textId="57475DD9" w:rsidR="00666C5A" w:rsidRPr="00660981" w:rsidRDefault="00666C5A" w:rsidP="00FE04DE">
      <w:pPr>
        <w:jc w:val="center"/>
        <w:rPr>
          <w:b/>
          <w:bCs/>
          <w:sz w:val="28"/>
          <w:szCs w:val="28"/>
          <w:rtl/>
        </w:rPr>
      </w:pPr>
    </w:p>
    <w:p w14:paraId="67E8341B" w14:textId="32A63853" w:rsidR="00666C5A" w:rsidRPr="00660981" w:rsidRDefault="00666C5A" w:rsidP="00FE04DE">
      <w:pPr>
        <w:jc w:val="center"/>
        <w:rPr>
          <w:b/>
          <w:bCs/>
          <w:sz w:val="28"/>
          <w:szCs w:val="28"/>
          <w:rtl/>
        </w:rPr>
      </w:pPr>
    </w:p>
    <w:p w14:paraId="2DCB9AF3" w14:textId="6CFB3AA4" w:rsidR="00666C5A" w:rsidRPr="00660981" w:rsidRDefault="00666C5A" w:rsidP="00FE04DE">
      <w:pPr>
        <w:jc w:val="center"/>
        <w:rPr>
          <w:b/>
          <w:bCs/>
          <w:sz w:val="28"/>
          <w:szCs w:val="28"/>
          <w:rtl/>
        </w:rPr>
      </w:pPr>
    </w:p>
    <w:p w14:paraId="7D05A9AC" w14:textId="07DB2C75" w:rsidR="00666C5A" w:rsidRPr="00660981" w:rsidRDefault="00666C5A" w:rsidP="00FE04DE">
      <w:pPr>
        <w:jc w:val="center"/>
        <w:rPr>
          <w:b/>
          <w:bCs/>
          <w:sz w:val="28"/>
          <w:szCs w:val="28"/>
          <w:rtl/>
        </w:rPr>
      </w:pPr>
    </w:p>
    <w:p w14:paraId="7E453D72" w14:textId="77777777" w:rsidR="00666C5A" w:rsidRPr="00660981" w:rsidRDefault="00666C5A" w:rsidP="00FE04DE">
      <w:pPr>
        <w:jc w:val="center"/>
        <w:rPr>
          <w:b/>
          <w:bCs/>
          <w:sz w:val="28"/>
          <w:szCs w:val="28"/>
          <w:rtl/>
        </w:rPr>
      </w:pPr>
    </w:p>
    <w:p w14:paraId="0424FCD8" w14:textId="77777777" w:rsidR="006F7118" w:rsidRPr="00660981" w:rsidRDefault="006F7118" w:rsidP="00FE04DE">
      <w:pPr>
        <w:jc w:val="center"/>
        <w:rPr>
          <w:b/>
          <w:bCs/>
          <w:sz w:val="28"/>
          <w:szCs w:val="28"/>
          <w:rtl/>
        </w:rPr>
      </w:pPr>
    </w:p>
    <w:p w14:paraId="1A04934F" w14:textId="536521C9" w:rsidR="006F7118" w:rsidRPr="00660981" w:rsidRDefault="006F7118" w:rsidP="00FE04DE">
      <w:pPr>
        <w:jc w:val="center"/>
        <w:rPr>
          <w:b/>
          <w:bCs/>
          <w:sz w:val="28"/>
          <w:szCs w:val="28"/>
          <w:rtl/>
        </w:rPr>
      </w:pPr>
    </w:p>
    <w:p w14:paraId="69CE06A4" w14:textId="2CA2E9B3" w:rsidR="00666C5A" w:rsidRPr="00660981" w:rsidRDefault="00666C5A" w:rsidP="00FE04DE">
      <w:pPr>
        <w:jc w:val="center"/>
        <w:rPr>
          <w:b/>
          <w:bCs/>
          <w:sz w:val="28"/>
          <w:szCs w:val="28"/>
          <w:rtl/>
        </w:rPr>
      </w:pPr>
    </w:p>
    <w:p w14:paraId="00EC3519" w14:textId="0890D82C" w:rsidR="00666C5A" w:rsidRPr="00660981" w:rsidRDefault="00666C5A" w:rsidP="00FE04DE">
      <w:pPr>
        <w:jc w:val="center"/>
        <w:rPr>
          <w:b/>
          <w:bCs/>
          <w:sz w:val="28"/>
          <w:szCs w:val="28"/>
          <w:rtl/>
        </w:rPr>
      </w:pPr>
    </w:p>
    <w:p w14:paraId="37C1B992" w14:textId="182B5B00" w:rsidR="00666C5A" w:rsidRPr="00660981" w:rsidRDefault="00666C5A" w:rsidP="00FE04DE">
      <w:pPr>
        <w:jc w:val="center"/>
        <w:rPr>
          <w:b/>
          <w:bCs/>
          <w:sz w:val="28"/>
          <w:szCs w:val="28"/>
          <w:rtl/>
        </w:rPr>
      </w:pPr>
    </w:p>
    <w:p w14:paraId="524ED967" w14:textId="543B474D" w:rsidR="00666C5A" w:rsidRPr="00660981" w:rsidRDefault="00666C5A" w:rsidP="00FE04DE">
      <w:pPr>
        <w:jc w:val="center"/>
        <w:rPr>
          <w:b/>
          <w:bCs/>
          <w:sz w:val="28"/>
          <w:szCs w:val="28"/>
          <w:rtl/>
        </w:rPr>
      </w:pPr>
    </w:p>
    <w:p w14:paraId="128F7D69" w14:textId="77777777" w:rsidR="006F7118" w:rsidRPr="00660981" w:rsidRDefault="006F7118" w:rsidP="00FE04DE">
      <w:pPr>
        <w:jc w:val="center"/>
        <w:rPr>
          <w:b/>
          <w:bCs/>
          <w:sz w:val="28"/>
          <w:szCs w:val="28"/>
          <w:rtl/>
        </w:rPr>
      </w:pPr>
    </w:p>
    <w:p w14:paraId="25CAE489" w14:textId="77777777" w:rsidR="006F7118" w:rsidRPr="00660981" w:rsidRDefault="006F7118" w:rsidP="00FE04DE">
      <w:pPr>
        <w:jc w:val="center"/>
        <w:rPr>
          <w:b/>
          <w:bCs/>
          <w:sz w:val="28"/>
          <w:szCs w:val="28"/>
          <w:rtl/>
        </w:rPr>
      </w:pPr>
    </w:p>
    <w:p w14:paraId="73AE28DE" w14:textId="77777777" w:rsidR="006F7118" w:rsidRPr="00660981" w:rsidRDefault="006F7118" w:rsidP="00FE04DE">
      <w:pPr>
        <w:jc w:val="center"/>
        <w:rPr>
          <w:b/>
          <w:bCs/>
          <w:sz w:val="28"/>
          <w:szCs w:val="28"/>
          <w:rtl/>
        </w:rPr>
      </w:pPr>
    </w:p>
    <w:p w14:paraId="20B0C806" w14:textId="77777777" w:rsidR="00F76B41" w:rsidRPr="00660981" w:rsidRDefault="00F76B41" w:rsidP="00F76B41">
      <w:pPr>
        <w:spacing w:line="360" w:lineRule="auto"/>
        <w:jc w:val="center"/>
        <w:rPr>
          <w:rFonts w:ascii="MS Sans Serif" w:eastAsia="Calibri" w:hAnsi="MS Sans Serif"/>
          <w:b/>
          <w:bCs/>
          <w:sz w:val="30"/>
          <w:szCs w:val="32"/>
          <w:u w:val="single"/>
          <w:rtl/>
          <w:lang w:eastAsia="he-IL"/>
        </w:rPr>
      </w:pPr>
      <w:r w:rsidRPr="00660981">
        <w:rPr>
          <w:rFonts w:ascii="MS Sans Serif" w:eastAsia="Calibri" w:hAnsi="MS Sans Serif" w:hint="eastAsia"/>
          <w:b/>
          <w:bCs/>
          <w:sz w:val="30"/>
          <w:szCs w:val="32"/>
          <w:u w:val="single"/>
          <w:rtl/>
          <w:lang w:eastAsia="he-IL"/>
        </w:rPr>
        <w:t>לוח</w:t>
      </w:r>
      <w:r w:rsidRPr="00660981">
        <w:rPr>
          <w:rFonts w:ascii="MS Sans Serif" w:eastAsia="Calibri" w:hAnsi="MS Sans Serif"/>
          <w:b/>
          <w:bCs/>
          <w:sz w:val="30"/>
          <w:szCs w:val="32"/>
          <w:u w:val="single"/>
          <w:rtl/>
          <w:lang w:eastAsia="he-IL"/>
        </w:rPr>
        <w:t xml:space="preserve"> </w:t>
      </w:r>
      <w:r w:rsidRPr="00660981">
        <w:rPr>
          <w:rFonts w:ascii="MS Sans Serif" w:eastAsia="Calibri" w:hAnsi="MS Sans Serif" w:hint="eastAsia"/>
          <w:b/>
          <w:bCs/>
          <w:sz w:val="30"/>
          <w:szCs w:val="32"/>
          <w:u w:val="single"/>
          <w:rtl/>
          <w:lang w:eastAsia="he-IL"/>
        </w:rPr>
        <w:t>זמנים</w:t>
      </w:r>
      <w:r w:rsidRPr="00660981">
        <w:rPr>
          <w:rFonts w:ascii="MS Sans Serif" w:eastAsia="Calibri" w:hAnsi="MS Sans Serif"/>
          <w:b/>
          <w:bCs/>
          <w:sz w:val="30"/>
          <w:szCs w:val="32"/>
          <w:u w:val="single"/>
          <w:rtl/>
          <w:lang w:eastAsia="he-IL"/>
        </w:rPr>
        <w:t xml:space="preserve"> </w:t>
      </w:r>
      <w:r w:rsidRPr="00660981">
        <w:rPr>
          <w:rFonts w:ascii="MS Sans Serif" w:eastAsia="Calibri" w:hAnsi="MS Sans Serif" w:hint="eastAsia"/>
          <w:b/>
          <w:bCs/>
          <w:sz w:val="30"/>
          <w:szCs w:val="32"/>
          <w:u w:val="single"/>
          <w:rtl/>
          <w:lang w:eastAsia="he-IL"/>
        </w:rPr>
        <w:t>לעריכת</w:t>
      </w:r>
      <w:r w:rsidRPr="00660981">
        <w:rPr>
          <w:rFonts w:ascii="MS Sans Serif" w:eastAsia="Calibri" w:hAnsi="MS Sans Serif"/>
          <w:b/>
          <w:bCs/>
          <w:sz w:val="30"/>
          <w:szCs w:val="32"/>
          <w:u w:val="single"/>
          <w:rtl/>
          <w:lang w:eastAsia="he-IL"/>
        </w:rPr>
        <w:t xml:space="preserve"> </w:t>
      </w:r>
      <w:r w:rsidRPr="00660981">
        <w:rPr>
          <w:rFonts w:ascii="MS Sans Serif" w:eastAsia="Calibri" w:hAnsi="MS Sans Serif" w:hint="eastAsia"/>
          <w:b/>
          <w:bCs/>
          <w:sz w:val="30"/>
          <w:szCs w:val="32"/>
          <w:u w:val="single"/>
          <w:rtl/>
          <w:lang w:eastAsia="he-IL"/>
        </w:rPr>
        <w:t>המכרז</w:t>
      </w:r>
    </w:p>
    <w:p w14:paraId="38F63EE2" w14:textId="77777777" w:rsidR="00F76B41" w:rsidRPr="00660981" w:rsidRDefault="00F76B41" w:rsidP="00F76B41">
      <w:pPr>
        <w:spacing w:line="360" w:lineRule="auto"/>
        <w:ind w:left="799" w:right="-851"/>
        <w:jc w:val="both"/>
        <w:rPr>
          <w:rFonts w:ascii="MS Sans Serif" w:eastAsia="Calibri" w:hAnsi="MS Sans Serif"/>
          <w:sz w:val="26"/>
          <w:rtl/>
          <w:lang w:eastAsia="he-IL"/>
        </w:rPr>
      </w:pPr>
    </w:p>
    <w:p w14:paraId="59D7407D" w14:textId="03D02C20" w:rsidR="00F76B41" w:rsidRPr="006F2C4B" w:rsidRDefault="00F76B41" w:rsidP="00E6640E">
      <w:pPr>
        <w:numPr>
          <w:ilvl w:val="0"/>
          <w:numId w:val="40"/>
        </w:numPr>
        <w:tabs>
          <w:tab w:val="left" w:pos="934"/>
          <w:tab w:val="left" w:pos="4976"/>
          <w:tab w:val="left" w:pos="8504"/>
        </w:tabs>
        <w:spacing w:line="360" w:lineRule="auto"/>
        <w:ind w:left="799" w:right="-851" w:hanging="652"/>
        <w:jc w:val="both"/>
        <w:rPr>
          <w:rFonts w:ascii="MS Sans Serif" w:eastAsia="Calibri" w:hAnsi="MS Sans Serif"/>
          <w:b/>
          <w:bCs/>
          <w:sz w:val="26"/>
          <w:lang w:eastAsia="he-IL"/>
        </w:rPr>
      </w:pPr>
      <w:r w:rsidRPr="006F2C4B">
        <w:rPr>
          <w:rFonts w:ascii="MS Sans Serif" w:eastAsia="Calibri" w:hAnsi="MS Sans Serif" w:hint="eastAsia"/>
          <w:b/>
          <w:bCs/>
          <w:sz w:val="26"/>
          <w:rtl/>
          <w:lang w:eastAsia="he-IL"/>
        </w:rPr>
        <w:t>מועד</w:t>
      </w:r>
      <w:r w:rsidRPr="006F2C4B">
        <w:rPr>
          <w:rFonts w:ascii="MS Sans Serif" w:eastAsia="Calibri" w:hAnsi="MS Sans Serif"/>
          <w:b/>
          <w:bCs/>
          <w:sz w:val="26"/>
          <w:rtl/>
          <w:lang w:eastAsia="he-IL"/>
        </w:rPr>
        <w:t xml:space="preserve"> </w:t>
      </w:r>
      <w:r w:rsidRPr="006F2C4B">
        <w:rPr>
          <w:rFonts w:ascii="MS Sans Serif" w:eastAsia="Calibri" w:hAnsi="MS Sans Serif" w:hint="eastAsia"/>
          <w:b/>
          <w:bCs/>
          <w:sz w:val="26"/>
          <w:rtl/>
          <w:lang w:eastAsia="he-IL"/>
        </w:rPr>
        <w:t>רכישת</w:t>
      </w:r>
      <w:r w:rsidRPr="006F2C4B">
        <w:rPr>
          <w:rFonts w:ascii="MS Sans Serif" w:eastAsia="Calibri" w:hAnsi="MS Sans Serif"/>
          <w:b/>
          <w:bCs/>
          <w:sz w:val="26"/>
          <w:rtl/>
          <w:lang w:eastAsia="he-IL"/>
        </w:rPr>
        <w:t xml:space="preserve"> </w:t>
      </w:r>
      <w:r w:rsidRPr="006F2C4B">
        <w:rPr>
          <w:rFonts w:ascii="MS Sans Serif" w:eastAsia="Calibri" w:hAnsi="MS Sans Serif" w:hint="eastAsia"/>
          <w:b/>
          <w:bCs/>
          <w:sz w:val="26"/>
          <w:rtl/>
          <w:lang w:eastAsia="he-IL"/>
        </w:rPr>
        <w:t>מסמכי</w:t>
      </w:r>
      <w:r w:rsidRPr="006F2C4B">
        <w:rPr>
          <w:rFonts w:ascii="MS Sans Serif" w:eastAsia="Calibri" w:hAnsi="MS Sans Serif"/>
          <w:b/>
          <w:bCs/>
          <w:sz w:val="26"/>
          <w:rtl/>
          <w:lang w:eastAsia="he-IL"/>
        </w:rPr>
        <w:t xml:space="preserve"> </w:t>
      </w:r>
      <w:r w:rsidRPr="006F2C4B">
        <w:rPr>
          <w:rFonts w:ascii="MS Sans Serif" w:eastAsia="Calibri" w:hAnsi="MS Sans Serif" w:hint="eastAsia"/>
          <w:b/>
          <w:bCs/>
          <w:sz w:val="26"/>
          <w:rtl/>
          <w:lang w:eastAsia="he-IL"/>
        </w:rPr>
        <w:t>המכרז</w:t>
      </w:r>
      <w:r w:rsidRPr="006F2C4B">
        <w:rPr>
          <w:rFonts w:ascii="MS Sans Serif" w:eastAsia="Calibri" w:hAnsi="MS Sans Serif"/>
          <w:b/>
          <w:bCs/>
          <w:sz w:val="26"/>
          <w:rtl/>
          <w:lang w:eastAsia="he-IL"/>
        </w:rPr>
        <w:t xml:space="preserve"> </w:t>
      </w:r>
      <w:r w:rsidRPr="006F2C4B">
        <w:rPr>
          <w:rFonts w:ascii="MS Sans Serif" w:eastAsia="Calibri" w:hAnsi="MS Sans Serif"/>
          <w:b/>
          <w:bCs/>
          <w:sz w:val="26"/>
          <w:rtl/>
          <w:lang w:eastAsia="he-IL"/>
        </w:rPr>
        <w:tab/>
      </w:r>
      <w:r w:rsidRPr="006F2C4B">
        <w:rPr>
          <w:rFonts w:ascii="MS Sans Serif" w:eastAsia="Calibri" w:hAnsi="MS Sans Serif" w:hint="cs"/>
          <w:b/>
          <w:bCs/>
          <w:sz w:val="26"/>
          <w:rtl/>
          <w:lang w:eastAsia="he-IL"/>
        </w:rPr>
        <w:t>החל</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מיום</w:t>
      </w:r>
      <w:r w:rsidRPr="006F2C4B">
        <w:rPr>
          <w:rFonts w:ascii="MS Sans Serif" w:eastAsia="Calibri" w:hAnsi="MS Sans Serif"/>
          <w:b/>
          <w:bCs/>
          <w:sz w:val="26"/>
          <w:rtl/>
          <w:lang w:eastAsia="he-IL"/>
        </w:rPr>
        <w:t xml:space="preserve"> </w:t>
      </w:r>
      <w:r w:rsidR="00725A9A" w:rsidRPr="006F2C4B">
        <w:rPr>
          <w:rFonts w:ascii="MS Sans Serif" w:eastAsia="Calibri" w:hAnsi="MS Sans Serif" w:hint="cs"/>
          <w:b/>
          <w:bCs/>
          <w:sz w:val="26"/>
          <w:rtl/>
          <w:lang w:eastAsia="he-IL"/>
        </w:rPr>
        <w:t>שני</w:t>
      </w:r>
      <w:r w:rsidR="00091F83"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ה</w:t>
      </w:r>
      <w:r w:rsidRPr="006F2C4B">
        <w:rPr>
          <w:rFonts w:ascii="MS Sans Serif" w:eastAsia="Calibri" w:hAnsi="MS Sans Serif"/>
          <w:b/>
          <w:bCs/>
          <w:sz w:val="26"/>
          <w:rtl/>
          <w:lang w:eastAsia="he-IL"/>
        </w:rPr>
        <w:t xml:space="preserve">- </w:t>
      </w:r>
      <w:r w:rsidR="00907FB8" w:rsidRPr="006F2C4B">
        <w:rPr>
          <w:rFonts w:ascii="MS Sans Serif" w:eastAsia="Calibri" w:hAnsi="MS Sans Serif" w:hint="cs"/>
          <w:b/>
          <w:bCs/>
          <w:sz w:val="26"/>
          <w:rtl/>
          <w:lang w:eastAsia="he-IL"/>
        </w:rPr>
        <w:t>28/10/2019</w:t>
      </w:r>
      <w:r w:rsidRPr="006F2C4B">
        <w:rPr>
          <w:rFonts w:ascii="MS Sans Serif" w:eastAsia="Calibri" w:hAnsi="MS Sans Serif"/>
          <w:b/>
          <w:bCs/>
          <w:sz w:val="26"/>
          <w:rtl/>
          <w:lang w:eastAsia="he-IL"/>
        </w:rPr>
        <w:t>.</w:t>
      </w:r>
    </w:p>
    <w:p w14:paraId="31D1D3D4" w14:textId="6439728F" w:rsidR="00F76B41" w:rsidRPr="006F2C4B" w:rsidRDefault="00F76B41" w:rsidP="00E6640E">
      <w:pPr>
        <w:numPr>
          <w:ilvl w:val="0"/>
          <w:numId w:val="40"/>
        </w:numPr>
        <w:tabs>
          <w:tab w:val="left" w:pos="934"/>
          <w:tab w:val="left" w:pos="4976"/>
          <w:tab w:val="left" w:pos="8504"/>
        </w:tabs>
        <w:spacing w:line="360" w:lineRule="auto"/>
        <w:ind w:left="799" w:right="-851" w:hanging="652"/>
        <w:jc w:val="both"/>
        <w:rPr>
          <w:rFonts w:ascii="MS Sans Serif" w:eastAsia="Calibri" w:hAnsi="MS Sans Serif"/>
          <w:b/>
          <w:bCs/>
          <w:sz w:val="26"/>
          <w:lang w:eastAsia="he-IL"/>
        </w:rPr>
      </w:pPr>
      <w:r w:rsidRPr="006F2C4B">
        <w:rPr>
          <w:rFonts w:ascii="MS Sans Serif" w:eastAsia="Calibri" w:hAnsi="MS Sans Serif" w:hint="cs"/>
          <w:b/>
          <w:bCs/>
          <w:sz w:val="26"/>
          <w:rtl/>
          <w:lang w:eastAsia="he-IL"/>
        </w:rPr>
        <w:t>סכום</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רכישת</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מסמכי</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המכרז</w:t>
      </w:r>
      <w:r w:rsidRPr="006F2C4B">
        <w:rPr>
          <w:rFonts w:ascii="MS Sans Serif" w:eastAsia="Calibri" w:hAnsi="MS Sans Serif"/>
          <w:b/>
          <w:bCs/>
          <w:sz w:val="26"/>
          <w:rtl/>
          <w:lang w:eastAsia="he-IL"/>
        </w:rPr>
        <w:tab/>
        <w:t xml:space="preserve"> </w:t>
      </w:r>
      <w:r w:rsidR="00CE5BED" w:rsidRPr="006F2C4B">
        <w:rPr>
          <w:rFonts w:ascii="MS Sans Serif" w:eastAsia="Calibri" w:hAnsi="MS Sans Serif" w:hint="cs"/>
          <w:b/>
          <w:bCs/>
          <w:sz w:val="26"/>
          <w:rtl/>
          <w:lang w:eastAsia="he-IL"/>
        </w:rPr>
        <w:t>1,000</w:t>
      </w:r>
      <w:r w:rsidR="00C76F36" w:rsidRPr="006F2C4B" w:rsidDel="00C76F36">
        <w:rPr>
          <w:rFonts w:ascii="MS Sans Serif" w:eastAsia="Calibri" w:hAnsi="MS Sans Serif" w:hint="cs"/>
          <w:b/>
          <w:bCs/>
          <w:sz w:val="26"/>
          <w:rtl/>
          <w:lang w:eastAsia="he-IL"/>
        </w:rPr>
        <w:t xml:space="preserve"> </w:t>
      </w:r>
      <w:r w:rsidRPr="006F2C4B">
        <w:rPr>
          <w:rFonts w:ascii="MS Sans Serif" w:eastAsia="Calibri" w:hAnsi="MS Sans Serif"/>
          <w:b/>
          <w:bCs/>
          <w:sz w:val="26"/>
          <w:rtl/>
          <w:lang w:eastAsia="he-IL"/>
        </w:rPr>
        <w:t>(</w:t>
      </w:r>
      <w:r w:rsidRPr="006F2C4B">
        <w:rPr>
          <w:rFonts w:ascii="MS Sans Serif" w:eastAsia="Calibri" w:hAnsi="MS Sans Serif" w:hint="cs"/>
          <w:b/>
          <w:bCs/>
          <w:sz w:val="26"/>
          <w:rtl/>
          <w:lang w:eastAsia="he-IL"/>
        </w:rPr>
        <w:t>שלא</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יוחזרו</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בכל</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מקרה</w:t>
      </w:r>
      <w:r w:rsidRPr="006F2C4B">
        <w:rPr>
          <w:rFonts w:ascii="MS Sans Serif" w:eastAsia="Calibri" w:hAnsi="MS Sans Serif"/>
          <w:b/>
          <w:bCs/>
          <w:sz w:val="26"/>
          <w:rtl/>
          <w:lang w:eastAsia="he-IL"/>
        </w:rPr>
        <w:t>).</w:t>
      </w:r>
    </w:p>
    <w:p w14:paraId="59B82C61" w14:textId="651C38BD" w:rsidR="00F76B41" w:rsidRPr="006F2C4B" w:rsidRDefault="00F76B41" w:rsidP="00E6640E">
      <w:pPr>
        <w:numPr>
          <w:ilvl w:val="0"/>
          <w:numId w:val="40"/>
        </w:numPr>
        <w:tabs>
          <w:tab w:val="left" w:pos="934"/>
          <w:tab w:val="left" w:pos="4960"/>
          <w:tab w:val="left" w:pos="8504"/>
        </w:tabs>
        <w:spacing w:line="360" w:lineRule="auto"/>
        <w:ind w:left="799" w:right="-851" w:hanging="652"/>
        <w:jc w:val="both"/>
        <w:rPr>
          <w:rFonts w:ascii="MS Sans Serif" w:eastAsia="Calibri" w:hAnsi="MS Sans Serif"/>
          <w:b/>
          <w:bCs/>
          <w:sz w:val="26"/>
          <w:rtl/>
          <w:lang w:eastAsia="he-IL"/>
        </w:rPr>
      </w:pPr>
      <w:r w:rsidRPr="006F2C4B">
        <w:rPr>
          <w:rFonts w:ascii="MS Sans Serif" w:eastAsia="Calibri" w:hAnsi="MS Sans Serif" w:hint="cs"/>
          <w:b/>
          <w:bCs/>
          <w:sz w:val="26"/>
          <w:rtl/>
          <w:lang w:eastAsia="he-IL"/>
        </w:rPr>
        <w:t>מועד</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הגשת</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שאלות</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הבהרה</w:t>
      </w:r>
      <w:r w:rsidRPr="006F2C4B">
        <w:rPr>
          <w:rFonts w:ascii="MS Sans Serif" w:eastAsia="Calibri" w:hAnsi="MS Sans Serif"/>
          <w:b/>
          <w:bCs/>
          <w:sz w:val="26"/>
          <w:rtl/>
          <w:lang w:eastAsia="he-IL"/>
        </w:rPr>
        <w:t xml:space="preserve"> :</w:t>
      </w:r>
      <w:r w:rsidRPr="006F2C4B">
        <w:rPr>
          <w:rFonts w:ascii="MS Sans Serif" w:eastAsia="Calibri" w:hAnsi="MS Sans Serif"/>
          <w:b/>
          <w:bCs/>
          <w:sz w:val="26"/>
          <w:rtl/>
          <w:lang w:eastAsia="he-IL"/>
        </w:rPr>
        <w:tab/>
      </w:r>
      <w:r w:rsidRPr="006F2C4B">
        <w:rPr>
          <w:rFonts w:ascii="MS Sans Serif" w:eastAsia="Calibri" w:hAnsi="MS Sans Serif" w:hint="cs"/>
          <w:b/>
          <w:bCs/>
          <w:sz w:val="26"/>
          <w:rtl/>
          <w:lang w:eastAsia="he-IL"/>
        </w:rPr>
        <w:t>עד</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ליום</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ה</w:t>
      </w:r>
      <w:r w:rsidRPr="006F2C4B">
        <w:rPr>
          <w:rFonts w:ascii="MS Sans Serif" w:eastAsia="Calibri" w:hAnsi="MS Sans Serif"/>
          <w:b/>
          <w:bCs/>
          <w:sz w:val="26"/>
          <w:rtl/>
          <w:lang w:eastAsia="he-IL"/>
        </w:rPr>
        <w:t xml:space="preserve">- </w:t>
      </w:r>
      <w:r w:rsidR="00907FB8" w:rsidRPr="006F2C4B">
        <w:rPr>
          <w:rFonts w:ascii="MS Sans Serif" w:eastAsia="Calibri" w:hAnsi="MS Sans Serif" w:hint="cs"/>
          <w:b/>
          <w:bCs/>
          <w:sz w:val="26"/>
          <w:rtl/>
          <w:lang w:eastAsia="he-IL"/>
        </w:rPr>
        <w:t>17</w:t>
      </w:r>
      <w:r w:rsidRPr="006F2C4B">
        <w:rPr>
          <w:rFonts w:ascii="MS Sans Serif" w:eastAsia="Calibri" w:hAnsi="MS Sans Serif"/>
          <w:b/>
          <w:bCs/>
          <w:sz w:val="26"/>
          <w:rtl/>
          <w:lang w:eastAsia="he-IL"/>
        </w:rPr>
        <w:t>/</w:t>
      </w:r>
      <w:r w:rsidR="00907FB8" w:rsidRPr="006F2C4B">
        <w:rPr>
          <w:rFonts w:ascii="MS Sans Serif" w:eastAsia="Calibri" w:hAnsi="MS Sans Serif" w:hint="cs"/>
          <w:b/>
          <w:bCs/>
          <w:sz w:val="26"/>
          <w:rtl/>
          <w:lang w:eastAsia="he-IL"/>
        </w:rPr>
        <w:t>11</w:t>
      </w:r>
      <w:r w:rsidR="0077596F" w:rsidRPr="006F2C4B">
        <w:rPr>
          <w:rFonts w:ascii="MS Sans Serif" w:eastAsia="Calibri" w:hAnsi="MS Sans Serif"/>
          <w:b/>
          <w:bCs/>
          <w:sz w:val="26"/>
          <w:rtl/>
          <w:lang w:eastAsia="he-IL"/>
        </w:rPr>
        <w:t>/</w:t>
      </w:r>
      <w:r w:rsidR="00091F83" w:rsidRPr="006F2C4B">
        <w:rPr>
          <w:rFonts w:ascii="MS Sans Serif" w:eastAsia="Calibri" w:hAnsi="MS Sans Serif"/>
          <w:b/>
          <w:bCs/>
          <w:sz w:val="26"/>
          <w:rtl/>
          <w:lang w:eastAsia="he-IL"/>
        </w:rPr>
        <w:t xml:space="preserve">2019 </w:t>
      </w:r>
      <w:r w:rsidRPr="006F2C4B">
        <w:rPr>
          <w:rFonts w:ascii="MS Sans Serif" w:eastAsia="Calibri" w:hAnsi="MS Sans Serif" w:hint="cs"/>
          <w:b/>
          <w:bCs/>
          <w:sz w:val="26"/>
          <w:rtl/>
          <w:lang w:eastAsia="he-IL"/>
        </w:rPr>
        <w:t>בשעה</w:t>
      </w:r>
      <w:r w:rsidRPr="006F2C4B">
        <w:rPr>
          <w:rFonts w:ascii="MS Sans Serif" w:eastAsia="Calibri" w:hAnsi="MS Sans Serif"/>
          <w:b/>
          <w:bCs/>
          <w:sz w:val="26"/>
          <w:rtl/>
          <w:lang w:eastAsia="he-IL"/>
        </w:rPr>
        <w:t xml:space="preserve"> </w:t>
      </w:r>
      <w:r w:rsidR="00091F83" w:rsidRPr="006F2C4B">
        <w:rPr>
          <w:rFonts w:ascii="MS Sans Serif" w:eastAsia="Calibri" w:hAnsi="MS Sans Serif"/>
          <w:b/>
          <w:bCs/>
          <w:sz w:val="26"/>
          <w:rtl/>
          <w:lang w:eastAsia="he-IL"/>
        </w:rPr>
        <w:t>1</w:t>
      </w:r>
      <w:r w:rsidR="00613DBC" w:rsidRPr="006F2C4B">
        <w:rPr>
          <w:rFonts w:ascii="MS Sans Serif" w:eastAsia="Calibri" w:hAnsi="MS Sans Serif" w:hint="cs"/>
          <w:b/>
          <w:bCs/>
          <w:sz w:val="26"/>
          <w:rtl/>
          <w:lang w:eastAsia="he-IL"/>
        </w:rPr>
        <w:t>4</w:t>
      </w:r>
      <w:r w:rsidR="00091F83" w:rsidRPr="006F2C4B">
        <w:rPr>
          <w:rFonts w:ascii="MS Sans Serif" w:eastAsia="Calibri" w:hAnsi="MS Sans Serif"/>
          <w:b/>
          <w:bCs/>
          <w:sz w:val="26"/>
          <w:rtl/>
          <w:lang w:eastAsia="he-IL"/>
        </w:rPr>
        <w:t>:00.</w:t>
      </w:r>
    </w:p>
    <w:p w14:paraId="098B6034" w14:textId="63D33D2E" w:rsidR="00F76B41" w:rsidRPr="006F2C4B" w:rsidRDefault="00F76B41" w:rsidP="00E6640E">
      <w:pPr>
        <w:numPr>
          <w:ilvl w:val="0"/>
          <w:numId w:val="40"/>
        </w:numPr>
        <w:tabs>
          <w:tab w:val="left" w:pos="934"/>
          <w:tab w:val="left" w:pos="4948"/>
          <w:tab w:val="left" w:pos="8504"/>
        </w:tabs>
        <w:spacing w:line="360" w:lineRule="auto"/>
        <w:ind w:left="799" w:right="-851" w:hanging="652"/>
        <w:jc w:val="both"/>
        <w:rPr>
          <w:rFonts w:ascii="MS Sans Serif" w:eastAsia="Calibri" w:hAnsi="MS Sans Serif"/>
          <w:b/>
          <w:bCs/>
          <w:sz w:val="26"/>
          <w:lang w:eastAsia="he-IL"/>
        </w:rPr>
      </w:pPr>
      <w:r w:rsidRPr="006F2C4B">
        <w:rPr>
          <w:rFonts w:ascii="MS Sans Serif" w:eastAsia="Calibri" w:hAnsi="MS Sans Serif" w:hint="cs"/>
          <w:b/>
          <w:bCs/>
          <w:sz w:val="26"/>
          <w:rtl/>
          <w:lang w:eastAsia="he-IL"/>
        </w:rPr>
        <w:t>מועד</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הגשת</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הצעות</w:t>
      </w:r>
      <w:r w:rsidRPr="006F2C4B">
        <w:rPr>
          <w:rFonts w:ascii="MS Sans Serif" w:eastAsia="Calibri" w:hAnsi="MS Sans Serif"/>
          <w:b/>
          <w:bCs/>
          <w:sz w:val="26"/>
          <w:rtl/>
          <w:lang w:eastAsia="he-IL"/>
        </w:rPr>
        <w:t xml:space="preserve"> : </w:t>
      </w:r>
      <w:r w:rsidRPr="006F2C4B">
        <w:rPr>
          <w:rFonts w:ascii="MS Sans Serif" w:eastAsia="Calibri" w:hAnsi="MS Sans Serif"/>
          <w:b/>
          <w:bCs/>
          <w:sz w:val="26"/>
          <w:rtl/>
          <w:lang w:eastAsia="he-IL"/>
        </w:rPr>
        <w:tab/>
      </w:r>
      <w:r w:rsidRPr="006F2C4B">
        <w:rPr>
          <w:rFonts w:ascii="MS Sans Serif" w:eastAsia="Calibri" w:hAnsi="MS Sans Serif" w:hint="cs"/>
          <w:b/>
          <w:bCs/>
          <w:sz w:val="26"/>
          <w:rtl/>
          <w:lang w:eastAsia="he-IL"/>
        </w:rPr>
        <w:t>עד</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ליום</w:t>
      </w:r>
      <w:r w:rsidRPr="006F2C4B">
        <w:rPr>
          <w:rFonts w:ascii="MS Sans Serif" w:eastAsia="Calibri" w:hAnsi="MS Sans Serif"/>
          <w:b/>
          <w:bCs/>
          <w:sz w:val="26"/>
          <w:rtl/>
          <w:lang w:eastAsia="he-IL"/>
        </w:rPr>
        <w:t xml:space="preserve"> </w:t>
      </w:r>
      <w:r w:rsidR="0035239C" w:rsidRPr="006F2C4B">
        <w:rPr>
          <w:rFonts w:ascii="MS Sans Serif" w:eastAsia="Calibri" w:hAnsi="MS Sans Serif" w:hint="cs"/>
          <w:b/>
          <w:bCs/>
          <w:sz w:val="26"/>
          <w:rtl/>
          <w:lang w:eastAsia="he-IL"/>
        </w:rPr>
        <w:t xml:space="preserve"> </w:t>
      </w:r>
      <w:r w:rsidRPr="006F2C4B">
        <w:rPr>
          <w:rFonts w:ascii="MS Sans Serif" w:eastAsia="Calibri" w:hAnsi="MS Sans Serif" w:hint="cs"/>
          <w:b/>
          <w:bCs/>
          <w:sz w:val="26"/>
          <w:rtl/>
          <w:lang w:eastAsia="he-IL"/>
        </w:rPr>
        <w:t>ה</w:t>
      </w:r>
      <w:r w:rsidRPr="006F2C4B">
        <w:rPr>
          <w:rFonts w:ascii="MS Sans Serif" w:eastAsia="Calibri" w:hAnsi="MS Sans Serif"/>
          <w:b/>
          <w:bCs/>
          <w:sz w:val="26"/>
          <w:rtl/>
          <w:lang w:eastAsia="he-IL"/>
        </w:rPr>
        <w:t xml:space="preserve">- </w:t>
      </w:r>
      <w:r w:rsidR="00907FB8" w:rsidRPr="006F2C4B">
        <w:rPr>
          <w:rFonts w:ascii="MS Sans Serif" w:eastAsia="Calibri" w:hAnsi="MS Sans Serif" w:hint="cs"/>
          <w:b/>
          <w:bCs/>
          <w:sz w:val="26"/>
          <w:rtl/>
          <w:lang w:eastAsia="he-IL"/>
        </w:rPr>
        <w:t>30</w:t>
      </w:r>
      <w:r w:rsidR="00091F83" w:rsidRPr="006F2C4B">
        <w:rPr>
          <w:rFonts w:ascii="MS Sans Serif" w:eastAsia="Calibri" w:hAnsi="MS Sans Serif"/>
          <w:b/>
          <w:bCs/>
          <w:sz w:val="26"/>
          <w:rtl/>
          <w:lang w:eastAsia="he-IL"/>
        </w:rPr>
        <w:t>/</w:t>
      </w:r>
      <w:r w:rsidR="00907FB8" w:rsidRPr="006F2C4B">
        <w:rPr>
          <w:rFonts w:ascii="MS Sans Serif" w:eastAsia="Calibri" w:hAnsi="MS Sans Serif" w:hint="cs"/>
          <w:b/>
          <w:bCs/>
          <w:sz w:val="26"/>
          <w:rtl/>
          <w:lang w:eastAsia="he-IL"/>
        </w:rPr>
        <w:t>11</w:t>
      </w:r>
      <w:r w:rsidR="00091F83" w:rsidRPr="006F2C4B">
        <w:rPr>
          <w:rFonts w:ascii="MS Sans Serif" w:eastAsia="Calibri" w:hAnsi="MS Sans Serif"/>
          <w:b/>
          <w:bCs/>
          <w:sz w:val="26"/>
          <w:rtl/>
          <w:lang w:eastAsia="he-IL"/>
        </w:rPr>
        <w:t>/2019</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בשעה</w:t>
      </w:r>
      <w:r w:rsidRPr="006F2C4B">
        <w:rPr>
          <w:rFonts w:ascii="MS Sans Serif" w:eastAsia="Calibri" w:hAnsi="MS Sans Serif"/>
          <w:b/>
          <w:bCs/>
          <w:sz w:val="26"/>
          <w:rtl/>
          <w:lang w:eastAsia="he-IL"/>
        </w:rPr>
        <w:t xml:space="preserve"> </w:t>
      </w:r>
      <w:r w:rsidR="00613DBC" w:rsidRPr="006F2C4B">
        <w:rPr>
          <w:rFonts w:ascii="MS Sans Serif" w:eastAsia="Calibri" w:hAnsi="MS Sans Serif" w:hint="cs"/>
          <w:b/>
          <w:bCs/>
          <w:sz w:val="26"/>
          <w:rtl/>
          <w:lang w:eastAsia="he-IL"/>
        </w:rPr>
        <w:t>12</w:t>
      </w:r>
      <w:r w:rsidR="00091F83" w:rsidRPr="006F2C4B">
        <w:rPr>
          <w:rFonts w:ascii="MS Sans Serif" w:eastAsia="Calibri" w:hAnsi="MS Sans Serif"/>
          <w:b/>
          <w:bCs/>
          <w:sz w:val="26"/>
          <w:rtl/>
          <w:lang w:eastAsia="he-IL"/>
        </w:rPr>
        <w:t>:00.</w:t>
      </w:r>
    </w:p>
    <w:p w14:paraId="42F671FF" w14:textId="5DF51D43" w:rsidR="00F76B41" w:rsidRPr="006F2C4B" w:rsidRDefault="00F76B41" w:rsidP="00E6640E">
      <w:pPr>
        <w:numPr>
          <w:ilvl w:val="0"/>
          <w:numId w:val="40"/>
        </w:numPr>
        <w:tabs>
          <w:tab w:val="left" w:pos="934"/>
          <w:tab w:val="left" w:pos="4948"/>
          <w:tab w:val="left" w:pos="8504"/>
        </w:tabs>
        <w:spacing w:line="360" w:lineRule="auto"/>
        <w:ind w:left="799" w:right="-851" w:hanging="652"/>
        <w:jc w:val="both"/>
        <w:rPr>
          <w:rFonts w:ascii="MS Sans Serif" w:eastAsia="Calibri" w:hAnsi="MS Sans Serif"/>
          <w:b/>
          <w:bCs/>
          <w:sz w:val="26"/>
          <w:rtl/>
          <w:lang w:eastAsia="he-IL"/>
        </w:rPr>
      </w:pPr>
      <w:r w:rsidRPr="006F2C4B">
        <w:rPr>
          <w:rFonts w:ascii="MS Sans Serif" w:eastAsia="Calibri" w:hAnsi="MS Sans Serif" w:hint="cs"/>
          <w:b/>
          <w:bCs/>
          <w:sz w:val="26"/>
          <w:rtl/>
          <w:lang w:eastAsia="he-IL"/>
        </w:rPr>
        <w:t>מועד</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פתיחת</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תיבת</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המכרזים</w:t>
      </w:r>
      <w:r w:rsidRPr="006F2C4B">
        <w:rPr>
          <w:rFonts w:ascii="MS Sans Serif" w:eastAsia="Calibri" w:hAnsi="MS Sans Serif"/>
          <w:b/>
          <w:bCs/>
          <w:sz w:val="26"/>
          <w:rtl/>
          <w:lang w:eastAsia="he-IL"/>
        </w:rPr>
        <w:t>:</w:t>
      </w:r>
      <w:r w:rsidRPr="006F2C4B">
        <w:rPr>
          <w:rFonts w:ascii="MS Sans Serif" w:eastAsia="Calibri" w:hAnsi="MS Sans Serif"/>
          <w:b/>
          <w:bCs/>
          <w:sz w:val="26"/>
          <w:rtl/>
          <w:lang w:eastAsia="he-IL"/>
        </w:rPr>
        <w:tab/>
      </w:r>
      <w:r w:rsidRPr="006F2C4B">
        <w:rPr>
          <w:rFonts w:ascii="MS Sans Serif" w:eastAsia="Calibri" w:hAnsi="MS Sans Serif" w:hint="cs"/>
          <w:b/>
          <w:bCs/>
          <w:sz w:val="26"/>
          <w:rtl/>
          <w:lang w:eastAsia="he-IL"/>
        </w:rPr>
        <w:t>ביום</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ה</w:t>
      </w:r>
      <w:r w:rsidRPr="006F2C4B">
        <w:rPr>
          <w:rFonts w:ascii="MS Sans Serif" w:eastAsia="Calibri" w:hAnsi="MS Sans Serif"/>
          <w:b/>
          <w:bCs/>
          <w:sz w:val="26"/>
          <w:rtl/>
          <w:lang w:eastAsia="he-IL"/>
        </w:rPr>
        <w:t xml:space="preserve">- </w:t>
      </w:r>
      <w:r w:rsidR="005D14D9" w:rsidRPr="006F2C4B">
        <w:rPr>
          <w:rFonts w:ascii="MS Sans Serif" w:eastAsia="Calibri" w:hAnsi="MS Sans Serif" w:hint="cs"/>
          <w:b/>
          <w:bCs/>
          <w:sz w:val="26"/>
          <w:rtl/>
          <w:lang w:eastAsia="he-IL"/>
        </w:rPr>
        <w:t>01</w:t>
      </w:r>
      <w:r w:rsidRPr="006F2C4B">
        <w:rPr>
          <w:rFonts w:ascii="MS Sans Serif" w:eastAsia="Calibri" w:hAnsi="MS Sans Serif"/>
          <w:b/>
          <w:bCs/>
          <w:sz w:val="26"/>
          <w:rtl/>
          <w:lang w:eastAsia="he-IL"/>
        </w:rPr>
        <w:t>/</w:t>
      </w:r>
      <w:r w:rsidR="005D14D9" w:rsidRPr="006F2C4B">
        <w:rPr>
          <w:rFonts w:ascii="MS Sans Serif" w:eastAsia="Calibri" w:hAnsi="MS Sans Serif" w:hint="cs"/>
          <w:b/>
          <w:bCs/>
          <w:sz w:val="26"/>
          <w:rtl/>
          <w:lang w:eastAsia="he-IL"/>
        </w:rPr>
        <w:t>12</w:t>
      </w:r>
      <w:r w:rsidR="0077596F" w:rsidRPr="006F2C4B">
        <w:rPr>
          <w:rFonts w:ascii="MS Sans Serif" w:eastAsia="Calibri" w:hAnsi="MS Sans Serif"/>
          <w:b/>
          <w:bCs/>
          <w:sz w:val="26"/>
          <w:rtl/>
          <w:lang w:eastAsia="he-IL"/>
        </w:rPr>
        <w:t>/</w:t>
      </w:r>
      <w:r w:rsidR="00091F83" w:rsidRPr="006F2C4B">
        <w:rPr>
          <w:rFonts w:ascii="MS Sans Serif" w:eastAsia="Calibri" w:hAnsi="MS Sans Serif"/>
          <w:b/>
          <w:bCs/>
          <w:sz w:val="26"/>
          <w:rtl/>
          <w:lang w:eastAsia="he-IL"/>
        </w:rPr>
        <w:t xml:space="preserve">2019  </w:t>
      </w:r>
      <w:r w:rsidRPr="006F2C4B">
        <w:rPr>
          <w:rFonts w:ascii="MS Sans Serif" w:eastAsia="Calibri" w:hAnsi="MS Sans Serif" w:hint="cs"/>
          <w:b/>
          <w:bCs/>
          <w:sz w:val="26"/>
          <w:rtl/>
          <w:lang w:eastAsia="he-IL"/>
        </w:rPr>
        <w:t>בשעה</w:t>
      </w:r>
      <w:r w:rsidRPr="006F2C4B">
        <w:rPr>
          <w:rFonts w:ascii="MS Sans Serif" w:eastAsia="Calibri" w:hAnsi="MS Sans Serif"/>
          <w:b/>
          <w:bCs/>
          <w:sz w:val="26"/>
          <w:rtl/>
          <w:lang w:eastAsia="he-IL"/>
        </w:rPr>
        <w:t xml:space="preserve"> </w:t>
      </w:r>
      <w:r w:rsidR="00091F83" w:rsidRPr="006F2C4B">
        <w:rPr>
          <w:rFonts w:ascii="MS Sans Serif" w:eastAsia="Calibri" w:hAnsi="MS Sans Serif"/>
          <w:b/>
          <w:bCs/>
          <w:sz w:val="26"/>
          <w:rtl/>
          <w:lang w:eastAsia="he-IL"/>
        </w:rPr>
        <w:t>12:00.</w:t>
      </w:r>
    </w:p>
    <w:p w14:paraId="03802BF1" w14:textId="06C21558" w:rsidR="00F76B41" w:rsidRPr="006F2C4B" w:rsidRDefault="00F76B41" w:rsidP="00943E79">
      <w:pPr>
        <w:numPr>
          <w:ilvl w:val="0"/>
          <w:numId w:val="40"/>
        </w:numPr>
        <w:tabs>
          <w:tab w:val="left" w:pos="934"/>
          <w:tab w:val="left" w:pos="4948"/>
          <w:tab w:val="left" w:pos="8504"/>
        </w:tabs>
        <w:spacing w:line="360" w:lineRule="auto"/>
        <w:ind w:left="799" w:right="-851" w:hanging="652"/>
        <w:jc w:val="both"/>
        <w:rPr>
          <w:rFonts w:ascii="MS Sans Serif" w:eastAsia="Calibri" w:hAnsi="MS Sans Serif"/>
          <w:b/>
          <w:bCs/>
          <w:sz w:val="26"/>
          <w:lang w:eastAsia="he-IL"/>
        </w:rPr>
      </w:pPr>
      <w:r w:rsidRPr="006F2C4B">
        <w:rPr>
          <w:rFonts w:ascii="MS Sans Serif" w:eastAsia="Calibri" w:hAnsi="MS Sans Serif" w:hint="cs"/>
          <w:b/>
          <w:bCs/>
          <w:sz w:val="26"/>
          <w:rtl/>
          <w:lang w:eastAsia="he-IL"/>
        </w:rPr>
        <w:t>תוקף</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ערבות</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השתתפות</w:t>
      </w:r>
      <w:r w:rsidRPr="006F2C4B">
        <w:rPr>
          <w:rFonts w:ascii="MS Sans Serif" w:eastAsia="Calibri" w:hAnsi="MS Sans Serif"/>
          <w:b/>
          <w:bCs/>
          <w:sz w:val="26"/>
          <w:rtl/>
          <w:lang w:eastAsia="he-IL"/>
        </w:rPr>
        <w:t xml:space="preserve"> :</w:t>
      </w:r>
      <w:r w:rsidRPr="006F2C4B">
        <w:rPr>
          <w:rFonts w:ascii="MS Sans Serif" w:eastAsia="Calibri" w:hAnsi="MS Sans Serif"/>
          <w:b/>
          <w:bCs/>
          <w:sz w:val="26"/>
          <w:rtl/>
          <w:lang w:eastAsia="he-IL"/>
        </w:rPr>
        <w:tab/>
      </w:r>
      <w:r w:rsidRPr="006F2C4B">
        <w:rPr>
          <w:rFonts w:ascii="MS Sans Serif" w:eastAsia="Calibri" w:hAnsi="MS Sans Serif" w:hint="cs"/>
          <w:b/>
          <w:bCs/>
          <w:sz w:val="26"/>
          <w:rtl/>
          <w:lang w:eastAsia="he-IL"/>
        </w:rPr>
        <w:t>עד</w:t>
      </w:r>
      <w:r w:rsidRPr="006F2C4B">
        <w:rPr>
          <w:rFonts w:ascii="MS Sans Serif" w:eastAsia="Calibri" w:hAnsi="MS Sans Serif"/>
          <w:b/>
          <w:bCs/>
          <w:sz w:val="26"/>
          <w:rtl/>
          <w:lang w:eastAsia="he-IL"/>
        </w:rPr>
        <w:t xml:space="preserve"> </w:t>
      </w:r>
      <w:r w:rsidRPr="006F2C4B">
        <w:rPr>
          <w:rFonts w:ascii="MS Sans Serif" w:eastAsia="Calibri" w:hAnsi="MS Sans Serif" w:hint="cs"/>
          <w:b/>
          <w:bCs/>
          <w:sz w:val="26"/>
          <w:rtl/>
          <w:lang w:eastAsia="he-IL"/>
        </w:rPr>
        <w:t>ליום</w:t>
      </w:r>
      <w:r w:rsidRPr="006F2C4B">
        <w:rPr>
          <w:rFonts w:ascii="MS Sans Serif" w:eastAsia="Calibri" w:hAnsi="MS Sans Serif"/>
          <w:b/>
          <w:bCs/>
          <w:sz w:val="26"/>
          <w:rtl/>
          <w:lang w:eastAsia="he-IL"/>
        </w:rPr>
        <w:t xml:space="preserve"> </w:t>
      </w:r>
      <w:r w:rsidR="005D14D9" w:rsidRPr="006F2C4B">
        <w:rPr>
          <w:rFonts w:ascii="MS Sans Serif" w:eastAsia="Calibri" w:hAnsi="MS Sans Serif" w:hint="cs"/>
          <w:b/>
          <w:bCs/>
          <w:sz w:val="26"/>
          <w:rtl/>
          <w:lang w:eastAsia="he-IL"/>
        </w:rPr>
        <w:t>01</w:t>
      </w:r>
      <w:r w:rsidRPr="006F2C4B">
        <w:rPr>
          <w:rFonts w:ascii="MS Sans Serif" w:eastAsia="Calibri" w:hAnsi="MS Sans Serif"/>
          <w:b/>
          <w:bCs/>
          <w:sz w:val="26"/>
          <w:rtl/>
          <w:lang w:eastAsia="he-IL"/>
        </w:rPr>
        <w:t>/</w:t>
      </w:r>
      <w:r w:rsidR="005D14D9" w:rsidRPr="006F2C4B">
        <w:rPr>
          <w:rFonts w:ascii="MS Sans Serif" w:eastAsia="Calibri" w:hAnsi="MS Sans Serif" w:hint="cs"/>
          <w:b/>
          <w:bCs/>
          <w:sz w:val="26"/>
          <w:rtl/>
          <w:lang w:eastAsia="he-IL"/>
        </w:rPr>
        <w:t>03</w:t>
      </w:r>
      <w:r w:rsidR="0077596F" w:rsidRPr="006F2C4B">
        <w:rPr>
          <w:rFonts w:ascii="MS Sans Serif" w:eastAsia="Calibri" w:hAnsi="MS Sans Serif"/>
          <w:b/>
          <w:bCs/>
          <w:sz w:val="26"/>
          <w:rtl/>
          <w:lang w:eastAsia="he-IL"/>
        </w:rPr>
        <w:t>/</w:t>
      </w:r>
      <w:r w:rsidR="005D14D9" w:rsidRPr="006F2C4B">
        <w:rPr>
          <w:rFonts w:ascii="MS Sans Serif" w:eastAsia="Calibri" w:hAnsi="MS Sans Serif"/>
          <w:b/>
          <w:bCs/>
          <w:sz w:val="26"/>
          <w:rtl/>
          <w:lang w:eastAsia="he-IL"/>
        </w:rPr>
        <w:t>20</w:t>
      </w:r>
      <w:r w:rsidR="005D14D9" w:rsidRPr="006F2C4B">
        <w:rPr>
          <w:rFonts w:ascii="MS Sans Serif" w:eastAsia="Calibri" w:hAnsi="MS Sans Serif" w:hint="cs"/>
          <w:b/>
          <w:bCs/>
          <w:sz w:val="26"/>
          <w:rtl/>
          <w:lang w:eastAsia="he-IL"/>
        </w:rPr>
        <w:t>20</w:t>
      </w:r>
      <w:r w:rsidR="005D14D9" w:rsidRPr="006F2C4B">
        <w:rPr>
          <w:rFonts w:ascii="MS Sans Serif" w:eastAsia="Calibri" w:hAnsi="MS Sans Serif"/>
          <w:b/>
          <w:bCs/>
          <w:sz w:val="26"/>
          <w:rtl/>
          <w:lang w:eastAsia="he-IL"/>
        </w:rPr>
        <w:t xml:space="preserve"> </w:t>
      </w:r>
      <w:r w:rsidRPr="006F2C4B">
        <w:rPr>
          <w:rFonts w:ascii="MS Sans Serif" w:eastAsia="Calibri" w:hAnsi="MS Sans Serif"/>
          <w:b/>
          <w:bCs/>
          <w:sz w:val="26"/>
          <w:rtl/>
          <w:lang w:eastAsia="he-IL"/>
        </w:rPr>
        <w:t>(</w:t>
      </w:r>
      <w:r w:rsidRPr="006F2C4B">
        <w:rPr>
          <w:rFonts w:ascii="MS Sans Serif" w:eastAsia="Calibri" w:hAnsi="MS Sans Serif" w:hint="eastAsia"/>
          <w:b/>
          <w:bCs/>
          <w:sz w:val="26"/>
          <w:rtl/>
          <w:lang w:eastAsia="he-IL"/>
        </w:rPr>
        <w:t>כולל</w:t>
      </w:r>
      <w:r w:rsidRPr="006F2C4B">
        <w:rPr>
          <w:rFonts w:ascii="MS Sans Serif" w:eastAsia="Calibri" w:hAnsi="MS Sans Serif"/>
          <w:b/>
          <w:bCs/>
          <w:sz w:val="26"/>
          <w:rtl/>
          <w:lang w:eastAsia="he-IL"/>
        </w:rPr>
        <w:t xml:space="preserve">). </w:t>
      </w:r>
    </w:p>
    <w:p w14:paraId="67226A08" w14:textId="77777777" w:rsidR="00F76B41" w:rsidRPr="00660981" w:rsidRDefault="00F76B41" w:rsidP="00F76B41">
      <w:pPr>
        <w:tabs>
          <w:tab w:val="left" w:pos="934"/>
          <w:tab w:val="left" w:pos="4948"/>
          <w:tab w:val="left" w:pos="8504"/>
        </w:tabs>
        <w:spacing w:line="360" w:lineRule="auto"/>
        <w:ind w:left="934" w:right="1372"/>
        <w:jc w:val="both"/>
        <w:rPr>
          <w:rFonts w:ascii="MS Sans Serif" w:eastAsia="Calibri" w:hAnsi="MS Sans Serif"/>
          <w:b/>
          <w:bCs/>
          <w:sz w:val="26"/>
          <w:lang w:eastAsia="he-IL"/>
        </w:rPr>
      </w:pPr>
    </w:p>
    <w:p w14:paraId="2E4A9890" w14:textId="77777777" w:rsidR="00F76B41" w:rsidRPr="00660981" w:rsidRDefault="00F76B41" w:rsidP="00F76B41">
      <w:pPr>
        <w:tabs>
          <w:tab w:val="left" w:pos="934"/>
          <w:tab w:val="left" w:pos="4354"/>
        </w:tabs>
        <w:spacing w:line="360" w:lineRule="auto"/>
        <w:ind w:left="934"/>
        <w:jc w:val="both"/>
        <w:rPr>
          <w:rFonts w:ascii="MS Sans Serif" w:eastAsia="Calibri" w:hAnsi="MS Sans Serif"/>
          <w:b/>
          <w:bCs/>
          <w:sz w:val="26"/>
          <w:rtl/>
          <w:lang w:eastAsia="he-IL"/>
        </w:rPr>
      </w:pPr>
    </w:p>
    <w:p w14:paraId="7ECB961D" w14:textId="279D2AE4" w:rsidR="00F76B41" w:rsidRPr="00660981" w:rsidRDefault="00EE3CCD" w:rsidP="00F76B41">
      <w:pPr>
        <w:tabs>
          <w:tab w:val="left" w:pos="282"/>
          <w:tab w:val="left" w:pos="4354"/>
        </w:tabs>
        <w:spacing w:line="360" w:lineRule="auto"/>
        <w:ind w:left="282"/>
        <w:jc w:val="both"/>
        <w:rPr>
          <w:rFonts w:ascii="MS Sans Serif" w:eastAsia="Calibri" w:hAnsi="MS Sans Serif"/>
          <w:b/>
          <w:bCs/>
          <w:sz w:val="26"/>
          <w:rtl/>
          <w:lang w:eastAsia="he-IL"/>
        </w:rPr>
      </w:pPr>
      <w:r>
        <w:rPr>
          <w:rFonts w:ascii="MS Sans Serif" w:eastAsia="Calibri" w:hAnsi="MS Sans Serif" w:hint="cs"/>
          <w:sz w:val="26"/>
          <w:rtl/>
          <w:lang w:eastAsia="he-IL"/>
        </w:rPr>
        <w:t>המועצה</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רשאית</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לשנות</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כל</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אחד</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מן</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המועדים</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המפורטים</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לעיל</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ובכלל</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זה</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לדחות</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את</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המועד</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האחרון</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להגשת</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ההצעות</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הודעה</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בדבר</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דחייה</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כאמור</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תימסר</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לכל</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מי</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שרכש</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את</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מסמכי</w:t>
      </w:r>
      <w:r w:rsidR="00F76B41" w:rsidRPr="00660981">
        <w:rPr>
          <w:rFonts w:ascii="MS Sans Serif" w:eastAsia="Calibri" w:hAnsi="MS Sans Serif"/>
          <w:sz w:val="26"/>
          <w:rtl/>
          <w:lang w:eastAsia="he-IL"/>
        </w:rPr>
        <w:t xml:space="preserve"> </w:t>
      </w:r>
      <w:r w:rsidR="00F76B41" w:rsidRPr="00660981">
        <w:rPr>
          <w:rFonts w:ascii="MS Sans Serif" w:eastAsia="Calibri" w:hAnsi="MS Sans Serif" w:hint="eastAsia"/>
          <w:sz w:val="26"/>
          <w:rtl/>
          <w:lang w:eastAsia="he-IL"/>
        </w:rPr>
        <w:t>המכרז</w:t>
      </w:r>
      <w:r w:rsidR="00F76B41" w:rsidRPr="00660981">
        <w:rPr>
          <w:rFonts w:ascii="MS Sans Serif" w:eastAsia="Calibri" w:hAnsi="MS Sans Serif"/>
          <w:sz w:val="26"/>
          <w:rtl/>
          <w:lang w:eastAsia="he-IL"/>
        </w:rPr>
        <w:t>.</w:t>
      </w:r>
      <w:r w:rsidR="00F76B41" w:rsidRPr="00660981">
        <w:rPr>
          <w:rFonts w:ascii="MS Sans Serif" w:eastAsia="Calibri" w:hAnsi="MS Sans Serif"/>
          <w:b/>
          <w:bCs/>
          <w:sz w:val="26"/>
          <w:rtl/>
          <w:lang w:eastAsia="he-IL"/>
        </w:rPr>
        <w:t xml:space="preserve"> </w:t>
      </w:r>
    </w:p>
    <w:p w14:paraId="0EBA6B3D" w14:textId="77777777" w:rsidR="006F7118" w:rsidRPr="00660981" w:rsidRDefault="006F7118" w:rsidP="006F7118">
      <w:pPr>
        <w:rPr>
          <w:b/>
          <w:bCs/>
          <w:sz w:val="28"/>
          <w:szCs w:val="28"/>
          <w:rtl/>
        </w:rPr>
      </w:pPr>
    </w:p>
    <w:p w14:paraId="48A147E5" w14:textId="77777777" w:rsidR="00F76B41" w:rsidRPr="00660981" w:rsidRDefault="00F76B41" w:rsidP="00EC07AF">
      <w:pPr>
        <w:bidi w:val="0"/>
        <w:ind w:left="282"/>
        <w:rPr>
          <w:b/>
          <w:bCs/>
          <w:sz w:val="28"/>
          <w:szCs w:val="28"/>
          <w:rtl/>
        </w:rPr>
      </w:pPr>
      <w:r w:rsidRPr="00660981">
        <w:rPr>
          <w:b/>
          <w:bCs/>
          <w:sz w:val="28"/>
          <w:szCs w:val="28"/>
          <w:rtl/>
        </w:rPr>
        <w:br w:type="page"/>
      </w:r>
    </w:p>
    <w:p w14:paraId="17D27EF3" w14:textId="767909C1" w:rsidR="007E36B4" w:rsidRPr="00660981" w:rsidRDefault="00EE3CCD" w:rsidP="00FE04DE">
      <w:pPr>
        <w:jc w:val="center"/>
        <w:rPr>
          <w:b/>
          <w:bCs/>
          <w:sz w:val="28"/>
          <w:szCs w:val="28"/>
          <w:rtl/>
        </w:rPr>
      </w:pPr>
      <w:r>
        <w:rPr>
          <w:rFonts w:hint="eastAsia"/>
          <w:b/>
          <w:bCs/>
          <w:sz w:val="28"/>
          <w:szCs w:val="28"/>
          <w:rtl/>
        </w:rPr>
        <w:lastRenderedPageBreak/>
        <w:t>מועצה מקומית</w:t>
      </w:r>
      <w:r w:rsidR="00FD4E21" w:rsidRPr="00660981">
        <w:rPr>
          <w:b/>
          <w:bCs/>
          <w:sz w:val="28"/>
          <w:szCs w:val="28"/>
          <w:rtl/>
        </w:rPr>
        <w:t xml:space="preserve"> </w:t>
      </w:r>
      <w:r>
        <w:rPr>
          <w:rFonts w:hint="eastAsia"/>
          <w:b/>
          <w:bCs/>
          <w:sz w:val="28"/>
          <w:szCs w:val="28"/>
          <w:rtl/>
        </w:rPr>
        <w:t>עמנואל</w:t>
      </w:r>
    </w:p>
    <w:p w14:paraId="015CE541" w14:textId="19BAF816" w:rsidR="007E36B4" w:rsidRPr="00660981" w:rsidRDefault="00CF6160" w:rsidP="0035239C">
      <w:pPr>
        <w:jc w:val="center"/>
        <w:rPr>
          <w:b/>
          <w:bCs/>
          <w:sz w:val="28"/>
          <w:szCs w:val="28"/>
          <w:u w:val="single"/>
        </w:rPr>
      </w:pPr>
      <w:r w:rsidRPr="00437132">
        <w:rPr>
          <w:rFonts w:hint="eastAsia"/>
          <w:b/>
          <w:bCs/>
          <w:sz w:val="28"/>
          <w:szCs w:val="28"/>
          <w:u w:val="single"/>
          <w:rtl/>
        </w:rPr>
        <w:t>מכרז</w:t>
      </w:r>
      <w:r w:rsidRPr="00437132">
        <w:rPr>
          <w:b/>
          <w:bCs/>
          <w:sz w:val="28"/>
          <w:szCs w:val="28"/>
          <w:u w:val="single"/>
          <w:rtl/>
        </w:rPr>
        <w:t xml:space="preserve">  </w:t>
      </w:r>
      <w:r w:rsidRPr="00437132">
        <w:rPr>
          <w:rFonts w:hint="eastAsia"/>
          <w:b/>
          <w:bCs/>
          <w:sz w:val="28"/>
          <w:szCs w:val="28"/>
          <w:u w:val="single"/>
          <w:rtl/>
        </w:rPr>
        <w:t>מס</w:t>
      </w:r>
      <w:r w:rsidR="00AB3125" w:rsidRPr="00437132">
        <w:rPr>
          <w:b/>
          <w:bCs/>
          <w:sz w:val="28"/>
          <w:szCs w:val="28"/>
          <w:u w:val="single"/>
          <w:rtl/>
        </w:rPr>
        <w:t>'</w:t>
      </w:r>
      <w:r w:rsidRPr="00437132">
        <w:rPr>
          <w:b/>
          <w:bCs/>
          <w:sz w:val="28"/>
          <w:szCs w:val="28"/>
          <w:u w:val="single"/>
          <w:rtl/>
        </w:rPr>
        <w:t xml:space="preserve"> </w:t>
      </w:r>
      <w:r w:rsidR="00437132" w:rsidRPr="00EC07AF">
        <w:rPr>
          <w:b/>
          <w:bCs/>
          <w:sz w:val="28"/>
          <w:szCs w:val="28"/>
          <w:u w:val="single"/>
          <w:rtl/>
        </w:rPr>
        <w:t>15</w:t>
      </w:r>
      <w:r w:rsidR="00322836" w:rsidRPr="00EC07AF">
        <w:rPr>
          <w:b/>
          <w:bCs/>
          <w:sz w:val="28"/>
          <w:szCs w:val="28"/>
          <w:u w:val="single"/>
          <w:rtl/>
        </w:rPr>
        <w:t>/</w:t>
      </w:r>
      <w:r w:rsidR="00FD4E21" w:rsidRPr="00EC07AF">
        <w:rPr>
          <w:b/>
          <w:bCs/>
          <w:sz w:val="28"/>
          <w:szCs w:val="28"/>
          <w:u w:val="single"/>
          <w:rtl/>
        </w:rPr>
        <w:t>2018</w:t>
      </w:r>
      <w:r w:rsidR="00322836" w:rsidRPr="00437132">
        <w:rPr>
          <w:b/>
          <w:bCs/>
          <w:sz w:val="28"/>
          <w:szCs w:val="28"/>
          <w:u w:val="single"/>
          <w:rtl/>
        </w:rPr>
        <w:t xml:space="preserve"> </w:t>
      </w:r>
      <w:r w:rsidRPr="00437132">
        <w:rPr>
          <w:rFonts w:hint="eastAsia"/>
          <w:b/>
          <w:bCs/>
          <w:sz w:val="28"/>
          <w:szCs w:val="28"/>
          <w:u w:val="single"/>
          <w:rtl/>
        </w:rPr>
        <w:t>לביצוע</w:t>
      </w:r>
      <w:r w:rsidRPr="00437132">
        <w:rPr>
          <w:b/>
          <w:bCs/>
          <w:sz w:val="28"/>
          <w:szCs w:val="28"/>
          <w:u w:val="single"/>
          <w:rtl/>
        </w:rPr>
        <w:t xml:space="preserve"> </w:t>
      </w:r>
      <w:r w:rsidRPr="00437132">
        <w:rPr>
          <w:rFonts w:hint="eastAsia"/>
          <w:b/>
          <w:bCs/>
          <w:sz w:val="28"/>
          <w:szCs w:val="28"/>
          <w:u w:val="single"/>
          <w:rtl/>
        </w:rPr>
        <w:t>שרותי</w:t>
      </w:r>
      <w:r w:rsidRPr="00437132">
        <w:rPr>
          <w:b/>
          <w:bCs/>
          <w:sz w:val="28"/>
          <w:szCs w:val="28"/>
          <w:u w:val="single"/>
          <w:rtl/>
        </w:rPr>
        <w:t xml:space="preserve"> </w:t>
      </w:r>
      <w:r w:rsidRPr="00437132">
        <w:rPr>
          <w:rFonts w:hint="eastAsia"/>
          <w:b/>
          <w:bCs/>
          <w:sz w:val="28"/>
          <w:szCs w:val="28"/>
          <w:u w:val="single"/>
          <w:rtl/>
        </w:rPr>
        <w:t>ג</w:t>
      </w:r>
      <w:r w:rsidR="007E36B4" w:rsidRPr="00437132">
        <w:rPr>
          <w:rFonts w:hint="eastAsia"/>
          <w:b/>
          <w:bCs/>
          <w:sz w:val="28"/>
          <w:szCs w:val="28"/>
          <w:u w:val="single"/>
          <w:rtl/>
        </w:rPr>
        <w:t>ביה</w:t>
      </w:r>
    </w:p>
    <w:p w14:paraId="63D3B232" w14:textId="77777777" w:rsidR="003363A3" w:rsidRPr="00660981" w:rsidRDefault="003363A3" w:rsidP="00FE04DE">
      <w:pPr>
        <w:jc w:val="center"/>
        <w:rPr>
          <w:b/>
          <w:bCs/>
          <w:sz w:val="28"/>
          <w:szCs w:val="28"/>
          <w:u w:val="single"/>
          <w:rtl/>
        </w:rPr>
      </w:pPr>
    </w:p>
    <w:p w14:paraId="4B682239" w14:textId="77777777" w:rsidR="007E36B4" w:rsidRPr="00660981" w:rsidRDefault="007E36B4" w:rsidP="00FE04DE">
      <w:pPr>
        <w:jc w:val="center"/>
        <w:rPr>
          <w:b/>
          <w:bCs/>
          <w:sz w:val="28"/>
          <w:szCs w:val="28"/>
          <w:u w:val="single"/>
          <w:rtl/>
        </w:rPr>
      </w:pPr>
      <w:r w:rsidRPr="00660981">
        <w:rPr>
          <w:rFonts w:hint="eastAsia"/>
          <w:b/>
          <w:bCs/>
          <w:sz w:val="28"/>
          <w:szCs w:val="28"/>
          <w:u w:val="single"/>
          <w:rtl/>
        </w:rPr>
        <w:t>תנאי</w:t>
      </w:r>
      <w:r w:rsidRPr="00660981">
        <w:rPr>
          <w:b/>
          <w:bCs/>
          <w:sz w:val="28"/>
          <w:szCs w:val="28"/>
          <w:u w:val="single"/>
          <w:rtl/>
        </w:rPr>
        <w:t xml:space="preserve"> </w:t>
      </w:r>
      <w:r w:rsidRPr="00660981">
        <w:rPr>
          <w:rFonts w:hint="eastAsia"/>
          <w:b/>
          <w:bCs/>
          <w:sz w:val="28"/>
          <w:szCs w:val="28"/>
          <w:u w:val="single"/>
          <w:rtl/>
        </w:rPr>
        <w:t>המכרז</w:t>
      </w:r>
    </w:p>
    <w:p w14:paraId="74F5C5E3" w14:textId="77777777" w:rsidR="007E36B4" w:rsidRPr="00660981" w:rsidRDefault="007E36B4">
      <w:pPr>
        <w:rPr>
          <w:rtl/>
        </w:rPr>
      </w:pPr>
    </w:p>
    <w:p w14:paraId="13B585DC" w14:textId="77777777" w:rsidR="00A4001E" w:rsidRPr="00660981" w:rsidRDefault="00A4001E" w:rsidP="00DD2799">
      <w:pPr>
        <w:numPr>
          <w:ilvl w:val="0"/>
          <w:numId w:val="2"/>
        </w:numPr>
        <w:spacing w:line="276" w:lineRule="auto"/>
        <w:jc w:val="both"/>
        <w:rPr>
          <w:b/>
          <w:bCs/>
          <w:sz w:val="28"/>
          <w:szCs w:val="28"/>
          <w:u w:val="single"/>
          <w:rtl/>
        </w:rPr>
      </w:pPr>
      <w:r w:rsidRPr="00660981">
        <w:rPr>
          <w:b/>
          <w:bCs/>
          <w:sz w:val="28"/>
          <w:szCs w:val="28"/>
          <w:u w:val="single"/>
          <w:rtl/>
        </w:rPr>
        <w:t>כללי</w:t>
      </w:r>
    </w:p>
    <w:p w14:paraId="35DD0E15" w14:textId="09D14514" w:rsidR="00A4001E" w:rsidRPr="00437132" w:rsidRDefault="00EE3CCD" w:rsidP="002A5224">
      <w:pPr>
        <w:numPr>
          <w:ilvl w:val="1"/>
          <w:numId w:val="2"/>
        </w:numPr>
        <w:spacing w:line="276" w:lineRule="auto"/>
        <w:jc w:val="both"/>
        <w:rPr>
          <w:rtl/>
        </w:rPr>
      </w:pPr>
      <w:r>
        <w:rPr>
          <w:rtl/>
        </w:rPr>
        <w:t>מועצה מקומית</w:t>
      </w:r>
      <w:r w:rsidR="00FD4E21" w:rsidRPr="00437132">
        <w:rPr>
          <w:rtl/>
        </w:rPr>
        <w:t xml:space="preserve"> </w:t>
      </w:r>
      <w:r>
        <w:rPr>
          <w:rtl/>
        </w:rPr>
        <w:t>עמנואל</w:t>
      </w:r>
      <w:r w:rsidR="00A4001E" w:rsidRPr="00437132">
        <w:rPr>
          <w:rtl/>
        </w:rPr>
        <w:t xml:space="preserve"> (להלן: "</w:t>
      </w:r>
      <w:r>
        <w:rPr>
          <w:b/>
          <w:bCs/>
          <w:rtl/>
        </w:rPr>
        <w:t>המועצה</w:t>
      </w:r>
      <w:r w:rsidR="00A4001E" w:rsidRPr="00437132">
        <w:rPr>
          <w:rtl/>
        </w:rPr>
        <w:t xml:space="preserve">") מזמינה בזאת הצעות לביצוע שירותי גביה </w:t>
      </w:r>
      <w:r>
        <w:rPr>
          <w:rFonts w:hint="eastAsia"/>
          <w:rtl/>
        </w:rPr>
        <w:t>למועצה</w:t>
      </w:r>
      <w:r w:rsidR="00E538BC" w:rsidRPr="00437132">
        <w:rPr>
          <w:rtl/>
        </w:rPr>
        <w:t xml:space="preserve"> (להלן: "</w:t>
      </w:r>
      <w:r w:rsidR="00E538BC" w:rsidRPr="00437132">
        <w:rPr>
          <w:rFonts w:hint="eastAsia"/>
          <w:b/>
          <w:bCs/>
          <w:rtl/>
        </w:rPr>
        <w:t>המכרז</w:t>
      </w:r>
      <w:r w:rsidR="00E538BC" w:rsidRPr="00437132">
        <w:rPr>
          <w:rtl/>
        </w:rPr>
        <w:t xml:space="preserve">"), </w:t>
      </w:r>
      <w:r w:rsidR="00A4001E" w:rsidRPr="00437132">
        <w:rPr>
          <w:rtl/>
        </w:rPr>
        <w:t xml:space="preserve">הכל בהתאם למסמכים אשר יפורטו להלן ולהסכם ההתקשרות המצורף </w:t>
      </w:r>
      <w:r w:rsidR="00E538BC" w:rsidRPr="00437132">
        <w:rPr>
          <w:rFonts w:hint="eastAsia"/>
          <w:rtl/>
        </w:rPr>
        <w:t>למכרז</w:t>
      </w:r>
      <w:r w:rsidR="00E538BC" w:rsidRPr="00437132">
        <w:rPr>
          <w:rtl/>
        </w:rPr>
        <w:t xml:space="preserve"> </w:t>
      </w:r>
      <w:r w:rsidR="00A4001E" w:rsidRPr="00437132">
        <w:rPr>
          <w:rtl/>
        </w:rPr>
        <w:t>ז</w:t>
      </w:r>
      <w:r w:rsidR="00E538BC" w:rsidRPr="00437132">
        <w:rPr>
          <w:rFonts w:hint="eastAsia"/>
          <w:rtl/>
        </w:rPr>
        <w:t>ה</w:t>
      </w:r>
      <w:r w:rsidR="00A4001E" w:rsidRPr="00437132">
        <w:rPr>
          <w:rtl/>
        </w:rPr>
        <w:t xml:space="preserve"> (להלן: "</w:t>
      </w:r>
      <w:r w:rsidR="00A4001E" w:rsidRPr="00437132">
        <w:rPr>
          <w:b/>
          <w:bCs/>
          <w:rtl/>
        </w:rPr>
        <w:t>ה</w:t>
      </w:r>
      <w:r w:rsidR="00E84A41" w:rsidRPr="00437132">
        <w:rPr>
          <w:rFonts w:hint="eastAsia"/>
          <w:b/>
          <w:bCs/>
          <w:rtl/>
        </w:rPr>
        <w:t>שירותים</w:t>
      </w:r>
      <w:r w:rsidR="00E538BC" w:rsidRPr="00437132">
        <w:rPr>
          <w:rtl/>
        </w:rPr>
        <w:t>"</w:t>
      </w:r>
      <w:r w:rsidR="00A4001E" w:rsidRPr="00437132">
        <w:t xml:space="preserve"> </w:t>
      </w:r>
      <w:r w:rsidR="003B5435" w:rsidRPr="00437132">
        <w:rPr>
          <w:rtl/>
        </w:rPr>
        <w:t>).</w:t>
      </w:r>
    </w:p>
    <w:p w14:paraId="7C720834" w14:textId="77777777" w:rsidR="00A4001E" w:rsidRPr="00437132" w:rsidRDefault="00A4001E" w:rsidP="00DD2799">
      <w:pPr>
        <w:spacing w:line="276" w:lineRule="auto"/>
        <w:ind w:left="388" w:hanging="460"/>
        <w:rPr>
          <w:rtl/>
        </w:rPr>
      </w:pPr>
    </w:p>
    <w:p w14:paraId="3DB1A528" w14:textId="557FADB1" w:rsidR="00A4001E" w:rsidRPr="00437132" w:rsidRDefault="00A4001E" w:rsidP="00EE3CCD">
      <w:pPr>
        <w:numPr>
          <w:ilvl w:val="1"/>
          <w:numId w:val="2"/>
        </w:numPr>
        <w:spacing w:line="276" w:lineRule="auto"/>
        <w:jc w:val="both"/>
        <w:rPr>
          <w:rtl/>
        </w:rPr>
      </w:pPr>
      <w:bookmarkStart w:id="4" w:name="_Hlk533954109"/>
      <w:bookmarkStart w:id="5" w:name="_Ref358306444"/>
      <w:r w:rsidRPr="00437132">
        <w:rPr>
          <w:rtl/>
        </w:rPr>
        <w:t xml:space="preserve">ניתן לעיין </w:t>
      </w:r>
      <w:r w:rsidRPr="00437132">
        <w:rPr>
          <w:rFonts w:hint="eastAsia"/>
          <w:rtl/>
        </w:rPr>
        <w:t>במסמך</w:t>
      </w:r>
      <w:r w:rsidRPr="00437132">
        <w:rPr>
          <w:rtl/>
        </w:rPr>
        <w:t xml:space="preserve"> </w:t>
      </w:r>
      <w:r w:rsidR="00E538BC" w:rsidRPr="00437132">
        <w:rPr>
          <w:rFonts w:hint="eastAsia"/>
          <w:rtl/>
        </w:rPr>
        <w:t>המכרז</w:t>
      </w:r>
      <w:r w:rsidRPr="00437132">
        <w:rPr>
          <w:rtl/>
        </w:rPr>
        <w:t xml:space="preserve">, ללא תשלום, באתר האינטרנט של </w:t>
      </w:r>
      <w:r w:rsidR="00EE3CCD">
        <w:rPr>
          <w:rtl/>
        </w:rPr>
        <w:t>המועצה</w:t>
      </w:r>
      <w:r w:rsidRPr="00437132">
        <w:rPr>
          <w:rtl/>
        </w:rPr>
        <w:t>:</w:t>
      </w:r>
      <w:r w:rsidRPr="00437132">
        <w:t xml:space="preserve"> </w:t>
      </w:r>
      <w:hyperlink r:id="rId12" w:history="1">
        <w:r w:rsidR="00EE3CCD">
          <w:rPr>
            <w:rStyle w:val="Hyperlink"/>
          </w:rPr>
          <w:t>https://www.emanuel.muni.il/</w:t>
        </w:r>
      </w:hyperlink>
      <w:r w:rsidRPr="00437132">
        <w:rPr>
          <w:rtl/>
        </w:rPr>
        <w:t xml:space="preserve">  (</w:t>
      </w:r>
      <w:r w:rsidRPr="00437132">
        <w:rPr>
          <w:rFonts w:hint="eastAsia"/>
          <w:rtl/>
        </w:rPr>
        <w:t>להלן</w:t>
      </w:r>
      <w:r w:rsidRPr="00437132">
        <w:rPr>
          <w:rtl/>
        </w:rPr>
        <w:t>: "</w:t>
      </w:r>
      <w:r w:rsidRPr="00437132">
        <w:rPr>
          <w:rFonts w:hint="eastAsia"/>
          <w:b/>
          <w:bCs/>
          <w:rtl/>
        </w:rPr>
        <w:t>אתר</w:t>
      </w:r>
      <w:r w:rsidRPr="00437132">
        <w:rPr>
          <w:b/>
          <w:bCs/>
          <w:rtl/>
        </w:rPr>
        <w:t xml:space="preserve"> </w:t>
      </w:r>
      <w:r w:rsidRPr="00437132">
        <w:rPr>
          <w:rFonts w:hint="eastAsia"/>
          <w:b/>
          <w:bCs/>
          <w:rtl/>
        </w:rPr>
        <w:t>האינטרנט</w:t>
      </w:r>
      <w:r w:rsidRPr="00437132">
        <w:rPr>
          <w:rtl/>
        </w:rPr>
        <w:t xml:space="preserve">"), וכן לעיין בכל מסמכי המכרז, בתיאום מראש, במשרדי  </w:t>
      </w:r>
      <w:r w:rsidR="00EE3CCD">
        <w:rPr>
          <w:rtl/>
        </w:rPr>
        <w:t>המועצה</w:t>
      </w:r>
      <w:r w:rsidRPr="00437132">
        <w:rPr>
          <w:rtl/>
        </w:rPr>
        <w:t xml:space="preserve"> מח' התקשרויות </w:t>
      </w:r>
      <w:r w:rsidRPr="00437132">
        <w:rPr>
          <w:rFonts w:hint="eastAsia"/>
          <w:rtl/>
        </w:rPr>
        <w:t>ב</w:t>
      </w:r>
      <w:r w:rsidRPr="00437132">
        <w:rPr>
          <w:rtl/>
        </w:rPr>
        <w:t xml:space="preserve">רח' </w:t>
      </w:r>
      <w:r w:rsidR="005E6B38">
        <w:rPr>
          <w:rFonts w:hint="eastAsia"/>
          <w:rtl/>
        </w:rPr>
        <w:t>ככר הרמב</w:t>
      </w:r>
      <w:r w:rsidR="005E6B38">
        <w:rPr>
          <w:rtl/>
        </w:rPr>
        <w:t>"</w:t>
      </w:r>
      <w:r w:rsidR="005E6B38">
        <w:rPr>
          <w:rFonts w:hint="eastAsia"/>
          <w:rtl/>
        </w:rPr>
        <w:t>ם</w:t>
      </w:r>
      <w:r w:rsidRPr="00437132">
        <w:rPr>
          <w:rtl/>
        </w:rPr>
        <w:t xml:space="preserve">,  </w:t>
      </w:r>
      <w:r w:rsidR="00EE3CCD">
        <w:rPr>
          <w:rtl/>
        </w:rPr>
        <w:t>עמנואל</w:t>
      </w:r>
      <w:r w:rsidRPr="00437132">
        <w:rPr>
          <w:rtl/>
        </w:rPr>
        <w:t xml:space="preserve"> (להלן: "</w:t>
      </w:r>
      <w:r w:rsidRPr="00437132">
        <w:rPr>
          <w:rFonts w:hint="eastAsia"/>
          <w:b/>
          <w:bCs/>
          <w:rtl/>
        </w:rPr>
        <w:t>משרדי</w:t>
      </w:r>
      <w:r w:rsidRPr="00437132">
        <w:rPr>
          <w:b/>
          <w:bCs/>
          <w:rtl/>
        </w:rPr>
        <w:t xml:space="preserve"> </w:t>
      </w:r>
      <w:r w:rsidR="00EE3CCD">
        <w:rPr>
          <w:rFonts w:hint="eastAsia"/>
          <w:b/>
          <w:bCs/>
          <w:rtl/>
        </w:rPr>
        <w:t>המועצה</w:t>
      </w:r>
      <w:r w:rsidRPr="00437132">
        <w:rPr>
          <w:rtl/>
        </w:rPr>
        <w:t>")</w:t>
      </w:r>
      <w:r w:rsidRPr="00437132">
        <w:t>.</w:t>
      </w:r>
    </w:p>
    <w:bookmarkEnd w:id="4"/>
    <w:p w14:paraId="6319C985" w14:textId="77777777" w:rsidR="00A4001E" w:rsidRPr="00437132" w:rsidRDefault="00A4001E" w:rsidP="00DD2799">
      <w:pPr>
        <w:spacing w:line="276" w:lineRule="auto"/>
        <w:ind w:left="400"/>
      </w:pPr>
    </w:p>
    <w:bookmarkEnd w:id="5"/>
    <w:p w14:paraId="6F54D2EC" w14:textId="77777777" w:rsidR="00A4001E" w:rsidRPr="00437132" w:rsidRDefault="00A4001E" w:rsidP="00DD2799">
      <w:pPr>
        <w:numPr>
          <w:ilvl w:val="0"/>
          <w:numId w:val="2"/>
        </w:numPr>
        <w:spacing w:line="276" w:lineRule="auto"/>
        <w:jc w:val="both"/>
        <w:rPr>
          <w:b/>
          <w:bCs/>
          <w:sz w:val="28"/>
          <w:szCs w:val="28"/>
          <w:u w:val="single"/>
          <w:rtl/>
        </w:rPr>
      </w:pPr>
      <w:r w:rsidRPr="00437132">
        <w:rPr>
          <w:b/>
          <w:bCs/>
          <w:sz w:val="28"/>
          <w:szCs w:val="28"/>
          <w:u w:val="single"/>
          <w:rtl/>
        </w:rPr>
        <w:t>לוח זמנים</w:t>
      </w:r>
    </w:p>
    <w:p w14:paraId="242C9F3F" w14:textId="77777777" w:rsidR="00A4001E" w:rsidRPr="00437132" w:rsidRDefault="00A4001E" w:rsidP="00DD2799">
      <w:pPr>
        <w:overflowPunct w:val="0"/>
        <w:autoSpaceDE w:val="0"/>
        <w:autoSpaceDN w:val="0"/>
        <w:adjustRightInd w:val="0"/>
        <w:spacing w:line="276" w:lineRule="auto"/>
        <w:ind w:left="400"/>
        <w:jc w:val="both"/>
        <w:textAlignment w:val="baseline"/>
        <w:rPr>
          <w:rtl/>
        </w:rPr>
      </w:pPr>
      <w:bookmarkStart w:id="6" w:name="_Ref358306401"/>
      <w:r w:rsidRPr="00437132">
        <w:rPr>
          <w:rtl/>
        </w:rPr>
        <w:t>לוח הזמנים להגשת הצעות יהיה כדלקמן</w:t>
      </w:r>
      <w:r w:rsidRPr="00437132">
        <w:t>:</w:t>
      </w:r>
      <w:bookmarkEnd w:id="6"/>
      <w:r w:rsidRPr="00437132">
        <w:t xml:space="preserve"> </w:t>
      </w:r>
    </w:p>
    <w:p w14:paraId="5EE602EF" w14:textId="77777777" w:rsidR="00A4001E" w:rsidRPr="00437132" w:rsidRDefault="00A4001E" w:rsidP="00DD2799">
      <w:pPr>
        <w:spacing w:line="276" w:lineRule="auto"/>
        <w:ind w:left="388" w:hanging="460"/>
        <w:rPr>
          <w:rtl/>
        </w:rPr>
      </w:pPr>
    </w:p>
    <w:tbl>
      <w:tblPr>
        <w:bidiVisual/>
        <w:tblW w:w="7589"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00" w:firstRow="0" w:lastRow="0" w:firstColumn="0" w:lastColumn="0" w:noHBand="0" w:noVBand="0"/>
      </w:tblPr>
      <w:tblGrid>
        <w:gridCol w:w="4355"/>
        <w:gridCol w:w="3234"/>
      </w:tblGrid>
      <w:tr w:rsidR="00A4001E" w:rsidRPr="00437132" w14:paraId="18C5B30A" w14:textId="77777777" w:rsidTr="00DD2799">
        <w:tc>
          <w:tcPr>
            <w:tcW w:w="4355" w:type="dxa"/>
            <w:vAlign w:val="center"/>
          </w:tcPr>
          <w:p w14:paraId="390B7CDE" w14:textId="77777777" w:rsidR="00A4001E" w:rsidRPr="00437132" w:rsidRDefault="00A4001E" w:rsidP="00DD2799">
            <w:pPr>
              <w:spacing w:line="276" w:lineRule="auto"/>
              <w:ind w:left="566" w:hanging="618"/>
              <w:rPr>
                <w:rtl/>
              </w:rPr>
            </w:pPr>
            <w:r w:rsidRPr="00437132">
              <w:rPr>
                <w:rtl/>
              </w:rPr>
              <w:t>מועד אחרון להעברת שאלות הבהרה</w:t>
            </w:r>
          </w:p>
        </w:tc>
        <w:tc>
          <w:tcPr>
            <w:tcW w:w="3234" w:type="dxa"/>
            <w:vAlign w:val="center"/>
          </w:tcPr>
          <w:p w14:paraId="08C215A9" w14:textId="270C963B" w:rsidR="00A4001E" w:rsidRPr="00437132" w:rsidRDefault="00A4001E" w:rsidP="008B56E5">
            <w:pPr>
              <w:spacing w:line="276" w:lineRule="auto"/>
              <w:ind w:left="566" w:hanging="618"/>
              <w:rPr>
                <w:b/>
                <w:bCs/>
                <w:rtl/>
              </w:rPr>
            </w:pPr>
            <w:r w:rsidRPr="00437132">
              <w:rPr>
                <w:rFonts w:hint="eastAsia"/>
                <w:b/>
                <w:bCs/>
                <w:rtl/>
              </w:rPr>
              <w:t>עד</w:t>
            </w:r>
            <w:r w:rsidRPr="00EC07AF">
              <w:rPr>
                <w:b/>
                <w:bCs/>
                <w:rtl/>
              </w:rPr>
              <w:t xml:space="preserve"> לתאריך </w:t>
            </w:r>
            <w:r w:rsidR="005D14D9">
              <w:rPr>
                <w:rFonts w:hint="cs"/>
                <w:b/>
                <w:bCs/>
                <w:rtl/>
              </w:rPr>
              <w:t>17</w:t>
            </w:r>
            <w:r w:rsidR="00A2518F" w:rsidRPr="00EC07AF">
              <w:rPr>
                <w:b/>
                <w:bCs/>
                <w:rtl/>
              </w:rPr>
              <w:t>.</w:t>
            </w:r>
            <w:r w:rsidR="005D14D9">
              <w:rPr>
                <w:rFonts w:hint="cs"/>
                <w:b/>
                <w:bCs/>
                <w:rtl/>
              </w:rPr>
              <w:t>1</w:t>
            </w:r>
            <w:r w:rsidR="005D14D9" w:rsidRPr="00EC07AF">
              <w:rPr>
                <w:b/>
                <w:bCs/>
                <w:rtl/>
              </w:rPr>
              <w:t>1</w:t>
            </w:r>
            <w:r w:rsidR="00A2518F" w:rsidRPr="00EC07AF">
              <w:rPr>
                <w:b/>
                <w:bCs/>
                <w:rtl/>
              </w:rPr>
              <w:t>.</w:t>
            </w:r>
            <w:r w:rsidR="008B56E5" w:rsidRPr="00EC07AF">
              <w:rPr>
                <w:b/>
                <w:bCs/>
                <w:rtl/>
              </w:rPr>
              <w:t>201</w:t>
            </w:r>
            <w:r w:rsidR="008B56E5" w:rsidRPr="00437132">
              <w:rPr>
                <w:b/>
                <w:bCs/>
                <w:rtl/>
              </w:rPr>
              <w:t>9</w:t>
            </w:r>
          </w:p>
        </w:tc>
      </w:tr>
      <w:tr w:rsidR="00A4001E" w:rsidRPr="00437132" w14:paraId="0F402E8E" w14:textId="77777777" w:rsidTr="00DD2799">
        <w:tc>
          <w:tcPr>
            <w:tcW w:w="4355" w:type="dxa"/>
            <w:vAlign w:val="center"/>
          </w:tcPr>
          <w:p w14:paraId="73723469" w14:textId="77777777" w:rsidR="00A4001E" w:rsidRPr="00437132" w:rsidRDefault="00A4001E" w:rsidP="00DD2799">
            <w:pPr>
              <w:spacing w:line="276" w:lineRule="auto"/>
              <w:ind w:left="566" w:hanging="618"/>
              <w:rPr>
                <w:rtl/>
              </w:rPr>
            </w:pPr>
            <w:r w:rsidRPr="00437132">
              <w:rPr>
                <w:rtl/>
              </w:rPr>
              <w:t>מועד אחרון להגשת הצעות</w:t>
            </w:r>
          </w:p>
        </w:tc>
        <w:tc>
          <w:tcPr>
            <w:tcW w:w="3234" w:type="dxa"/>
            <w:vAlign w:val="center"/>
          </w:tcPr>
          <w:p w14:paraId="7F519FAB" w14:textId="050442F4" w:rsidR="00A4001E" w:rsidRPr="00EC07AF" w:rsidRDefault="00A4001E" w:rsidP="00A36439">
            <w:pPr>
              <w:spacing w:line="276" w:lineRule="auto"/>
              <w:ind w:left="566" w:hanging="618"/>
              <w:rPr>
                <w:rFonts w:ascii="Arial" w:hAnsi="Arial"/>
                <w:b/>
                <w:bCs/>
                <w:rtl/>
              </w:rPr>
            </w:pPr>
            <w:r w:rsidRPr="00EC07AF">
              <w:rPr>
                <w:rFonts w:ascii="Arial" w:hAnsi="Arial"/>
                <w:b/>
                <w:bCs/>
                <w:rtl/>
              </w:rPr>
              <w:t xml:space="preserve">עד לתאריך </w:t>
            </w:r>
            <w:r w:rsidR="005D14D9">
              <w:rPr>
                <w:rFonts w:ascii="Arial" w:hAnsi="Arial" w:hint="cs"/>
                <w:b/>
                <w:bCs/>
                <w:rtl/>
              </w:rPr>
              <w:t>30</w:t>
            </w:r>
            <w:r w:rsidR="00725A9A">
              <w:rPr>
                <w:rFonts w:ascii="Arial" w:hAnsi="Arial" w:hint="cs"/>
                <w:b/>
                <w:bCs/>
                <w:rtl/>
              </w:rPr>
              <w:t>.</w:t>
            </w:r>
            <w:r w:rsidR="005D14D9">
              <w:rPr>
                <w:rFonts w:ascii="Arial" w:hAnsi="Arial" w:hint="cs"/>
                <w:b/>
                <w:bCs/>
                <w:rtl/>
              </w:rPr>
              <w:t>11</w:t>
            </w:r>
            <w:r w:rsidR="00725A9A">
              <w:rPr>
                <w:rFonts w:ascii="Arial" w:hAnsi="Arial" w:hint="cs"/>
                <w:b/>
                <w:bCs/>
                <w:rtl/>
              </w:rPr>
              <w:t>.201</w:t>
            </w:r>
            <w:r w:rsidR="003146C3">
              <w:rPr>
                <w:rFonts w:ascii="Arial" w:hAnsi="Arial" w:hint="cs"/>
                <w:b/>
                <w:bCs/>
                <w:rtl/>
              </w:rPr>
              <w:t>9</w:t>
            </w:r>
            <w:r w:rsidR="008B56E5" w:rsidRPr="00EC07AF">
              <w:rPr>
                <w:rFonts w:ascii="Arial" w:hAnsi="Arial"/>
                <w:b/>
                <w:bCs/>
              </w:rPr>
              <w:t xml:space="preserve"> </w:t>
            </w:r>
          </w:p>
          <w:p w14:paraId="79676951" w14:textId="77777777" w:rsidR="00A4001E" w:rsidRPr="00EC07AF" w:rsidRDefault="00A4001E" w:rsidP="00DD2799">
            <w:pPr>
              <w:spacing w:line="276" w:lineRule="auto"/>
              <w:ind w:left="566" w:hanging="618"/>
              <w:rPr>
                <w:rFonts w:ascii="Arial" w:hAnsi="Arial"/>
                <w:b/>
                <w:bCs/>
                <w:rtl/>
              </w:rPr>
            </w:pPr>
            <w:r w:rsidRPr="00EC07AF">
              <w:rPr>
                <w:rFonts w:ascii="Arial" w:hAnsi="Arial"/>
                <w:b/>
                <w:bCs/>
                <w:rtl/>
              </w:rPr>
              <w:t>בשעה 12:00</w:t>
            </w:r>
          </w:p>
        </w:tc>
      </w:tr>
      <w:tr w:rsidR="00A4001E" w:rsidRPr="00660981" w14:paraId="3668D213" w14:textId="77777777" w:rsidTr="00DD2799">
        <w:tc>
          <w:tcPr>
            <w:tcW w:w="4355" w:type="dxa"/>
            <w:vAlign w:val="center"/>
          </w:tcPr>
          <w:p w14:paraId="2C46C73E" w14:textId="77777777" w:rsidR="00A4001E" w:rsidRPr="00437132" w:rsidRDefault="00A4001E" w:rsidP="00DD2799">
            <w:pPr>
              <w:spacing w:line="276" w:lineRule="auto"/>
              <w:ind w:left="566" w:hanging="618"/>
              <w:rPr>
                <w:rtl/>
              </w:rPr>
            </w:pPr>
            <w:r w:rsidRPr="00437132">
              <w:rPr>
                <w:rFonts w:hint="eastAsia"/>
                <w:rtl/>
              </w:rPr>
              <w:t>מועד</w:t>
            </w:r>
            <w:r w:rsidRPr="00437132">
              <w:rPr>
                <w:rtl/>
              </w:rPr>
              <w:t xml:space="preserve"> </w:t>
            </w:r>
            <w:r w:rsidRPr="00437132">
              <w:rPr>
                <w:rFonts w:hint="eastAsia"/>
                <w:rtl/>
              </w:rPr>
              <w:t>פתיחת</w:t>
            </w:r>
            <w:r w:rsidRPr="00437132">
              <w:rPr>
                <w:rtl/>
              </w:rPr>
              <w:t xml:space="preserve"> </w:t>
            </w:r>
            <w:r w:rsidRPr="00437132">
              <w:rPr>
                <w:rFonts w:hint="eastAsia"/>
                <w:rtl/>
              </w:rPr>
              <w:t>מעטפות</w:t>
            </w:r>
            <w:r w:rsidRPr="00437132">
              <w:rPr>
                <w:rtl/>
              </w:rPr>
              <w:t xml:space="preserve"> </w:t>
            </w:r>
            <w:r w:rsidRPr="00437132">
              <w:rPr>
                <w:rFonts w:hint="eastAsia"/>
                <w:rtl/>
              </w:rPr>
              <w:t>המכרז</w:t>
            </w:r>
          </w:p>
        </w:tc>
        <w:tc>
          <w:tcPr>
            <w:tcW w:w="3234" w:type="dxa"/>
            <w:vAlign w:val="center"/>
          </w:tcPr>
          <w:p w14:paraId="32565E34" w14:textId="20B34478" w:rsidR="00A4001E" w:rsidRPr="00EC07AF" w:rsidRDefault="00A4001E" w:rsidP="0035239C">
            <w:pPr>
              <w:spacing w:line="276" w:lineRule="auto"/>
              <w:ind w:left="566" w:hanging="618"/>
              <w:rPr>
                <w:rFonts w:ascii="Arial" w:hAnsi="Arial"/>
                <w:b/>
                <w:bCs/>
                <w:rtl/>
              </w:rPr>
            </w:pPr>
            <w:r w:rsidRPr="00EC07AF">
              <w:rPr>
                <w:rFonts w:ascii="Arial" w:hAnsi="Arial"/>
                <w:b/>
                <w:bCs/>
                <w:rtl/>
              </w:rPr>
              <w:t xml:space="preserve">בתאריך </w:t>
            </w:r>
            <w:r w:rsidR="005D14D9">
              <w:rPr>
                <w:rFonts w:ascii="Arial" w:hAnsi="Arial" w:hint="cs"/>
                <w:b/>
                <w:bCs/>
                <w:rtl/>
              </w:rPr>
              <w:t>01</w:t>
            </w:r>
            <w:r w:rsidR="00725A9A">
              <w:rPr>
                <w:rFonts w:ascii="Arial" w:hAnsi="Arial" w:hint="cs"/>
                <w:b/>
                <w:bCs/>
                <w:rtl/>
              </w:rPr>
              <w:t>.</w:t>
            </w:r>
            <w:r w:rsidR="005D14D9">
              <w:rPr>
                <w:rFonts w:ascii="Arial" w:hAnsi="Arial" w:hint="cs"/>
                <w:b/>
                <w:bCs/>
                <w:rtl/>
              </w:rPr>
              <w:t>12</w:t>
            </w:r>
            <w:r w:rsidR="00725A9A">
              <w:rPr>
                <w:rFonts w:ascii="Arial" w:hAnsi="Arial" w:hint="cs"/>
                <w:b/>
                <w:bCs/>
                <w:rtl/>
              </w:rPr>
              <w:t>.2019</w:t>
            </w:r>
            <w:r w:rsidR="00A36439" w:rsidRPr="00EC07AF">
              <w:rPr>
                <w:rFonts w:ascii="Arial" w:hAnsi="Arial"/>
                <w:b/>
                <w:bCs/>
                <w:rtl/>
              </w:rPr>
              <w:t xml:space="preserve"> </w:t>
            </w:r>
            <w:r w:rsidRPr="00EC07AF">
              <w:rPr>
                <w:rFonts w:ascii="Arial" w:hAnsi="Arial"/>
                <w:b/>
                <w:bCs/>
                <w:rtl/>
              </w:rPr>
              <w:t>בשעה</w:t>
            </w:r>
            <w:r w:rsidR="0090050E" w:rsidRPr="00EC07AF">
              <w:rPr>
                <w:rFonts w:ascii="Arial" w:hAnsi="Arial"/>
                <w:b/>
                <w:bCs/>
                <w:rtl/>
              </w:rPr>
              <w:t xml:space="preserve"> 12:00</w:t>
            </w:r>
          </w:p>
        </w:tc>
      </w:tr>
    </w:tbl>
    <w:p w14:paraId="6E4FECEE" w14:textId="77777777" w:rsidR="00A4001E" w:rsidRPr="00660981" w:rsidRDefault="00A4001E" w:rsidP="002A5224">
      <w:pPr>
        <w:spacing w:line="276" w:lineRule="auto"/>
        <w:ind w:left="360"/>
        <w:rPr>
          <w:b/>
          <w:bCs/>
          <w:u w:val="single"/>
        </w:rPr>
      </w:pPr>
    </w:p>
    <w:p w14:paraId="0B4151FD" w14:textId="77777777" w:rsidR="002504D6" w:rsidRPr="00660981" w:rsidRDefault="002504D6" w:rsidP="002A5224">
      <w:pPr>
        <w:spacing w:line="276" w:lineRule="auto"/>
      </w:pPr>
    </w:p>
    <w:p w14:paraId="602A5082" w14:textId="77777777" w:rsidR="008D2BD2" w:rsidRPr="00660981" w:rsidRDefault="008D2BD2" w:rsidP="00DD2799">
      <w:pPr>
        <w:numPr>
          <w:ilvl w:val="0"/>
          <w:numId w:val="2"/>
        </w:numPr>
        <w:spacing w:line="276" w:lineRule="auto"/>
        <w:jc w:val="both"/>
        <w:rPr>
          <w:b/>
          <w:bCs/>
          <w:sz w:val="28"/>
          <w:szCs w:val="28"/>
          <w:u w:val="single"/>
        </w:rPr>
      </w:pPr>
      <w:r w:rsidRPr="00660981">
        <w:rPr>
          <w:rFonts w:hint="eastAsia"/>
          <w:b/>
          <w:bCs/>
          <w:sz w:val="28"/>
          <w:szCs w:val="28"/>
          <w:u w:val="single"/>
          <w:rtl/>
        </w:rPr>
        <w:t>תקופת</w:t>
      </w:r>
      <w:r w:rsidRPr="00660981">
        <w:rPr>
          <w:b/>
          <w:bCs/>
          <w:sz w:val="28"/>
          <w:szCs w:val="28"/>
          <w:u w:val="single"/>
          <w:rtl/>
        </w:rPr>
        <w:t xml:space="preserve"> </w:t>
      </w:r>
      <w:r w:rsidRPr="00660981">
        <w:rPr>
          <w:rFonts w:hint="eastAsia"/>
          <w:b/>
          <w:bCs/>
          <w:sz w:val="28"/>
          <w:szCs w:val="28"/>
          <w:u w:val="single"/>
          <w:rtl/>
        </w:rPr>
        <w:t>ההתקשרות</w:t>
      </w:r>
    </w:p>
    <w:p w14:paraId="525F837C" w14:textId="74DF5DD0" w:rsidR="008D2BD2" w:rsidRPr="00660981" w:rsidRDefault="008D2BD2" w:rsidP="00DD2799">
      <w:pPr>
        <w:numPr>
          <w:ilvl w:val="1"/>
          <w:numId w:val="2"/>
        </w:numPr>
        <w:spacing w:line="276" w:lineRule="auto"/>
        <w:jc w:val="both"/>
      </w:pPr>
      <w:r w:rsidRPr="00660981">
        <w:rPr>
          <w:rFonts w:hint="cs"/>
          <w:rtl/>
        </w:rPr>
        <w:t xml:space="preserve">תקופת ההתקשרות הינה לתקופה של שנים עשר (12) חודשים שתחילתה במועד חתימת ההסכם. </w:t>
      </w:r>
      <w:r w:rsidR="00EE3CCD">
        <w:rPr>
          <w:rFonts w:hint="eastAsia"/>
          <w:rtl/>
        </w:rPr>
        <w:t>למועצה</w:t>
      </w:r>
      <w:r w:rsidRPr="00660981">
        <w:rPr>
          <w:rtl/>
        </w:rPr>
        <w:t xml:space="preserve"> שמורה אופציה להארכת ההתקשרות כמתואר ב</w:t>
      </w:r>
      <w:r w:rsidRPr="00660981">
        <w:rPr>
          <w:rFonts w:hint="eastAsia"/>
          <w:rtl/>
        </w:rPr>
        <w:t>הסכם</w:t>
      </w:r>
      <w:r w:rsidRPr="00660981">
        <w:rPr>
          <w:rtl/>
        </w:rPr>
        <w:t xml:space="preserve"> </w:t>
      </w:r>
      <w:r w:rsidRPr="00660981">
        <w:rPr>
          <w:rFonts w:hint="eastAsia"/>
          <w:rtl/>
        </w:rPr>
        <w:t>המצורף</w:t>
      </w:r>
      <w:r w:rsidRPr="00660981">
        <w:rPr>
          <w:rtl/>
        </w:rPr>
        <w:t xml:space="preserve"> </w:t>
      </w:r>
      <w:r w:rsidRPr="00660981">
        <w:rPr>
          <w:rFonts w:hint="eastAsia"/>
          <w:rtl/>
        </w:rPr>
        <w:t>כמסמך</w:t>
      </w:r>
      <w:r w:rsidRPr="00660981">
        <w:rPr>
          <w:rtl/>
        </w:rPr>
        <w:t xml:space="preserve"> </w:t>
      </w:r>
      <w:r w:rsidRPr="00660981">
        <w:rPr>
          <w:rFonts w:hint="eastAsia"/>
          <w:rtl/>
        </w:rPr>
        <w:t>ב</w:t>
      </w:r>
      <w:r w:rsidRPr="00660981">
        <w:rPr>
          <w:rtl/>
        </w:rPr>
        <w:t xml:space="preserve">' </w:t>
      </w:r>
      <w:r w:rsidRPr="00660981">
        <w:rPr>
          <w:rFonts w:hint="eastAsia"/>
          <w:rtl/>
        </w:rPr>
        <w:t>למסמכי</w:t>
      </w:r>
      <w:r w:rsidRPr="00660981">
        <w:rPr>
          <w:rtl/>
        </w:rPr>
        <w:t xml:space="preserve"> </w:t>
      </w:r>
      <w:r w:rsidRPr="00660981">
        <w:rPr>
          <w:rFonts w:hint="eastAsia"/>
          <w:rtl/>
        </w:rPr>
        <w:t>המכרז</w:t>
      </w:r>
      <w:r w:rsidRPr="00660981">
        <w:rPr>
          <w:rtl/>
        </w:rPr>
        <w:t>.</w:t>
      </w:r>
    </w:p>
    <w:p w14:paraId="55D04086" w14:textId="77777777" w:rsidR="00420A4B" w:rsidRPr="00660981" w:rsidRDefault="00420A4B" w:rsidP="00037720">
      <w:pPr>
        <w:spacing w:line="276" w:lineRule="auto"/>
        <w:ind w:left="360"/>
      </w:pPr>
    </w:p>
    <w:p w14:paraId="11D37910" w14:textId="77777777" w:rsidR="008D2BD2" w:rsidRPr="00660981" w:rsidRDefault="008D2BD2" w:rsidP="00DD2799">
      <w:pPr>
        <w:numPr>
          <w:ilvl w:val="0"/>
          <w:numId w:val="2"/>
        </w:numPr>
        <w:spacing w:line="276" w:lineRule="auto"/>
        <w:jc w:val="both"/>
        <w:rPr>
          <w:b/>
          <w:bCs/>
          <w:sz w:val="28"/>
          <w:szCs w:val="28"/>
          <w:u w:val="single"/>
          <w:rtl/>
        </w:rPr>
      </w:pPr>
      <w:r w:rsidRPr="00660981">
        <w:rPr>
          <w:rFonts w:hint="eastAsia"/>
          <w:b/>
          <w:bCs/>
          <w:sz w:val="28"/>
          <w:szCs w:val="28"/>
          <w:u w:val="single"/>
          <w:rtl/>
        </w:rPr>
        <w:t>גילוי</w:t>
      </w:r>
      <w:r w:rsidRPr="00660981">
        <w:rPr>
          <w:b/>
          <w:bCs/>
          <w:sz w:val="28"/>
          <w:szCs w:val="28"/>
          <w:u w:val="single"/>
          <w:rtl/>
        </w:rPr>
        <w:t xml:space="preserve"> </w:t>
      </w:r>
      <w:r w:rsidRPr="00660981">
        <w:rPr>
          <w:rFonts w:hint="eastAsia"/>
          <w:b/>
          <w:bCs/>
          <w:sz w:val="28"/>
          <w:szCs w:val="28"/>
          <w:u w:val="single"/>
          <w:rtl/>
        </w:rPr>
        <w:t>נאות</w:t>
      </w:r>
    </w:p>
    <w:p w14:paraId="42524775" w14:textId="478720E1" w:rsidR="004636C5" w:rsidRDefault="008D2BD2" w:rsidP="00DD2799">
      <w:pPr>
        <w:pStyle w:val="13"/>
        <w:numPr>
          <w:ilvl w:val="0"/>
          <w:numId w:val="0"/>
        </w:numPr>
        <w:spacing w:line="276" w:lineRule="auto"/>
        <w:ind w:left="360"/>
        <w:rPr>
          <w:rtl/>
        </w:rPr>
      </w:pPr>
      <w:r w:rsidRPr="00660981">
        <w:rPr>
          <w:rFonts w:hint="cs"/>
          <w:snapToGrid/>
          <w:spacing w:val="0"/>
          <w:rtl/>
          <w:lang w:eastAsia="en-US"/>
        </w:rPr>
        <w:t>מובהר למציעים כי</w:t>
      </w:r>
      <w:r w:rsidRPr="00660981">
        <w:rPr>
          <w:snapToGrid/>
          <w:spacing w:val="0"/>
          <w:rtl/>
          <w:lang w:eastAsia="en-US"/>
        </w:rPr>
        <w:t xml:space="preserve"> </w:t>
      </w:r>
      <w:r w:rsidR="00C85341" w:rsidRPr="00660981">
        <w:rPr>
          <w:snapToGrid/>
          <w:spacing w:val="0"/>
          <w:rtl/>
          <w:lang w:eastAsia="en-US"/>
        </w:rPr>
        <w:t>בעקבות החלטה שניתנה בבג</w:t>
      </w:r>
      <w:r w:rsidR="00BC06A2" w:rsidRPr="00660981">
        <w:rPr>
          <w:rFonts w:hint="cs"/>
          <w:snapToGrid/>
          <w:spacing w:val="0"/>
          <w:rtl/>
          <w:lang w:eastAsia="en-US"/>
        </w:rPr>
        <w:t>"</w:t>
      </w:r>
      <w:r w:rsidR="00C85341" w:rsidRPr="00660981">
        <w:rPr>
          <w:snapToGrid/>
          <w:spacing w:val="0"/>
          <w:rtl/>
          <w:lang w:eastAsia="en-US"/>
        </w:rPr>
        <w:t>ץ 4113/13 ‏</w:t>
      </w:r>
      <w:r w:rsidR="00C85341" w:rsidRPr="00660981">
        <w:rPr>
          <w:b/>
          <w:bCs/>
          <w:snapToGrid/>
          <w:spacing w:val="0"/>
          <w:rtl/>
          <w:lang w:eastAsia="en-US"/>
        </w:rPr>
        <w:t>לשכת התיאום של הארגונים הכלכליים נ' שר הפנים (26.3.18)</w:t>
      </w:r>
      <w:r w:rsidR="00C85341" w:rsidRPr="00660981">
        <w:rPr>
          <w:snapToGrid/>
          <w:spacing w:val="0"/>
          <w:rtl/>
          <w:lang w:eastAsia="en-US"/>
        </w:rPr>
        <w:t xml:space="preserve"> - להלן: ("</w:t>
      </w:r>
      <w:r w:rsidR="00C85341" w:rsidRPr="00660981">
        <w:rPr>
          <w:b/>
          <w:bCs/>
          <w:snapToGrid/>
          <w:spacing w:val="0"/>
          <w:rtl/>
          <w:lang w:eastAsia="en-US"/>
        </w:rPr>
        <w:t>העתירה</w:t>
      </w:r>
      <w:r w:rsidR="00C85341" w:rsidRPr="00660981">
        <w:rPr>
          <w:snapToGrid/>
          <w:spacing w:val="0"/>
          <w:rtl/>
          <w:lang w:eastAsia="en-US"/>
        </w:rPr>
        <w:t>")</w:t>
      </w:r>
      <w:r w:rsidR="00BC06A2" w:rsidRPr="00660981">
        <w:rPr>
          <w:rFonts w:hint="cs"/>
          <w:snapToGrid/>
          <w:spacing w:val="0"/>
          <w:rtl/>
          <w:lang w:eastAsia="en-US"/>
        </w:rPr>
        <w:t>,</w:t>
      </w:r>
      <w:r w:rsidR="00C85341" w:rsidRPr="00660981">
        <w:rPr>
          <w:rFonts w:hint="cs"/>
          <w:snapToGrid/>
          <w:spacing w:val="0"/>
          <w:rtl/>
          <w:lang w:eastAsia="en-US"/>
        </w:rPr>
        <w:t xml:space="preserve"> </w:t>
      </w:r>
      <w:r w:rsidR="004636C5" w:rsidRPr="00660981">
        <w:rPr>
          <w:snapToGrid/>
          <w:spacing w:val="0"/>
          <w:rtl/>
          <w:lang w:eastAsia="en-US"/>
        </w:rPr>
        <w:t>בית המשפט קצב זמן לפתור את סוגיית העסקת חברות גביה</w:t>
      </w:r>
      <w:r w:rsidR="006F41A8" w:rsidRPr="00660981">
        <w:rPr>
          <w:rFonts w:hint="cs"/>
          <w:snapToGrid/>
          <w:spacing w:val="0"/>
          <w:rtl/>
          <w:lang w:eastAsia="en-US"/>
        </w:rPr>
        <w:t xml:space="preserve"> על ידי רשויות מקומיות</w:t>
      </w:r>
      <w:r w:rsidR="00BC06A2" w:rsidRPr="00660981">
        <w:rPr>
          <w:rFonts w:hint="cs"/>
          <w:snapToGrid/>
          <w:spacing w:val="0"/>
          <w:rtl/>
          <w:lang w:eastAsia="en-US"/>
        </w:rPr>
        <w:t>.</w:t>
      </w:r>
      <w:r w:rsidR="004636C5" w:rsidRPr="00660981">
        <w:rPr>
          <w:snapToGrid/>
          <w:spacing w:val="0"/>
          <w:rtl/>
          <w:lang w:eastAsia="en-US"/>
        </w:rPr>
        <w:t xml:space="preserve"> </w:t>
      </w:r>
      <w:r w:rsidR="006E7B4B" w:rsidRPr="00660981">
        <w:rPr>
          <w:snapToGrid/>
          <w:spacing w:val="0"/>
          <w:rtl/>
          <w:lang w:eastAsia="en-US"/>
        </w:rPr>
        <w:t>לפיכך</w:t>
      </w:r>
      <w:r w:rsidR="00BC06A2" w:rsidRPr="00660981">
        <w:rPr>
          <w:rFonts w:hint="cs"/>
          <w:snapToGrid/>
          <w:spacing w:val="0"/>
          <w:rtl/>
          <w:lang w:eastAsia="en-US"/>
        </w:rPr>
        <w:t>,</w:t>
      </w:r>
      <w:r w:rsidR="006E7B4B" w:rsidRPr="00660981">
        <w:rPr>
          <w:snapToGrid/>
          <w:spacing w:val="0"/>
          <w:rtl/>
          <w:lang w:eastAsia="en-US"/>
        </w:rPr>
        <w:t xml:space="preserve"> במידה </w:t>
      </w:r>
      <w:r w:rsidR="00BC06A2" w:rsidRPr="00660981">
        <w:rPr>
          <w:rFonts w:hint="cs"/>
          <w:snapToGrid/>
          <w:spacing w:val="0"/>
          <w:rtl/>
          <w:lang w:eastAsia="en-US"/>
        </w:rPr>
        <w:t xml:space="preserve">ותידרש </w:t>
      </w:r>
      <w:r w:rsidR="00EE3CCD">
        <w:rPr>
          <w:rFonts w:hint="cs"/>
          <w:snapToGrid/>
          <w:spacing w:val="0"/>
          <w:rtl/>
          <w:lang w:eastAsia="en-US"/>
        </w:rPr>
        <w:t>המועצה</w:t>
      </w:r>
      <w:r w:rsidR="00BC06A2" w:rsidRPr="00660981">
        <w:rPr>
          <w:rFonts w:hint="cs"/>
          <w:snapToGrid/>
          <w:spacing w:val="0"/>
          <w:rtl/>
          <w:lang w:eastAsia="en-US"/>
        </w:rPr>
        <w:t xml:space="preserve"> להפסיק ו/או לשנות את העסקת חברת הגבייה במתכונת המפורסמת במכרז, כולה או חלקה,</w:t>
      </w:r>
      <w:r w:rsidR="004636C5" w:rsidRPr="00660981">
        <w:rPr>
          <w:snapToGrid/>
          <w:spacing w:val="0"/>
          <w:rtl/>
          <w:lang w:eastAsia="en-US"/>
        </w:rPr>
        <w:t xml:space="preserve"> יובא ההסכם לידי סיומו</w:t>
      </w:r>
      <w:r w:rsidR="00BC06A2" w:rsidRPr="00660981">
        <w:rPr>
          <w:rFonts w:hint="cs"/>
          <w:snapToGrid/>
          <w:spacing w:val="0"/>
          <w:rtl/>
          <w:lang w:eastAsia="en-US"/>
        </w:rPr>
        <w:t xml:space="preserve">, כולו או חלקו, הכל לפי שיקול דעתה הבלעדי של </w:t>
      </w:r>
      <w:r w:rsidR="00EE3CCD">
        <w:rPr>
          <w:rFonts w:hint="cs"/>
          <w:snapToGrid/>
          <w:spacing w:val="0"/>
          <w:rtl/>
          <w:lang w:eastAsia="en-US"/>
        </w:rPr>
        <w:t>המועצה</w:t>
      </w:r>
      <w:r w:rsidR="00BC06A2" w:rsidRPr="00660981">
        <w:rPr>
          <w:rFonts w:hint="cs"/>
          <w:snapToGrid/>
          <w:spacing w:val="0"/>
          <w:rtl/>
          <w:lang w:eastAsia="en-US"/>
        </w:rPr>
        <w:t xml:space="preserve"> והודעה של </w:t>
      </w:r>
      <w:r w:rsidR="00EE3CCD">
        <w:rPr>
          <w:rFonts w:hint="cs"/>
          <w:snapToGrid/>
          <w:spacing w:val="0"/>
          <w:rtl/>
          <w:lang w:eastAsia="en-US"/>
        </w:rPr>
        <w:t>המועצה</w:t>
      </w:r>
      <w:r w:rsidR="00BC06A2" w:rsidRPr="00660981">
        <w:rPr>
          <w:rFonts w:hint="cs"/>
          <w:snapToGrid/>
          <w:spacing w:val="0"/>
          <w:rtl/>
          <w:lang w:eastAsia="en-US"/>
        </w:rPr>
        <w:t xml:space="preserve"> כאמור,</w:t>
      </w:r>
      <w:r w:rsidR="004636C5" w:rsidRPr="00660981">
        <w:rPr>
          <w:snapToGrid/>
          <w:spacing w:val="0"/>
          <w:rtl/>
          <w:lang w:eastAsia="en-US"/>
        </w:rPr>
        <w:t xml:space="preserve"> בתוך </w:t>
      </w:r>
      <w:r w:rsidR="00C85341" w:rsidRPr="00660981">
        <w:rPr>
          <w:rFonts w:hint="cs"/>
          <w:snapToGrid/>
          <w:spacing w:val="0"/>
          <w:rtl/>
          <w:lang w:eastAsia="en-US"/>
        </w:rPr>
        <w:t>30</w:t>
      </w:r>
      <w:r w:rsidR="00C85341" w:rsidRPr="00660981">
        <w:rPr>
          <w:snapToGrid/>
          <w:spacing w:val="0"/>
          <w:rtl/>
          <w:lang w:eastAsia="en-US"/>
        </w:rPr>
        <w:t xml:space="preserve"> </w:t>
      </w:r>
      <w:r w:rsidR="004636C5" w:rsidRPr="00660981">
        <w:rPr>
          <w:snapToGrid/>
          <w:spacing w:val="0"/>
          <w:rtl/>
          <w:lang w:eastAsia="en-US"/>
        </w:rPr>
        <w:t xml:space="preserve">יום </w:t>
      </w:r>
      <w:r w:rsidR="00BC06A2" w:rsidRPr="00660981">
        <w:rPr>
          <w:rFonts w:hint="cs"/>
          <w:snapToGrid/>
          <w:spacing w:val="0"/>
          <w:rtl/>
          <w:lang w:eastAsia="en-US"/>
        </w:rPr>
        <w:t xml:space="preserve">מהודעת </w:t>
      </w:r>
      <w:r w:rsidR="00EE3CCD">
        <w:rPr>
          <w:rFonts w:hint="cs"/>
          <w:snapToGrid/>
          <w:spacing w:val="0"/>
          <w:rtl/>
          <w:lang w:eastAsia="en-US"/>
        </w:rPr>
        <w:t>המועצה</w:t>
      </w:r>
      <w:r w:rsidR="00BC06A2" w:rsidRPr="00660981">
        <w:rPr>
          <w:rFonts w:hint="cs"/>
          <w:snapToGrid/>
          <w:spacing w:val="0"/>
          <w:rtl/>
          <w:lang w:eastAsia="en-US"/>
        </w:rPr>
        <w:t xml:space="preserve"> כאמור </w:t>
      </w:r>
      <w:r w:rsidR="004636C5" w:rsidRPr="00660981">
        <w:rPr>
          <w:snapToGrid/>
          <w:spacing w:val="0"/>
          <w:rtl/>
          <w:lang w:eastAsia="en-US"/>
        </w:rPr>
        <w:t>או במועד שיקבע המחוקק</w:t>
      </w:r>
      <w:r w:rsidR="00BC06A2" w:rsidRPr="00660981">
        <w:rPr>
          <w:rFonts w:hint="cs"/>
          <w:snapToGrid/>
          <w:spacing w:val="0"/>
          <w:rtl/>
          <w:lang w:eastAsia="en-US"/>
        </w:rPr>
        <w:t xml:space="preserve"> ו/או כל גורם מחייב אחר,</w:t>
      </w:r>
      <w:r w:rsidR="004636C5" w:rsidRPr="00660981">
        <w:rPr>
          <w:snapToGrid/>
          <w:spacing w:val="0"/>
          <w:rtl/>
          <w:lang w:eastAsia="en-US"/>
        </w:rPr>
        <w:t xml:space="preserve"> המוקדם מבין השניים</w:t>
      </w:r>
      <w:r w:rsidR="00BC06A2" w:rsidRPr="00660981">
        <w:rPr>
          <w:rFonts w:hint="cs"/>
          <w:snapToGrid/>
          <w:spacing w:val="0"/>
          <w:rtl/>
          <w:lang w:eastAsia="en-US"/>
        </w:rPr>
        <w:t>,</w:t>
      </w:r>
      <w:r w:rsidR="004636C5" w:rsidRPr="00660981">
        <w:rPr>
          <w:snapToGrid/>
          <w:spacing w:val="0"/>
          <w:rtl/>
          <w:lang w:eastAsia="en-US"/>
        </w:rPr>
        <w:t xml:space="preserve"> וזאת ללא  פיצוי למי מהצדדים</w:t>
      </w:r>
      <w:r w:rsidR="004636C5" w:rsidRPr="00660981">
        <w:rPr>
          <w:snapToGrid/>
          <w:spacing w:val="0"/>
          <w:lang w:eastAsia="en-US"/>
        </w:rPr>
        <w:t>.</w:t>
      </w:r>
    </w:p>
    <w:p w14:paraId="3656E184" w14:textId="77777777" w:rsidR="001D28D8" w:rsidRDefault="001D28D8" w:rsidP="001D28D8">
      <w:pPr>
        <w:pStyle w:val="13"/>
        <w:numPr>
          <w:ilvl w:val="0"/>
          <w:numId w:val="0"/>
        </w:numPr>
        <w:spacing w:line="276" w:lineRule="auto"/>
        <w:ind w:left="360"/>
        <w:rPr>
          <w:rtl/>
        </w:rPr>
      </w:pPr>
      <w:r>
        <w:rPr>
          <w:rFonts w:hint="cs"/>
          <w:rtl/>
        </w:rPr>
        <w:t xml:space="preserve">יובהר כי גם במידה והחוק החדש לא יחול על איו"ש תהא רשאית המועצה לאמץ את החוק החדש </w:t>
      </w:r>
      <w:r w:rsidRPr="00660981">
        <w:rPr>
          <w:snapToGrid/>
          <w:spacing w:val="0"/>
          <w:rtl/>
          <w:lang w:eastAsia="en-US"/>
        </w:rPr>
        <w:t xml:space="preserve">בתוך </w:t>
      </w:r>
      <w:r w:rsidRPr="00660981">
        <w:rPr>
          <w:rFonts w:hint="cs"/>
          <w:snapToGrid/>
          <w:spacing w:val="0"/>
          <w:rtl/>
          <w:lang w:eastAsia="en-US"/>
        </w:rPr>
        <w:t>30</w:t>
      </w:r>
      <w:r w:rsidRPr="00660981">
        <w:rPr>
          <w:snapToGrid/>
          <w:spacing w:val="0"/>
          <w:rtl/>
          <w:lang w:eastAsia="en-US"/>
        </w:rPr>
        <w:t xml:space="preserve"> יום </w:t>
      </w:r>
      <w:r w:rsidRPr="00660981">
        <w:rPr>
          <w:rFonts w:hint="cs"/>
          <w:snapToGrid/>
          <w:spacing w:val="0"/>
          <w:rtl/>
          <w:lang w:eastAsia="en-US"/>
        </w:rPr>
        <w:t xml:space="preserve">מהודעת </w:t>
      </w:r>
      <w:r>
        <w:rPr>
          <w:rFonts w:hint="cs"/>
          <w:snapToGrid/>
          <w:spacing w:val="0"/>
          <w:rtl/>
          <w:lang w:eastAsia="en-US"/>
        </w:rPr>
        <w:t>המועצה</w:t>
      </w:r>
      <w:r w:rsidRPr="00660981">
        <w:rPr>
          <w:rFonts w:hint="cs"/>
          <w:snapToGrid/>
          <w:spacing w:val="0"/>
          <w:rtl/>
          <w:lang w:eastAsia="en-US"/>
        </w:rPr>
        <w:t xml:space="preserve"> כאמור </w:t>
      </w:r>
      <w:r w:rsidRPr="00660981">
        <w:rPr>
          <w:snapToGrid/>
          <w:spacing w:val="0"/>
          <w:rtl/>
          <w:lang w:eastAsia="en-US"/>
        </w:rPr>
        <w:t>או במועד שיקבע המחוקק</w:t>
      </w:r>
      <w:r w:rsidRPr="00660981">
        <w:rPr>
          <w:rFonts w:hint="cs"/>
          <w:snapToGrid/>
          <w:spacing w:val="0"/>
          <w:rtl/>
          <w:lang w:eastAsia="en-US"/>
        </w:rPr>
        <w:t xml:space="preserve"> ו/או כל גורם מחייב אחר,</w:t>
      </w:r>
      <w:r w:rsidRPr="00660981">
        <w:rPr>
          <w:snapToGrid/>
          <w:spacing w:val="0"/>
          <w:rtl/>
          <w:lang w:eastAsia="en-US"/>
        </w:rPr>
        <w:t xml:space="preserve"> המוקדם מבין השניים</w:t>
      </w:r>
      <w:r w:rsidRPr="00660981">
        <w:rPr>
          <w:rFonts w:hint="cs"/>
          <w:snapToGrid/>
          <w:spacing w:val="0"/>
          <w:rtl/>
          <w:lang w:eastAsia="en-US"/>
        </w:rPr>
        <w:t>,</w:t>
      </w:r>
      <w:r w:rsidRPr="00660981">
        <w:rPr>
          <w:snapToGrid/>
          <w:spacing w:val="0"/>
          <w:rtl/>
          <w:lang w:eastAsia="en-US"/>
        </w:rPr>
        <w:t xml:space="preserve"> וזאת ללא  פיצוי למי מהצדדים</w:t>
      </w:r>
      <w:r w:rsidRPr="00660981">
        <w:rPr>
          <w:snapToGrid/>
          <w:spacing w:val="0"/>
          <w:lang w:eastAsia="en-US"/>
        </w:rPr>
        <w:t>.</w:t>
      </w:r>
    </w:p>
    <w:p w14:paraId="7A37B4E1" w14:textId="309D3E35" w:rsidR="001D28D8" w:rsidRPr="00660981" w:rsidRDefault="001D28D8" w:rsidP="00DD2799">
      <w:pPr>
        <w:pStyle w:val="13"/>
        <w:numPr>
          <w:ilvl w:val="0"/>
          <w:numId w:val="0"/>
        </w:numPr>
        <w:spacing w:line="276" w:lineRule="auto"/>
        <w:ind w:left="360"/>
        <w:rPr>
          <w:rtl/>
        </w:rPr>
      </w:pPr>
    </w:p>
    <w:p w14:paraId="33A2E1C3" w14:textId="77777777" w:rsidR="00C85341" w:rsidRPr="00660981" w:rsidRDefault="00C85341" w:rsidP="00CD4EB5">
      <w:pPr>
        <w:spacing w:line="276" w:lineRule="auto"/>
        <w:rPr>
          <w:rtl/>
        </w:rPr>
      </w:pPr>
    </w:p>
    <w:p w14:paraId="1CC6FEDA" w14:textId="77777777" w:rsidR="00A4001E" w:rsidRPr="00660981" w:rsidRDefault="00A4001E" w:rsidP="00DD2799">
      <w:pPr>
        <w:numPr>
          <w:ilvl w:val="0"/>
          <w:numId w:val="2"/>
        </w:numPr>
        <w:spacing w:line="276" w:lineRule="auto"/>
        <w:jc w:val="both"/>
        <w:rPr>
          <w:b/>
          <w:bCs/>
          <w:sz w:val="28"/>
          <w:szCs w:val="28"/>
          <w:u w:val="single"/>
          <w:rtl/>
        </w:rPr>
      </w:pPr>
      <w:bookmarkStart w:id="7" w:name="_Ref456801701"/>
      <w:r w:rsidRPr="00660981">
        <w:rPr>
          <w:b/>
          <w:bCs/>
          <w:sz w:val="28"/>
          <w:szCs w:val="28"/>
          <w:u w:val="single"/>
          <w:rtl/>
        </w:rPr>
        <w:t>תנאי סף</w:t>
      </w:r>
      <w:bookmarkEnd w:id="7"/>
    </w:p>
    <w:p w14:paraId="192BA3ED" w14:textId="51BBB238" w:rsidR="00422E9C" w:rsidRPr="00660981" w:rsidRDefault="00A4001E" w:rsidP="00193E09">
      <w:pPr>
        <w:spacing w:line="276" w:lineRule="auto"/>
        <w:ind w:left="360"/>
        <w:jc w:val="both"/>
        <w:rPr>
          <w:rtl/>
        </w:rPr>
      </w:pPr>
      <w:r w:rsidRPr="00660981">
        <w:rPr>
          <w:rFonts w:hint="eastAsia"/>
          <w:rtl/>
        </w:rPr>
        <w:t>רק</w:t>
      </w:r>
      <w:r w:rsidRPr="00660981">
        <w:rPr>
          <w:rtl/>
        </w:rPr>
        <w:t xml:space="preserve"> </w:t>
      </w:r>
      <w:r w:rsidRPr="00660981">
        <w:rPr>
          <w:rFonts w:hint="eastAsia"/>
          <w:rtl/>
        </w:rPr>
        <w:t>מציע</w:t>
      </w:r>
      <w:r w:rsidRPr="00660981">
        <w:rPr>
          <w:rtl/>
        </w:rPr>
        <w:t xml:space="preserve"> </w:t>
      </w:r>
      <w:r w:rsidRPr="00660981">
        <w:rPr>
          <w:rFonts w:hint="eastAsia"/>
          <w:rtl/>
        </w:rPr>
        <w:t>אשר</w:t>
      </w:r>
      <w:r w:rsidRPr="00660981">
        <w:rPr>
          <w:rtl/>
        </w:rPr>
        <w:t xml:space="preserve"> </w:t>
      </w:r>
      <w:r w:rsidRPr="00660981">
        <w:rPr>
          <w:rFonts w:hint="eastAsia"/>
          <w:rtl/>
        </w:rPr>
        <w:t>עומד</w:t>
      </w:r>
      <w:r w:rsidRPr="00660981">
        <w:rPr>
          <w:rtl/>
        </w:rPr>
        <w:t xml:space="preserve"> </w:t>
      </w:r>
      <w:r w:rsidRPr="00660981">
        <w:rPr>
          <w:rFonts w:hint="eastAsia"/>
          <w:rtl/>
        </w:rPr>
        <w:t>בכל</w:t>
      </w:r>
      <w:r w:rsidRPr="00660981">
        <w:rPr>
          <w:rtl/>
        </w:rPr>
        <w:t xml:space="preserve"> </w:t>
      </w:r>
      <w:r w:rsidRPr="00660981">
        <w:rPr>
          <w:rFonts w:hint="eastAsia"/>
          <w:rtl/>
        </w:rPr>
        <w:t>תנאי</w:t>
      </w:r>
      <w:r w:rsidRPr="00660981">
        <w:rPr>
          <w:rtl/>
        </w:rPr>
        <w:t xml:space="preserve"> </w:t>
      </w:r>
      <w:r w:rsidRPr="00660981">
        <w:rPr>
          <w:rFonts w:hint="eastAsia"/>
          <w:rtl/>
        </w:rPr>
        <w:t>הסף</w:t>
      </w:r>
      <w:r w:rsidRPr="00660981">
        <w:rPr>
          <w:rtl/>
        </w:rPr>
        <w:t xml:space="preserve"> </w:t>
      </w:r>
      <w:r w:rsidRPr="00660981">
        <w:rPr>
          <w:rFonts w:hint="eastAsia"/>
          <w:rtl/>
        </w:rPr>
        <w:t>המפורטים</w:t>
      </w:r>
      <w:r w:rsidRPr="00660981">
        <w:rPr>
          <w:rtl/>
        </w:rPr>
        <w:t xml:space="preserve"> </w:t>
      </w:r>
      <w:r w:rsidRPr="00660981">
        <w:rPr>
          <w:rFonts w:hint="eastAsia"/>
          <w:rtl/>
        </w:rPr>
        <w:t>להלן</w:t>
      </w:r>
      <w:r w:rsidR="0064081A" w:rsidRPr="00660981">
        <w:rPr>
          <w:rFonts w:hint="cs"/>
          <w:rtl/>
        </w:rPr>
        <w:t xml:space="preserve"> במצטבר</w:t>
      </w:r>
      <w:r w:rsidRPr="00660981">
        <w:rPr>
          <w:rtl/>
        </w:rPr>
        <w:t xml:space="preserve">, </w:t>
      </w:r>
      <w:r w:rsidRPr="00660981">
        <w:rPr>
          <w:rFonts w:hint="eastAsia"/>
          <w:rtl/>
        </w:rPr>
        <w:t>יהיה</w:t>
      </w:r>
      <w:r w:rsidRPr="00660981">
        <w:rPr>
          <w:rtl/>
        </w:rPr>
        <w:t xml:space="preserve"> </w:t>
      </w:r>
      <w:r w:rsidRPr="00660981">
        <w:rPr>
          <w:rFonts w:hint="eastAsia"/>
          <w:rtl/>
        </w:rPr>
        <w:t>זכאי</w:t>
      </w:r>
      <w:r w:rsidRPr="00660981">
        <w:rPr>
          <w:rtl/>
        </w:rPr>
        <w:t xml:space="preserve"> להשתתף במכרז</w:t>
      </w:r>
      <w:r w:rsidR="007E36B4" w:rsidRPr="00660981">
        <w:t>:</w:t>
      </w:r>
    </w:p>
    <w:p w14:paraId="3A3C6D73" w14:textId="6BCEA0E9" w:rsidR="00A4001E" w:rsidRPr="00660981" w:rsidRDefault="00A4001E" w:rsidP="0064081A">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w:t>
      </w:r>
      <w:r w:rsidR="00E84A41" w:rsidRPr="00660981">
        <w:rPr>
          <w:rFonts w:hint="eastAsia"/>
          <w:rtl/>
        </w:rPr>
        <w:t>שילם</w:t>
      </w:r>
      <w:r w:rsidR="00E84A41" w:rsidRPr="00660981">
        <w:rPr>
          <w:rtl/>
        </w:rPr>
        <w:t xml:space="preserve"> דמי השתתפות בסך </w:t>
      </w:r>
      <w:r w:rsidR="00CE5BED">
        <w:rPr>
          <w:rFonts w:hint="cs"/>
          <w:rtl/>
        </w:rPr>
        <w:t>1,000</w:t>
      </w:r>
      <w:r w:rsidR="00E84A41" w:rsidRPr="00660981">
        <w:rPr>
          <w:rtl/>
        </w:rPr>
        <w:t xml:space="preserve"> ש"ח </w:t>
      </w:r>
      <w:r w:rsidR="00474F2E" w:rsidRPr="00660981">
        <w:rPr>
          <w:rtl/>
        </w:rPr>
        <w:t>(</w:t>
      </w:r>
      <w:r w:rsidR="00CE5BED">
        <w:rPr>
          <w:rFonts w:hint="cs"/>
          <w:rtl/>
        </w:rPr>
        <w:t>אלף</w:t>
      </w:r>
      <w:r w:rsidR="00E84A41" w:rsidRPr="00660981">
        <w:rPr>
          <w:rtl/>
        </w:rPr>
        <w:t xml:space="preserve"> שקלים חדשים) </w:t>
      </w:r>
      <w:r w:rsidR="00E84A41" w:rsidRPr="00660981">
        <w:rPr>
          <w:rFonts w:hint="eastAsia"/>
          <w:rtl/>
        </w:rPr>
        <w:t>כולל</w:t>
      </w:r>
      <w:r w:rsidR="00E84A41" w:rsidRPr="00660981">
        <w:rPr>
          <w:rtl/>
        </w:rPr>
        <w:t xml:space="preserve"> </w:t>
      </w:r>
      <w:r w:rsidR="00E84A41" w:rsidRPr="00660981">
        <w:rPr>
          <w:rFonts w:hint="eastAsia"/>
          <w:rtl/>
        </w:rPr>
        <w:t>מע</w:t>
      </w:r>
      <w:r w:rsidR="00E84A41" w:rsidRPr="00660981">
        <w:rPr>
          <w:rtl/>
        </w:rPr>
        <w:t xml:space="preserve">"מ </w:t>
      </w:r>
      <w:r w:rsidR="00E84A41" w:rsidRPr="00660981">
        <w:rPr>
          <w:rFonts w:hint="eastAsia"/>
          <w:rtl/>
        </w:rPr>
        <w:t>כדין</w:t>
      </w:r>
      <w:r w:rsidR="00E84A41" w:rsidRPr="00660981">
        <w:rPr>
          <w:rtl/>
        </w:rPr>
        <w:t xml:space="preserve">, אשר לא יוחזרו בכל מקרה, וזאת </w:t>
      </w:r>
      <w:r w:rsidR="00E84A41" w:rsidRPr="00660981">
        <w:rPr>
          <w:b/>
          <w:bCs/>
          <w:rtl/>
        </w:rPr>
        <w:t xml:space="preserve">לא יאוחר מן </w:t>
      </w:r>
      <w:r w:rsidR="00E84A41" w:rsidRPr="00660981">
        <w:rPr>
          <w:rFonts w:hint="eastAsia"/>
          <w:b/>
          <w:bCs/>
          <w:rtl/>
        </w:rPr>
        <w:t>המועד</w:t>
      </w:r>
      <w:r w:rsidR="00E84A41" w:rsidRPr="00660981">
        <w:rPr>
          <w:b/>
          <w:bCs/>
          <w:rtl/>
        </w:rPr>
        <w:t xml:space="preserve"> האחרון להגשת </w:t>
      </w:r>
      <w:r w:rsidR="00E84A41" w:rsidRPr="00660981">
        <w:rPr>
          <w:rFonts w:hint="eastAsia"/>
          <w:b/>
          <w:bCs/>
          <w:rtl/>
        </w:rPr>
        <w:t>הצעות</w:t>
      </w:r>
      <w:r w:rsidR="00E84A41" w:rsidRPr="00660981">
        <w:rPr>
          <w:b/>
          <w:bCs/>
          <w:rtl/>
        </w:rPr>
        <w:t xml:space="preserve">, </w:t>
      </w:r>
      <w:r w:rsidR="00E84A41" w:rsidRPr="00660981">
        <w:rPr>
          <w:rFonts w:hint="eastAsia"/>
          <w:b/>
          <w:bCs/>
          <w:rtl/>
        </w:rPr>
        <w:t>כמפורט</w:t>
      </w:r>
      <w:r w:rsidR="00E84A41" w:rsidRPr="00660981">
        <w:rPr>
          <w:b/>
          <w:bCs/>
          <w:rtl/>
        </w:rPr>
        <w:t xml:space="preserve"> </w:t>
      </w:r>
      <w:r w:rsidR="00E84A41" w:rsidRPr="00660981">
        <w:rPr>
          <w:rFonts w:hint="eastAsia"/>
          <w:b/>
          <w:bCs/>
          <w:rtl/>
        </w:rPr>
        <w:t>לעיל</w:t>
      </w:r>
      <w:r w:rsidRPr="00660981">
        <w:rPr>
          <w:rtl/>
        </w:rPr>
        <w:t>.</w:t>
      </w:r>
    </w:p>
    <w:p w14:paraId="5312E596" w14:textId="77777777" w:rsidR="006A74C4" w:rsidRPr="00660981" w:rsidRDefault="006A74C4" w:rsidP="00DD2799">
      <w:pPr>
        <w:spacing w:line="276" w:lineRule="auto"/>
        <w:ind w:left="941"/>
        <w:jc w:val="both"/>
      </w:pPr>
    </w:p>
    <w:p w14:paraId="16FE8FAD" w14:textId="35CB0881" w:rsidR="006A74C4" w:rsidRPr="00660981" w:rsidRDefault="00E84A41" w:rsidP="00E6743F">
      <w:pPr>
        <w:numPr>
          <w:ilvl w:val="1"/>
          <w:numId w:val="2"/>
        </w:numPr>
        <w:tabs>
          <w:tab w:val="clear" w:pos="858"/>
          <w:tab w:val="num" w:pos="941"/>
        </w:tabs>
        <w:spacing w:line="276" w:lineRule="auto"/>
        <w:ind w:left="941" w:hanging="581"/>
        <w:jc w:val="both"/>
      </w:pPr>
      <w:r w:rsidRPr="00660981">
        <w:rPr>
          <w:rFonts w:hint="eastAsia"/>
          <w:rtl/>
        </w:rPr>
        <w:lastRenderedPageBreak/>
        <w:t>המציע</w:t>
      </w:r>
      <w:r w:rsidRPr="00660981">
        <w:rPr>
          <w:rtl/>
        </w:rPr>
        <w:t xml:space="preserve"> </w:t>
      </w:r>
      <w:r w:rsidRPr="00660981">
        <w:rPr>
          <w:rFonts w:hint="eastAsia"/>
          <w:rtl/>
        </w:rPr>
        <w:t>הינו</w:t>
      </w:r>
      <w:r w:rsidRPr="00660981">
        <w:rPr>
          <w:rtl/>
        </w:rPr>
        <w:t xml:space="preserve"> </w:t>
      </w:r>
      <w:r w:rsidRPr="00660981">
        <w:rPr>
          <w:rFonts w:hint="eastAsia"/>
          <w:rtl/>
        </w:rPr>
        <w:t>תאגיד</w:t>
      </w:r>
      <w:r w:rsidRPr="00660981">
        <w:rPr>
          <w:rtl/>
        </w:rPr>
        <w:t xml:space="preserve"> </w:t>
      </w:r>
      <w:r w:rsidRPr="00660981">
        <w:rPr>
          <w:rFonts w:hint="eastAsia"/>
          <w:rtl/>
        </w:rPr>
        <w:t>הרשום</w:t>
      </w:r>
      <w:r w:rsidRPr="00660981">
        <w:rPr>
          <w:rtl/>
        </w:rPr>
        <w:t xml:space="preserve"> </w:t>
      </w:r>
      <w:r w:rsidRPr="00660981">
        <w:rPr>
          <w:rFonts w:hint="eastAsia"/>
          <w:rtl/>
        </w:rPr>
        <w:t>כדין</w:t>
      </w:r>
      <w:r w:rsidRPr="00660981">
        <w:rPr>
          <w:rtl/>
        </w:rPr>
        <w:t xml:space="preserve"> </w:t>
      </w:r>
      <w:r w:rsidRPr="00660981">
        <w:rPr>
          <w:rFonts w:hint="eastAsia"/>
          <w:rtl/>
        </w:rPr>
        <w:t>בישראל</w:t>
      </w:r>
      <w:r w:rsidRPr="00660981">
        <w:rPr>
          <w:rtl/>
        </w:rPr>
        <w:t xml:space="preserve">, </w:t>
      </w:r>
      <w:r w:rsidRPr="00660981">
        <w:rPr>
          <w:rFonts w:hint="eastAsia"/>
          <w:rtl/>
        </w:rPr>
        <w:t>ועיקר</w:t>
      </w:r>
      <w:r w:rsidRPr="00660981">
        <w:rPr>
          <w:rtl/>
        </w:rPr>
        <w:t xml:space="preserve"> </w:t>
      </w:r>
      <w:r w:rsidRPr="00660981">
        <w:rPr>
          <w:rFonts w:hint="eastAsia"/>
          <w:rtl/>
        </w:rPr>
        <w:t>פעילותו</w:t>
      </w:r>
      <w:r w:rsidRPr="00660981">
        <w:rPr>
          <w:rtl/>
        </w:rPr>
        <w:t xml:space="preserve"> </w:t>
      </w:r>
      <w:r w:rsidRPr="00660981">
        <w:rPr>
          <w:rFonts w:hint="eastAsia"/>
          <w:rtl/>
        </w:rPr>
        <w:t>הינה</w:t>
      </w:r>
      <w:r w:rsidRPr="00660981">
        <w:rPr>
          <w:rtl/>
        </w:rPr>
        <w:t xml:space="preserve"> </w:t>
      </w:r>
      <w:r w:rsidRPr="00660981">
        <w:rPr>
          <w:rFonts w:hint="eastAsia"/>
          <w:rtl/>
        </w:rPr>
        <w:t>מתן</w:t>
      </w:r>
      <w:r w:rsidRPr="00660981">
        <w:rPr>
          <w:rtl/>
        </w:rPr>
        <w:t xml:space="preserve"> </w:t>
      </w:r>
      <w:r w:rsidRPr="00660981">
        <w:rPr>
          <w:rFonts w:hint="eastAsia"/>
          <w:rtl/>
        </w:rPr>
        <w:t>שירותי</w:t>
      </w:r>
      <w:r w:rsidRPr="00660981">
        <w:rPr>
          <w:rtl/>
        </w:rPr>
        <w:t xml:space="preserve"> </w:t>
      </w:r>
      <w:r w:rsidRPr="00660981">
        <w:rPr>
          <w:rFonts w:hint="eastAsia"/>
          <w:rtl/>
        </w:rPr>
        <w:t>גבייה</w:t>
      </w:r>
      <w:r w:rsidRPr="00660981">
        <w:rPr>
          <w:rtl/>
        </w:rPr>
        <w:t xml:space="preserve"> </w:t>
      </w:r>
      <w:r w:rsidRPr="00660981">
        <w:rPr>
          <w:rFonts w:hint="eastAsia"/>
          <w:rtl/>
        </w:rPr>
        <w:t>כוללים</w:t>
      </w:r>
      <w:r w:rsidRPr="00660981">
        <w:rPr>
          <w:rtl/>
        </w:rPr>
        <w:t xml:space="preserve"> (כנדרש </w:t>
      </w:r>
      <w:r w:rsidRPr="00660981">
        <w:rPr>
          <w:rFonts w:hint="eastAsia"/>
          <w:rtl/>
        </w:rPr>
        <w:t>במכרז</w:t>
      </w:r>
      <w:r w:rsidRPr="00660981">
        <w:rPr>
          <w:rtl/>
        </w:rPr>
        <w:t xml:space="preserve"> </w:t>
      </w:r>
      <w:r w:rsidRPr="00660981">
        <w:rPr>
          <w:rFonts w:hint="eastAsia"/>
          <w:rtl/>
        </w:rPr>
        <w:t>זה</w:t>
      </w:r>
      <w:r w:rsidRPr="00660981">
        <w:rPr>
          <w:rtl/>
        </w:rPr>
        <w:t xml:space="preserve">), </w:t>
      </w:r>
      <w:r w:rsidRPr="00660981">
        <w:rPr>
          <w:rFonts w:hint="eastAsia"/>
          <w:rtl/>
        </w:rPr>
        <w:t>לרשויות</w:t>
      </w:r>
      <w:r w:rsidRPr="00660981">
        <w:rPr>
          <w:rtl/>
        </w:rPr>
        <w:t xml:space="preserve"> </w:t>
      </w:r>
      <w:r w:rsidRPr="00660981">
        <w:rPr>
          <w:rFonts w:hint="eastAsia"/>
          <w:rtl/>
        </w:rPr>
        <w:t>מקומיות</w:t>
      </w:r>
      <w:r w:rsidRPr="00660981">
        <w:rPr>
          <w:rtl/>
        </w:rPr>
        <w:t>.</w:t>
      </w:r>
    </w:p>
    <w:p w14:paraId="60EEA1A0" w14:textId="71000753" w:rsidR="0064081A" w:rsidRPr="00660981" w:rsidRDefault="0064081A" w:rsidP="009234B5">
      <w:pPr>
        <w:numPr>
          <w:ilvl w:val="1"/>
          <w:numId w:val="2"/>
        </w:numPr>
        <w:tabs>
          <w:tab w:val="clear" w:pos="858"/>
          <w:tab w:val="num" w:pos="941"/>
        </w:tabs>
        <w:spacing w:line="276" w:lineRule="auto"/>
        <w:ind w:left="941" w:hanging="581"/>
        <w:jc w:val="both"/>
      </w:pPr>
      <w:r w:rsidRPr="00660981">
        <w:rPr>
          <w:noProof/>
          <w:rtl/>
        </w:rPr>
        <w:t xml:space="preserve">המציע יצרף אישור מרואה חשבון על מחזור כספי שנתי של </w:t>
      </w:r>
      <w:r w:rsidR="009234B5">
        <w:rPr>
          <w:rFonts w:hint="cs"/>
          <w:noProof/>
          <w:rtl/>
        </w:rPr>
        <w:t>5</w:t>
      </w:r>
      <w:r w:rsidR="006523AC" w:rsidRPr="00660981">
        <w:rPr>
          <w:rFonts w:hint="cs"/>
          <w:noProof/>
          <w:rtl/>
        </w:rPr>
        <w:t>,000,000</w:t>
      </w:r>
      <w:r w:rsidRPr="00660981">
        <w:rPr>
          <w:noProof/>
          <w:rtl/>
        </w:rPr>
        <w:t xml:space="preserve"> </w:t>
      </w:r>
      <w:r w:rsidR="00CE5BED">
        <w:rPr>
          <w:rFonts w:hint="cs"/>
          <w:noProof/>
          <w:rtl/>
        </w:rPr>
        <w:t xml:space="preserve">₪ </w:t>
      </w:r>
      <w:r w:rsidRPr="00660981">
        <w:rPr>
          <w:rFonts w:hint="cs"/>
          <w:noProof/>
          <w:rtl/>
        </w:rPr>
        <w:t>(</w:t>
      </w:r>
      <w:r w:rsidR="009234B5">
        <w:rPr>
          <w:rFonts w:hint="cs"/>
          <w:noProof/>
          <w:rtl/>
        </w:rPr>
        <w:t>חמישה</w:t>
      </w:r>
      <w:r w:rsidR="006523AC" w:rsidRPr="00660981">
        <w:rPr>
          <w:rFonts w:hint="cs"/>
          <w:noProof/>
          <w:rtl/>
        </w:rPr>
        <w:t xml:space="preserve"> מיליון </w:t>
      </w:r>
      <w:r w:rsidRPr="00660981">
        <w:rPr>
          <w:rFonts w:hint="cs"/>
          <w:noProof/>
          <w:rtl/>
        </w:rPr>
        <w:t>שקלים חדשים</w:t>
      </w:r>
      <w:r w:rsidRPr="00660981">
        <w:rPr>
          <w:noProof/>
          <w:rtl/>
        </w:rPr>
        <w:t xml:space="preserve">) לפחות בכל אחת מהשנים </w:t>
      </w:r>
      <w:r w:rsidRPr="00660981">
        <w:rPr>
          <w:rFonts w:hint="cs"/>
          <w:noProof/>
          <w:rtl/>
        </w:rPr>
        <w:t>201</w:t>
      </w:r>
      <w:r w:rsidR="009234B5">
        <w:rPr>
          <w:rFonts w:hint="cs"/>
          <w:noProof/>
          <w:rtl/>
        </w:rPr>
        <w:t>6</w:t>
      </w:r>
      <w:r w:rsidRPr="00660981">
        <w:rPr>
          <w:rFonts w:hint="cs"/>
          <w:noProof/>
          <w:rtl/>
        </w:rPr>
        <w:t>,</w:t>
      </w:r>
      <w:r w:rsidR="00753676">
        <w:rPr>
          <w:rFonts w:hint="cs"/>
          <w:noProof/>
          <w:rtl/>
        </w:rPr>
        <w:t xml:space="preserve"> 201</w:t>
      </w:r>
      <w:r w:rsidR="009234B5">
        <w:rPr>
          <w:rFonts w:hint="cs"/>
          <w:noProof/>
          <w:rtl/>
        </w:rPr>
        <w:t>7</w:t>
      </w:r>
      <w:r w:rsidR="00753676">
        <w:rPr>
          <w:rFonts w:hint="cs"/>
          <w:noProof/>
          <w:rtl/>
        </w:rPr>
        <w:t xml:space="preserve"> ו-</w:t>
      </w:r>
      <w:r w:rsidRPr="00660981">
        <w:rPr>
          <w:rFonts w:hint="cs"/>
          <w:noProof/>
          <w:rtl/>
        </w:rPr>
        <w:t xml:space="preserve"> 201</w:t>
      </w:r>
      <w:r w:rsidR="009234B5">
        <w:rPr>
          <w:rFonts w:hint="cs"/>
          <w:noProof/>
          <w:rtl/>
        </w:rPr>
        <w:t>8</w:t>
      </w:r>
      <w:r w:rsidRPr="00660981">
        <w:rPr>
          <w:noProof/>
          <w:rtl/>
        </w:rPr>
        <w:t>. להוכחת עמידת המציע בתנאי זה</w:t>
      </w:r>
      <w:r w:rsidRPr="00660981">
        <w:rPr>
          <w:rFonts w:hint="cs"/>
          <w:noProof/>
          <w:rtl/>
        </w:rPr>
        <w:t xml:space="preserve">, המציע יצרף את </w:t>
      </w:r>
      <w:r w:rsidRPr="00660981">
        <w:rPr>
          <w:rFonts w:hint="cs"/>
          <w:b/>
          <w:bCs/>
          <w:noProof/>
          <w:rtl/>
        </w:rPr>
        <w:t xml:space="preserve">נספח מס' </w:t>
      </w:r>
      <w:r w:rsidR="008D3151" w:rsidRPr="00660981">
        <w:rPr>
          <w:rFonts w:hint="cs"/>
          <w:b/>
          <w:bCs/>
          <w:noProof/>
          <w:rtl/>
        </w:rPr>
        <w:t>2</w:t>
      </w:r>
      <w:r w:rsidRPr="00660981">
        <w:rPr>
          <w:rFonts w:hint="cs"/>
          <w:b/>
          <w:bCs/>
          <w:noProof/>
          <w:rtl/>
        </w:rPr>
        <w:t xml:space="preserve"> מלא וחתום כנדרש</w:t>
      </w:r>
      <w:r w:rsidRPr="00660981">
        <w:rPr>
          <w:rFonts w:hint="cs"/>
          <w:rtl/>
        </w:rPr>
        <w:t>.</w:t>
      </w:r>
    </w:p>
    <w:p w14:paraId="63FDEF23" w14:textId="77777777" w:rsidR="006A74C4" w:rsidRPr="00660981" w:rsidRDefault="006A74C4" w:rsidP="00DD2799">
      <w:pPr>
        <w:spacing w:line="276" w:lineRule="auto"/>
        <w:ind w:left="941"/>
        <w:jc w:val="both"/>
      </w:pPr>
    </w:p>
    <w:p w14:paraId="056E896F" w14:textId="4F4B48CD" w:rsidR="00B20986" w:rsidRPr="00660981" w:rsidRDefault="00E84A41" w:rsidP="00EC1FD6">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w:t>
      </w:r>
      <w:r w:rsidRPr="00660981">
        <w:rPr>
          <w:rFonts w:hint="eastAsia"/>
          <w:rtl/>
        </w:rPr>
        <w:t>עוסק</w:t>
      </w:r>
      <w:r w:rsidRPr="00660981">
        <w:rPr>
          <w:rtl/>
        </w:rPr>
        <w:t xml:space="preserve"> </w:t>
      </w:r>
      <w:r w:rsidRPr="00660981">
        <w:rPr>
          <w:rFonts w:hint="eastAsia"/>
          <w:rtl/>
        </w:rPr>
        <w:t>בשירותים</w:t>
      </w:r>
      <w:r w:rsidRPr="00660981">
        <w:rPr>
          <w:rtl/>
        </w:rPr>
        <w:t xml:space="preserve">, </w:t>
      </w:r>
      <w:r w:rsidR="00EC1FD6">
        <w:rPr>
          <w:rFonts w:hint="cs"/>
          <w:rtl/>
        </w:rPr>
        <w:t>המפורטים</w:t>
      </w:r>
      <w:r w:rsidRPr="00660981">
        <w:rPr>
          <w:rtl/>
        </w:rPr>
        <w:t xml:space="preserve"> </w:t>
      </w:r>
      <w:r w:rsidR="0042217E" w:rsidRPr="00660981">
        <w:rPr>
          <w:rFonts w:hint="cs"/>
          <w:rtl/>
        </w:rPr>
        <w:t xml:space="preserve">בסעיף </w:t>
      </w:r>
      <w:r w:rsidR="00EC1FD6">
        <w:rPr>
          <w:rtl/>
        </w:rPr>
        <w:fldChar w:fldCharType="begin"/>
      </w:r>
      <w:r w:rsidR="00EC1FD6">
        <w:rPr>
          <w:rtl/>
        </w:rPr>
        <w:instrText xml:space="preserve"> </w:instrText>
      </w:r>
      <w:r w:rsidR="00EC1FD6">
        <w:rPr>
          <w:rFonts w:hint="cs"/>
        </w:rPr>
        <w:instrText>REF</w:instrText>
      </w:r>
      <w:r w:rsidR="00EC1FD6">
        <w:rPr>
          <w:rFonts w:hint="cs"/>
          <w:rtl/>
        </w:rPr>
        <w:instrText xml:space="preserve"> _</w:instrText>
      </w:r>
      <w:r w:rsidR="00EC1FD6">
        <w:rPr>
          <w:rFonts w:hint="cs"/>
        </w:rPr>
        <w:instrText>Ref533344925 \r \h</w:instrText>
      </w:r>
      <w:r w:rsidR="00EC1FD6">
        <w:rPr>
          <w:rtl/>
        </w:rPr>
        <w:instrText xml:space="preserve"> </w:instrText>
      </w:r>
      <w:r w:rsidR="00EC1FD6">
        <w:rPr>
          <w:rtl/>
        </w:rPr>
      </w:r>
      <w:r w:rsidR="00EC1FD6">
        <w:rPr>
          <w:rtl/>
        </w:rPr>
        <w:fldChar w:fldCharType="separate"/>
      </w:r>
      <w:r w:rsidR="00D973B4">
        <w:rPr>
          <w:cs/>
        </w:rPr>
        <w:t>‎</w:t>
      </w:r>
      <w:r w:rsidR="00D973B4">
        <w:t>5.6</w:t>
      </w:r>
      <w:r w:rsidR="00EC1FD6">
        <w:rPr>
          <w:rtl/>
        </w:rPr>
        <w:fldChar w:fldCharType="end"/>
      </w:r>
      <w:r w:rsidR="0042217E" w:rsidRPr="00660981">
        <w:rPr>
          <w:rFonts w:hint="cs"/>
          <w:rtl/>
        </w:rPr>
        <w:t xml:space="preserve"> </w:t>
      </w:r>
      <w:r w:rsidR="00EC1FD6" w:rsidRPr="00EC1FD6">
        <w:rPr>
          <w:rFonts w:hint="cs"/>
          <w:rtl/>
        </w:rPr>
        <w:t>שלהלן</w:t>
      </w:r>
      <w:r w:rsidRPr="00660981">
        <w:rPr>
          <w:rtl/>
        </w:rPr>
        <w:t xml:space="preserve">, </w:t>
      </w:r>
      <w:r w:rsidRPr="00660981">
        <w:rPr>
          <w:rFonts w:hint="eastAsia"/>
          <w:rtl/>
        </w:rPr>
        <w:t>במשך</w:t>
      </w:r>
      <w:r w:rsidR="00B20986" w:rsidRPr="00660981">
        <w:rPr>
          <w:rtl/>
        </w:rPr>
        <w:t xml:space="preserve"> </w:t>
      </w:r>
      <w:r w:rsidR="00E15A63" w:rsidRPr="00660981">
        <w:rPr>
          <w:rtl/>
        </w:rPr>
        <w:t xml:space="preserve">3 </w:t>
      </w:r>
      <w:r w:rsidR="00B20986" w:rsidRPr="00660981">
        <w:rPr>
          <w:rFonts w:hint="eastAsia"/>
          <w:rtl/>
        </w:rPr>
        <w:t>שנים</w:t>
      </w:r>
      <w:r w:rsidRPr="00660981">
        <w:rPr>
          <w:rtl/>
        </w:rPr>
        <w:t xml:space="preserve"> לפחות, במהלך </w:t>
      </w:r>
      <w:r w:rsidR="00E15A63" w:rsidRPr="00660981">
        <w:rPr>
          <w:rtl/>
        </w:rPr>
        <w:t xml:space="preserve">5 </w:t>
      </w:r>
      <w:r w:rsidRPr="00660981">
        <w:rPr>
          <w:rFonts w:hint="eastAsia"/>
          <w:rtl/>
        </w:rPr>
        <w:t>השנים</w:t>
      </w:r>
      <w:r w:rsidRPr="00660981">
        <w:rPr>
          <w:rtl/>
        </w:rPr>
        <w:t xml:space="preserve"> </w:t>
      </w:r>
      <w:r w:rsidRPr="00660981">
        <w:rPr>
          <w:rFonts w:hint="eastAsia"/>
          <w:rtl/>
        </w:rPr>
        <w:t>אשר</w:t>
      </w:r>
      <w:r w:rsidRPr="00660981">
        <w:rPr>
          <w:rtl/>
        </w:rPr>
        <w:t xml:space="preserve"> </w:t>
      </w:r>
      <w:r w:rsidRPr="00660981">
        <w:rPr>
          <w:rFonts w:hint="eastAsia"/>
          <w:rtl/>
        </w:rPr>
        <w:t>קדמו</w:t>
      </w:r>
      <w:r w:rsidRPr="00660981">
        <w:rPr>
          <w:rtl/>
        </w:rPr>
        <w:t xml:space="preserve"> </w:t>
      </w:r>
      <w:r w:rsidRPr="00660981">
        <w:rPr>
          <w:rFonts w:hint="eastAsia"/>
          <w:rtl/>
        </w:rPr>
        <w:t>למועד</w:t>
      </w:r>
      <w:r w:rsidRPr="00660981">
        <w:rPr>
          <w:rtl/>
        </w:rPr>
        <w:t xml:space="preserve"> </w:t>
      </w:r>
      <w:r w:rsidRPr="00660981">
        <w:rPr>
          <w:rFonts w:hint="eastAsia"/>
          <w:rtl/>
        </w:rPr>
        <w:t>ההגשה</w:t>
      </w:r>
      <w:r w:rsidR="00B20986" w:rsidRPr="00660981">
        <w:rPr>
          <w:rtl/>
        </w:rPr>
        <w:t>.</w:t>
      </w:r>
    </w:p>
    <w:p w14:paraId="1FCBFF30" w14:textId="77777777" w:rsidR="006A74C4" w:rsidRPr="00660981" w:rsidRDefault="006A74C4" w:rsidP="00DD2799">
      <w:pPr>
        <w:spacing w:line="276" w:lineRule="auto"/>
        <w:ind w:left="941"/>
        <w:jc w:val="both"/>
      </w:pPr>
    </w:p>
    <w:p w14:paraId="7009965F" w14:textId="2CD8D578" w:rsidR="006A74C4" w:rsidRPr="00660981" w:rsidRDefault="00E84A41" w:rsidP="00DD2799">
      <w:pPr>
        <w:numPr>
          <w:ilvl w:val="1"/>
          <w:numId w:val="2"/>
        </w:numPr>
        <w:tabs>
          <w:tab w:val="clear" w:pos="858"/>
          <w:tab w:val="num" w:pos="941"/>
        </w:tabs>
        <w:spacing w:line="276" w:lineRule="auto"/>
        <w:ind w:left="941" w:hanging="581"/>
        <w:jc w:val="both"/>
      </w:pPr>
      <w:r w:rsidRPr="00660981">
        <w:rPr>
          <w:rFonts w:hint="eastAsia"/>
          <w:rtl/>
        </w:rPr>
        <w:t>למציע</w:t>
      </w:r>
      <w:r w:rsidRPr="00660981">
        <w:rPr>
          <w:rtl/>
        </w:rPr>
        <w:t xml:space="preserve"> </w:t>
      </w:r>
      <w:r w:rsidR="00B20986" w:rsidRPr="00660981">
        <w:rPr>
          <w:rFonts w:hint="eastAsia"/>
          <w:rtl/>
        </w:rPr>
        <w:t>היקף</w:t>
      </w:r>
      <w:r w:rsidR="00B20986" w:rsidRPr="00660981">
        <w:rPr>
          <w:rtl/>
        </w:rPr>
        <w:t xml:space="preserve"> </w:t>
      </w:r>
      <w:r w:rsidR="00B20986" w:rsidRPr="00660981">
        <w:rPr>
          <w:rFonts w:hint="eastAsia"/>
          <w:rtl/>
        </w:rPr>
        <w:t>הגביה</w:t>
      </w:r>
      <w:r w:rsidR="00B20986" w:rsidRPr="00660981">
        <w:rPr>
          <w:rtl/>
        </w:rPr>
        <w:t xml:space="preserve"> </w:t>
      </w:r>
      <w:r w:rsidR="00B20986" w:rsidRPr="00660981">
        <w:rPr>
          <w:rFonts w:hint="eastAsia"/>
          <w:rtl/>
        </w:rPr>
        <w:t>בכל</w:t>
      </w:r>
      <w:r w:rsidR="00B20986" w:rsidRPr="00660981">
        <w:rPr>
          <w:rtl/>
        </w:rPr>
        <w:t xml:space="preserve"> </w:t>
      </w:r>
      <w:r w:rsidR="00B20986" w:rsidRPr="00660981">
        <w:rPr>
          <w:rFonts w:hint="eastAsia"/>
          <w:rtl/>
        </w:rPr>
        <w:t>אחת</w:t>
      </w:r>
      <w:r w:rsidR="00B20986" w:rsidRPr="00660981">
        <w:rPr>
          <w:rtl/>
        </w:rPr>
        <w:t xml:space="preserve"> </w:t>
      </w:r>
      <w:r w:rsidR="00B20986" w:rsidRPr="00660981">
        <w:rPr>
          <w:rFonts w:hint="eastAsia"/>
          <w:rtl/>
        </w:rPr>
        <w:t>מ</w:t>
      </w:r>
      <w:r w:rsidR="00F33193" w:rsidRPr="00660981">
        <w:rPr>
          <w:rtl/>
        </w:rPr>
        <w:t>-</w:t>
      </w:r>
      <w:r w:rsidR="0026383D" w:rsidRPr="00660981">
        <w:rPr>
          <w:rtl/>
        </w:rPr>
        <w:t xml:space="preserve">3 </w:t>
      </w:r>
      <w:r w:rsidR="00B20986" w:rsidRPr="00660981">
        <w:rPr>
          <w:rFonts w:hint="eastAsia"/>
          <w:rtl/>
        </w:rPr>
        <w:t>שנים</w:t>
      </w:r>
      <w:r w:rsidR="00B50F4F" w:rsidRPr="00660981">
        <w:rPr>
          <w:rtl/>
        </w:rPr>
        <w:t xml:space="preserve"> בהן הציג ניסיון של</w:t>
      </w:r>
      <w:r w:rsidR="00B20986" w:rsidRPr="00660981">
        <w:rPr>
          <w:rtl/>
        </w:rPr>
        <w:t xml:space="preserve"> לפחות </w:t>
      </w:r>
      <w:r w:rsidR="00CE5BED">
        <w:rPr>
          <w:rFonts w:hint="cs"/>
          <w:rtl/>
        </w:rPr>
        <w:t>3</w:t>
      </w:r>
      <w:r w:rsidR="00CE5BED" w:rsidRPr="00660981">
        <w:rPr>
          <w:rtl/>
        </w:rPr>
        <w:t xml:space="preserve">0 </w:t>
      </w:r>
      <w:r w:rsidR="00DB4601" w:rsidRPr="00660981">
        <w:rPr>
          <w:rFonts w:hint="eastAsia"/>
          <w:rtl/>
        </w:rPr>
        <w:t>מיליון</w:t>
      </w:r>
      <w:r w:rsidR="00B20986" w:rsidRPr="00660981">
        <w:rPr>
          <w:rtl/>
        </w:rPr>
        <w:t xml:space="preserve"> ש"ח</w:t>
      </w:r>
      <w:r w:rsidR="00B50F4F" w:rsidRPr="00660981">
        <w:rPr>
          <w:rtl/>
        </w:rPr>
        <w:t xml:space="preserve"> </w:t>
      </w:r>
      <w:r w:rsidR="006C1B0E" w:rsidRPr="00660981">
        <w:rPr>
          <w:rFonts w:hint="cs"/>
          <w:rtl/>
        </w:rPr>
        <w:t>לשנה</w:t>
      </w:r>
      <w:r w:rsidR="009F65C0" w:rsidRPr="00660981">
        <w:rPr>
          <w:rtl/>
        </w:rPr>
        <w:t>.</w:t>
      </w:r>
    </w:p>
    <w:p w14:paraId="7C9B1B2C" w14:textId="72F50A2C" w:rsidR="00B20986" w:rsidRPr="00660981" w:rsidRDefault="009F65C0" w:rsidP="00DD2799">
      <w:pPr>
        <w:spacing w:line="276" w:lineRule="auto"/>
        <w:ind w:left="941"/>
        <w:jc w:val="both"/>
      </w:pPr>
      <w:r w:rsidRPr="00660981">
        <w:rPr>
          <w:rtl/>
        </w:rPr>
        <w:t xml:space="preserve"> </w:t>
      </w:r>
    </w:p>
    <w:p w14:paraId="6EC26C67" w14:textId="23781C3A" w:rsidR="006A74C4" w:rsidRPr="001F059F" w:rsidRDefault="00B50F4F" w:rsidP="00C0348B">
      <w:pPr>
        <w:numPr>
          <w:ilvl w:val="1"/>
          <w:numId w:val="2"/>
        </w:numPr>
        <w:tabs>
          <w:tab w:val="clear" w:pos="858"/>
          <w:tab w:val="num" w:pos="941"/>
        </w:tabs>
        <w:spacing w:line="276" w:lineRule="auto"/>
        <w:ind w:left="941" w:hanging="581"/>
        <w:jc w:val="both"/>
      </w:pPr>
      <w:bookmarkStart w:id="8" w:name="_Ref533344925"/>
      <w:r w:rsidRPr="00850675">
        <w:rPr>
          <w:rFonts w:hint="eastAsia"/>
          <w:rtl/>
        </w:rPr>
        <w:t>המציע</w:t>
      </w:r>
      <w:r w:rsidR="00063142" w:rsidRPr="00850675">
        <w:rPr>
          <w:rtl/>
        </w:rPr>
        <w:t xml:space="preserve"> </w:t>
      </w:r>
      <w:r w:rsidRPr="00850675">
        <w:rPr>
          <w:rFonts w:hint="eastAsia"/>
          <w:rtl/>
        </w:rPr>
        <w:t>מספק</w:t>
      </w:r>
      <w:r w:rsidRPr="00850675">
        <w:rPr>
          <w:rtl/>
        </w:rPr>
        <w:t xml:space="preserve"> </w:t>
      </w:r>
      <w:r w:rsidR="00063142" w:rsidRPr="00850675">
        <w:rPr>
          <w:rFonts w:hint="eastAsia"/>
          <w:rtl/>
        </w:rPr>
        <w:t>את</w:t>
      </w:r>
      <w:r w:rsidR="006219CD" w:rsidRPr="00850675">
        <w:rPr>
          <w:rtl/>
        </w:rPr>
        <w:t xml:space="preserve"> </w:t>
      </w:r>
      <w:r w:rsidR="00753676" w:rsidRPr="00C0348B">
        <w:rPr>
          <w:rFonts w:hint="cs"/>
          <w:u w:val="single"/>
          <w:rtl/>
        </w:rPr>
        <w:t>כל</w:t>
      </w:r>
      <w:r w:rsidR="00753676">
        <w:rPr>
          <w:rFonts w:hint="cs"/>
          <w:rtl/>
        </w:rPr>
        <w:t xml:space="preserve"> </w:t>
      </w:r>
      <w:r w:rsidR="00063142" w:rsidRPr="00850675">
        <w:rPr>
          <w:rFonts w:hint="eastAsia"/>
          <w:rtl/>
        </w:rPr>
        <w:t>ה</w:t>
      </w:r>
      <w:r w:rsidR="006219CD" w:rsidRPr="00850675">
        <w:rPr>
          <w:rFonts w:hint="eastAsia"/>
          <w:rtl/>
        </w:rPr>
        <w:t>שירותים</w:t>
      </w:r>
      <w:r w:rsidR="00DD2799" w:rsidRPr="00850675">
        <w:rPr>
          <w:rFonts w:hint="cs"/>
          <w:rtl/>
        </w:rPr>
        <w:t xml:space="preserve"> המופיעים </w:t>
      </w:r>
      <w:r w:rsidR="0042217E" w:rsidRPr="00850675">
        <w:rPr>
          <w:rFonts w:hint="cs"/>
          <w:rtl/>
        </w:rPr>
        <w:t>בסעי</w:t>
      </w:r>
      <w:r w:rsidR="00C0348B">
        <w:rPr>
          <w:rFonts w:hint="cs"/>
          <w:rtl/>
        </w:rPr>
        <w:t>פים</w:t>
      </w:r>
      <w:r w:rsidR="0042217E" w:rsidRPr="00850675">
        <w:rPr>
          <w:rFonts w:hint="cs"/>
          <w:rtl/>
        </w:rPr>
        <w:t xml:space="preserve"> </w:t>
      </w:r>
      <w:r w:rsidR="00C0348B">
        <w:rPr>
          <w:rtl/>
        </w:rPr>
        <w:fldChar w:fldCharType="begin"/>
      </w:r>
      <w:r w:rsidR="00C0348B">
        <w:rPr>
          <w:rtl/>
        </w:rPr>
        <w:instrText xml:space="preserve"> </w:instrText>
      </w:r>
      <w:r w:rsidR="00C0348B">
        <w:rPr>
          <w:rFonts w:hint="cs"/>
        </w:rPr>
        <w:instrText>REF</w:instrText>
      </w:r>
      <w:r w:rsidR="00C0348B">
        <w:rPr>
          <w:rFonts w:hint="cs"/>
          <w:rtl/>
        </w:rPr>
        <w:instrText xml:space="preserve"> _</w:instrText>
      </w:r>
      <w:r w:rsidR="00C0348B">
        <w:rPr>
          <w:rFonts w:hint="cs"/>
        </w:rPr>
        <w:instrText>Ref533344756 \r \h</w:instrText>
      </w:r>
      <w:r w:rsidR="00C0348B">
        <w:rPr>
          <w:rtl/>
        </w:rPr>
        <w:instrText xml:space="preserve"> </w:instrText>
      </w:r>
      <w:r w:rsidR="00C0348B">
        <w:rPr>
          <w:rtl/>
        </w:rPr>
      </w:r>
      <w:r w:rsidR="00C0348B">
        <w:rPr>
          <w:rtl/>
        </w:rPr>
        <w:fldChar w:fldCharType="separate"/>
      </w:r>
      <w:r w:rsidR="00D973B4">
        <w:rPr>
          <w:cs/>
        </w:rPr>
        <w:t>‎</w:t>
      </w:r>
      <w:r w:rsidR="00D973B4">
        <w:t>5.6.1</w:t>
      </w:r>
      <w:r w:rsidR="00C0348B">
        <w:rPr>
          <w:rtl/>
        </w:rPr>
        <w:fldChar w:fldCharType="end"/>
      </w:r>
      <w:r w:rsidR="00753676">
        <w:rPr>
          <w:rFonts w:hint="cs"/>
          <w:rtl/>
        </w:rPr>
        <w:t xml:space="preserve"> - </w:t>
      </w:r>
      <w:r w:rsidR="00C0348B">
        <w:rPr>
          <w:rtl/>
        </w:rPr>
        <w:fldChar w:fldCharType="begin"/>
      </w:r>
      <w:r w:rsidR="00C0348B">
        <w:rPr>
          <w:rtl/>
        </w:rPr>
        <w:instrText xml:space="preserve"> </w:instrText>
      </w:r>
      <w:r w:rsidR="00C0348B">
        <w:rPr>
          <w:rFonts w:hint="cs"/>
        </w:rPr>
        <w:instrText>REF</w:instrText>
      </w:r>
      <w:r w:rsidR="00C0348B">
        <w:rPr>
          <w:rFonts w:hint="cs"/>
          <w:rtl/>
        </w:rPr>
        <w:instrText xml:space="preserve"> _</w:instrText>
      </w:r>
      <w:r w:rsidR="00C0348B">
        <w:rPr>
          <w:rFonts w:hint="cs"/>
        </w:rPr>
        <w:instrText>Ref533344762 \r \h</w:instrText>
      </w:r>
      <w:r w:rsidR="00C0348B">
        <w:rPr>
          <w:rtl/>
        </w:rPr>
        <w:instrText xml:space="preserve"> </w:instrText>
      </w:r>
      <w:r w:rsidR="00C0348B">
        <w:rPr>
          <w:rtl/>
        </w:rPr>
      </w:r>
      <w:r w:rsidR="00C0348B">
        <w:rPr>
          <w:rtl/>
        </w:rPr>
        <w:fldChar w:fldCharType="separate"/>
      </w:r>
      <w:r w:rsidR="00D973B4">
        <w:rPr>
          <w:cs/>
        </w:rPr>
        <w:t>‎</w:t>
      </w:r>
      <w:r w:rsidR="00D973B4">
        <w:t>5.6.3</w:t>
      </w:r>
      <w:r w:rsidR="00C0348B">
        <w:rPr>
          <w:rtl/>
        </w:rPr>
        <w:fldChar w:fldCharType="end"/>
      </w:r>
      <w:r w:rsidR="00753676">
        <w:rPr>
          <w:rFonts w:hint="cs"/>
          <w:rtl/>
        </w:rPr>
        <w:t xml:space="preserve"> שלהלן,</w:t>
      </w:r>
      <w:r w:rsidR="0042217E" w:rsidRPr="00850675">
        <w:rPr>
          <w:rFonts w:hint="cs"/>
          <w:rtl/>
        </w:rPr>
        <w:t xml:space="preserve"> </w:t>
      </w:r>
      <w:r w:rsidRPr="00850675">
        <w:rPr>
          <w:rFonts w:hint="eastAsia"/>
          <w:rtl/>
        </w:rPr>
        <w:t>ל</w:t>
      </w:r>
      <w:r w:rsidR="00FD4E21" w:rsidRPr="00850675">
        <w:rPr>
          <w:rFonts w:hint="eastAsia"/>
          <w:rtl/>
        </w:rPr>
        <w:t>שלוש</w:t>
      </w:r>
      <w:r w:rsidR="00613619" w:rsidRPr="00850675">
        <w:rPr>
          <w:rFonts w:hint="cs"/>
          <w:rtl/>
        </w:rPr>
        <w:t xml:space="preserve"> (3)</w:t>
      </w:r>
      <w:r w:rsidR="00B20986" w:rsidRPr="00850675">
        <w:rPr>
          <w:rtl/>
        </w:rPr>
        <w:t xml:space="preserve"> רשויות</w:t>
      </w:r>
      <w:r w:rsidRPr="00850675">
        <w:rPr>
          <w:rtl/>
        </w:rPr>
        <w:t xml:space="preserve"> מקומיות</w:t>
      </w:r>
      <w:r w:rsidR="006C1B0E" w:rsidRPr="00850675">
        <w:rPr>
          <w:rFonts w:hint="cs"/>
          <w:rtl/>
        </w:rPr>
        <w:t xml:space="preserve"> </w:t>
      </w:r>
      <w:r w:rsidR="00613619" w:rsidRPr="00850675">
        <w:rPr>
          <w:rFonts w:hint="cs"/>
          <w:rtl/>
        </w:rPr>
        <w:t>ו/</w:t>
      </w:r>
      <w:r w:rsidR="006C1B0E" w:rsidRPr="00850675">
        <w:rPr>
          <w:rFonts w:hint="cs"/>
          <w:rtl/>
        </w:rPr>
        <w:t>או תאגידי מים</w:t>
      </w:r>
      <w:r w:rsidRPr="00850675">
        <w:rPr>
          <w:rtl/>
        </w:rPr>
        <w:t xml:space="preserve"> לפחות</w:t>
      </w:r>
      <w:r w:rsidRPr="001F059F">
        <w:rPr>
          <w:rtl/>
        </w:rPr>
        <w:t>.</w:t>
      </w:r>
      <w:bookmarkEnd w:id="8"/>
    </w:p>
    <w:p w14:paraId="656E5B7F" w14:textId="3C195868" w:rsidR="00422E9C" w:rsidRDefault="00F35273" w:rsidP="00BE5D40">
      <w:pPr>
        <w:spacing w:line="276" w:lineRule="auto"/>
        <w:ind w:left="941"/>
        <w:jc w:val="both"/>
        <w:rPr>
          <w:rtl/>
        </w:rPr>
      </w:pPr>
      <w:r w:rsidRPr="00660981">
        <w:rPr>
          <w:rFonts w:hint="cs"/>
          <w:rtl/>
        </w:rPr>
        <w:t>"</w:t>
      </w:r>
      <w:r w:rsidR="00B50F4F" w:rsidRPr="00660981">
        <w:rPr>
          <w:rFonts w:hint="eastAsia"/>
          <w:rtl/>
        </w:rPr>
        <w:t>רשות</w:t>
      </w:r>
      <w:r w:rsidR="00B50F4F" w:rsidRPr="00660981">
        <w:rPr>
          <w:rtl/>
        </w:rPr>
        <w:t xml:space="preserve"> מקומית</w:t>
      </w:r>
      <w:r w:rsidRPr="00660981">
        <w:rPr>
          <w:rFonts w:hint="cs"/>
          <w:rtl/>
        </w:rPr>
        <w:t>"</w:t>
      </w:r>
      <w:r w:rsidR="00B50F4F" w:rsidRPr="00660981">
        <w:rPr>
          <w:rtl/>
        </w:rPr>
        <w:t xml:space="preserve"> </w:t>
      </w:r>
      <w:r w:rsidRPr="00660981">
        <w:rPr>
          <w:rFonts w:hint="cs"/>
          <w:rtl/>
        </w:rPr>
        <w:t xml:space="preserve">לעניין סעיף זה </w:t>
      </w:r>
      <w:r w:rsidRPr="00660981">
        <w:rPr>
          <w:rtl/>
        </w:rPr>
        <w:t>–</w:t>
      </w:r>
      <w:r w:rsidRPr="00660981">
        <w:rPr>
          <w:rFonts w:hint="cs"/>
          <w:rtl/>
        </w:rPr>
        <w:t xml:space="preserve"> </w:t>
      </w:r>
      <w:r w:rsidR="00B50F4F" w:rsidRPr="00660981">
        <w:rPr>
          <w:rtl/>
        </w:rPr>
        <w:t>עירייה, מועצה מקומית, מועצה אזורית</w:t>
      </w:r>
      <w:r w:rsidR="00DD2799" w:rsidRPr="00660981">
        <w:rPr>
          <w:rFonts w:hint="cs"/>
          <w:rtl/>
        </w:rPr>
        <w:t>.</w:t>
      </w:r>
      <w:r w:rsidR="00B50F4F" w:rsidRPr="00660981">
        <w:rPr>
          <w:rtl/>
        </w:rPr>
        <w:t xml:space="preserve"> </w:t>
      </w:r>
      <w:r w:rsidR="006219CD" w:rsidRPr="00660981">
        <w:rPr>
          <w:rFonts w:hint="eastAsia"/>
          <w:rtl/>
        </w:rPr>
        <w:t>שאוכלוסיית</w:t>
      </w:r>
      <w:r w:rsidR="006219CD" w:rsidRPr="00660981">
        <w:rPr>
          <w:rtl/>
        </w:rPr>
        <w:t xml:space="preserve"> כל א</w:t>
      </w:r>
      <w:r w:rsidR="00B20986" w:rsidRPr="00660981">
        <w:rPr>
          <w:rFonts w:hint="eastAsia"/>
          <w:rtl/>
        </w:rPr>
        <w:t>חת</w:t>
      </w:r>
      <w:r w:rsidR="00B20986" w:rsidRPr="00660981">
        <w:rPr>
          <w:rtl/>
        </w:rPr>
        <w:t xml:space="preserve"> מהן </w:t>
      </w:r>
      <w:r w:rsidR="00063142" w:rsidRPr="00660981">
        <w:rPr>
          <w:rFonts w:hint="eastAsia"/>
          <w:rtl/>
        </w:rPr>
        <w:t>מונה</w:t>
      </w:r>
      <w:r w:rsidR="00063142" w:rsidRPr="00660981">
        <w:rPr>
          <w:rtl/>
        </w:rPr>
        <w:t xml:space="preserve"> </w:t>
      </w:r>
      <w:r w:rsidR="00063142" w:rsidRPr="00660981">
        <w:rPr>
          <w:rFonts w:hint="eastAsia"/>
          <w:rtl/>
        </w:rPr>
        <w:t>למעלה</w:t>
      </w:r>
      <w:r w:rsidR="00063142" w:rsidRPr="00660981">
        <w:rPr>
          <w:rtl/>
        </w:rPr>
        <w:t xml:space="preserve"> </w:t>
      </w:r>
      <w:r w:rsidR="00063142" w:rsidRPr="00660981">
        <w:rPr>
          <w:rFonts w:hint="eastAsia"/>
          <w:rtl/>
        </w:rPr>
        <w:t>מ</w:t>
      </w:r>
      <w:r w:rsidR="00063142" w:rsidRPr="00660981">
        <w:rPr>
          <w:rtl/>
        </w:rPr>
        <w:t>-</w:t>
      </w:r>
      <w:r w:rsidR="006219CD" w:rsidRPr="00660981">
        <w:rPr>
          <w:rtl/>
        </w:rPr>
        <w:t xml:space="preserve"> </w:t>
      </w:r>
      <w:r w:rsidR="00BE5D40">
        <w:rPr>
          <w:rFonts w:hint="cs"/>
          <w:rtl/>
        </w:rPr>
        <w:t>2</w:t>
      </w:r>
      <w:r w:rsidR="00BE5D40" w:rsidRPr="00660981">
        <w:rPr>
          <w:rtl/>
        </w:rPr>
        <w:t>0</w:t>
      </w:r>
      <w:r w:rsidR="00B20986" w:rsidRPr="00660981">
        <w:rPr>
          <w:rtl/>
        </w:rPr>
        <w:t>,000</w:t>
      </w:r>
      <w:r w:rsidR="00755041" w:rsidRPr="00660981">
        <w:rPr>
          <w:rtl/>
        </w:rPr>
        <w:t xml:space="preserve"> </w:t>
      </w:r>
      <w:r w:rsidR="00422E9C" w:rsidRPr="00660981">
        <w:rPr>
          <w:rFonts w:hint="eastAsia"/>
          <w:rtl/>
        </w:rPr>
        <w:t>תושבים</w:t>
      </w:r>
      <w:r w:rsidR="006219CD" w:rsidRPr="00660981">
        <w:rPr>
          <w:rtl/>
        </w:rPr>
        <w:t>,</w:t>
      </w:r>
      <w:r w:rsidR="00422E9C" w:rsidRPr="00660981">
        <w:rPr>
          <w:rtl/>
        </w:rPr>
        <w:t xml:space="preserve"> </w:t>
      </w:r>
      <w:r w:rsidR="00063142" w:rsidRPr="00660981">
        <w:rPr>
          <w:rFonts w:hint="eastAsia"/>
          <w:rtl/>
        </w:rPr>
        <w:t>ו</w:t>
      </w:r>
      <w:r w:rsidR="00422E9C" w:rsidRPr="00660981">
        <w:rPr>
          <w:rFonts w:hint="eastAsia"/>
          <w:rtl/>
        </w:rPr>
        <w:t>היקף</w:t>
      </w:r>
      <w:r w:rsidR="00422E9C" w:rsidRPr="00660981">
        <w:rPr>
          <w:rtl/>
        </w:rPr>
        <w:t xml:space="preserve"> </w:t>
      </w:r>
      <w:r w:rsidR="00B50F4F" w:rsidRPr="00660981">
        <w:rPr>
          <w:rFonts w:hint="eastAsia"/>
          <w:rtl/>
        </w:rPr>
        <w:t>ה</w:t>
      </w:r>
      <w:r w:rsidR="00422E9C" w:rsidRPr="00660981">
        <w:rPr>
          <w:rFonts w:hint="eastAsia"/>
          <w:rtl/>
        </w:rPr>
        <w:t>גביה</w:t>
      </w:r>
      <w:r w:rsidR="00422E9C" w:rsidRPr="00660981">
        <w:rPr>
          <w:rtl/>
        </w:rPr>
        <w:t xml:space="preserve"> </w:t>
      </w:r>
      <w:r w:rsidR="00B50F4F" w:rsidRPr="00660981">
        <w:rPr>
          <w:rFonts w:hint="eastAsia"/>
          <w:rtl/>
        </w:rPr>
        <w:t>בכל</w:t>
      </w:r>
      <w:r w:rsidR="00B50F4F" w:rsidRPr="00660981">
        <w:rPr>
          <w:rtl/>
        </w:rPr>
        <w:t xml:space="preserve"> אחת מרשויות אלו </w:t>
      </w:r>
      <w:r w:rsidR="00063142" w:rsidRPr="00660981">
        <w:rPr>
          <w:rFonts w:hint="eastAsia"/>
          <w:rtl/>
        </w:rPr>
        <w:t>זהה</w:t>
      </w:r>
      <w:r w:rsidR="00063142" w:rsidRPr="00660981">
        <w:rPr>
          <w:rtl/>
        </w:rPr>
        <w:t xml:space="preserve"> </w:t>
      </w:r>
      <w:r w:rsidR="00400FD9" w:rsidRPr="00660981">
        <w:rPr>
          <w:rFonts w:hint="eastAsia"/>
          <w:rtl/>
        </w:rPr>
        <w:t>או</w:t>
      </w:r>
      <w:r w:rsidR="00400FD9" w:rsidRPr="00660981">
        <w:rPr>
          <w:rtl/>
        </w:rPr>
        <w:t xml:space="preserve"> </w:t>
      </w:r>
      <w:r w:rsidR="00400FD9" w:rsidRPr="00660981">
        <w:rPr>
          <w:rFonts w:hint="eastAsia"/>
          <w:rtl/>
        </w:rPr>
        <w:t>גדול</w:t>
      </w:r>
      <w:r w:rsidR="00400FD9" w:rsidRPr="00660981">
        <w:rPr>
          <w:rtl/>
        </w:rPr>
        <w:t xml:space="preserve"> </w:t>
      </w:r>
      <w:r w:rsidR="00400FD9" w:rsidRPr="00660981">
        <w:rPr>
          <w:rFonts w:hint="eastAsia"/>
          <w:rtl/>
        </w:rPr>
        <w:t>מ</w:t>
      </w:r>
      <w:r w:rsidR="00422E9C" w:rsidRPr="00660981">
        <w:rPr>
          <w:rFonts w:hint="eastAsia"/>
          <w:rtl/>
        </w:rPr>
        <w:t>זה</w:t>
      </w:r>
      <w:r w:rsidR="00422E9C" w:rsidRPr="00660981">
        <w:rPr>
          <w:rtl/>
        </w:rPr>
        <w:t xml:space="preserve"> של </w:t>
      </w:r>
      <w:r w:rsidR="00EE3CCD">
        <w:rPr>
          <w:rFonts w:hint="eastAsia"/>
          <w:rtl/>
        </w:rPr>
        <w:t>המועצה</w:t>
      </w:r>
      <w:r w:rsidR="00422E9C" w:rsidRPr="00660981">
        <w:rPr>
          <w:rtl/>
        </w:rPr>
        <w:t xml:space="preserve"> </w:t>
      </w:r>
      <w:r w:rsidR="00063142" w:rsidRPr="00660981">
        <w:rPr>
          <w:rFonts w:hint="eastAsia"/>
          <w:rtl/>
        </w:rPr>
        <w:t>על</w:t>
      </w:r>
      <w:r w:rsidR="00063142" w:rsidRPr="00660981">
        <w:rPr>
          <w:rtl/>
        </w:rPr>
        <w:t xml:space="preserve"> </w:t>
      </w:r>
      <w:r w:rsidR="00063142" w:rsidRPr="00660981">
        <w:rPr>
          <w:rFonts w:hint="eastAsia"/>
          <w:rtl/>
        </w:rPr>
        <w:t>פי</w:t>
      </w:r>
      <w:r w:rsidR="00063142" w:rsidRPr="00660981">
        <w:rPr>
          <w:rtl/>
        </w:rPr>
        <w:t xml:space="preserve"> </w:t>
      </w:r>
      <w:r w:rsidR="00063142" w:rsidRPr="00660981">
        <w:rPr>
          <w:rFonts w:hint="eastAsia"/>
          <w:rtl/>
        </w:rPr>
        <w:t>נתוני</w:t>
      </w:r>
      <w:r w:rsidR="00063142" w:rsidRPr="00660981">
        <w:rPr>
          <w:rtl/>
        </w:rPr>
        <w:t xml:space="preserve"> </w:t>
      </w:r>
      <w:r w:rsidR="00063142" w:rsidRPr="00660981">
        <w:rPr>
          <w:rFonts w:hint="eastAsia"/>
          <w:rtl/>
        </w:rPr>
        <w:t>הגבייה</w:t>
      </w:r>
      <w:r w:rsidR="00236B9D" w:rsidRPr="00660981">
        <w:rPr>
          <w:rFonts w:hint="cs"/>
          <w:rtl/>
        </w:rPr>
        <w:t>.</w:t>
      </w:r>
      <w:r w:rsidR="00063142" w:rsidRPr="00660981">
        <w:rPr>
          <w:rtl/>
        </w:rPr>
        <w:t xml:space="preserve"> </w:t>
      </w:r>
    </w:p>
    <w:p w14:paraId="4E4BDB09" w14:textId="77777777" w:rsidR="00C0348B" w:rsidRDefault="00C0348B" w:rsidP="00C0348B">
      <w:pPr>
        <w:spacing w:line="276" w:lineRule="auto"/>
        <w:jc w:val="both"/>
        <w:rPr>
          <w:rtl/>
        </w:rPr>
      </w:pPr>
    </w:p>
    <w:p w14:paraId="1895EE88" w14:textId="77777777" w:rsidR="00C0348B" w:rsidRPr="00A23B8F" w:rsidRDefault="00C0348B" w:rsidP="00C0348B">
      <w:pPr>
        <w:pStyle w:val="ListParagraph"/>
        <w:numPr>
          <w:ilvl w:val="2"/>
          <w:numId w:val="2"/>
        </w:numPr>
        <w:spacing w:after="120" w:line="276" w:lineRule="auto"/>
        <w:ind w:left="1649" w:hanging="708"/>
        <w:jc w:val="both"/>
        <w:rPr>
          <w:rFonts w:cs="David"/>
        </w:rPr>
      </w:pPr>
      <w:bookmarkStart w:id="9" w:name="_Ref533344756"/>
      <w:r w:rsidRPr="00A23B8F">
        <w:rPr>
          <w:rFonts w:cs="David" w:hint="eastAsia"/>
          <w:rtl/>
        </w:rPr>
        <w:t>ניהול</w:t>
      </w:r>
      <w:r w:rsidRPr="00A23B8F">
        <w:rPr>
          <w:rFonts w:cs="David"/>
          <w:rtl/>
        </w:rPr>
        <w:t xml:space="preserve"> </w:t>
      </w:r>
      <w:r w:rsidRPr="00A23B8F">
        <w:rPr>
          <w:rFonts w:cs="David" w:hint="eastAsia"/>
          <w:rtl/>
        </w:rPr>
        <w:t>מערך</w:t>
      </w:r>
      <w:r w:rsidRPr="00A23B8F">
        <w:rPr>
          <w:rFonts w:cs="David"/>
          <w:rtl/>
        </w:rPr>
        <w:t xml:space="preserve"> </w:t>
      </w:r>
      <w:r w:rsidRPr="00A23B8F">
        <w:rPr>
          <w:rFonts w:cs="David" w:hint="eastAsia"/>
          <w:rtl/>
        </w:rPr>
        <w:t>גביית</w:t>
      </w:r>
      <w:r w:rsidRPr="00A23B8F">
        <w:rPr>
          <w:rFonts w:cs="David"/>
          <w:rtl/>
        </w:rPr>
        <w:t xml:space="preserve"> </w:t>
      </w:r>
      <w:r w:rsidRPr="00A23B8F">
        <w:rPr>
          <w:rFonts w:cs="David" w:hint="eastAsia"/>
          <w:rtl/>
        </w:rPr>
        <w:t>ארנונה</w:t>
      </w:r>
      <w:r w:rsidRPr="00A23B8F">
        <w:rPr>
          <w:rFonts w:cs="David"/>
          <w:rtl/>
        </w:rPr>
        <w:t xml:space="preserve"> </w:t>
      </w:r>
      <w:r w:rsidRPr="00A23B8F">
        <w:rPr>
          <w:rFonts w:cs="David" w:hint="eastAsia"/>
          <w:rtl/>
        </w:rPr>
        <w:t>ו</w:t>
      </w:r>
      <w:r w:rsidRPr="00A23B8F">
        <w:rPr>
          <w:rFonts w:cs="David"/>
          <w:rtl/>
        </w:rPr>
        <w:t xml:space="preserve">/או </w:t>
      </w:r>
      <w:r w:rsidRPr="00A23B8F">
        <w:rPr>
          <w:rFonts w:cs="David" w:hint="eastAsia"/>
          <w:rtl/>
        </w:rPr>
        <w:t>מים</w:t>
      </w:r>
      <w:r>
        <w:rPr>
          <w:rFonts w:cs="David" w:hint="cs"/>
          <w:rtl/>
        </w:rPr>
        <w:t xml:space="preserve"> (כולל ניהול עובדים).</w:t>
      </w:r>
      <w:bookmarkEnd w:id="9"/>
    </w:p>
    <w:p w14:paraId="4AECA8CC" w14:textId="77777777" w:rsidR="00C0348B" w:rsidRPr="00A23B8F" w:rsidRDefault="00C0348B" w:rsidP="00C0348B">
      <w:pPr>
        <w:pStyle w:val="ListParagraph"/>
        <w:numPr>
          <w:ilvl w:val="2"/>
          <w:numId w:val="2"/>
        </w:numPr>
        <w:spacing w:after="120" w:line="276" w:lineRule="auto"/>
        <w:ind w:left="1649" w:hanging="708"/>
        <w:jc w:val="both"/>
        <w:rPr>
          <w:rFonts w:cs="David"/>
        </w:rPr>
      </w:pPr>
      <w:r>
        <w:rPr>
          <w:rFonts w:cs="David" w:hint="cs"/>
          <w:rtl/>
        </w:rPr>
        <w:t>ניסיון באכיפת גבייה.</w:t>
      </w:r>
    </w:p>
    <w:p w14:paraId="21DE150E" w14:textId="10960E9B" w:rsidR="00C0348B" w:rsidRPr="00C0348B" w:rsidRDefault="00C0348B" w:rsidP="00C0348B">
      <w:pPr>
        <w:pStyle w:val="ListParagraph"/>
        <w:numPr>
          <w:ilvl w:val="2"/>
          <w:numId w:val="2"/>
        </w:numPr>
        <w:spacing w:after="120" w:line="276" w:lineRule="auto"/>
        <w:ind w:left="1649" w:hanging="708"/>
        <w:jc w:val="both"/>
        <w:rPr>
          <w:rFonts w:cs="David"/>
        </w:rPr>
      </w:pPr>
      <w:bookmarkStart w:id="10" w:name="_Ref533344762"/>
      <w:r>
        <w:rPr>
          <w:rFonts w:cs="David" w:hint="cs"/>
          <w:rtl/>
        </w:rPr>
        <w:t>מחלקה משפטית.</w:t>
      </w:r>
      <w:bookmarkEnd w:id="10"/>
    </w:p>
    <w:p w14:paraId="55B9025C" w14:textId="78CFE2B1" w:rsidR="00B50F4F" w:rsidRPr="00660981" w:rsidRDefault="00B50F4F"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w:t>
      </w:r>
      <w:r w:rsidRPr="00660981">
        <w:rPr>
          <w:rFonts w:hint="eastAsia"/>
          <w:rtl/>
        </w:rPr>
        <w:t>צירף</w:t>
      </w:r>
      <w:r w:rsidRPr="00660981">
        <w:rPr>
          <w:rtl/>
        </w:rPr>
        <w:t xml:space="preserve"> </w:t>
      </w:r>
      <w:r w:rsidRPr="00660981">
        <w:rPr>
          <w:rFonts w:hint="eastAsia"/>
          <w:rtl/>
        </w:rPr>
        <w:t>המלצות</w:t>
      </w:r>
      <w:r w:rsidRPr="00660981">
        <w:rPr>
          <w:rtl/>
        </w:rPr>
        <w:t xml:space="preserve"> </w:t>
      </w:r>
      <w:r w:rsidRPr="00660981">
        <w:rPr>
          <w:rFonts w:hint="eastAsia"/>
          <w:rtl/>
        </w:rPr>
        <w:t>מ</w:t>
      </w:r>
      <w:r w:rsidR="0060796B" w:rsidRPr="00660981">
        <w:rPr>
          <w:rFonts w:hint="eastAsia"/>
          <w:rtl/>
        </w:rPr>
        <w:t>שלוש</w:t>
      </w:r>
      <w:r w:rsidR="00F35273" w:rsidRPr="00660981">
        <w:rPr>
          <w:rFonts w:hint="cs"/>
          <w:rtl/>
        </w:rPr>
        <w:t xml:space="preserve"> (3)</w:t>
      </w:r>
      <w:r w:rsidRPr="00660981">
        <w:rPr>
          <w:rtl/>
        </w:rPr>
        <w:t xml:space="preserve"> רשויות לפחות להן המציע מספק שירותים כמתואר לעיל. בכל המלצה יש לציין איש קשר, תפקידו ברשות ומספר טלפון ישיר אליו.</w:t>
      </w:r>
    </w:p>
    <w:p w14:paraId="66DFFC2D" w14:textId="77777777" w:rsidR="006A74C4" w:rsidRPr="00660981" w:rsidRDefault="006A74C4" w:rsidP="00DD2799">
      <w:pPr>
        <w:spacing w:line="276" w:lineRule="auto"/>
        <w:ind w:left="941"/>
        <w:jc w:val="both"/>
      </w:pPr>
    </w:p>
    <w:p w14:paraId="4A4849CC" w14:textId="5D96B7BB" w:rsidR="00422E9C" w:rsidRPr="00660981" w:rsidRDefault="00B50F4F"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הינו ה</w:t>
      </w:r>
      <w:r w:rsidR="00153C81" w:rsidRPr="00660981">
        <w:rPr>
          <w:rFonts w:hint="eastAsia"/>
          <w:rtl/>
        </w:rPr>
        <w:t>בעלים</w:t>
      </w:r>
      <w:r w:rsidR="00153C81" w:rsidRPr="00660981">
        <w:rPr>
          <w:rtl/>
        </w:rPr>
        <w:t xml:space="preserve"> </w:t>
      </w:r>
      <w:r w:rsidR="00153C81" w:rsidRPr="00660981">
        <w:rPr>
          <w:rFonts w:hint="eastAsia"/>
          <w:rtl/>
        </w:rPr>
        <w:t>של</w:t>
      </w:r>
      <w:r w:rsidR="00153C81" w:rsidRPr="00660981">
        <w:rPr>
          <w:rtl/>
        </w:rPr>
        <w:t xml:space="preserve"> </w:t>
      </w:r>
      <w:r w:rsidR="00153C81" w:rsidRPr="00660981">
        <w:rPr>
          <w:rFonts w:hint="eastAsia"/>
          <w:rtl/>
        </w:rPr>
        <w:t>הציוד</w:t>
      </w:r>
      <w:r w:rsidR="00153C81" w:rsidRPr="00660981">
        <w:rPr>
          <w:rtl/>
        </w:rPr>
        <w:t xml:space="preserve"> </w:t>
      </w:r>
      <w:r w:rsidR="00153C81" w:rsidRPr="00660981">
        <w:rPr>
          <w:rFonts w:hint="eastAsia"/>
          <w:rtl/>
        </w:rPr>
        <w:t>והת</w:t>
      </w:r>
      <w:r w:rsidR="009F65C0" w:rsidRPr="00660981">
        <w:rPr>
          <w:rFonts w:hint="eastAsia"/>
          <w:rtl/>
        </w:rPr>
        <w:t>ו</w:t>
      </w:r>
      <w:r w:rsidR="00153C81" w:rsidRPr="00660981">
        <w:rPr>
          <w:rFonts w:hint="eastAsia"/>
          <w:rtl/>
        </w:rPr>
        <w:t>כנות</w:t>
      </w:r>
      <w:r w:rsidR="00153C81" w:rsidRPr="00660981">
        <w:rPr>
          <w:rtl/>
        </w:rPr>
        <w:t xml:space="preserve"> </w:t>
      </w:r>
      <w:r w:rsidR="00153C81" w:rsidRPr="00660981">
        <w:rPr>
          <w:rFonts w:hint="eastAsia"/>
          <w:rtl/>
        </w:rPr>
        <w:t>המפורטים</w:t>
      </w:r>
      <w:r w:rsidRPr="00660981">
        <w:rPr>
          <w:rtl/>
        </w:rPr>
        <w:t xml:space="preserve"> והנדרשים</w:t>
      </w:r>
      <w:r w:rsidR="00153C81" w:rsidRPr="00660981">
        <w:rPr>
          <w:rtl/>
        </w:rPr>
        <w:t xml:space="preserve"> ב</w:t>
      </w:r>
      <w:r w:rsidRPr="00660981">
        <w:rPr>
          <w:rFonts w:hint="eastAsia"/>
          <w:rtl/>
        </w:rPr>
        <w:t>הסכם</w:t>
      </w:r>
      <w:r w:rsidR="00153C81" w:rsidRPr="00660981">
        <w:rPr>
          <w:rtl/>
        </w:rPr>
        <w:t xml:space="preserve"> ובנספחיו</w:t>
      </w:r>
      <w:r w:rsidRPr="00660981">
        <w:rPr>
          <w:rtl/>
        </w:rPr>
        <w:t xml:space="preserve"> וכן בכל הציוד ו/או תוכנה הנדרש לצורך מתן השירותים</w:t>
      </w:r>
      <w:r w:rsidR="00063712" w:rsidRPr="00660981">
        <w:rPr>
          <w:rtl/>
        </w:rPr>
        <w:t>.</w:t>
      </w:r>
      <w:r w:rsidR="00153C81" w:rsidRPr="00660981">
        <w:rPr>
          <w:rtl/>
        </w:rPr>
        <w:t xml:space="preserve"> </w:t>
      </w:r>
    </w:p>
    <w:p w14:paraId="013DB085" w14:textId="77777777" w:rsidR="006A74C4" w:rsidRPr="00660981" w:rsidRDefault="006A74C4" w:rsidP="00DD2799">
      <w:pPr>
        <w:spacing w:line="276" w:lineRule="auto"/>
        <w:ind w:left="941"/>
        <w:jc w:val="both"/>
      </w:pPr>
    </w:p>
    <w:p w14:paraId="5243EF86" w14:textId="77777777" w:rsidR="00B50F4F" w:rsidRPr="00660981" w:rsidRDefault="00B50F4F"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w:t>
      </w:r>
      <w:r w:rsidRPr="00660981">
        <w:rPr>
          <w:rFonts w:hint="eastAsia"/>
          <w:rtl/>
        </w:rPr>
        <w:t>הינו</w:t>
      </w:r>
      <w:r w:rsidRPr="00660981">
        <w:rPr>
          <w:rtl/>
        </w:rPr>
        <w:t xml:space="preserve"> </w:t>
      </w:r>
      <w:r w:rsidRPr="00660981">
        <w:rPr>
          <w:rFonts w:hint="eastAsia"/>
          <w:rtl/>
        </w:rPr>
        <w:t>עוסק</w:t>
      </w:r>
      <w:r w:rsidRPr="00660981">
        <w:rPr>
          <w:rtl/>
        </w:rPr>
        <w:t xml:space="preserve"> </w:t>
      </w:r>
      <w:r w:rsidRPr="00660981">
        <w:rPr>
          <w:rFonts w:hint="eastAsia"/>
          <w:rtl/>
        </w:rPr>
        <w:t>מורשה</w:t>
      </w:r>
      <w:r w:rsidRPr="00660981">
        <w:rPr>
          <w:rtl/>
        </w:rPr>
        <w:t>.</w:t>
      </w:r>
    </w:p>
    <w:p w14:paraId="141685C3" w14:textId="77777777" w:rsidR="006A74C4" w:rsidRPr="00660981" w:rsidRDefault="006A74C4" w:rsidP="00DD2799">
      <w:pPr>
        <w:pStyle w:val="ListParagraph"/>
        <w:rPr>
          <w:rFonts w:cs="David"/>
          <w:rtl/>
        </w:rPr>
      </w:pPr>
    </w:p>
    <w:p w14:paraId="1348CE69" w14:textId="77777777" w:rsidR="00422E9C" w:rsidRPr="00660981" w:rsidRDefault="00B50F4F" w:rsidP="00DD2799">
      <w:pPr>
        <w:numPr>
          <w:ilvl w:val="1"/>
          <w:numId w:val="2"/>
        </w:numPr>
        <w:tabs>
          <w:tab w:val="clear" w:pos="858"/>
          <w:tab w:val="num" w:pos="941"/>
        </w:tabs>
        <w:spacing w:line="276" w:lineRule="auto"/>
        <w:ind w:left="941" w:hanging="581"/>
        <w:jc w:val="both"/>
      </w:pPr>
      <w:r w:rsidRPr="00660981">
        <w:rPr>
          <w:rFonts w:hint="eastAsia"/>
          <w:rtl/>
        </w:rPr>
        <w:t>למציע</w:t>
      </w:r>
      <w:r w:rsidRPr="00660981">
        <w:rPr>
          <w:rtl/>
        </w:rPr>
        <w:t xml:space="preserve"> כל האישורים הנדרשים לפי חוק עסקאות גופים ציבוריים, התשל"ו-1976, </w:t>
      </w:r>
      <w:r w:rsidRPr="00660981">
        <w:rPr>
          <w:rFonts w:hint="eastAsia"/>
          <w:rtl/>
        </w:rPr>
        <w:t>לרבות</w:t>
      </w:r>
      <w:r w:rsidRPr="00660981">
        <w:rPr>
          <w:rtl/>
        </w:rPr>
        <w:t xml:space="preserve"> </w:t>
      </w:r>
      <w:r w:rsidRPr="00660981">
        <w:rPr>
          <w:rFonts w:hint="eastAsia"/>
          <w:rtl/>
        </w:rPr>
        <w:t>אישור</w:t>
      </w:r>
      <w:r w:rsidRPr="00660981">
        <w:rPr>
          <w:rtl/>
        </w:rPr>
        <w:t xml:space="preserve"> </w:t>
      </w:r>
      <w:r w:rsidRPr="00660981">
        <w:rPr>
          <w:rFonts w:hint="eastAsia"/>
          <w:rtl/>
        </w:rPr>
        <w:t>ניהול</w:t>
      </w:r>
      <w:r w:rsidRPr="00660981">
        <w:rPr>
          <w:rtl/>
        </w:rPr>
        <w:t xml:space="preserve"> </w:t>
      </w:r>
      <w:r w:rsidRPr="00660981">
        <w:rPr>
          <w:rFonts w:hint="eastAsia"/>
          <w:rtl/>
        </w:rPr>
        <w:t>ספרים</w:t>
      </w:r>
      <w:r w:rsidRPr="00660981">
        <w:rPr>
          <w:rtl/>
        </w:rPr>
        <w:t xml:space="preserve"> </w:t>
      </w:r>
      <w:r w:rsidRPr="00660981">
        <w:rPr>
          <w:rFonts w:hint="eastAsia"/>
          <w:rtl/>
        </w:rPr>
        <w:t>ואישור</w:t>
      </w:r>
      <w:r w:rsidRPr="00660981">
        <w:rPr>
          <w:rtl/>
        </w:rPr>
        <w:t xml:space="preserve"> </w:t>
      </w:r>
      <w:r w:rsidRPr="00660981">
        <w:rPr>
          <w:rFonts w:hint="eastAsia"/>
          <w:rtl/>
        </w:rPr>
        <w:t>ניכוי</w:t>
      </w:r>
      <w:r w:rsidRPr="00660981">
        <w:rPr>
          <w:rtl/>
        </w:rPr>
        <w:t xml:space="preserve"> </w:t>
      </w:r>
      <w:r w:rsidRPr="00660981">
        <w:rPr>
          <w:rFonts w:hint="eastAsia"/>
          <w:rtl/>
        </w:rPr>
        <w:t>מס</w:t>
      </w:r>
      <w:r w:rsidRPr="00660981">
        <w:rPr>
          <w:rtl/>
        </w:rPr>
        <w:t xml:space="preserve"> </w:t>
      </w:r>
      <w:r w:rsidRPr="00660981">
        <w:rPr>
          <w:rFonts w:hint="eastAsia"/>
          <w:rtl/>
        </w:rPr>
        <w:t>במקור</w:t>
      </w:r>
      <w:r w:rsidRPr="00660981">
        <w:rPr>
          <w:rtl/>
        </w:rPr>
        <w:t xml:space="preserve"> </w:t>
      </w:r>
      <w:r w:rsidRPr="00660981">
        <w:rPr>
          <w:rFonts w:hint="eastAsia"/>
          <w:rtl/>
        </w:rPr>
        <w:t>וחתם</w:t>
      </w:r>
      <w:r w:rsidRPr="00660981">
        <w:rPr>
          <w:rtl/>
        </w:rPr>
        <w:t xml:space="preserve"> </w:t>
      </w:r>
      <w:r w:rsidRPr="00660981">
        <w:rPr>
          <w:rFonts w:hint="eastAsia"/>
          <w:rtl/>
        </w:rPr>
        <w:t>על</w:t>
      </w:r>
      <w:r w:rsidRPr="00660981">
        <w:rPr>
          <w:rtl/>
        </w:rPr>
        <w:t xml:space="preserve"> </w:t>
      </w:r>
      <w:r w:rsidRPr="00660981">
        <w:rPr>
          <w:rFonts w:hint="eastAsia"/>
          <w:rtl/>
        </w:rPr>
        <w:t>הצהרה</w:t>
      </w:r>
      <w:r w:rsidRPr="00660981">
        <w:rPr>
          <w:rtl/>
        </w:rPr>
        <w:t xml:space="preserve"> </w:t>
      </w:r>
      <w:r w:rsidRPr="00660981">
        <w:rPr>
          <w:rFonts w:hint="eastAsia"/>
          <w:rtl/>
        </w:rPr>
        <w:t>בדבר</w:t>
      </w:r>
      <w:r w:rsidRPr="00660981">
        <w:rPr>
          <w:rtl/>
        </w:rPr>
        <w:t xml:space="preserve"> </w:t>
      </w:r>
      <w:r w:rsidRPr="00660981">
        <w:rPr>
          <w:rFonts w:hint="eastAsia"/>
          <w:rtl/>
        </w:rPr>
        <w:t>העדר</w:t>
      </w:r>
      <w:r w:rsidRPr="00660981">
        <w:rPr>
          <w:rtl/>
        </w:rPr>
        <w:t xml:space="preserve"> </w:t>
      </w:r>
      <w:r w:rsidRPr="00660981">
        <w:rPr>
          <w:rFonts w:hint="eastAsia"/>
          <w:rtl/>
        </w:rPr>
        <w:t>ניגוד</w:t>
      </w:r>
      <w:r w:rsidRPr="00660981">
        <w:rPr>
          <w:rtl/>
        </w:rPr>
        <w:t xml:space="preserve"> </w:t>
      </w:r>
      <w:r w:rsidRPr="00660981">
        <w:rPr>
          <w:rFonts w:hint="eastAsia"/>
          <w:rtl/>
        </w:rPr>
        <w:t>עניינים</w:t>
      </w:r>
      <w:r w:rsidRPr="00660981">
        <w:rPr>
          <w:rtl/>
        </w:rPr>
        <w:t xml:space="preserve"> </w:t>
      </w:r>
      <w:r w:rsidRPr="00660981">
        <w:rPr>
          <w:rFonts w:hint="eastAsia"/>
          <w:rtl/>
        </w:rPr>
        <w:t>ושמירה</w:t>
      </w:r>
      <w:r w:rsidRPr="00660981">
        <w:rPr>
          <w:rtl/>
        </w:rPr>
        <w:t xml:space="preserve"> </w:t>
      </w:r>
      <w:r w:rsidRPr="00660981">
        <w:rPr>
          <w:rFonts w:hint="eastAsia"/>
          <w:rtl/>
        </w:rPr>
        <w:t>על</w:t>
      </w:r>
      <w:r w:rsidRPr="00660981">
        <w:rPr>
          <w:rtl/>
        </w:rPr>
        <w:t xml:space="preserve"> </w:t>
      </w:r>
      <w:r w:rsidRPr="00660981">
        <w:rPr>
          <w:rFonts w:hint="eastAsia"/>
          <w:rtl/>
        </w:rPr>
        <w:t>סודיות</w:t>
      </w:r>
      <w:r w:rsidR="00422E9C" w:rsidRPr="00660981">
        <w:rPr>
          <w:rtl/>
        </w:rPr>
        <w:t>.</w:t>
      </w:r>
    </w:p>
    <w:p w14:paraId="52974578" w14:textId="77777777" w:rsidR="006A74C4" w:rsidRPr="00660981" w:rsidRDefault="006A74C4" w:rsidP="00DD2799">
      <w:pPr>
        <w:spacing w:line="276" w:lineRule="auto"/>
        <w:ind w:left="941"/>
        <w:jc w:val="both"/>
      </w:pPr>
    </w:p>
    <w:p w14:paraId="6B2346BE" w14:textId="1D3B1A2F" w:rsidR="00422E9C" w:rsidRPr="00660981" w:rsidRDefault="00B50F4F" w:rsidP="00EE3FEC">
      <w:pPr>
        <w:numPr>
          <w:ilvl w:val="1"/>
          <w:numId w:val="2"/>
        </w:numPr>
        <w:tabs>
          <w:tab w:val="clear" w:pos="858"/>
          <w:tab w:val="num" w:pos="941"/>
        </w:tabs>
        <w:spacing w:line="276" w:lineRule="auto"/>
        <w:ind w:left="941" w:hanging="581"/>
        <w:jc w:val="both"/>
      </w:pPr>
      <w:r w:rsidRPr="00660981">
        <w:rPr>
          <w:rFonts w:hint="eastAsia"/>
          <w:rtl/>
        </w:rPr>
        <w:t>המציע</w:t>
      </w:r>
      <w:r w:rsidR="006219CD" w:rsidRPr="00660981">
        <w:rPr>
          <w:rtl/>
        </w:rPr>
        <w:t xml:space="preserve"> </w:t>
      </w:r>
      <w:r w:rsidRPr="00660981">
        <w:rPr>
          <w:rFonts w:hint="eastAsia"/>
          <w:rtl/>
        </w:rPr>
        <w:t>צרף</w:t>
      </w:r>
      <w:r w:rsidRPr="00660981">
        <w:rPr>
          <w:rtl/>
        </w:rPr>
        <w:t xml:space="preserve"> </w:t>
      </w:r>
      <w:r w:rsidR="006219CD" w:rsidRPr="00660981">
        <w:rPr>
          <w:rFonts w:hint="eastAsia"/>
          <w:rtl/>
        </w:rPr>
        <w:t>להצעת</w:t>
      </w:r>
      <w:r w:rsidRPr="00660981">
        <w:rPr>
          <w:rFonts w:hint="eastAsia"/>
          <w:rtl/>
        </w:rPr>
        <w:t>ו</w:t>
      </w:r>
      <w:r w:rsidR="006219CD" w:rsidRPr="00660981">
        <w:rPr>
          <w:rtl/>
        </w:rPr>
        <w:t xml:space="preserve"> </w:t>
      </w:r>
      <w:r w:rsidRPr="00660981">
        <w:rPr>
          <w:rFonts w:hint="eastAsia"/>
          <w:rtl/>
        </w:rPr>
        <w:t>ערבות</w:t>
      </w:r>
      <w:r w:rsidRPr="00660981">
        <w:rPr>
          <w:rtl/>
        </w:rPr>
        <w:t xml:space="preserve"> </w:t>
      </w:r>
      <w:r w:rsidRPr="00660981">
        <w:rPr>
          <w:rFonts w:hint="eastAsia"/>
          <w:rtl/>
        </w:rPr>
        <w:t>מכרז</w:t>
      </w:r>
      <w:r w:rsidRPr="00660981">
        <w:rPr>
          <w:rtl/>
        </w:rPr>
        <w:t xml:space="preserve"> </w:t>
      </w:r>
      <w:r w:rsidRPr="00660981">
        <w:rPr>
          <w:rFonts w:hint="eastAsia"/>
          <w:rtl/>
        </w:rPr>
        <w:t>בנוסח</w:t>
      </w:r>
      <w:r w:rsidRPr="00660981">
        <w:rPr>
          <w:rtl/>
        </w:rPr>
        <w:t xml:space="preserve"> </w:t>
      </w:r>
      <w:r w:rsidRPr="00660981">
        <w:rPr>
          <w:rFonts w:hint="eastAsia"/>
          <w:rtl/>
        </w:rPr>
        <w:t>המצורף</w:t>
      </w:r>
      <w:r w:rsidR="004D6299" w:rsidRPr="00660981">
        <w:rPr>
          <w:rFonts w:hint="cs"/>
          <w:rtl/>
        </w:rPr>
        <w:t xml:space="preserve"> </w:t>
      </w:r>
      <w:r w:rsidR="004D6299" w:rsidRPr="00660981">
        <w:rPr>
          <w:rFonts w:hint="eastAsia"/>
          <w:b/>
          <w:bCs/>
          <w:rtl/>
        </w:rPr>
        <w:t>כנספח</w:t>
      </w:r>
      <w:r w:rsidR="004D6299" w:rsidRPr="00660981">
        <w:rPr>
          <w:b/>
          <w:bCs/>
          <w:rtl/>
        </w:rPr>
        <w:t xml:space="preserve"> </w:t>
      </w:r>
      <w:r w:rsidR="00EE3FEC" w:rsidRPr="00660981">
        <w:rPr>
          <w:b/>
          <w:bCs/>
          <w:rtl/>
        </w:rPr>
        <w:t>מס</w:t>
      </w:r>
      <w:r w:rsidR="00EE3FEC" w:rsidRPr="00660981">
        <w:rPr>
          <w:rFonts w:hint="cs"/>
          <w:b/>
          <w:bCs/>
          <w:rtl/>
        </w:rPr>
        <w:t>'</w:t>
      </w:r>
      <w:r w:rsidR="00EE3FEC" w:rsidRPr="00660981">
        <w:rPr>
          <w:b/>
          <w:bCs/>
          <w:rtl/>
        </w:rPr>
        <w:t xml:space="preserve"> </w:t>
      </w:r>
      <w:r w:rsidR="004D6299" w:rsidRPr="00660981">
        <w:rPr>
          <w:b/>
          <w:bCs/>
          <w:rtl/>
        </w:rPr>
        <w:t>3</w:t>
      </w:r>
      <w:r w:rsidR="00153C81" w:rsidRPr="00660981">
        <w:rPr>
          <w:rtl/>
        </w:rPr>
        <w:t>.</w:t>
      </w:r>
    </w:p>
    <w:p w14:paraId="0B48DAA1" w14:textId="77777777" w:rsidR="006A74C4" w:rsidRPr="00660981" w:rsidRDefault="006A74C4" w:rsidP="00DD2799">
      <w:pPr>
        <w:pStyle w:val="ListParagraph"/>
        <w:rPr>
          <w:rFonts w:cs="David"/>
          <w:rtl/>
        </w:rPr>
      </w:pPr>
    </w:p>
    <w:p w14:paraId="435DD47E" w14:textId="77777777" w:rsidR="00372773" w:rsidRPr="00660981" w:rsidRDefault="00B50F4F"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w:t>
      </w:r>
      <w:r w:rsidRPr="00660981">
        <w:rPr>
          <w:rFonts w:hint="eastAsia"/>
          <w:rtl/>
        </w:rPr>
        <w:t>מעסיק</w:t>
      </w:r>
      <w:r w:rsidR="006E7382" w:rsidRPr="00660981">
        <w:rPr>
          <w:rtl/>
        </w:rPr>
        <w:t xml:space="preserve"> </w:t>
      </w:r>
      <w:r w:rsidR="00135679" w:rsidRPr="00660981">
        <w:rPr>
          <w:rFonts w:hint="eastAsia"/>
          <w:rtl/>
        </w:rPr>
        <w:t>צוותים</w:t>
      </w:r>
      <w:r w:rsidR="00135679" w:rsidRPr="00660981">
        <w:rPr>
          <w:rtl/>
        </w:rPr>
        <w:t xml:space="preserve"> מיומנים </w:t>
      </w:r>
      <w:r w:rsidR="00063142" w:rsidRPr="00660981">
        <w:rPr>
          <w:rFonts w:hint="eastAsia"/>
          <w:rtl/>
        </w:rPr>
        <w:t>למתן</w:t>
      </w:r>
      <w:r w:rsidR="00063142" w:rsidRPr="00660981">
        <w:rPr>
          <w:rtl/>
        </w:rPr>
        <w:t xml:space="preserve"> </w:t>
      </w:r>
      <w:r w:rsidR="00063142" w:rsidRPr="00660981">
        <w:rPr>
          <w:rFonts w:hint="eastAsia"/>
          <w:rtl/>
        </w:rPr>
        <w:t>השירותים</w:t>
      </w:r>
      <w:r w:rsidR="00372773" w:rsidRPr="00660981">
        <w:rPr>
          <w:rtl/>
        </w:rPr>
        <w:t xml:space="preserve">, לרבות </w:t>
      </w:r>
      <w:r w:rsidRPr="00660981">
        <w:rPr>
          <w:rFonts w:hint="eastAsia"/>
          <w:rtl/>
        </w:rPr>
        <w:t>המציע</w:t>
      </w:r>
      <w:r w:rsidRPr="00660981">
        <w:rPr>
          <w:rtl/>
        </w:rPr>
        <w:t xml:space="preserve"> בעצמו ו/או </w:t>
      </w:r>
      <w:r w:rsidR="005446F2" w:rsidRPr="00660981">
        <w:rPr>
          <w:rFonts w:hint="eastAsia"/>
          <w:rtl/>
        </w:rPr>
        <w:t>מי</w:t>
      </w:r>
      <w:r w:rsidR="005446F2" w:rsidRPr="00660981">
        <w:rPr>
          <w:rtl/>
        </w:rPr>
        <w:t xml:space="preserve"> מעובדיו ו/או </w:t>
      </w:r>
      <w:r w:rsidRPr="00660981">
        <w:rPr>
          <w:rFonts w:hint="eastAsia"/>
          <w:rtl/>
        </w:rPr>
        <w:t>מעסיק</w:t>
      </w:r>
      <w:r w:rsidRPr="00660981">
        <w:rPr>
          <w:rtl/>
        </w:rPr>
        <w:t xml:space="preserve"> קבלן מורשה של הוצאה לפועל. כמו כן, המציע </w:t>
      </w:r>
      <w:r w:rsidR="007A79FC" w:rsidRPr="00660981">
        <w:rPr>
          <w:rFonts w:hint="eastAsia"/>
          <w:rtl/>
        </w:rPr>
        <w:t>בעל</w:t>
      </w:r>
      <w:r w:rsidR="007A79FC" w:rsidRPr="00660981">
        <w:rPr>
          <w:rtl/>
        </w:rPr>
        <w:t xml:space="preserve"> </w:t>
      </w:r>
      <w:r w:rsidR="007A79FC" w:rsidRPr="00660981">
        <w:rPr>
          <w:rFonts w:hint="eastAsia"/>
          <w:rtl/>
        </w:rPr>
        <w:t>יכולת</w:t>
      </w:r>
      <w:r w:rsidR="007A79FC" w:rsidRPr="00660981">
        <w:rPr>
          <w:rtl/>
        </w:rPr>
        <w:t xml:space="preserve"> </w:t>
      </w:r>
      <w:r w:rsidR="007A79FC" w:rsidRPr="00660981">
        <w:rPr>
          <w:rFonts w:hint="eastAsia"/>
          <w:rtl/>
        </w:rPr>
        <w:t>לספק</w:t>
      </w:r>
      <w:r w:rsidR="007A79FC" w:rsidRPr="00660981">
        <w:rPr>
          <w:rtl/>
        </w:rPr>
        <w:t xml:space="preserve"> </w:t>
      </w:r>
      <w:r w:rsidR="007A79FC" w:rsidRPr="00660981">
        <w:rPr>
          <w:rFonts w:hint="eastAsia"/>
          <w:rtl/>
        </w:rPr>
        <w:t>שירותי</w:t>
      </w:r>
      <w:r w:rsidR="007A79FC" w:rsidRPr="00660981">
        <w:rPr>
          <w:rtl/>
        </w:rPr>
        <w:t xml:space="preserve"> </w:t>
      </w:r>
      <w:r w:rsidR="007A79FC" w:rsidRPr="00660981">
        <w:rPr>
          <w:rFonts w:hint="eastAsia"/>
          <w:rtl/>
        </w:rPr>
        <w:t>מענה</w:t>
      </w:r>
      <w:r w:rsidR="007A79FC" w:rsidRPr="00660981">
        <w:rPr>
          <w:rtl/>
        </w:rPr>
        <w:t xml:space="preserve"> </w:t>
      </w:r>
      <w:r w:rsidR="007A79FC" w:rsidRPr="00660981">
        <w:rPr>
          <w:rFonts w:hint="eastAsia"/>
          <w:rtl/>
        </w:rPr>
        <w:t>קולי</w:t>
      </w:r>
      <w:r w:rsidR="007A79FC" w:rsidRPr="00660981">
        <w:rPr>
          <w:rtl/>
        </w:rPr>
        <w:t xml:space="preserve"> (</w:t>
      </w:r>
      <w:r w:rsidR="009F65C0" w:rsidRPr="00660981">
        <w:rPr>
          <w:rFonts w:ascii="Bookman Old Style" w:hAnsi="Bookman Old Style"/>
        </w:rPr>
        <w:t>CALL</w:t>
      </w:r>
      <w:r w:rsidR="006219CD" w:rsidRPr="00660981">
        <w:rPr>
          <w:rFonts w:ascii="Bookman Old Style" w:hAnsi="Bookman Old Style"/>
        </w:rPr>
        <w:t>-</w:t>
      </w:r>
      <w:r w:rsidR="009F65C0" w:rsidRPr="00660981">
        <w:rPr>
          <w:rFonts w:ascii="Bookman Old Style" w:hAnsi="Bookman Old Style"/>
        </w:rPr>
        <w:t>CENT</w:t>
      </w:r>
      <w:r w:rsidR="007A79FC" w:rsidRPr="00660981">
        <w:rPr>
          <w:rFonts w:ascii="Bookman Old Style" w:hAnsi="Bookman Old Style"/>
        </w:rPr>
        <w:t>E</w:t>
      </w:r>
      <w:r w:rsidR="009F65C0" w:rsidRPr="00660981">
        <w:rPr>
          <w:rFonts w:ascii="Bookman Old Style" w:hAnsi="Bookman Old Style"/>
        </w:rPr>
        <w:t>R</w:t>
      </w:r>
      <w:r w:rsidR="007A79FC" w:rsidRPr="00660981">
        <w:rPr>
          <w:rtl/>
        </w:rPr>
        <w:t>)</w:t>
      </w:r>
      <w:r w:rsidR="00372773" w:rsidRPr="00660981">
        <w:rPr>
          <w:rtl/>
        </w:rPr>
        <w:t>.</w:t>
      </w:r>
    </w:p>
    <w:p w14:paraId="39434F54" w14:textId="77777777" w:rsidR="006A74C4" w:rsidRPr="00660981" w:rsidRDefault="006A74C4" w:rsidP="00DD2799">
      <w:pPr>
        <w:spacing w:line="276" w:lineRule="auto"/>
        <w:ind w:left="941"/>
        <w:jc w:val="both"/>
      </w:pPr>
    </w:p>
    <w:p w14:paraId="01ADCE27" w14:textId="013CC48E" w:rsidR="008D051E" w:rsidRPr="00660981" w:rsidRDefault="008D051E"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w:t>
      </w:r>
      <w:r w:rsidRPr="00660981">
        <w:rPr>
          <w:rFonts w:hint="eastAsia"/>
          <w:rtl/>
        </w:rPr>
        <w:t>צירף</w:t>
      </w:r>
      <w:r w:rsidRPr="00660981">
        <w:rPr>
          <w:rtl/>
        </w:rPr>
        <w:t xml:space="preserve"> </w:t>
      </w:r>
      <w:r w:rsidRPr="00660981">
        <w:rPr>
          <w:rFonts w:hint="eastAsia"/>
          <w:rtl/>
        </w:rPr>
        <w:t>להצעתו</w:t>
      </w:r>
      <w:r w:rsidRPr="00660981">
        <w:rPr>
          <w:rtl/>
        </w:rPr>
        <w:t xml:space="preserve"> </w:t>
      </w:r>
      <w:r w:rsidRPr="00660981">
        <w:rPr>
          <w:rFonts w:hint="eastAsia"/>
          <w:rtl/>
        </w:rPr>
        <w:t>הצהרת</w:t>
      </w:r>
      <w:r w:rsidRPr="00660981">
        <w:rPr>
          <w:rtl/>
        </w:rPr>
        <w:t xml:space="preserve"> </w:t>
      </w:r>
      <w:r w:rsidRPr="00660981">
        <w:rPr>
          <w:rFonts w:hint="eastAsia"/>
          <w:rtl/>
        </w:rPr>
        <w:t>מציע</w:t>
      </w:r>
      <w:r w:rsidRPr="00660981">
        <w:rPr>
          <w:rtl/>
        </w:rPr>
        <w:t xml:space="preserve"> </w:t>
      </w:r>
      <w:r w:rsidRPr="00660981">
        <w:rPr>
          <w:rFonts w:hint="eastAsia"/>
          <w:rtl/>
        </w:rPr>
        <w:t>בנוסח</w:t>
      </w:r>
      <w:r w:rsidRPr="00660981">
        <w:rPr>
          <w:rtl/>
        </w:rPr>
        <w:t xml:space="preserve"> </w:t>
      </w:r>
      <w:r w:rsidRPr="00660981">
        <w:rPr>
          <w:rFonts w:hint="eastAsia"/>
          <w:rtl/>
        </w:rPr>
        <w:t>המצורף</w:t>
      </w:r>
      <w:r w:rsidR="00EE3FEC" w:rsidRPr="00660981">
        <w:rPr>
          <w:rFonts w:hint="cs"/>
          <w:rtl/>
        </w:rPr>
        <w:t xml:space="preserve"> </w:t>
      </w:r>
      <w:r w:rsidR="00EE3FEC" w:rsidRPr="00850675">
        <w:rPr>
          <w:rFonts w:hint="cs"/>
          <w:b/>
          <w:bCs/>
          <w:rtl/>
        </w:rPr>
        <w:t>כנספח מס' 4</w:t>
      </w:r>
      <w:r w:rsidRPr="00660981">
        <w:rPr>
          <w:rtl/>
        </w:rPr>
        <w:t xml:space="preserve"> </w:t>
      </w:r>
      <w:r w:rsidRPr="00660981">
        <w:rPr>
          <w:rFonts w:hint="eastAsia"/>
          <w:rtl/>
        </w:rPr>
        <w:t>למכרז</w:t>
      </w:r>
      <w:r w:rsidRPr="00660981">
        <w:rPr>
          <w:rtl/>
        </w:rPr>
        <w:t xml:space="preserve"> </w:t>
      </w:r>
      <w:r w:rsidRPr="00660981">
        <w:rPr>
          <w:rFonts w:hint="eastAsia"/>
          <w:rtl/>
        </w:rPr>
        <w:t>זה</w:t>
      </w:r>
      <w:r w:rsidRPr="00660981">
        <w:rPr>
          <w:rtl/>
        </w:rPr>
        <w:t>.</w:t>
      </w:r>
    </w:p>
    <w:p w14:paraId="66470C5A" w14:textId="77777777" w:rsidR="006A74C4" w:rsidRPr="00660981" w:rsidRDefault="006A74C4" w:rsidP="00DD2799">
      <w:pPr>
        <w:spacing w:line="276" w:lineRule="auto"/>
        <w:ind w:left="941"/>
        <w:jc w:val="both"/>
      </w:pPr>
    </w:p>
    <w:p w14:paraId="03CA629F" w14:textId="77777777" w:rsidR="008D051E" w:rsidRPr="00660981" w:rsidRDefault="008D051E"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w:t>
      </w:r>
      <w:r w:rsidRPr="00660981">
        <w:rPr>
          <w:rFonts w:hint="eastAsia"/>
          <w:rtl/>
        </w:rPr>
        <w:t>צירף</w:t>
      </w:r>
      <w:r w:rsidRPr="00660981">
        <w:rPr>
          <w:rtl/>
        </w:rPr>
        <w:t xml:space="preserve"> </w:t>
      </w:r>
      <w:r w:rsidRPr="00660981">
        <w:rPr>
          <w:rFonts w:hint="eastAsia"/>
          <w:rtl/>
        </w:rPr>
        <w:t>להצעתו</w:t>
      </w:r>
      <w:r w:rsidRPr="00660981">
        <w:rPr>
          <w:rtl/>
        </w:rPr>
        <w:t xml:space="preserve"> </w:t>
      </w:r>
      <w:r w:rsidRPr="00660981">
        <w:rPr>
          <w:rFonts w:hint="eastAsia"/>
          <w:rtl/>
        </w:rPr>
        <w:t>את</w:t>
      </w:r>
      <w:r w:rsidRPr="00660981">
        <w:rPr>
          <w:rtl/>
        </w:rPr>
        <w:t xml:space="preserve"> </w:t>
      </w:r>
      <w:r w:rsidRPr="00660981">
        <w:rPr>
          <w:rFonts w:hint="eastAsia"/>
          <w:rtl/>
        </w:rPr>
        <w:t>כל</w:t>
      </w:r>
      <w:r w:rsidRPr="00660981">
        <w:rPr>
          <w:rtl/>
        </w:rPr>
        <w:t xml:space="preserve"> </w:t>
      </w:r>
      <w:r w:rsidRPr="00660981">
        <w:rPr>
          <w:rFonts w:hint="eastAsia"/>
          <w:rtl/>
        </w:rPr>
        <w:t>הנספחים</w:t>
      </w:r>
      <w:r w:rsidRPr="00660981">
        <w:rPr>
          <w:rtl/>
        </w:rPr>
        <w:t xml:space="preserve"> </w:t>
      </w:r>
      <w:r w:rsidRPr="00660981">
        <w:rPr>
          <w:rFonts w:hint="eastAsia"/>
          <w:rtl/>
        </w:rPr>
        <w:t>והתצהירים</w:t>
      </w:r>
      <w:r w:rsidRPr="00660981">
        <w:rPr>
          <w:rtl/>
        </w:rPr>
        <w:t xml:space="preserve"> </w:t>
      </w:r>
      <w:r w:rsidRPr="00660981">
        <w:rPr>
          <w:rFonts w:hint="eastAsia"/>
          <w:rtl/>
        </w:rPr>
        <w:t>הנדרשים</w:t>
      </w:r>
      <w:r w:rsidRPr="00660981">
        <w:rPr>
          <w:rtl/>
        </w:rPr>
        <w:t xml:space="preserve"> </w:t>
      </w:r>
      <w:r w:rsidRPr="00660981">
        <w:rPr>
          <w:rFonts w:hint="eastAsia"/>
          <w:rtl/>
        </w:rPr>
        <w:t>במכרז</w:t>
      </w:r>
      <w:r w:rsidRPr="00660981">
        <w:rPr>
          <w:rtl/>
        </w:rPr>
        <w:t xml:space="preserve"> </w:t>
      </w:r>
      <w:r w:rsidRPr="00660981">
        <w:rPr>
          <w:rFonts w:hint="eastAsia"/>
          <w:rtl/>
        </w:rPr>
        <w:t>זה</w:t>
      </w:r>
      <w:r w:rsidRPr="00660981">
        <w:t>.</w:t>
      </w:r>
    </w:p>
    <w:p w14:paraId="5CACD620" w14:textId="77777777" w:rsidR="006A74C4" w:rsidRPr="00660981" w:rsidRDefault="006A74C4" w:rsidP="00DD2799">
      <w:pPr>
        <w:pStyle w:val="ListParagraph"/>
        <w:rPr>
          <w:rFonts w:cs="David"/>
          <w:rtl/>
        </w:rPr>
      </w:pPr>
    </w:p>
    <w:p w14:paraId="66807FFF" w14:textId="6CAD0E47" w:rsidR="000309FF" w:rsidRPr="00660981" w:rsidRDefault="00207DE1" w:rsidP="000A080E">
      <w:pPr>
        <w:numPr>
          <w:ilvl w:val="1"/>
          <w:numId w:val="2"/>
        </w:numPr>
        <w:tabs>
          <w:tab w:val="clear" w:pos="858"/>
          <w:tab w:val="num" w:pos="941"/>
        </w:tabs>
        <w:spacing w:line="276" w:lineRule="auto"/>
        <w:ind w:left="941" w:hanging="581"/>
        <w:jc w:val="both"/>
        <w:rPr>
          <w:rtl/>
        </w:rPr>
      </w:pPr>
      <w:r w:rsidRPr="00660981">
        <w:rPr>
          <w:rFonts w:hint="eastAsia"/>
          <w:rtl/>
        </w:rPr>
        <w:t>למציע</w:t>
      </w:r>
      <w:r w:rsidRPr="00660981">
        <w:rPr>
          <w:rtl/>
        </w:rPr>
        <w:t xml:space="preserve"> </w:t>
      </w:r>
      <w:r w:rsidRPr="00660981">
        <w:rPr>
          <w:rFonts w:hint="eastAsia"/>
          <w:rtl/>
        </w:rPr>
        <w:t>נ</w:t>
      </w:r>
      <w:r w:rsidR="00DC1326" w:rsidRPr="00660981">
        <w:rPr>
          <w:rFonts w:hint="eastAsia"/>
          <w:rtl/>
        </w:rPr>
        <w:t>י</w:t>
      </w:r>
      <w:r w:rsidRPr="00660981">
        <w:rPr>
          <w:rFonts w:hint="eastAsia"/>
          <w:rtl/>
        </w:rPr>
        <w:t>סיון</w:t>
      </w:r>
      <w:r w:rsidRPr="00660981">
        <w:rPr>
          <w:rtl/>
        </w:rPr>
        <w:t xml:space="preserve"> </w:t>
      </w:r>
      <w:r w:rsidRPr="00660981">
        <w:rPr>
          <w:rFonts w:hint="eastAsia"/>
          <w:rtl/>
        </w:rPr>
        <w:t>מוכח</w:t>
      </w:r>
      <w:r w:rsidRPr="00660981">
        <w:rPr>
          <w:rtl/>
        </w:rPr>
        <w:t xml:space="preserve"> </w:t>
      </w:r>
      <w:r w:rsidRPr="00660981">
        <w:rPr>
          <w:rFonts w:hint="eastAsia"/>
          <w:rtl/>
        </w:rPr>
        <w:t>של</w:t>
      </w:r>
      <w:r w:rsidRPr="00660981">
        <w:rPr>
          <w:rtl/>
        </w:rPr>
        <w:t xml:space="preserve"> 3 </w:t>
      </w:r>
      <w:r w:rsidRPr="00660981">
        <w:rPr>
          <w:rFonts w:hint="eastAsia"/>
          <w:rtl/>
        </w:rPr>
        <w:t>שנים</w:t>
      </w:r>
      <w:r w:rsidRPr="00660981">
        <w:rPr>
          <w:rtl/>
        </w:rPr>
        <w:t xml:space="preserve"> </w:t>
      </w:r>
      <w:r w:rsidRPr="00660981">
        <w:rPr>
          <w:rFonts w:hint="eastAsia"/>
          <w:rtl/>
        </w:rPr>
        <w:t>לפחות</w:t>
      </w:r>
      <w:r w:rsidRPr="00660981">
        <w:rPr>
          <w:rtl/>
        </w:rPr>
        <w:t xml:space="preserve"> </w:t>
      </w:r>
      <w:r w:rsidRPr="00660981">
        <w:rPr>
          <w:rFonts w:hint="eastAsia"/>
          <w:rtl/>
        </w:rPr>
        <w:t>בניהול</w:t>
      </w:r>
      <w:r w:rsidRPr="00660981">
        <w:rPr>
          <w:rtl/>
        </w:rPr>
        <w:t xml:space="preserve"> </w:t>
      </w:r>
      <w:r w:rsidR="000C4DB8" w:rsidRPr="00660981">
        <w:rPr>
          <w:rFonts w:hint="eastAsia"/>
          <w:rtl/>
        </w:rPr>
        <w:t>גביה</w:t>
      </w:r>
      <w:r w:rsidR="000C4DB8" w:rsidRPr="00660981">
        <w:rPr>
          <w:rtl/>
        </w:rPr>
        <w:t xml:space="preserve"> </w:t>
      </w:r>
      <w:r w:rsidR="000C4DB8" w:rsidRPr="00660981">
        <w:rPr>
          <w:rFonts w:hint="eastAsia"/>
          <w:rtl/>
        </w:rPr>
        <w:t>של</w:t>
      </w:r>
      <w:r w:rsidR="000C4DB8" w:rsidRPr="00660981">
        <w:rPr>
          <w:rtl/>
        </w:rPr>
        <w:t xml:space="preserve"> </w:t>
      </w:r>
      <w:r w:rsidR="000C4DB8" w:rsidRPr="00660981">
        <w:rPr>
          <w:rFonts w:hint="eastAsia"/>
          <w:rtl/>
        </w:rPr>
        <w:t>חיובי</w:t>
      </w:r>
      <w:r w:rsidR="000C4DB8" w:rsidRPr="00660981">
        <w:rPr>
          <w:rtl/>
        </w:rPr>
        <w:t xml:space="preserve"> </w:t>
      </w:r>
      <w:r w:rsidR="000C4DB8" w:rsidRPr="00660981">
        <w:rPr>
          <w:rFonts w:hint="eastAsia"/>
          <w:rtl/>
        </w:rPr>
        <w:t>ביוב</w:t>
      </w:r>
      <w:r w:rsidR="000C4DB8" w:rsidRPr="00660981">
        <w:rPr>
          <w:rtl/>
        </w:rPr>
        <w:t xml:space="preserve"> </w:t>
      </w:r>
      <w:r w:rsidR="000C4DB8" w:rsidRPr="00660981">
        <w:rPr>
          <w:rFonts w:hint="eastAsia"/>
          <w:rtl/>
        </w:rPr>
        <w:t>ומים</w:t>
      </w:r>
      <w:r w:rsidR="000C4DB8" w:rsidRPr="00660981">
        <w:rPr>
          <w:rtl/>
        </w:rPr>
        <w:t xml:space="preserve"> </w:t>
      </w:r>
    </w:p>
    <w:p w14:paraId="6ABB3AC5" w14:textId="2FD03065" w:rsidR="001D4B09" w:rsidRPr="00660981" w:rsidRDefault="000309FF" w:rsidP="00C0348B">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ימציא אישור מקורי </w:t>
      </w:r>
      <w:r w:rsidR="00CF18B7" w:rsidRPr="00660981">
        <w:rPr>
          <w:rFonts w:hint="eastAsia"/>
          <w:rtl/>
        </w:rPr>
        <w:t>מ</w:t>
      </w:r>
      <w:r w:rsidRPr="00660981">
        <w:rPr>
          <w:rFonts w:hint="eastAsia"/>
          <w:rtl/>
        </w:rPr>
        <w:t>רו</w:t>
      </w:r>
      <w:r w:rsidRPr="00660981">
        <w:rPr>
          <w:rtl/>
        </w:rPr>
        <w:t xml:space="preserve">"ח </w:t>
      </w:r>
      <w:r w:rsidRPr="00660981">
        <w:rPr>
          <w:rFonts w:hint="eastAsia"/>
          <w:rtl/>
        </w:rPr>
        <w:t>של</w:t>
      </w:r>
      <w:r w:rsidRPr="00660981">
        <w:rPr>
          <w:rtl/>
        </w:rPr>
        <w:t xml:space="preserve"> </w:t>
      </w:r>
      <w:r w:rsidRPr="00660981">
        <w:rPr>
          <w:rFonts w:hint="eastAsia"/>
          <w:rtl/>
        </w:rPr>
        <w:t>החברה</w:t>
      </w:r>
      <w:r w:rsidRPr="00660981">
        <w:rPr>
          <w:rtl/>
        </w:rPr>
        <w:t xml:space="preserve"> </w:t>
      </w:r>
      <w:r w:rsidRPr="00660981">
        <w:rPr>
          <w:rFonts w:hint="eastAsia"/>
          <w:rtl/>
        </w:rPr>
        <w:t>לסעיפים</w:t>
      </w:r>
      <w:r w:rsidR="00474F2E" w:rsidRPr="00660981">
        <w:rPr>
          <w:rtl/>
        </w:rPr>
        <w:t xml:space="preserve"> </w:t>
      </w:r>
      <w:r w:rsidR="000C4DB8" w:rsidRPr="00660981">
        <w:rPr>
          <w:rtl/>
        </w:rPr>
        <w:t>5</w:t>
      </w:r>
      <w:r w:rsidRPr="00660981">
        <w:rPr>
          <w:rtl/>
        </w:rPr>
        <w:t>.2,</w:t>
      </w:r>
      <w:r w:rsidR="00D3419C" w:rsidRPr="00660981">
        <w:rPr>
          <w:rtl/>
        </w:rPr>
        <w:t xml:space="preserve"> </w:t>
      </w:r>
      <w:r w:rsidR="000C4DB8" w:rsidRPr="00660981">
        <w:rPr>
          <w:rtl/>
        </w:rPr>
        <w:t>5</w:t>
      </w:r>
      <w:r w:rsidR="00D3419C" w:rsidRPr="00660981">
        <w:rPr>
          <w:rtl/>
        </w:rPr>
        <w:t xml:space="preserve">.3, </w:t>
      </w:r>
      <w:r w:rsidR="000C4DB8" w:rsidRPr="00660981">
        <w:rPr>
          <w:rtl/>
        </w:rPr>
        <w:t>5</w:t>
      </w:r>
      <w:r w:rsidR="00474F2E" w:rsidRPr="00660981">
        <w:rPr>
          <w:rtl/>
        </w:rPr>
        <w:t>.4,</w:t>
      </w:r>
      <w:r w:rsidRPr="00660981">
        <w:rPr>
          <w:rtl/>
        </w:rPr>
        <w:t xml:space="preserve"> </w:t>
      </w:r>
      <w:r w:rsidR="000C4DB8" w:rsidRPr="00660981">
        <w:rPr>
          <w:rtl/>
        </w:rPr>
        <w:t>5</w:t>
      </w:r>
      <w:r w:rsidRPr="00660981">
        <w:rPr>
          <w:rtl/>
        </w:rPr>
        <w:t xml:space="preserve">.5, </w:t>
      </w:r>
      <w:r w:rsidR="000C4DB8" w:rsidRPr="00660981">
        <w:rPr>
          <w:rtl/>
        </w:rPr>
        <w:t>5</w:t>
      </w:r>
      <w:r w:rsidRPr="00660981">
        <w:rPr>
          <w:rtl/>
        </w:rPr>
        <w:t>.6</w:t>
      </w:r>
      <w:r w:rsidR="006F2894" w:rsidRPr="00660981">
        <w:rPr>
          <w:rtl/>
        </w:rPr>
        <w:t xml:space="preserve">, </w:t>
      </w:r>
      <w:r w:rsidR="00734A4F" w:rsidRPr="00660981">
        <w:rPr>
          <w:rFonts w:hint="cs"/>
          <w:rtl/>
        </w:rPr>
        <w:t xml:space="preserve">5.8, </w:t>
      </w:r>
      <w:r w:rsidR="000C4DB8" w:rsidRPr="00660981">
        <w:rPr>
          <w:rtl/>
        </w:rPr>
        <w:t>5</w:t>
      </w:r>
      <w:r w:rsidR="006F2894" w:rsidRPr="00660981">
        <w:rPr>
          <w:rtl/>
        </w:rPr>
        <w:t>.9</w:t>
      </w:r>
      <w:r w:rsidR="00734A4F" w:rsidRPr="00660981">
        <w:rPr>
          <w:rFonts w:hint="cs"/>
          <w:rtl/>
        </w:rPr>
        <w:t xml:space="preserve">, </w:t>
      </w:r>
      <w:r w:rsidR="000C4DB8" w:rsidRPr="00660981">
        <w:rPr>
          <w:rtl/>
        </w:rPr>
        <w:t>5</w:t>
      </w:r>
      <w:r w:rsidR="006F2894" w:rsidRPr="00660981">
        <w:rPr>
          <w:rtl/>
        </w:rPr>
        <w:t>.13</w:t>
      </w:r>
      <w:r w:rsidR="00462155" w:rsidRPr="00660981">
        <w:rPr>
          <w:rFonts w:hint="cs"/>
          <w:rtl/>
        </w:rPr>
        <w:t>, 5.12,</w:t>
      </w:r>
      <w:r w:rsidR="00734A4F" w:rsidRPr="00660981">
        <w:rPr>
          <w:rFonts w:hint="cs"/>
          <w:rtl/>
        </w:rPr>
        <w:t xml:space="preserve"> ו-</w:t>
      </w:r>
      <w:r w:rsidR="00734A4F" w:rsidRPr="00660981">
        <w:rPr>
          <w:rtl/>
        </w:rPr>
        <w:t xml:space="preserve"> </w:t>
      </w:r>
      <w:r w:rsidR="000C4DB8" w:rsidRPr="00660981">
        <w:rPr>
          <w:rtl/>
        </w:rPr>
        <w:t>5</w:t>
      </w:r>
      <w:r w:rsidR="006F2894" w:rsidRPr="00660981">
        <w:rPr>
          <w:rtl/>
        </w:rPr>
        <w:t>.</w:t>
      </w:r>
      <w:r w:rsidR="000C4DB8" w:rsidRPr="00660981">
        <w:rPr>
          <w:rtl/>
        </w:rPr>
        <w:t>15</w:t>
      </w:r>
      <w:r w:rsidRPr="00660981">
        <w:t>.</w:t>
      </w:r>
    </w:p>
    <w:p w14:paraId="2BCA8869" w14:textId="7D4D4060" w:rsidR="000309FF" w:rsidRPr="00660981" w:rsidRDefault="000309FF" w:rsidP="00DD2799">
      <w:pPr>
        <w:spacing w:line="276" w:lineRule="auto"/>
        <w:ind w:left="607" w:firstLine="334"/>
        <w:jc w:val="both"/>
        <w:rPr>
          <w:rtl/>
        </w:rPr>
      </w:pPr>
      <w:r w:rsidRPr="00660981">
        <w:rPr>
          <w:rFonts w:hint="eastAsia"/>
          <w:rtl/>
        </w:rPr>
        <w:t>המציע</w:t>
      </w:r>
      <w:r w:rsidRPr="00660981">
        <w:rPr>
          <w:rtl/>
        </w:rPr>
        <w:t xml:space="preserve"> ימציא אישור מהרשויות לסעיפים </w:t>
      </w:r>
      <w:r w:rsidR="000C4DB8" w:rsidRPr="00660981">
        <w:rPr>
          <w:rFonts w:hint="cs"/>
          <w:rtl/>
        </w:rPr>
        <w:t>5</w:t>
      </w:r>
      <w:r w:rsidR="00D3419C" w:rsidRPr="00660981">
        <w:rPr>
          <w:rtl/>
        </w:rPr>
        <w:t>.5</w:t>
      </w:r>
      <w:r w:rsidR="006F2894" w:rsidRPr="00660981">
        <w:rPr>
          <w:rtl/>
        </w:rPr>
        <w:t>,</w:t>
      </w:r>
      <w:r w:rsidR="00D3419C" w:rsidRPr="00660981">
        <w:rPr>
          <w:rtl/>
        </w:rPr>
        <w:t xml:space="preserve"> </w:t>
      </w:r>
      <w:r w:rsidR="000C4DB8" w:rsidRPr="00660981">
        <w:rPr>
          <w:rFonts w:hint="cs"/>
          <w:rtl/>
        </w:rPr>
        <w:t>5</w:t>
      </w:r>
      <w:r w:rsidR="00D3419C" w:rsidRPr="00660981">
        <w:rPr>
          <w:rtl/>
        </w:rPr>
        <w:t>.6</w:t>
      </w:r>
      <w:r w:rsidR="006F2894" w:rsidRPr="00660981">
        <w:rPr>
          <w:rtl/>
        </w:rPr>
        <w:t>,</w:t>
      </w:r>
      <w:r w:rsidR="00734A4F" w:rsidRPr="00660981">
        <w:rPr>
          <w:rFonts w:hint="cs"/>
          <w:rtl/>
        </w:rPr>
        <w:t xml:space="preserve"> ו- </w:t>
      </w:r>
      <w:r w:rsidR="000C4DB8" w:rsidRPr="00660981">
        <w:rPr>
          <w:rFonts w:hint="cs"/>
          <w:rtl/>
        </w:rPr>
        <w:t>5</w:t>
      </w:r>
      <w:r w:rsidR="006F2894" w:rsidRPr="00660981">
        <w:rPr>
          <w:rtl/>
        </w:rPr>
        <w:t>.</w:t>
      </w:r>
      <w:r w:rsidR="000C4DB8" w:rsidRPr="00660981">
        <w:rPr>
          <w:rFonts w:hint="cs"/>
          <w:rtl/>
        </w:rPr>
        <w:t>15</w:t>
      </w:r>
      <w:r w:rsidR="00734A4F" w:rsidRPr="00660981">
        <w:rPr>
          <w:rFonts w:hint="cs"/>
          <w:rtl/>
        </w:rPr>
        <w:t>.</w:t>
      </w:r>
    </w:p>
    <w:p w14:paraId="13DFECC1" w14:textId="77777777" w:rsidR="000309FF" w:rsidRPr="00660981" w:rsidRDefault="000309FF" w:rsidP="00CD4EB5">
      <w:pPr>
        <w:spacing w:line="276" w:lineRule="auto"/>
        <w:ind w:left="386"/>
        <w:rPr>
          <w:sz w:val="20"/>
          <w:szCs w:val="20"/>
          <w:rtl/>
        </w:rPr>
      </w:pPr>
    </w:p>
    <w:p w14:paraId="65782683" w14:textId="77777777" w:rsidR="006A74C4" w:rsidRPr="00660981" w:rsidRDefault="006A74C4" w:rsidP="00CD4EB5">
      <w:pPr>
        <w:spacing w:line="276" w:lineRule="auto"/>
        <w:ind w:left="386"/>
        <w:rPr>
          <w:sz w:val="20"/>
          <w:szCs w:val="20"/>
          <w:rtl/>
        </w:rPr>
      </w:pPr>
    </w:p>
    <w:p w14:paraId="6C3D2FB8" w14:textId="77777777" w:rsidR="00E5323B" w:rsidRPr="00660981" w:rsidRDefault="00E5323B" w:rsidP="00CD4EB5">
      <w:pPr>
        <w:spacing w:line="276" w:lineRule="auto"/>
        <w:ind w:left="386"/>
        <w:rPr>
          <w:sz w:val="20"/>
          <w:szCs w:val="20"/>
          <w:rtl/>
        </w:rPr>
      </w:pPr>
    </w:p>
    <w:p w14:paraId="108A5BF8" w14:textId="77777777" w:rsidR="008D051E" w:rsidRPr="00660981" w:rsidRDefault="008D051E" w:rsidP="00DD2799">
      <w:pPr>
        <w:numPr>
          <w:ilvl w:val="0"/>
          <w:numId w:val="2"/>
        </w:numPr>
        <w:spacing w:line="276" w:lineRule="auto"/>
        <w:jc w:val="both"/>
        <w:rPr>
          <w:b/>
          <w:bCs/>
          <w:sz w:val="28"/>
          <w:szCs w:val="28"/>
          <w:u w:val="single"/>
        </w:rPr>
      </w:pPr>
      <w:bookmarkStart w:id="11" w:name="_Ref530924840"/>
      <w:r w:rsidRPr="00660981">
        <w:rPr>
          <w:rFonts w:hint="eastAsia"/>
          <w:b/>
          <w:bCs/>
          <w:sz w:val="28"/>
          <w:szCs w:val="28"/>
          <w:u w:val="single"/>
          <w:rtl/>
        </w:rPr>
        <w:t>אופן</w:t>
      </w:r>
      <w:r w:rsidRPr="00660981">
        <w:rPr>
          <w:b/>
          <w:bCs/>
          <w:sz w:val="28"/>
          <w:szCs w:val="28"/>
          <w:u w:val="single"/>
          <w:rtl/>
        </w:rPr>
        <w:t xml:space="preserve"> </w:t>
      </w:r>
      <w:r w:rsidRPr="00660981">
        <w:rPr>
          <w:rFonts w:hint="eastAsia"/>
          <w:b/>
          <w:bCs/>
          <w:sz w:val="28"/>
          <w:szCs w:val="28"/>
          <w:u w:val="single"/>
          <w:rtl/>
        </w:rPr>
        <w:t>ההגשה</w:t>
      </w:r>
      <w:bookmarkEnd w:id="11"/>
    </w:p>
    <w:p w14:paraId="26F6E0E2" w14:textId="03487523" w:rsidR="008D051E" w:rsidRPr="00660981" w:rsidRDefault="008D051E" w:rsidP="00DD2799">
      <w:pPr>
        <w:numPr>
          <w:ilvl w:val="1"/>
          <w:numId w:val="2"/>
        </w:numPr>
        <w:tabs>
          <w:tab w:val="clear" w:pos="858"/>
          <w:tab w:val="num" w:pos="941"/>
        </w:tabs>
        <w:spacing w:line="276" w:lineRule="auto"/>
        <w:ind w:left="941" w:hanging="581"/>
        <w:jc w:val="both"/>
      </w:pPr>
      <w:r w:rsidRPr="00660981">
        <w:rPr>
          <w:rtl/>
        </w:rPr>
        <w:t>כל הצעה למכרז תוגש על ידי ישות משפטית אחת בלבד (מגיש ההצעה יכונה לעיל ולהלן: "</w:t>
      </w:r>
      <w:r w:rsidRPr="00660981">
        <w:rPr>
          <w:b/>
          <w:bCs/>
          <w:rtl/>
        </w:rPr>
        <w:t>המציע</w:t>
      </w:r>
      <w:r w:rsidRPr="00660981">
        <w:rPr>
          <w:rtl/>
        </w:rPr>
        <w:t xml:space="preserve">"), כאשר כל המסמכים והאישורים הנדרשים במכרז, כאמור בסעיף </w:t>
      </w:r>
      <w:r w:rsidR="006A74C4" w:rsidRPr="00660981">
        <w:rPr>
          <w:rtl/>
        </w:rPr>
        <w:fldChar w:fldCharType="begin"/>
      </w:r>
      <w:r w:rsidR="006A74C4" w:rsidRPr="00660981">
        <w:rPr>
          <w:rtl/>
        </w:rPr>
        <w:instrText xml:space="preserve"> </w:instrText>
      </w:r>
      <w:r w:rsidR="006A74C4" w:rsidRPr="00660981">
        <w:instrText>REF</w:instrText>
      </w:r>
      <w:r w:rsidR="006A74C4" w:rsidRPr="00660981">
        <w:rPr>
          <w:rtl/>
        </w:rPr>
        <w:instrText xml:space="preserve"> _</w:instrText>
      </w:r>
      <w:r w:rsidR="006A74C4" w:rsidRPr="00660981">
        <w:instrText>Ref530924451 \r \h</w:instrText>
      </w:r>
      <w:r w:rsidR="006A74C4" w:rsidRPr="00660981">
        <w:rPr>
          <w:rtl/>
        </w:rPr>
        <w:instrText xml:space="preserve"> </w:instrText>
      </w:r>
      <w:r w:rsidR="00660981">
        <w:rPr>
          <w:rtl/>
        </w:rPr>
        <w:instrText xml:space="preserve"> \* </w:instrText>
      </w:r>
      <w:r w:rsidR="00660981">
        <w:instrText>MERGEFORMAT</w:instrText>
      </w:r>
      <w:r w:rsidR="00660981">
        <w:rPr>
          <w:rtl/>
        </w:rPr>
        <w:instrText xml:space="preserve"> </w:instrText>
      </w:r>
      <w:r w:rsidR="006A74C4" w:rsidRPr="00660981">
        <w:rPr>
          <w:rtl/>
        </w:rPr>
      </w:r>
      <w:r w:rsidR="006A74C4" w:rsidRPr="00660981">
        <w:rPr>
          <w:rtl/>
        </w:rPr>
        <w:fldChar w:fldCharType="separate"/>
      </w:r>
      <w:r w:rsidR="00D973B4">
        <w:rPr>
          <w:cs/>
        </w:rPr>
        <w:t>‎</w:t>
      </w:r>
      <w:r w:rsidR="00D973B4">
        <w:t>8</w:t>
      </w:r>
      <w:r w:rsidR="006A74C4" w:rsidRPr="00660981">
        <w:rPr>
          <w:rtl/>
        </w:rPr>
        <w:fldChar w:fldCharType="end"/>
      </w:r>
      <w:r w:rsidRPr="00660981">
        <w:rPr>
          <w:rtl/>
        </w:rPr>
        <w:t xml:space="preserve"> להלן, כולל הערבות הבנקאית, יהיו על שם המציע בלבד. מובהר כי על המציע לספק את כל המסמכים וכלל האישורים המעידים בדבר עמידתו בתנאי הסף.</w:t>
      </w:r>
    </w:p>
    <w:p w14:paraId="681E02E2" w14:textId="77777777" w:rsidR="008D051E" w:rsidRPr="00660981" w:rsidRDefault="008D051E" w:rsidP="008D051E">
      <w:pPr>
        <w:tabs>
          <w:tab w:val="left" w:pos="941"/>
        </w:tabs>
        <w:spacing w:line="276" w:lineRule="auto"/>
        <w:ind w:left="941"/>
        <w:jc w:val="both"/>
        <w:rPr>
          <w:rtl/>
        </w:rPr>
      </w:pPr>
      <w:r w:rsidRPr="00660981">
        <w:rPr>
          <w:rFonts w:hint="eastAsia"/>
          <w:rtl/>
        </w:rPr>
        <w:t>לעניין</w:t>
      </w:r>
      <w:r w:rsidRPr="00660981">
        <w:rPr>
          <w:rtl/>
        </w:rPr>
        <w:t xml:space="preserve"> זה, ישות משפטית תחשב גם מי ששולט </w:t>
      </w:r>
      <w:r w:rsidRPr="00660981">
        <w:rPr>
          <w:rFonts w:hint="eastAsia"/>
          <w:rtl/>
        </w:rPr>
        <w:t>במציע</w:t>
      </w:r>
      <w:r w:rsidRPr="00660981">
        <w:rPr>
          <w:rtl/>
        </w:rPr>
        <w:t xml:space="preserve">, או הנשלט על </w:t>
      </w:r>
      <w:r w:rsidRPr="00660981">
        <w:rPr>
          <w:rFonts w:hint="eastAsia"/>
          <w:rtl/>
        </w:rPr>
        <w:t>ידי</w:t>
      </w:r>
      <w:r w:rsidRPr="00660981">
        <w:rPr>
          <w:rtl/>
        </w:rPr>
        <w:t xml:space="preserve"> </w:t>
      </w:r>
      <w:r w:rsidRPr="00660981">
        <w:rPr>
          <w:rFonts w:hint="eastAsia"/>
          <w:rtl/>
        </w:rPr>
        <w:t>המציע</w:t>
      </w:r>
      <w:r w:rsidRPr="00660981">
        <w:rPr>
          <w:rtl/>
        </w:rPr>
        <w:t>, או הנשלט על ידי גורם שלישי השולט גם ב</w:t>
      </w:r>
      <w:r w:rsidRPr="00660981">
        <w:rPr>
          <w:rFonts w:hint="eastAsia"/>
          <w:rtl/>
        </w:rPr>
        <w:t>מציע</w:t>
      </w:r>
      <w:r w:rsidRPr="00660981">
        <w:rPr>
          <w:rtl/>
        </w:rPr>
        <w:t xml:space="preserve">. לצורך כך </w:t>
      </w:r>
      <w:r w:rsidRPr="00660981">
        <w:rPr>
          <w:rFonts w:hint="eastAsia"/>
          <w:rtl/>
        </w:rPr>
        <w:t>יהיה</w:t>
      </w:r>
      <w:r w:rsidRPr="00660981">
        <w:rPr>
          <w:rtl/>
        </w:rPr>
        <w:t xml:space="preserve"> </w:t>
      </w:r>
      <w:r w:rsidRPr="00660981">
        <w:rPr>
          <w:rFonts w:hint="eastAsia"/>
          <w:rtl/>
        </w:rPr>
        <w:t>למונח</w:t>
      </w:r>
      <w:r w:rsidRPr="00660981">
        <w:rPr>
          <w:rtl/>
        </w:rPr>
        <w:t xml:space="preserve"> "שליטה" </w:t>
      </w:r>
      <w:r w:rsidRPr="00660981">
        <w:rPr>
          <w:rFonts w:hint="eastAsia"/>
          <w:rtl/>
        </w:rPr>
        <w:t>המשמעות</w:t>
      </w:r>
      <w:r w:rsidRPr="00660981">
        <w:rPr>
          <w:rtl/>
        </w:rPr>
        <w:t xml:space="preserve"> </w:t>
      </w:r>
      <w:r w:rsidRPr="00660981">
        <w:rPr>
          <w:rFonts w:hint="eastAsia"/>
          <w:rtl/>
        </w:rPr>
        <w:t>שניתנה</w:t>
      </w:r>
      <w:r w:rsidRPr="00660981">
        <w:rPr>
          <w:rtl/>
        </w:rPr>
        <w:t xml:space="preserve"> </w:t>
      </w:r>
      <w:r w:rsidRPr="00660981">
        <w:rPr>
          <w:rFonts w:hint="eastAsia"/>
          <w:rtl/>
        </w:rPr>
        <w:t>לו</w:t>
      </w:r>
      <w:r w:rsidRPr="00660981">
        <w:rPr>
          <w:rtl/>
        </w:rPr>
        <w:t xml:space="preserve"> </w:t>
      </w:r>
      <w:r w:rsidRPr="00660981">
        <w:rPr>
          <w:rFonts w:hint="eastAsia"/>
          <w:rtl/>
        </w:rPr>
        <w:t>בחוק</w:t>
      </w:r>
      <w:r w:rsidRPr="00660981">
        <w:rPr>
          <w:rtl/>
        </w:rPr>
        <w:t xml:space="preserve"> </w:t>
      </w:r>
      <w:r w:rsidRPr="00660981">
        <w:rPr>
          <w:rFonts w:hint="eastAsia"/>
          <w:rtl/>
        </w:rPr>
        <w:t>לניירות</w:t>
      </w:r>
      <w:r w:rsidRPr="00660981">
        <w:rPr>
          <w:rtl/>
        </w:rPr>
        <w:t xml:space="preserve"> </w:t>
      </w:r>
      <w:r w:rsidRPr="00660981">
        <w:rPr>
          <w:rFonts w:hint="eastAsia"/>
          <w:rtl/>
        </w:rPr>
        <w:t>ערך</w:t>
      </w:r>
      <w:r w:rsidRPr="00660981">
        <w:rPr>
          <w:rtl/>
        </w:rPr>
        <w:t xml:space="preserve">, </w:t>
      </w:r>
      <w:r w:rsidRPr="00660981">
        <w:rPr>
          <w:rFonts w:hint="eastAsia"/>
          <w:rtl/>
        </w:rPr>
        <w:t>תשכ</w:t>
      </w:r>
      <w:r w:rsidRPr="00660981">
        <w:rPr>
          <w:rtl/>
        </w:rPr>
        <w:t>"ח-1968</w:t>
      </w:r>
      <w:r w:rsidRPr="00660981">
        <w:t>.</w:t>
      </w:r>
    </w:p>
    <w:p w14:paraId="62618E90" w14:textId="77777777" w:rsidR="008D051E" w:rsidRPr="00660981" w:rsidRDefault="008D051E" w:rsidP="008D051E">
      <w:pPr>
        <w:spacing w:line="300" w:lineRule="exact"/>
        <w:ind w:left="360"/>
      </w:pPr>
    </w:p>
    <w:p w14:paraId="53A70AD2" w14:textId="3825107A" w:rsidR="008D051E" w:rsidRPr="00660981" w:rsidRDefault="008D051E" w:rsidP="00DD2799">
      <w:pPr>
        <w:numPr>
          <w:ilvl w:val="1"/>
          <w:numId w:val="2"/>
        </w:numPr>
        <w:tabs>
          <w:tab w:val="clear" w:pos="858"/>
          <w:tab w:val="num" w:pos="941"/>
        </w:tabs>
        <w:spacing w:line="276" w:lineRule="auto"/>
        <w:ind w:left="941" w:hanging="581"/>
        <w:jc w:val="both"/>
      </w:pPr>
      <w:r w:rsidRPr="00660981">
        <w:rPr>
          <w:rFonts w:hint="eastAsia"/>
          <w:rtl/>
        </w:rPr>
        <w:t>מובהר</w:t>
      </w:r>
      <w:r w:rsidRPr="00660981">
        <w:rPr>
          <w:rtl/>
        </w:rPr>
        <w:t xml:space="preserve"> כי לא תותר הגשת הצעות במשותף. כמו כן, לא תותר הצעה של מציע שבעל השליטה שלו ו/או בעל עניין מהותי שלו הורשע ו/או נחקר בעבירות המפורטות בתצהיר המצורף </w:t>
      </w:r>
      <w:r w:rsidR="00474F2E" w:rsidRPr="00660981">
        <w:rPr>
          <w:rFonts w:hint="eastAsia"/>
          <w:rtl/>
        </w:rPr>
        <w:t>כ</w:t>
      </w:r>
      <w:r w:rsidR="00474F2E" w:rsidRPr="00660981">
        <w:rPr>
          <w:rFonts w:hint="eastAsia"/>
          <w:b/>
          <w:bCs/>
          <w:rtl/>
        </w:rPr>
        <w:t>נספח</w:t>
      </w:r>
      <w:r w:rsidR="00764509" w:rsidRPr="00660981">
        <w:rPr>
          <w:rFonts w:hint="cs"/>
          <w:b/>
          <w:bCs/>
          <w:rtl/>
        </w:rPr>
        <w:t xml:space="preserve"> מס'</w:t>
      </w:r>
      <w:r w:rsidR="00474F2E" w:rsidRPr="00660981">
        <w:rPr>
          <w:b/>
          <w:bCs/>
          <w:rtl/>
        </w:rPr>
        <w:t xml:space="preserve"> 8</w:t>
      </w:r>
      <w:r w:rsidRPr="00660981">
        <w:rPr>
          <w:b/>
          <w:bCs/>
          <w:rtl/>
        </w:rPr>
        <w:t>.</w:t>
      </w:r>
      <w:r w:rsidRPr="00660981">
        <w:rPr>
          <w:rtl/>
        </w:rPr>
        <w:t xml:space="preserve"> </w:t>
      </w:r>
    </w:p>
    <w:p w14:paraId="4A56F254" w14:textId="77777777" w:rsidR="008D051E" w:rsidRPr="00660981" w:rsidRDefault="008D051E" w:rsidP="008D051E">
      <w:pPr>
        <w:pStyle w:val="ListParagraph"/>
        <w:rPr>
          <w:rFonts w:cs="David"/>
          <w:rtl/>
        </w:rPr>
      </w:pPr>
    </w:p>
    <w:p w14:paraId="049B6AC5" w14:textId="7B2433E9" w:rsidR="008D051E" w:rsidRPr="00660981" w:rsidRDefault="00EE3CCD" w:rsidP="00DD2799">
      <w:pPr>
        <w:numPr>
          <w:ilvl w:val="1"/>
          <w:numId w:val="2"/>
        </w:numPr>
        <w:tabs>
          <w:tab w:val="clear" w:pos="858"/>
          <w:tab w:val="num" w:pos="941"/>
        </w:tabs>
        <w:spacing w:line="276" w:lineRule="auto"/>
        <w:ind w:left="941" w:hanging="581"/>
        <w:jc w:val="both"/>
        <w:rPr>
          <w:rtl/>
        </w:rPr>
      </w:pPr>
      <w:r>
        <w:rPr>
          <w:rtl/>
        </w:rPr>
        <w:t>המועצה</w:t>
      </w:r>
      <w:r w:rsidR="008D051E" w:rsidRPr="00660981">
        <w:rPr>
          <w:rtl/>
        </w:rPr>
        <w:t xml:space="preserve"> </w:t>
      </w:r>
      <w:r w:rsidR="008D051E" w:rsidRPr="00660981">
        <w:rPr>
          <w:rFonts w:hint="eastAsia"/>
          <w:rtl/>
        </w:rPr>
        <w:t>שומר</w:t>
      </w:r>
      <w:r w:rsidR="007740F1" w:rsidRPr="00660981">
        <w:rPr>
          <w:rFonts w:hint="eastAsia"/>
          <w:rtl/>
        </w:rPr>
        <w:t>ת</w:t>
      </w:r>
      <w:r w:rsidR="008D051E" w:rsidRPr="00660981">
        <w:rPr>
          <w:rtl/>
        </w:rPr>
        <w:t xml:space="preserve"> לעצמ</w:t>
      </w:r>
      <w:r w:rsidR="007740F1" w:rsidRPr="00660981">
        <w:rPr>
          <w:rFonts w:hint="eastAsia"/>
          <w:rtl/>
        </w:rPr>
        <w:t>ה</w:t>
      </w:r>
      <w:r w:rsidR="008D051E" w:rsidRPr="00660981">
        <w:rPr>
          <w:rtl/>
        </w:rPr>
        <w:t xml:space="preserve"> את</w:t>
      </w:r>
      <w:r w:rsidR="00DD5FB1" w:rsidRPr="00660981">
        <w:rPr>
          <w:rtl/>
        </w:rPr>
        <w:t xml:space="preserve"> הזכות לקבל הבהרות ממי מהמציעים</w:t>
      </w:r>
      <w:r w:rsidR="008D051E" w:rsidRPr="00660981">
        <w:rPr>
          <w:rtl/>
        </w:rPr>
        <w:t xml:space="preserve"> ו/או לדרוש תיקונים בכל אחת מההצעות ו/או לפנות לכל צד שלישי שצוין בהצעה, לקבלת פרטים ומידע נוספים אודות המציע, לפי שיקול</w:t>
      </w:r>
      <w:r w:rsidR="008D051E" w:rsidRPr="00660981">
        <w:rPr>
          <w:position w:val="3"/>
          <w:rtl/>
        </w:rPr>
        <w:t>-</w:t>
      </w:r>
      <w:r w:rsidR="008D051E" w:rsidRPr="00660981">
        <w:rPr>
          <w:rtl/>
        </w:rPr>
        <w:t>דעת</w:t>
      </w:r>
      <w:r w:rsidR="007740F1" w:rsidRPr="00660981">
        <w:rPr>
          <w:rFonts w:hint="eastAsia"/>
          <w:rtl/>
        </w:rPr>
        <w:t>ה</w:t>
      </w:r>
      <w:r w:rsidR="007740F1" w:rsidRPr="00660981">
        <w:rPr>
          <w:rtl/>
        </w:rPr>
        <w:t xml:space="preserve"> </w:t>
      </w:r>
      <w:r w:rsidR="007740F1" w:rsidRPr="00660981">
        <w:rPr>
          <w:rFonts w:hint="eastAsia"/>
          <w:rtl/>
        </w:rPr>
        <w:t>הבלעדי</w:t>
      </w:r>
      <w:r w:rsidR="008D051E" w:rsidRPr="00660981">
        <w:t>.</w:t>
      </w:r>
    </w:p>
    <w:p w14:paraId="595BAA68" w14:textId="77777777" w:rsidR="008D051E" w:rsidRPr="00660981" w:rsidRDefault="008D051E" w:rsidP="008D051E">
      <w:pPr>
        <w:spacing w:line="300" w:lineRule="exact"/>
        <w:ind w:left="388" w:hanging="460"/>
        <w:rPr>
          <w:rtl/>
        </w:rPr>
      </w:pPr>
    </w:p>
    <w:p w14:paraId="2CA54361" w14:textId="509FA151" w:rsidR="008D051E" w:rsidRPr="00660981" w:rsidRDefault="008D051E" w:rsidP="00DD2799">
      <w:pPr>
        <w:numPr>
          <w:ilvl w:val="1"/>
          <w:numId w:val="2"/>
        </w:numPr>
        <w:tabs>
          <w:tab w:val="clear" w:pos="858"/>
          <w:tab w:val="num" w:pos="941"/>
        </w:tabs>
        <w:spacing w:line="276" w:lineRule="auto"/>
        <w:ind w:left="941" w:hanging="581"/>
        <w:jc w:val="both"/>
      </w:pPr>
      <w:r w:rsidRPr="00660981">
        <w:rPr>
          <w:rtl/>
        </w:rPr>
        <w:t xml:space="preserve">למען הסר ספק, כל השמטה ו/או שינוי ו/או תוספת וכן כל הסתייגות אשר יעשו על ידי המציע באי אלו ממסמכי המכרז ו/או באמצעות מסמך נלווה ו/או בכל דרך אחרת לא יהיו תקפים כלפי </w:t>
      </w:r>
      <w:r w:rsidR="00EE3CCD">
        <w:rPr>
          <w:rtl/>
        </w:rPr>
        <w:t>המועצה</w:t>
      </w:r>
      <w:r w:rsidRPr="00660981">
        <w:rPr>
          <w:rtl/>
        </w:rPr>
        <w:t xml:space="preserve"> ועלולים להביא לפסילת ההצעה</w:t>
      </w:r>
      <w:r w:rsidR="007740F1" w:rsidRPr="00660981">
        <w:rPr>
          <w:rtl/>
        </w:rPr>
        <w:t xml:space="preserve">, </w:t>
      </w:r>
      <w:r w:rsidR="007740F1" w:rsidRPr="00660981">
        <w:rPr>
          <w:rFonts w:hint="eastAsia"/>
          <w:rtl/>
        </w:rPr>
        <w:t>על</w:t>
      </w:r>
      <w:r w:rsidR="007740F1" w:rsidRPr="00660981">
        <w:rPr>
          <w:rtl/>
        </w:rPr>
        <w:t xml:space="preserve"> </w:t>
      </w:r>
      <w:r w:rsidR="007740F1" w:rsidRPr="00660981">
        <w:rPr>
          <w:rFonts w:hint="eastAsia"/>
          <w:rtl/>
        </w:rPr>
        <w:t>פי</w:t>
      </w:r>
      <w:r w:rsidR="007740F1" w:rsidRPr="00660981">
        <w:rPr>
          <w:rtl/>
        </w:rPr>
        <w:t xml:space="preserve"> </w:t>
      </w:r>
      <w:r w:rsidR="007740F1" w:rsidRPr="00660981">
        <w:rPr>
          <w:rFonts w:hint="eastAsia"/>
          <w:rtl/>
        </w:rPr>
        <w:t>שיקול</w:t>
      </w:r>
      <w:r w:rsidR="007740F1" w:rsidRPr="00660981">
        <w:rPr>
          <w:rtl/>
        </w:rPr>
        <w:t xml:space="preserve"> </w:t>
      </w:r>
      <w:r w:rsidR="007740F1" w:rsidRPr="00660981">
        <w:rPr>
          <w:rFonts w:hint="eastAsia"/>
          <w:rtl/>
        </w:rPr>
        <w:t>דעתה</w:t>
      </w:r>
      <w:r w:rsidR="007740F1" w:rsidRPr="00660981">
        <w:rPr>
          <w:rtl/>
        </w:rPr>
        <w:t xml:space="preserve"> </w:t>
      </w:r>
      <w:r w:rsidR="007740F1" w:rsidRPr="00660981">
        <w:rPr>
          <w:rFonts w:hint="eastAsia"/>
          <w:rtl/>
        </w:rPr>
        <w:t>הבלעדי</w:t>
      </w:r>
      <w:r w:rsidR="007740F1" w:rsidRPr="00660981">
        <w:rPr>
          <w:rtl/>
        </w:rPr>
        <w:t xml:space="preserve"> </w:t>
      </w:r>
      <w:r w:rsidR="007740F1" w:rsidRPr="00660981">
        <w:rPr>
          <w:rFonts w:hint="eastAsia"/>
          <w:rtl/>
        </w:rPr>
        <w:t>של</w:t>
      </w:r>
      <w:r w:rsidR="007740F1" w:rsidRPr="00660981">
        <w:rPr>
          <w:rtl/>
        </w:rPr>
        <w:t xml:space="preserve"> </w:t>
      </w:r>
      <w:r w:rsidR="00EE3CCD">
        <w:rPr>
          <w:rFonts w:hint="eastAsia"/>
          <w:rtl/>
        </w:rPr>
        <w:t>המועצה</w:t>
      </w:r>
      <w:r w:rsidRPr="00660981">
        <w:t>.</w:t>
      </w:r>
    </w:p>
    <w:p w14:paraId="5B16B3C8" w14:textId="77777777" w:rsidR="00474F2E" w:rsidRPr="00660981" w:rsidRDefault="00474F2E" w:rsidP="00474F2E">
      <w:pPr>
        <w:tabs>
          <w:tab w:val="left" w:pos="941"/>
        </w:tabs>
        <w:spacing w:line="276" w:lineRule="auto"/>
        <w:jc w:val="both"/>
        <w:rPr>
          <w:rtl/>
        </w:rPr>
      </w:pPr>
    </w:p>
    <w:p w14:paraId="10FBEDCE" w14:textId="0284DB70" w:rsidR="00B463BB" w:rsidRPr="00660981" w:rsidRDefault="00EB63F3" w:rsidP="00DD2799">
      <w:pPr>
        <w:numPr>
          <w:ilvl w:val="1"/>
          <w:numId w:val="2"/>
        </w:numPr>
        <w:tabs>
          <w:tab w:val="clear" w:pos="858"/>
          <w:tab w:val="num" w:pos="941"/>
        </w:tabs>
        <w:spacing w:line="276" w:lineRule="auto"/>
        <w:ind w:left="941" w:hanging="581"/>
        <w:jc w:val="both"/>
        <w:rPr>
          <w:rtl/>
        </w:rPr>
      </w:pPr>
      <w:r w:rsidRPr="00660981">
        <w:rPr>
          <w:rFonts w:hint="eastAsia"/>
          <w:rtl/>
        </w:rPr>
        <w:t>את</w:t>
      </w:r>
      <w:r w:rsidRPr="00660981">
        <w:rPr>
          <w:rtl/>
        </w:rPr>
        <w:t xml:space="preserve"> </w:t>
      </w:r>
      <w:r w:rsidRPr="00660981">
        <w:rPr>
          <w:rFonts w:hint="eastAsia"/>
          <w:rtl/>
        </w:rPr>
        <w:t>ההצעה</w:t>
      </w:r>
      <w:r w:rsidRPr="00660981">
        <w:rPr>
          <w:rtl/>
        </w:rPr>
        <w:t xml:space="preserve"> </w:t>
      </w:r>
      <w:r w:rsidRPr="00660981">
        <w:rPr>
          <w:rFonts w:hint="eastAsia"/>
          <w:rtl/>
        </w:rPr>
        <w:t>יש</w:t>
      </w:r>
      <w:r w:rsidRPr="00660981">
        <w:rPr>
          <w:rtl/>
        </w:rPr>
        <w:t xml:space="preserve"> </w:t>
      </w:r>
      <w:r w:rsidRPr="00660981">
        <w:rPr>
          <w:rFonts w:hint="eastAsia"/>
          <w:rtl/>
        </w:rPr>
        <w:t>לה</w:t>
      </w:r>
      <w:r w:rsidR="004A4C7C" w:rsidRPr="00660981">
        <w:rPr>
          <w:rFonts w:hint="eastAsia"/>
          <w:rtl/>
        </w:rPr>
        <w:t>כניס</w:t>
      </w:r>
      <w:r w:rsidR="004A4C7C" w:rsidRPr="00660981">
        <w:rPr>
          <w:rtl/>
        </w:rPr>
        <w:t xml:space="preserve"> </w:t>
      </w:r>
      <w:r w:rsidR="00186F2E" w:rsidRPr="00660981">
        <w:rPr>
          <w:rFonts w:hint="eastAsia"/>
          <w:rtl/>
        </w:rPr>
        <w:t>בתוך</w:t>
      </w:r>
      <w:r w:rsidR="00186F2E" w:rsidRPr="00660981">
        <w:rPr>
          <w:rtl/>
        </w:rPr>
        <w:t xml:space="preserve"> </w:t>
      </w:r>
      <w:r w:rsidR="00186F2E" w:rsidRPr="00660981">
        <w:rPr>
          <w:rFonts w:hint="eastAsia"/>
          <w:rtl/>
        </w:rPr>
        <w:t>מעטפה</w:t>
      </w:r>
      <w:r w:rsidR="00186F2E" w:rsidRPr="00660981">
        <w:rPr>
          <w:rtl/>
        </w:rPr>
        <w:t xml:space="preserve"> </w:t>
      </w:r>
      <w:r w:rsidR="00186F2E" w:rsidRPr="00660981">
        <w:rPr>
          <w:rFonts w:hint="eastAsia"/>
          <w:rtl/>
        </w:rPr>
        <w:t>אטומה</w:t>
      </w:r>
      <w:r w:rsidR="00186F2E" w:rsidRPr="00660981">
        <w:rPr>
          <w:rtl/>
        </w:rPr>
        <w:t xml:space="preserve"> </w:t>
      </w:r>
      <w:r w:rsidR="00186F2E" w:rsidRPr="00660981">
        <w:rPr>
          <w:rFonts w:hint="eastAsia"/>
          <w:rtl/>
        </w:rPr>
        <w:t>סגורה</w:t>
      </w:r>
      <w:r w:rsidR="00186F2E" w:rsidRPr="00660981">
        <w:rPr>
          <w:rtl/>
        </w:rPr>
        <w:t>.</w:t>
      </w:r>
      <w:r w:rsidR="002C0B03" w:rsidRPr="00660981">
        <w:rPr>
          <w:rtl/>
        </w:rPr>
        <w:t xml:space="preserve"> </w:t>
      </w:r>
      <w:r w:rsidR="00B30F4F" w:rsidRPr="00660981">
        <w:rPr>
          <w:rFonts w:hint="eastAsia"/>
          <w:rtl/>
        </w:rPr>
        <w:t>ההצעה</w:t>
      </w:r>
      <w:r w:rsidR="00B30F4F" w:rsidRPr="00660981">
        <w:rPr>
          <w:rtl/>
        </w:rPr>
        <w:t xml:space="preserve"> תוכנס על ידי </w:t>
      </w:r>
      <w:r w:rsidR="007740F1" w:rsidRPr="00660981">
        <w:rPr>
          <w:rFonts w:hint="eastAsia"/>
          <w:rtl/>
        </w:rPr>
        <w:t>המציע</w:t>
      </w:r>
      <w:r w:rsidR="00B30F4F" w:rsidRPr="00660981">
        <w:rPr>
          <w:rtl/>
        </w:rPr>
        <w:t xml:space="preserve"> </w:t>
      </w:r>
      <w:r w:rsidRPr="00660981">
        <w:rPr>
          <w:rFonts w:hint="eastAsia"/>
          <w:rtl/>
        </w:rPr>
        <w:t>ל</w:t>
      </w:r>
      <w:r w:rsidR="00C05357" w:rsidRPr="00660981">
        <w:rPr>
          <w:rFonts w:hint="eastAsia"/>
          <w:rtl/>
        </w:rPr>
        <w:t>תיבת</w:t>
      </w:r>
      <w:r w:rsidR="00C05357" w:rsidRPr="00660981">
        <w:rPr>
          <w:rtl/>
        </w:rPr>
        <w:t xml:space="preserve"> </w:t>
      </w:r>
      <w:r w:rsidR="00C05357" w:rsidRPr="00660981">
        <w:rPr>
          <w:rFonts w:hint="eastAsia"/>
          <w:rtl/>
        </w:rPr>
        <w:t>המכרזים</w:t>
      </w:r>
      <w:r w:rsidR="00C05357" w:rsidRPr="00660981">
        <w:rPr>
          <w:rtl/>
        </w:rPr>
        <w:t xml:space="preserve"> </w:t>
      </w:r>
      <w:r w:rsidR="00C05357" w:rsidRPr="00660981">
        <w:rPr>
          <w:rFonts w:hint="eastAsia"/>
          <w:rtl/>
        </w:rPr>
        <w:t>שתוצב</w:t>
      </w:r>
      <w:r w:rsidR="00C05357" w:rsidRPr="00660981">
        <w:rPr>
          <w:rtl/>
        </w:rPr>
        <w:t xml:space="preserve"> </w:t>
      </w:r>
      <w:r w:rsidR="00C05357" w:rsidRPr="00660981">
        <w:rPr>
          <w:rFonts w:hint="eastAsia"/>
          <w:rtl/>
        </w:rPr>
        <w:t>במשרד</w:t>
      </w:r>
      <w:r w:rsidR="00322836" w:rsidRPr="00660981">
        <w:rPr>
          <w:rFonts w:hint="eastAsia"/>
          <w:rtl/>
        </w:rPr>
        <w:t>י</w:t>
      </w:r>
      <w:r w:rsidR="00322836" w:rsidRPr="00660981">
        <w:rPr>
          <w:rtl/>
        </w:rPr>
        <w:t xml:space="preserve"> </w:t>
      </w:r>
      <w:r w:rsidR="00EE3CCD">
        <w:rPr>
          <w:rFonts w:hint="eastAsia"/>
          <w:rtl/>
        </w:rPr>
        <w:t>המועצה</w:t>
      </w:r>
      <w:r w:rsidR="00C05357" w:rsidRPr="00660981">
        <w:rPr>
          <w:rtl/>
        </w:rPr>
        <w:t xml:space="preserve">, </w:t>
      </w:r>
      <w:r w:rsidR="004A4C7C" w:rsidRPr="00660981">
        <w:rPr>
          <w:rFonts w:hint="eastAsia"/>
          <w:rtl/>
        </w:rPr>
        <w:t>שכתובתה</w:t>
      </w:r>
      <w:r w:rsidR="004A4C7C" w:rsidRPr="00660981">
        <w:rPr>
          <w:rtl/>
        </w:rPr>
        <w:t xml:space="preserve">: </w:t>
      </w:r>
      <w:r w:rsidR="00EE3CCD">
        <w:rPr>
          <w:rFonts w:hint="eastAsia"/>
          <w:rtl/>
        </w:rPr>
        <w:t>עמנואל</w:t>
      </w:r>
      <w:r w:rsidR="00C05357" w:rsidRPr="00660981">
        <w:rPr>
          <w:rtl/>
        </w:rPr>
        <w:t xml:space="preserve">, </w:t>
      </w:r>
      <w:r w:rsidR="00C05357" w:rsidRPr="00660981">
        <w:rPr>
          <w:rFonts w:hint="eastAsia"/>
          <w:rtl/>
        </w:rPr>
        <w:t>רחוב</w:t>
      </w:r>
      <w:r w:rsidR="00C05357" w:rsidRPr="00660981">
        <w:rPr>
          <w:rtl/>
        </w:rPr>
        <w:t xml:space="preserve"> </w:t>
      </w:r>
      <w:r w:rsidR="005E6B38">
        <w:rPr>
          <w:rFonts w:hint="eastAsia"/>
          <w:rtl/>
        </w:rPr>
        <w:t>ככר הרמב</w:t>
      </w:r>
      <w:r w:rsidR="005E6B38">
        <w:rPr>
          <w:rtl/>
        </w:rPr>
        <w:t>"</w:t>
      </w:r>
      <w:r w:rsidR="005E6B38">
        <w:rPr>
          <w:rFonts w:hint="eastAsia"/>
          <w:rtl/>
        </w:rPr>
        <w:t>ם</w:t>
      </w:r>
      <w:r w:rsidR="004A4C7C" w:rsidRPr="00660981">
        <w:t>.</w:t>
      </w:r>
      <w:r w:rsidR="004A4C7C" w:rsidRPr="00660981">
        <w:rPr>
          <w:rtl/>
        </w:rPr>
        <w:t xml:space="preserve"> </w:t>
      </w:r>
    </w:p>
    <w:p w14:paraId="2BDEABC3" w14:textId="77777777" w:rsidR="00B463BB" w:rsidRPr="00660981" w:rsidRDefault="00B463BB" w:rsidP="00CD4EB5">
      <w:pPr>
        <w:spacing w:line="276" w:lineRule="auto"/>
        <w:ind w:left="360"/>
        <w:rPr>
          <w:sz w:val="20"/>
          <w:szCs w:val="20"/>
          <w:rtl/>
        </w:rPr>
      </w:pPr>
    </w:p>
    <w:p w14:paraId="18702CF6" w14:textId="4A13DED9" w:rsidR="00C05357" w:rsidRPr="006F2C4B" w:rsidRDefault="004A4C7C" w:rsidP="000E6597">
      <w:pPr>
        <w:numPr>
          <w:ilvl w:val="1"/>
          <w:numId w:val="2"/>
        </w:numPr>
        <w:tabs>
          <w:tab w:val="clear" w:pos="858"/>
          <w:tab w:val="num" w:pos="941"/>
        </w:tabs>
        <w:spacing w:line="276" w:lineRule="auto"/>
        <w:ind w:left="941" w:hanging="581"/>
        <w:jc w:val="both"/>
        <w:rPr>
          <w:b/>
          <w:bCs/>
        </w:rPr>
      </w:pPr>
      <w:r w:rsidRPr="006F2C4B">
        <w:rPr>
          <w:rFonts w:hint="eastAsia"/>
          <w:b/>
          <w:bCs/>
          <w:rtl/>
        </w:rPr>
        <w:t>יש</w:t>
      </w:r>
      <w:r w:rsidRPr="006F2C4B">
        <w:rPr>
          <w:b/>
          <w:bCs/>
          <w:rtl/>
        </w:rPr>
        <w:t xml:space="preserve"> </w:t>
      </w:r>
      <w:r w:rsidRPr="006F2C4B">
        <w:rPr>
          <w:rFonts w:hint="eastAsia"/>
          <w:b/>
          <w:bCs/>
          <w:rtl/>
        </w:rPr>
        <w:t>להגיש</w:t>
      </w:r>
      <w:r w:rsidRPr="006F2C4B">
        <w:rPr>
          <w:b/>
          <w:bCs/>
          <w:rtl/>
        </w:rPr>
        <w:t xml:space="preserve"> </w:t>
      </w:r>
      <w:r w:rsidRPr="006F2C4B">
        <w:rPr>
          <w:rFonts w:hint="eastAsia"/>
          <w:b/>
          <w:bCs/>
          <w:rtl/>
        </w:rPr>
        <w:t>את</w:t>
      </w:r>
      <w:r w:rsidRPr="006F2C4B">
        <w:rPr>
          <w:b/>
          <w:bCs/>
          <w:rtl/>
        </w:rPr>
        <w:t xml:space="preserve"> </w:t>
      </w:r>
      <w:r w:rsidRPr="006F2C4B">
        <w:rPr>
          <w:rFonts w:hint="eastAsia"/>
          <w:b/>
          <w:bCs/>
          <w:rtl/>
        </w:rPr>
        <w:t>ההצעה</w:t>
      </w:r>
      <w:r w:rsidRPr="006F2C4B">
        <w:rPr>
          <w:b/>
          <w:bCs/>
          <w:rtl/>
        </w:rPr>
        <w:t xml:space="preserve"> </w:t>
      </w:r>
      <w:r w:rsidR="007740F1" w:rsidRPr="006F2C4B">
        <w:rPr>
          <w:rFonts w:hint="eastAsia"/>
          <w:b/>
          <w:bCs/>
          <w:rtl/>
        </w:rPr>
        <w:t>עד</w:t>
      </w:r>
      <w:r w:rsidR="007740F1" w:rsidRPr="006F2C4B">
        <w:rPr>
          <w:b/>
          <w:bCs/>
          <w:rtl/>
        </w:rPr>
        <w:t xml:space="preserve"> ליום </w:t>
      </w:r>
      <w:r w:rsidR="00000821" w:rsidRPr="006F2C4B">
        <w:rPr>
          <w:rFonts w:hint="cs"/>
          <w:b/>
          <w:bCs/>
          <w:rtl/>
        </w:rPr>
        <w:t>30.11.2019</w:t>
      </w:r>
      <w:r w:rsidR="007740F1" w:rsidRPr="006F2C4B">
        <w:rPr>
          <w:b/>
          <w:bCs/>
          <w:rtl/>
        </w:rPr>
        <w:t>, ב</w:t>
      </w:r>
      <w:r w:rsidR="008F3B08" w:rsidRPr="006F2C4B">
        <w:rPr>
          <w:rFonts w:hint="eastAsia"/>
          <w:b/>
          <w:bCs/>
          <w:rtl/>
        </w:rPr>
        <w:t>שע</w:t>
      </w:r>
      <w:r w:rsidR="007740F1" w:rsidRPr="006F2C4B">
        <w:rPr>
          <w:rFonts w:hint="eastAsia"/>
          <w:b/>
          <w:bCs/>
          <w:rtl/>
        </w:rPr>
        <w:t>ה</w:t>
      </w:r>
      <w:r w:rsidR="007740F1" w:rsidRPr="006F2C4B">
        <w:rPr>
          <w:b/>
          <w:bCs/>
          <w:rtl/>
        </w:rPr>
        <w:t xml:space="preserve"> 12:00</w:t>
      </w:r>
      <w:r w:rsidR="00763150" w:rsidRPr="006F2C4B">
        <w:rPr>
          <w:rFonts w:hint="cs"/>
          <w:b/>
          <w:bCs/>
          <w:rtl/>
        </w:rPr>
        <w:t xml:space="preserve"> (להלן: "המועד האחרון להגשת הצעות")</w:t>
      </w:r>
      <w:r w:rsidR="00C05357" w:rsidRPr="006F2C4B">
        <w:rPr>
          <w:b/>
          <w:bCs/>
          <w:rtl/>
        </w:rPr>
        <w:t>.</w:t>
      </w:r>
      <w:r w:rsidR="007740F1" w:rsidRPr="006F2C4B">
        <w:rPr>
          <w:b/>
          <w:bCs/>
          <w:rtl/>
        </w:rPr>
        <w:t xml:space="preserve"> לא תתקבלנה הצעות לאחר מועד זה.</w:t>
      </w:r>
    </w:p>
    <w:p w14:paraId="22799A08" w14:textId="77777777" w:rsidR="00D02B4E" w:rsidRPr="00660981" w:rsidRDefault="00D02B4E" w:rsidP="008F3B08">
      <w:pPr>
        <w:pStyle w:val="ListParagraph"/>
        <w:rPr>
          <w:rFonts w:cs="David"/>
          <w:b/>
          <w:bCs/>
          <w:rtl/>
        </w:rPr>
      </w:pPr>
    </w:p>
    <w:p w14:paraId="2E16F561" w14:textId="60D2B497" w:rsidR="00D02B4E" w:rsidRPr="00660981" w:rsidRDefault="00D02B4E" w:rsidP="00DD2799">
      <w:pPr>
        <w:numPr>
          <w:ilvl w:val="1"/>
          <w:numId w:val="2"/>
        </w:numPr>
        <w:tabs>
          <w:tab w:val="clear" w:pos="858"/>
          <w:tab w:val="num" w:pos="941"/>
        </w:tabs>
        <w:spacing w:line="276" w:lineRule="auto"/>
        <w:ind w:left="941" w:hanging="581"/>
        <w:jc w:val="both"/>
      </w:pPr>
      <w:r w:rsidRPr="00660981">
        <w:rPr>
          <w:rtl/>
        </w:rPr>
        <w:t xml:space="preserve">על אף האמור לעיל, </w:t>
      </w:r>
      <w:r w:rsidR="00EE3CCD">
        <w:rPr>
          <w:rtl/>
        </w:rPr>
        <w:t>המועצה</w:t>
      </w:r>
      <w:r w:rsidRPr="00660981">
        <w:rPr>
          <w:rtl/>
        </w:rPr>
        <w:t xml:space="preserve"> רשאי</w:t>
      </w:r>
      <w:r w:rsidR="008F3B08" w:rsidRPr="00660981">
        <w:rPr>
          <w:rFonts w:hint="eastAsia"/>
          <w:rtl/>
        </w:rPr>
        <w:t>ת</w:t>
      </w:r>
      <w:r w:rsidRPr="00660981">
        <w:rPr>
          <w:rtl/>
        </w:rPr>
        <w:t xml:space="preserve"> להאריך את המועד האחרון להגשת הצעות, על פי שיקול </w:t>
      </w:r>
      <w:r w:rsidR="00763150" w:rsidRPr="00660981">
        <w:rPr>
          <w:rtl/>
        </w:rPr>
        <w:t>דעת</w:t>
      </w:r>
      <w:r w:rsidR="00763150" w:rsidRPr="00660981">
        <w:rPr>
          <w:rFonts w:hint="cs"/>
          <w:rtl/>
        </w:rPr>
        <w:t>ה</w:t>
      </w:r>
      <w:r w:rsidRPr="00660981">
        <w:rPr>
          <w:rtl/>
        </w:rPr>
        <w:t>, בהודעה למציעים אשר רכשו את מסמכי המכרז</w:t>
      </w:r>
      <w:r w:rsidRPr="00660981">
        <w:t>.</w:t>
      </w:r>
    </w:p>
    <w:p w14:paraId="41D06739" w14:textId="77777777" w:rsidR="00D02B4E" w:rsidRPr="00660981" w:rsidRDefault="00D02B4E" w:rsidP="00D02B4E">
      <w:pPr>
        <w:spacing w:line="300" w:lineRule="exact"/>
        <w:ind w:left="400"/>
      </w:pPr>
    </w:p>
    <w:p w14:paraId="7314DF81" w14:textId="1B8E436F" w:rsidR="00D02B4E" w:rsidRPr="00660981" w:rsidRDefault="00D02B4E" w:rsidP="00DD2799">
      <w:pPr>
        <w:numPr>
          <w:ilvl w:val="1"/>
          <w:numId w:val="2"/>
        </w:numPr>
        <w:tabs>
          <w:tab w:val="clear" w:pos="858"/>
          <w:tab w:val="num" w:pos="941"/>
        </w:tabs>
        <w:spacing w:line="276" w:lineRule="auto"/>
        <w:ind w:left="941" w:hanging="581"/>
        <w:jc w:val="both"/>
      </w:pPr>
      <w:r w:rsidRPr="00660981">
        <w:rPr>
          <w:rtl/>
        </w:rPr>
        <w:t xml:space="preserve">כל הצעה תעמוד בתוקפה על כל פרטיה, מרכיביה ונספחיה, ותחייב את מגישה מהמועד בו הוכנסה לתיבת המכרזים המיועדת למכרז הנ"ל ועד ל- 180 יום לאחר המועד האחרון להגשת הצעות או עד למתן הודעות בדבר בחירת הזוכה במכרז, לפי המאוחר </w:t>
      </w:r>
      <w:r w:rsidRPr="00660981">
        <w:rPr>
          <w:rFonts w:hint="eastAsia"/>
          <w:rtl/>
        </w:rPr>
        <w:t>מ</w:t>
      </w:r>
      <w:r w:rsidRPr="00660981">
        <w:rPr>
          <w:rtl/>
        </w:rPr>
        <w:t xml:space="preserve">ביניהם. </w:t>
      </w:r>
      <w:r w:rsidR="00EE3CCD">
        <w:rPr>
          <w:rtl/>
        </w:rPr>
        <w:t>המועצה</w:t>
      </w:r>
      <w:r w:rsidRPr="00660981">
        <w:rPr>
          <w:rtl/>
        </w:rPr>
        <w:t xml:space="preserve"> </w:t>
      </w:r>
      <w:r w:rsidR="008F3B08" w:rsidRPr="00660981">
        <w:rPr>
          <w:rFonts w:hint="eastAsia"/>
          <w:rtl/>
        </w:rPr>
        <w:t>ת</w:t>
      </w:r>
      <w:r w:rsidRPr="00660981">
        <w:rPr>
          <w:rtl/>
        </w:rPr>
        <w:t>הא רשאי</w:t>
      </w:r>
      <w:r w:rsidR="008F3B08" w:rsidRPr="00660981">
        <w:rPr>
          <w:rFonts w:hint="eastAsia"/>
          <w:rtl/>
        </w:rPr>
        <w:t>ת</w:t>
      </w:r>
      <w:r w:rsidRPr="00660981">
        <w:rPr>
          <w:rtl/>
        </w:rPr>
        <w:t xml:space="preserve"> לדרוש מהמציע את הארכת תוקף הצעתו, כולה או חלקה, עד למועד אשר ייקבע על ידו</w:t>
      </w:r>
      <w:r w:rsidRPr="00660981">
        <w:t>.</w:t>
      </w:r>
    </w:p>
    <w:p w14:paraId="02CF43FD" w14:textId="77777777" w:rsidR="00D02B4E" w:rsidRPr="00660981" w:rsidRDefault="00D02B4E" w:rsidP="008F3B08">
      <w:pPr>
        <w:spacing w:line="300" w:lineRule="exact"/>
        <w:ind w:left="360"/>
        <w:rPr>
          <w:rtl/>
        </w:rPr>
      </w:pPr>
    </w:p>
    <w:p w14:paraId="646FF894" w14:textId="77777777" w:rsidR="00D02B4E" w:rsidRPr="00660981" w:rsidRDefault="00D02B4E" w:rsidP="00DD2799">
      <w:pPr>
        <w:numPr>
          <w:ilvl w:val="1"/>
          <w:numId w:val="2"/>
        </w:numPr>
        <w:tabs>
          <w:tab w:val="clear" w:pos="858"/>
          <w:tab w:val="num" w:pos="941"/>
        </w:tabs>
        <w:spacing w:line="276" w:lineRule="auto"/>
        <w:ind w:left="941" w:hanging="581"/>
        <w:jc w:val="both"/>
      </w:pPr>
      <w:r w:rsidRPr="00660981">
        <w:rPr>
          <w:rtl/>
        </w:rPr>
        <w:t xml:space="preserve">בהגשת הצעתו במכרז מצהיר המציע ומאשר כי הוא ראה ובדק את כל מסמכי המכרז, הבין את תהליך ביצוע העבודות וכן כי בחן </w:t>
      </w:r>
      <w:r w:rsidRPr="00660981">
        <w:rPr>
          <w:rFonts w:hint="eastAsia"/>
          <w:rtl/>
        </w:rPr>
        <w:t>באופן</w:t>
      </w:r>
      <w:r w:rsidRPr="00660981">
        <w:rPr>
          <w:rtl/>
        </w:rPr>
        <w:t xml:space="preserve"> עצמאי את כל הנתונים הרלוונטיים מכל סוג שהוא והגיש הצעתו על בסיס זה. בנוסף, מצהיר המציע כי הוא מכיר היטב את הדין בישראל, לרבות - מבלי לגרוע מכלליות האמור - את דיני המכרזים החלים בישראל, לרבות כל דרישות הרישום החלות על המשתתפים ו/או הזוכים במכרז</w:t>
      </w:r>
      <w:r w:rsidRPr="00660981">
        <w:t>.</w:t>
      </w:r>
    </w:p>
    <w:p w14:paraId="36A04466" w14:textId="77777777" w:rsidR="00D02B4E" w:rsidRPr="00660981" w:rsidRDefault="00D02B4E" w:rsidP="00D02B4E">
      <w:pPr>
        <w:spacing w:line="300" w:lineRule="exact"/>
        <w:ind w:left="388" w:hanging="460"/>
        <w:rPr>
          <w:rtl/>
        </w:rPr>
      </w:pPr>
    </w:p>
    <w:p w14:paraId="3D6CC67C" w14:textId="77777777" w:rsidR="00D02B4E" w:rsidRPr="00660981" w:rsidRDefault="00D02B4E" w:rsidP="00DD2799">
      <w:pPr>
        <w:numPr>
          <w:ilvl w:val="1"/>
          <w:numId w:val="2"/>
        </w:numPr>
        <w:tabs>
          <w:tab w:val="clear" w:pos="858"/>
          <w:tab w:val="num" w:pos="941"/>
        </w:tabs>
        <w:spacing w:line="276" w:lineRule="auto"/>
        <w:ind w:left="941" w:hanging="581"/>
        <w:jc w:val="both"/>
      </w:pPr>
      <w:r w:rsidRPr="00660981">
        <w:rPr>
          <w:rtl/>
        </w:rPr>
        <w:t>כמו כן, מצהיר המציע כי הוא עומד בדרישות תקנה 6(א) לתקנות חובת המכרזים, התשנ"ג-1993</w:t>
      </w:r>
      <w:r w:rsidRPr="00660981">
        <w:t>.</w:t>
      </w:r>
    </w:p>
    <w:p w14:paraId="0E59345F" w14:textId="77777777" w:rsidR="00CD38D0" w:rsidRPr="00660981" w:rsidRDefault="00CD38D0" w:rsidP="00DD2799">
      <w:pPr>
        <w:pStyle w:val="ListParagraph"/>
        <w:rPr>
          <w:rFonts w:cs="David"/>
          <w:rtl/>
        </w:rPr>
      </w:pPr>
    </w:p>
    <w:p w14:paraId="0F3ACB00" w14:textId="77777777" w:rsidR="00CD38D0" w:rsidRPr="00660981" w:rsidRDefault="00CD38D0" w:rsidP="00DD2799">
      <w:pPr>
        <w:pStyle w:val="ListParagraph"/>
        <w:rPr>
          <w:rFonts w:cs="David"/>
          <w:rtl/>
        </w:rPr>
      </w:pPr>
    </w:p>
    <w:p w14:paraId="21B26F36" w14:textId="53601B11" w:rsidR="00CD38D0" w:rsidRDefault="00CD38D0" w:rsidP="00DD2799">
      <w:pPr>
        <w:pStyle w:val="ListParagraph"/>
        <w:rPr>
          <w:rFonts w:cs="David"/>
          <w:rtl/>
        </w:rPr>
      </w:pPr>
    </w:p>
    <w:p w14:paraId="28FB3697" w14:textId="77777777" w:rsidR="00394F8D" w:rsidRPr="00660981" w:rsidRDefault="00394F8D" w:rsidP="00DD2799">
      <w:pPr>
        <w:pStyle w:val="ListParagraph"/>
        <w:rPr>
          <w:rFonts w:cs="David"/>
          <w:rtl/>
        </w:rPr>
      </w:pPr>
    </w:p>
    <w:p w14:paraId="71E8E2FF" w14:textId="77777777" w:rsidR="00CD38D0" w:rsidRDefault="00CD38D0" w:rsidP="00DD2799">
      <w:pPr>
        <w:spacing w:line="276" w:lineRule="auto"/>
        <w:ind w:left="941"/>
        <w:jc w:val="both"/>
        <w:rPr>
          <w:rtl/>
        </w:rPr>
      </w:pPr>
    </w:p>
    <w:p w14:paraId="45007CAD" w14:textId="77777777" w:rsidR="00EC1FD6" w:rsidRPr="00660981" w:rsidRDefault="00EC1FD6" w:rsidP="00DD2799">
      <w:pPr>
        <w:spacing w:line="276" w:lineRule="auto"/>
        <w:ind w:left="941"/>
        <w:jc w:val="both"/>
        <w:rPr>
          <w:rtl/>
        </w:rPr>
      </w:pPr>
    </w:p>
    <w:p w14:paraId="3B726D8A" w14:textId="77777777" w:rsidR="00CD38D0" w:rsidRPr="00660981" w:rsidRDefault="00CD38D0" w:rsidP="00DD2799">
      <w:pPr>
        <w:numPr>
          <w:ilvl w:val="0"/>
          <w:numId w:val="2"/>
        </w:numPr>
        <w:spacing w:line="276" w:lineRule="auto"/>
        <w:jc w:val="both"/>
        <w:rPr>
          <w:b/>
          <w:bCs/>
          <w:sz w:val="28"/>
          <w:szCs w:val="28"/>
          <w:u w:val="single"/>
        </w:rPr>
      </w:pPr>
      <w:bookmarkStart w:id="12" w:name="_Ref475516803"/>
      <w:bookmarkStart w:id="13" w:name="_Ref478056119"/>
      <w:r w:rsidRPr="00660981">
        <w:rPr>
          <w:rFonts w:hint="eastAsia"/>
          <w:b/>
          <w:bCs/>
          <w:sz w:val="28"/>
          <w:szCs w:val="28"/>
          <w:u w:val="single"/>
          <w:rtl/>
        </w:rPr>
        <w:t>אופן</w:t>
      </w:r>
      <w:r w:rsidRPr="00660981">
        <w:rPr>
          <w:b/>
          <w:bCs/>
          <w:sz w:val="28"/>
          <w:szCs w:val="28"/>
          <w:u w:val="single"/>
          <w:rtl/>
        </w:rPr>
        <w:t xml:space="preserve"> </w:t>
      </w:r>
      <w:r w:rsidRPr="00660981">
        <w:rPr>
          <w:rFonts w:hint="eastAsia"/>
          <w:b/>
          <w:bCs/>
          <w:sz w:val="28"/>
          <w:szCs w:val="28"/>
          <w:u w:val="single"/>
          <w:rtl/>
        </w:rPr>
        <w:t>מילוי</w:t>
      </w:r>
      <w:r w:rsidRPr="00660981">
        <w:rPr>
          <w:b/>
          <w:bCs/>
          <w:sz w:val="28"/>
          <w:szCs w:val="28"/>
          <w:u w:val="single"/>
          <w:rtl/>
        </w:rPr>
        <w:t xml:space="preserve"> </w:t>
      </w:r>
      <w:r w:rsidRPr="00660981">
        <w:rPr>
          <w:rFonts w:hint="eastAsia"/>
          <w:b/>
          <w:bCs/>
          <w:sz w:val="28"/>
          <w:szCs w:val="28"/>
          <w:u w:val="single"/>
          <w:rtl/>
        </w:rPr>
        <w:t>הצעת</w:t>
      </w:r>
      <w:r w:rsidRPr="00660981">
        <w:rPr>
          <w:b/>
          <w:bCs/>
          <w:sz w:val="28"/>
          <w:szCs w:val="28"/>
          <w:u w:val="single"/>
          <w:rtl/>
        </w:rPr>
        <w:t xml:space="preserve"> </w:t>
      </w:r>
      <w:r w:rsidRPr="00660981">
        <w:rPr>
          <w:rFonts w:hint="eastAsia"/>
          <w:b/>
          <w:bCs/>
          <w:sz w:val="28"/>
          <w:szCs w:val="28"/>
          <w:u w:val="single"/>
          <w:rtl/>
        </w:rPr>
        <w:t>המחיר</w:t>
      </w:r>
      <w:bookmarkEnd w:id="12"/>
      <w:r w:rsidRPr="00660981">
        <w:rPr>
          <w:b/>
          <w:bCs/>
          <w:sz w:val="28"/>
          <w:szCs w:val="28"/>
          <w:u w:val="single"/>
          <w:rtl/>
        </w:rPr>
        <w:t xml:space="preserve"> </w:t>
      </w:r>
      <w:bookmarkEnd w:id="13"/>
    </w:p>
    <w:p w14:paraId="2FE115CF" w14:textId="77777777" w:rsidR="00CD38D0" w:rsidRPr="00660981" w:rsidRDefault="00CD38D0" w:rsidP="00DD2799">
      <w:pPr>
        <w:numPr>
          <w:ilvl w:val="1"/>
          <w:numId w:val="2"/>
        </w:numPr>
        <w:tabs>
          <w:tab w:val="clear" w:pos="858"/>
          <w:tab w:val="num" w:pos="941"/>
        </w:tabs>
        <w:spacing w:line="276" w:lineRule="auto"/>
        <w:ind w:left="941" w:hanging="581"/>
        <w:jc w:val="both"/>
      </w:pPr>
      <w:r w:rsidRPr="00660981">
        <w:rPr>
          <w:rtl/>
        </w:rPr>
        <w:t>הצעתו הכספית של המציע תוגש כמפורט בסעיף זה להלן:</w:t>
      </w:r>
    </w:p>
    <w:p w14:paraId="690E7565" w14:textId="0186396C" w:rsidR="00CD38D0" w:rsidRPr="00660981" w:rsidRDefault="00CD38D0" w:rsidP="00DD2799">
      <w:pPr>
        <w:spacing w:line="276" w:lineRule="auto"/>
        <w:ind w:left="941"/>
        <w:jc w:val="both"/>
        <w:rPr>
          <w:noProof/>
          <w:rtl/>
          <w:lang w:eastAsia="he-IL"/>
        </w:rPr>
      </w:pPr>
      <w:r w:rsidRPr="00660981">
        <w:rPr>
          <w:noProof/>
          <w:rtl/>
          <w:lang w:eastAsia="he-IL"/>
        </w:rPr>
        <w:t xml:space="preserve">המציע ימלא הצעתו הכספית במקום המיועד לכך </w:t>
      </w:r>
      <w:r w:rsidRPr="00660981">
        <w:rPr>
          <w:b/>
          <w:bCs/>
          <w:noProof/>
          <w:rtl/>
          <w:lang w:eastAsia="he-IL"/>
        </w:rPr>
        <w:t>ב</w:t>
      </w:r>
      <w:r w:rsidRPr="00660981">
        <w:rPr>
          <w:rFonts w:hint="cs"/>
          <w:b/>
          <w:bCs/>
          <w:noProof/>
          <w:rtl/>
          <w:lang w:eastAsia="he-IL"/>
        </w:rPr>
        <w:t>נספח מס'</w:t>
      </w:r>
      <w:r w:rsidRPr="00660981">
        <w:rPr>
          <w:b/>
          <w:bCs/>
          <w:noProof/>
          <w:rtl/>
          <w:lang w:eastAsia="he-IL"/>
        </w:rPr>
        <w:t xml:space="preserve"> 1. </w:t>
      </w:r>
      <w:r w:rsidRPr="00660981">
        <w:rPr>
          <w:noProof/>
          <w:rtl/>
          <w:lang w:eastAsia="he-IL"/>
        </w:rPr>
        <w:t xml:space="preserve">ההצעה תיחתם ע"י מורשי החתימה של המציע.  </w:t>
      </w:r>
    </w:p>
    <w:p w14:paraId="4DC8ED4A" w14:textId="77777777" w:rsidR="00775006" w:rsidRPr="00660981" w:rsidRDefault="00775006" w:rsidP="00DD2799">
      <w:pPr>
        <w:spacing w:line="276" w:lineRule="auto"/>
        <w:jc w:val="both"/>
        <w:rPr>
          <w:noProof/>
          <w:lang w:eastAsia="he-IL"/>
        </w:rPr>
      </w:pPr>
    </w:p>
    <w:p w14:paraId="5F1BAFDA" w14:textId="77777777" w:rsidR="008C6F4A" w:rsidRPr="00660981" w:rsidRDefault="00CD38D0" w:rsidP="00DD2799">
      <w:pPr>
        <w:numPr>
          <w:ilvl w:val="1"/>
          <w:numId w:val="2"/>
        </w:numPr>
        <w:tabs>
          <w:tab w:val="clear" w:pos="858"/>
          <w:tab w:val="num" w:pos="941"/>
        </w:tabs>
        <w:spacing w:line="276" w:lineRule="auto"/>
        <w:ind w:left="941" w:hanging="581"/>
        <w:jc w:val="both"/>
        <w:rPr>
          <w:b/>
          <w:bCs/>
          <w:noProof/>
          <w:lang w:eastAsia="he-IL"/>
        </w:rPr>
      </w:pPr>
      <w:r w:rsidRPr="00660981">
        <w:rPr>
          <w:noProof/>
          <w:rtl/>
          <w:lang w:eastAsia="he-IL"/>
        </w:rPr>
        <w:t xml:space="preserve">הצעת המציע תהיה על דרך של </w:t>
      </w:r>
      <w:r w:rsidRPr="00660981">
        <w:rPr>
          <w:rFonts w:hint="cs"/>
          <w:noProof/>
          <w:rtl/>
          <w:lang w:eastAsia="he-IL"/>
        </w:rPr>
        <w:t>נקיבה</w:t>
      </w:r>
      <w:r w:rsidRPr="00660981">
        <w:rPr>
          <w:noProof/>
          <w:rtl/>
          <w:lang w:eastAsia="he-IL"/>
        </w:rPr>
        <w:t xml:space="preserve"> </w:t>
      </w:r>
      <w:r w:rsidRPr="00660981">
        <w:rPr>
          <w:rFonts w:hint="eastAsia"/>
          <w:noProof/>
          <w:rtl/>
          <w:lang w:eastAsia="he-IL"/>
        </w:rPr>
        <w:t>ב</w:t>
      </w:r>
      <w:r w:rsidRPr="00660981">
        <w:rPr>
          <w:noProof/>
          <w:rtl/>
          <w:lang w:eastAsia="he-IL"/>
        </w:rPr>
        <w:t xml:space="preserve">אחוז </w:t>
      </w:r>
      <w:r w:rsidR="00194B5D" w:rsidRPr="00660981">
        <w:rPr>
          <w:rFonts w:hint="eastAsia"/>
          <w:noProof/>
          <w:rtl/>
          <w:lang w:eastAsia="he-IL"/>
        </w:rPr>
        <w:t>המבוקש</w:t>
      </w:r>
      <w:r w:rsidR="00194B5D" w:rsidRPr="00660981">
        <w:rPr>
          <w:noProof/>
          <w:rtl/>
          <w:lang w:eastAsia="he-IL"/>
        </w:rPr>
        <w:t xml:space="preserve"> </w:t>
      </w:r>
      <w:r w:rsidR="00194B5D" w:rsidRPr="00660981">
        <w:rPr>
          <w:rFonts w:hint="eastAsia"/>
          <w:noProof/>
          <w:rtl/>
          <w:lang w:eastAsia="he-IL"/>
        </w:rPr>
        <w:t>מ</w:t>
      </w:r>
      <w:r w:rsidR="008C6F4A" w:rsidRPr="00660981">
        <w:rPr>
          <w:rFonts w:hint="cs"/>
          <w:noProof/>
          <w:rtl/>
          <w:lang w:eastAsia="he-IL"/>
        </w:rPr>
        <w:t>סכומי הגבייה אשר יגבו בפועל עקב ביצוע השירותים</w:t>
      </w:r>
      <w:r w:rsidRPr="00660981">
        <w:rPr>
          <w:b/>
          <w:bCs/>
          <w:noProof/>
          <w:rtl/>
          <w:lang w:eastAsia="he-IL"/>
        </w:rPr>
        <w:t>.</w:t>
      </w:r>
    </w:p>
    <w:p w14:paraId="3B6144F6" w14:textId="77777777" w:rsidR="00775006" w:rsidRPr="00660981" w:rsidRDefault="00775006" w:rsidP="00DD2799">
      <w:pPr>
        <w:spacing w:line="276" w:lineRule="auto"/>
        <w:ind w:left="941"/>
        <w:jc w:val="both"/>
        <w:rPr>
          <w:b/>
          <w:bCs/>
          <w:noProof/>
          <w:lang w:eastAsia="he-IL"/>
        </w:rPr>
      </w:pPr>
    </w:p>
    <w:p w14:paraId="63670F00" w14:textId="610311A6" w:rsidR="00CD38D0" w:rsidRPr="00660981" w:rsidRDefault="00775006" w:rsidP="00DD2799">
      <w:pPr>
        <w:numPr>
          <w:ilvl w:val="1"/>
          <w:numId w:val="2"/>
        </w:numPr>
        <w:tabs>
          <w:tab w:val="clear" w:pos="858"/>
          <w:tab w:val="num" w:pos="941"/>
        </w:tabs>
        <w:spacing w:line="276" w:lineRule="auto"/>
        <w:ind w:left="941" w:hanging="581"/>
        <w:jc w:val="both"/>
        <w:rPr>
          <w:noProof/>
        </w:rPr>
      </w:pPr>
      <w:r w:rsidRPr="00660981">
        <w:rPr>
          <w:noProof/>
          <w:rtl/>
          <w:lang w:eastAsia="he-IL"/>
        </w:rPr>
        <w:t xml:space="preserve">מובהר בזאת, כי הצעת המציע </w:t>
      </w:r>
      <w:r w:rsidR="00CD38D0" w:rsidRPr="00660981">
        <w:rPr>
          <w:noProof/>
          <w:rtl/>
          <w:lang w:eastAsia="he-IL"/>
        </w:rPr>
        <w:t>כולל</w:t>
      </w:r>
      <w:r w:rsidRPr="00660981">
        <w:rPr>
          <w:rFonts w:hint="cs"/>
          <w:noProof/>
          <w:rtl/>
          <w:lang w:eastAsia="he-IL"/>
        </w:rPr>
        <w:t>ת</w:t>
      </w:r>
      <w:r w:rsidR="00CD38D0" w:rsidRPr="00660981">
        <w:rPr>
          <w:noProof/>
          <w:rtl/>
          <w:lang w:eastAsia="he-IL"/>
        </w:rPr>
        <w:t xml:space="preserve"> את כל ההוצאות, המיסים, האגרות, ההיטלים וכל תשלום מכל מין וסוג שהוא, בקשר עם ביצוע ה</w:t>
      </w:r>
      <w:r w:rsidRPr="00660981">
        <w:rPr>
          <w:rFonts w:hint="cs"/>
          <w:noProof/>
          <w:rtl/>
          <w:lang w:eastAsia="he-IL"/>
        </w:rPr>
        <w:t>שירותים</w:t>
      </w:r>
      <w:r w:rsidR="00CD38D0" w:rsidRPr="00660981">
        <w:rPr>
          <w:noProof/>
          <w:rtl/>
          <w:lang w:eastAsia="he-IL"/>
        </w:rPr>
        <w:t xml:space="preserve"> על פי תנאי המכרז וכל אלו ייחשבו ככלולים </w:t>
      </w:r>
      <w:r w:rsidRPr="00660981">
        <w:rPr>
          <w:rFonts w:hint="cs"/>
          <w:noProof/>
          <w:rtl/>
          <w:lang w:eastAsia="he-IL"/>
        </w:rPr>
        <w:t>בהצעתו.</w:t>
      </w:r>
    </w:p>
    <w:p w14:paraId="54755BAC" w14:textId="77777777" w:rsidR="00DF39F9" w:rsidRPr="00660981" w:rsidRDefault="00DF39F9" w:rsidP="00850675">
      <w:pPr>
        <w:spacing w:line="276" w:lineRule="auto"/>
        <w:ind w:left="941"/>
        <w:jc w:val="both"/>
        <w:rPr>
          <w:noProof/>
        </w:rPr>
      </w:pPr>
    </w:p>
    <w:p w14:paraId="2CB5FE86" w14:textId="3C489D3D" w:rsidR="00DF39F9" w:rsidRPr="00660981" w:rsidRDefault="00DF39F9" w:rsidP="00183F34">
      <w:pPr>
        <w:numPr>
          <w:ilvl w:val="1"/>
          <w:numId w:val="2"/>
        </w:numPr>
        <w:tabs>
          <w:tab w:val="clear" w:pos="858"/>
          <w:tab w:val="num" w:pos="941"/>
        </w:tabs>
        <w:spacing w:line="276" w:lineRule="auto"/>
        <w:ind w:left="941" w:hanging="581"/>
        <w:jc w:val="both"/>
        <w:rPr>
          <w:rFonts w:ascii="David" w:hAnsi="David"/>
        </w:rPr>
      </w:pPr>
      <w:r w:rsidRPr="00660981">
        <w:rPr>
          <w:rFonts w:ascii="David" w:hAnsi="David" w:hint="eastAsia"/>
          <w:rtl/>
        </w:rPr>
        <w:t>יודגש</w:t>
      </w:r>
      <w:r w:rsidRPr="00660981">
        <w:rPr>
          <w:rFonts w:ascii="David" w:hAnsi="David"/>
          <w:rtl/>
        </w:rPr>
        <w:t xml:space="preserve"> כי </w:t>
      </w:r>
      <w:r w:rsidRPr="00660981">
        <w:rPr>
          <w:rFonts w:ascii="David" w:hAnsi="David" w:hint="cs"/>
          <w:rtl/>
        </w:rPr>
        <w:t>בכל מקרה,</w:t>
      </w:r>
      <w:r w:rsidRPr="00660981">
        <w:rPr>
          <w:rFonts w:ascii="David" w:hAnsi="David"/>
          <w:rtl/>
        </w:rPr>
        <w:t xml:space="preserve"> </w:t>
      </w:r>
      <w:r w:rsidRPr="00660981">
        <w:rPr>
          <w:rFonts w:ascii="David" w:hAnsi="David" w:hint="cs"/>
          <w:rtl/>
        </w:rPr>
        <w:t xml:space="preserve">סך </w:t>
      </w:r>
      <w:r w:rsidRPr="00660981">
        <w:rPr>
          <w:rFonts w:ascii="David" w:hAnsi="David"/>
          <w:rtl/>
        </w:rPr>
        <w:t>העמלה השנתית אשר תשולם ל</w:t>
      </w:r>
      <w:r w:rsidRPr="00660981">
        <w:rPr>
          <w:rFonts w:ascii="David" w:hAnsi="David" w:hint="cs"/>
          <w:rtl/>
        </w:rPr>
        <w:t>מציע ה</w:t>
      </w:r>
      <w:r w:rsidRPr="00660981">
        <w:rPr>
          <w:rFonts w:ascii="David" w:hAnsi="David"/>
          <w:rtl/>
        </w:rPr>
        <w:t xml:space="preserve">זוכה </w:t>
      </w:r>
      <w:r w:rsidR="00242201" w:rsidRPr="00660981">
        <w:rPr>
          <w:rFonts w:ascii="David" w:hAnsi="David" w:hint="cs"/>
          <w:rtl/>
        </w:rPr>
        <w:t>כולל הבונוס</w:t>
      </w:r>
      <w:r w:rsidR="003F6596">
        <w:rPr>
          <w:rFonts w:ascii="David" w:hAnsi="David" w:hint="cs"/>
          <w:rtl/>
        </w:rPr>
        <w:t>ים</w:t>
      </w:r>
      <w:r w:rsidR="00242201" w:rsidRPr="00660981">
        <w:rPr>
          <w:rFonts w:ascii="David" w:hAnsi="David" w:hint="cs"/>
          <w:rtl/>
        </w:rPr>
        <w:t xml:space="preserve"> כהגדרתו ב</w:t>
      </w:r>
      <w:r w:rsidR="00D714FF">
        <w:rPr>
          <w:rFonts w:ascii="David" w:hAnsi="David" w:hint="cs"/>
          <w:rtl/>
        </w:rPr>
        <w:t>נספח 1 סעיפים 1-</w:t>
      </w:r>
      <w:r w:rsidR="00183F34">
        <w:rPr>
          <w:rFonts w:ascii="David" w:hAnsi="David" w:hint="cs"/>
          <w:rtl/>
        </w:rPr>
        <w:t>3</w:t>
      </w:r>
      <w:r w:rsidR="00183F34" w:rsidRPr="00660981">
        <w:rPr>
          <w:rFonts w:ascii="David" w:hAnsi="David" w:hint="cs"/>
          <w:rtl/>
        </w:rPr>
        <w:t xml:space="preserve"> </w:t>
      </w:r>
      <w:r w:rsidR="00242201" w:rsidRPr="00660981">
        <w:rPr>
          <w:rFonts w:ascii="David" w:hAnsi="David" w:hint="cs"/>
          <w:rtl/>
        </w:rPr>
        <w:t xml:space="preserve">להסכם, </w:t>
      </w:r>
      <w:r w:rsidRPr="00660981">
        <w:rPr>
          <w:rFonts w:ascii="David" w:hAnsi="David"/>
          <w:rtl/>
        </w:rPr>
        <w:t xml:space="preserve">לא </w:t>
      </w:r>
      <w:r w:rsidR="00242201" w:rsidRPr="00660981">
        <w:rPr>
          <w:rFonts w:ascii="David" w:hAnsi="David" w:hint="cs"/>
          <w:rtl/>
        </w:rPr>
        <w:t>י</w:t>
      </w:r>
      <w:r w:rsidRPr="00660981">
        <w:rPr>
          <w:rFonts w:ascii="David" w:hAnsi="David"/>
          <w:rtl/>
        </w:rPr>
        <w:t xml:space="preserve">עלה על </w:t>
      </w:r>
      <w:r w:rsidR="002D34D0" w:rsidRPr="00E6640E">
        <w:rPr>
          <w:rFonts w:ascii="David" w:hAnsi="David" w:hint="cs"/>
          <w:b/>
          <w:bCs/>
          <w:rtl/>
        </w:rPr>
        <w:t>420</w:t>
      </w:r>
      <w:r w:rsidR="00CE5BED" w:rsidRPr="00E6640E">
        <w:rPr>
          <w:rFonts w:ascii="David" w:hAnsi="David" w:hint="cs"/>
          <w:b/>
          <w:bCs/>
          <w:rtl/>
        </w:rPr>
        <w:t>,000</w:t>
      </w:r>
      <w:r w:rsidRPr="00E6640E">
        <w:rPr>
          <w:rFonts w:ascii="David" w:hAnsi="David"/>
          <w:b/>
          <w:bCs/>
          <w:rtl/>
        </w:rPr>
        <w:t xml:space="preserve"> </w:t>
      </w:r>
      <w:r w:rsidRPr="00E6640E">
        <w:rPr>
          <w:rFonts w:ascii="David" w:hAnsi="David" w:hint="eastAsia"/>
          <w:b/>
          <w:bCs/>
          <w:rtl/>
        </w:rPr>
        <w:t>₪</w:t>
      </w:r>
      <w:r w:rsidRPr="00E6640E">
        <w:rPr>
          <w:rFonts w:ascii="David" w:hAnsi="David"/>
          <w:b/>
          <w:bCs/>
          <w:rtl/>
        </w:rPr>
        <w:t xml:space="preserve"> לשנה  </w:t>
      </w:r>
      <w:r w:rsidRPr="00660981">
        <w:rPr>
          <w:rFonts w:ascii="David" w:hAnsi="David" w:hint="eastAsia"/>
          <w:rtl/>
        </w:rPr>
        <w:t>בתוספת</w:t>
      </w:r>
      <w:r w:rsidRPr="00660981">
        <w:rPr>
          <w:rFonts w:ascii="David" w:hAnsi="David"/>
          <w:rtl/>
        </w:rPr>
        <w:t xml:space="preserve"> </w:t>
      </w:r>
      <w:r w:rsidRPr="00660981">
        <w:rPr>
          <w:rFonts w:ascii="David" w:hAnsi="David" w:hint="eastAsia"/>
          <w:rtl/>
        </w:rPr>
        <w:t>מע</w:t>
      </w:r>
      <w:r w:rsidRPr="00660981">
        <w:rPr>
          <w:rFonts w:ascii="David" w:hAnsi="David"/>
          <w:rtl/>
        </w:rPr>
        <w:t>"</w:t>
      </w:r>
      <w:r w:rsidRPr="00660981">
        <w:rPr>
          <w:rFonts w:ascii="David" w:hAnsi="David" w:hint="eastAsia"/>
          <w:rtl/>
        </w:rPr>
        <w:t>מ</w:t>
      </w:r>
      <w:r w:rsidRPr="00660981">
        <w:rPr>
          <w:rFonts w:ascii="David" w:hAnsi="David" w:hint="cs"/>
          <w:rtl/>
        </w:rPr>
        <w:t xml:space="preserve"> כדין</w:t>
      </w:r>
      <w:r w:rsidRPr="00660981">
        <w:rPr>
          <w:rFonts w:ascii="David" w:hAnsi="David"/>
        </w:rPr>
        <w:t>.</w:t>
      </w:r>
      <w:r w:rsidRPr="00660981">
        <w:rPr>
          <w:rFonts w:ascii="David" w:hAnsi="David"/>
          <w:rtl/>
        </w:rPr>
        <w:t xml:space="preserve"> </w:t>
      </w:r>
    </w:p>
    <w:p w14:paraId="11075D30" w14:textId="77777777" w:rsidR="00EE4B85" w:rsidRPr="00660981" w:rsidRDefault="00EE4B85" w:rsidP="00CD4EB5">
      <w:pPr>
        <w:spacing w:line="276" w:lineRule="auto"/>
        <w:ind w:left="360"/>
        <w:rPr>
          <w:rtl/>
        </w:rPr>
      </w:pPr>
    </w:p>
    <w:p w14:paraId="628EC19E" w14:textId="77777777" w:rsidR="008D051E" w:rsidRPr="00660981" w:rsidRDefault="008D051E" w:rsidP="00DD2799">
      <w:pPr>
        <w:numPr>
          <w:ilvl w:val="0"/>
          <w:numId w:val="2"/>
        </w:numPr>
        <w:spacing w:line="276" w:lineRule="auto"/>
        <w:jc w:val="both"/>
        <w:rPr>
          <w:b/>
          <w:bCs/>
          <w:sz w:val="28"/>
          <w:szCs w:val="28"/>
          <w:u w:val="single"/>
        </w:rPr>
      </w:pPr>
      <w:bookmarkStart w:id="14" w:name="_Ref530924451"/>
      <w:r w:rsidRPr="00660981">
        <w:rPr>
          <w:b/>
          <w:bCs/>
          <w:sz w:val="28"/>
          <w:szCs w:val="28"/>
          <w:u w:val="single"/>
          <w:rtl/>
        </w:rPr>
        <w:t>מסמכי ההצעה:</w:t>
      </w:r>
      <w:bookmarkEnd w:id="14"/>
    </w:p>
    <w:p w14:paraId="19A6B9AB" w14:textId="77777777" w:rsidR="00132BE3" w:rsidRPr="00660981" w:rsidRDefault="00132BE3" w:rsidP="00132BE3">
      <w:pPr>
        <w:overflowPunct w:val="0"/>
        <w:autoSpaceDE w:val="0"/>
        <w:autoSpaceDN w:val="0"/>
        <w:adjustRightInd w:val="0"/>
        <w:spacing w:line="300" w:lineRule="exact"/>
        <w:ind w:left="360"/>
        <w:jc w:val="both"/>
        <w:textAlignment w:val="baseline"/>
        <w:rPr>
          <w:rtl/>
        </w:rPr>
      </w:pPr>
      <w:bookmarkStart w:id="15" w:name="_Ref358306435"/>
      <w:r w:rsidRPr="00660981">
        <w:rPr>
          <w:rtl/>
        </w:rPr>
        <w:t>כל מציע נדרש לצרף להצעתו את כל מסמכי המכרז, כשהם מלאים וחתומים במקומות המיועדים לכך,  לרבות כדלקמן</w:t>
      </w:r>
      <w:r w:rsidRPr="00660981">
        <w:t>:</w:t>
      </w:r>
      <w:bookmarkEnd w:id="15"/>
    </w:p>
    <w:p w14:paraId="2C2DA4D9" w14:textId="77777777" w:rsidR="00132BE3" w:rsidRPr="00660981" w:rsidRDefault="00132BE3" w:rsidP="00132BE3">
      <w:pPr>
        <w:pStyle w:val="Header"/>
        <w:spacing w:line="300" w:lineRule="exact"/>
        <w:ind w:left="360"/>
        <w:rPr>
          <w:b/>
          <w:bCs/>
          <w:u w:val="single"/>
          <w:rtl/>
        </w:rPr>
      </w:pPr>
    </w:p>
    <w:p w14:paraId="6E19D67F" w14:textId="77F6D67E" w:rsidR="00132BE3" w:rsidRPr="00660981" w:rsidRDefault="00132BE3" w:rsidP="00DD2799">
      <w:pPr>
        <w:numPr>
          <w:ilvl w:val="1"/>
          <w:numId w:val="2"/>
        </w:numPr>
        <w:tabs>
          <w:tab w:val="clear" w:pos="858"/>
          <w:tab w:val="num" w:pos="941"/>
        </w:tabs>
        <w:spacing w:line="276" w:lineRule="auto"/>
        <w:ind w:left="941" w:hanging="581"/>
        <w:jc w:val="both"/>
      </w:pPr>
      <w:r w:rsidRPr="00660981">
        <w:rPr>
          <w:rtl/>
        </w:rPr>
        <w:t xml:space="preserve">כל מסמכי המכרז כשהם חתומים במקומות המיועדים לכך על ידי מורשי החתימה המוסמכים מטעמו ומאומתים כדין (ככל הנדרש), בצירוף הודעות למציעים ומענה לשאלות הבהרה (ככל שהופצו על ידי </w:t>
      </w:r>
      <w:r w:rsidR="00EE3CCD">
        <w:rPr>
          <w:rtl/>
        </w:rPr>
        <w:t>המועצה</w:t>
      </w:r>
      <w:r w:rsidRPr="00660981">
        <w:rPr>
          <w:rtl/>
        </w:rPr>
        <w:t>)</w:t>
      </w:r>
      <w:r w:rsidR="00217494" w:rsidRPr="00660981">
        <w:rPr>
          <w:rFonts w:hint="cs"/>
          <w:rtl/>
        </w:rPr>
        <w:t>;</w:t>
      </w:r>
    </w:p>
    <w:p w14:paraId="7046B2C8" w14:textId="77777777" w:rsidR="00132BE3" w:rsidRPr="00660981" w:rsidRDefault="00132BE3" w:rsidP="00132BE3">
      <w:pPr>
        <w:spacing w:line="276" w:lineRule="auto"/>
        <w:ind w:left="792"/>
      </w:pPr>
    </w:p>
    <w:p w14:paraId="63458B2E" w14:textId="441A04D1" w:rsidR="00EB63F3" w:rsidRPr="00660981" w:rsidRDefault="00132BE3" w:rsidP="00DD2799">
      <w:pPr>
        <w:numPr>
          <w:ilvl w:val="1"/>
          <w:numId w:val="2"/>
        </w:numPr>
        <w:tabs>
          <w:tab w:val="clear" w:pos="858"/>
          <w:tab w:val="num" w:pos="941"/>
        </w:tabs>
        <w:spacing w:line="276" w:lineRule="auto"/>
        <w:ind w:left="941" w:hanging="581"/>
        <w:jc w:val="both"/>
      </w:pPr>
      <w:r w:rsidRPr="00660981">
        <w:rPr>
          <w:rFonts w:hint="eastAsia"/>
          <w:rtl/>
        </w:rPr>
        <w:t>קבלה</w:t>
      </w:r>
      <w:r w:rsidRPr="00660981">
        <w:rPr>
          <w:rtl/>
        </w:rPr>
        <w:t xml:space="preserve"> </w:t>
      </w:r>
      <w:r w:rsidRPr="00660981">
        <w:rPr>
          <w:rFonts w:hint="eastAsia"/>
          <w:rtl/>
        </w:rPr>
        <w:t>המאשרת</w:t>
      </w:r>
      <w:r w:rsidRPr="00660981">
        <w:rPr>
          <w:rtl/>
        </w:rPr>
        <w:t xml:space="preserve"> </w:t>
      </w:r>
      <w:r w:rsidRPr="00660981">
        <w:rPr>
          <w:rFonts w:hint="eastAsia"/>
          <w:rtl/>
        </w:rPr>
        <w:t>את</w:t>
      </w:r>
      <w:r w:rsidRPr="00660981">
        <w:rPr>
          <w:rtl/>
        </w:rPr>
        <w:t xml:space="preserve"> </w:t>
      </w:r>
      <w:r w:rsidRPr="00660981">
        <w:rPr>
          <w:rFonts w:hint="eastAsia"/>
          <w:rtl/>
        </w:rPr>
        <w:t>רכישת</w:t>
      </w:r>
      <w:r w:rsidRPr="00660981">
        <w:rPr>
          <w:rtl/>
        </w:rPr>
        <w:t xml:space="preserve"> </w:t>
      </w:r>
      <w:r w:rsidRPr="00660981">
        <w:rPr>
          <w:rFonts w:hint="eastAsia"/>
          <w:rtl/>
        </w:rPr>
        <w:t>מסמכי</w:t>
      </w:r>
      <w:r w:rsidRPr="00660981">
        <w:rPr>
          <w:rtl/>
        </w:rPr>
        <w:t xml:space="preserve"> </w:t>
      </w:r>
      <w:r w:rsidRPr="00660981">
        <w:rPr>
          <w:rFonts w:hint="eastAsia"/>
          <w:rtl/>
        </w:rPr>
        <w:t>המכרז</w:t>
      </w:r>
      <w:r w:rsidR="00217494" w:rsidRPr="00660981">
        <w:rPr>
          <w:rFonts w:hint="cs"/>
          <w:rtl/>
        </w:rPr>
        <w:t>;</w:t>
      </w:r>
    </w:p>
    <w:p w14:paraId="7DF94C88" w14:textId="77777777" w:rsidR="00CD4EB5" w:rsidRPr="00660981" w:rsidRDefault="00CD4EB5" w:rsidP="00CD4EB5">
      <w:pPr>
        <w:spacing w:line="276" w:lineRule="auto"/>
        <w:ind w:left="792"/>
        <w:rPr>
          <w:rtl/>
        </w:rPr>
      </w:pPr>
    </w:p>
    <w:p w14:paraId="5FFA0207" w14:textId="35379C2B" w:rsidR="00132BE3" w:rsidRPr="00660981" w:rsidRDefault="00132BE3" w:rsidP="00DD2799">
      <w:pPr>
        <w:numPr>
          <w:ilvl w:val="1"/>
          <w:numId w:val="2"/>
        </w:numPr>
        <w:tabs>
          <w:tab w:val="clear" w:pos="858"/>
          <w:tab w:val="num" w:pos="941"/>
        </w:tabs>
        <w:spacing w:line="276" w:lineRule="auto"/>
        <w:ind w:left="941" w:hanging="581"/>
        <w:jc w:val="both"/>
      </w:pPr>
      <w:r w:rsidRPr="00660981">
        <w:rPr>
          <w:rFonts w:hint="eastAsia"/>
          <w:rtl/>
        </w:rPr>
        <w:t>כלל</w:t>
      </w:r>
      <w:r w:rsidRPr="00660981">
        <w:rPr>
          <w:rtl/>
        </w:rPr>
        <w:t xml:space="preserve"> </w:t>
      </w:r>
      <w:r w:rsidRPr="00660981">
        <w:rPr>
          <w:rFonts w:hint="eastAsia"/>
          <w:rtl/>
        </w:rPr>
        <w:t>מסמכי</w:t>
      </w:r>
      <w:r w:rsidRPr="00660981">
        <w:rPr>
          <w:rtl/>
        </w:rPr>
        <w:t xml:space="preserve"> </w:t>
      </w:r>
      <w:r w:rsidRPr="00660981">
        <w:rPr>
          <w:rFonts w:hint="eastAsia"/>
          <w:rtl/>
        </w:rPr>
        <w:t>התאגדות</w:t>
      </w:r>
      <w:r w:rsidRPr="00660981">
        <w:rPr>
          <w:rtl/>
        </w:rPr>
        <w:t xml:space="preserve"> </w:t>
      </w:r>
      <w:r w:rsidRPr="00660981">
        <w:rPr>
          <w:rFonts w:hint="eastAsia"/>
          <w:rtl/>
        </w:rPr>
        <w:t>של</w:t>
      </w:r>
      <w:r w:rsidRPr="00660981">
        <w:rPr>
          <w:rtl/>
        </w:rPr>
        <w:t xml:space="preserve"> </w:t>
      </w:r>
      <w:r w:rsidRPr="00660981">
        <w:rPr>
          <w:rFonts w:hint="eastAsia"/>
          <w:rtl/>
        </w:rPr>
        <w:t>המציע</w:t>
      </w:r>
      <w:r w:rsidRPr="00660981">
        <w:rPr>
          <w:rtl/>
        </w:rPr>
        <w:t xml:space="preserve">, </w:t>
      </w:r>
      <w:r w:rsidRPr="00660981">
        <w:rPr>
          <w:rFonts w:hint="eastAsia"/>
          <w:rtl/>
        </w:rPr>
        <w:t>לרבות</w:t>
      </w:r>
      <w:r w:rsidRPr="00660981">
        <w:rPr>
          <w:rtl/>
        </w:rPr>
        <w:t xml:space="preserve"> </w:t>
      </w:r>
      <w:r w:rsidRPr="00660981">
        <w:rPr>
          <w:rFonts w:hint="eastAsia"/>
          <w:rtl/>
        </w:rPr>
        <w:t>העתק</w:t>
      </w:r>
      <w:r w:rsidRPr="00660981">
        <w:rPr>
          <w:rtl/>
        </w:rPr>
        <w:t xml:space="preserve"> </w:t>
      </w:r>
      <w:r w:rsidRPr="00660981">
        <w:rPr>
          <w:rFonts w:hint="eastAsia"/>
          <w:rtl/>
        </w:rPr>
        <w:t>פרוטוקול</w:t>
      </w:r>
      <w:r w:rsidRPr="00660981">
        <w:rPr>
          <w:rtl/>
        </w:rPr>
        <w:t xml:space="preserve"> </w:t>
      </w:r>
      <w:r w:rsidRPr="00660981">
        <w:rPr>
          <w:rFonts w:hint="eastAsia"/>
          <w:rtl/>
        </w:rPr>
        <w:t>המאשר</w:t>
      </w:r>
      <w:r w:rsidRPr="00660981">
        <w:rPr>
          <w:rtl/>
        </w:rPr>
        <w:t xml:space="preserve"> </w:t>
      </w:r>
      <w:r w:rsidRPr="00660981">
        <w:rPr>
          <w:rFonts w:hint="eastAsia"/>
          <w:rtl/>
        </w:rPr>
        <w:t>את</w:t>
      </w:r>
      <w:r w:rsidRPr="00660981">
        <w:rPr>
          <w:rtl/>
        </w:rPr>
        <w:t xml:space="preserve"> </w:t>
      </w:r>
      <w:r w:rsidRPr="00660981">
        <w:rPr>
          <w:rFonts w:hint="eastAsia"/>
          <w:rtl/>
        </w:rPr>
        <w:t>זכויות</w:t>
      </w:r>
      <w:r w:rsidRPr="00660981">
        <w:rPr>
          <w:rtl/>
        </w:rPr>
        <w:t xml:space="preserve"> </w:t>
      </w:r>
      <w:r w:rsidRPr="00660981">
        <w:rPr>
          <w:rFonts w:hint="eastAsia"/>
          <w:rtl/>
        </w:rPr>
        <w:t>החתימה</w:t>
      </w:r>
      <w:r w:rsidRPr="00660981">
        <w:rPr>
          <w:rtl/>
        </w:rPr>
        <w:t xml:space="preserve"> </w:t>
      </w:r>
      <w:r w:rsidRPr="00660981">
        <w:rPr>
          <w:rFonts w:hint="eastAsia"/>
          <w:rtl/>
        </w:rPr>
        <w:t>במציע</w:t>
      </w:r>
      <w:r w:rsidR="00217494" w:rsidRPr="00660981">
        <w:rPr>
          <w:rFonts w:hint="cs"/>
          <w:rtl/>
        </w:rPr>
        <w:t>;</w:t>
      </w:r>
    </w:p>
    <w:p w14:paraId="152CB3DE" w14:textId="77777777" w:rsidR="00132BE3" w:rsidRPr="00660981" w:rsidRDefault="00132BE3" w:rsidP="00132BE3">
      <w:pPr>
        <w:pStyle w:val="ListParagraph"/>
        <w:rPr>
          <w:rFonts w:cs="David"/>
          <w:rtl/>
        </w:rPr>
      </w:pPr>
    </w:p>
    <w:p w14:paraId="6EFCFFA5" w14:textId="316EFA15" w:rsidR="00132BE3" w:rsidRPr="00660981" w:rsidRDefault="00132BE3" w:rsidP="00DD2799">
      <w:pPr>
        <w:numPr>
          <w:ilvl w:val="1"/>
          <w:numId w:val="2"/>
        </w:numPr>
        <w:tabs>
          <w:tab w:val="clear" w:pos="858"/>
          <w:tab w:val="num" w:pos="941"/>
        </w:tabs>
        <w:spacing w:line="276" w:lineRule="auto"/>
        <w:ind w:left="941" w:hanging="581"/>
        <w:jc w:val="both"/>
      </w:pPr>
      <w:r w:rsidRPr="00660981">
        <w:rPr>
          <w:rFonts w:hint="eastAsia"/>
          <w:rtl/>
        </w:rPr>
        <w:t>העתק</w:t>
      </w:r>
      <w:r w:rsidRPr="00660981">
        <w:rPr>
          <w:rtl/>
        </w:rPr>
        <w:t xml:space="preserve"> </w:t>
      </w:r>
      <w:r w:rsidRPr="00660981">
        <w:rPr>
          <w:rFonts w:hint="eastAsia"/>
          <w:rtl/>
        </w:rPr>
        <w:t>מאושר</w:t>
      </w:r>
      <w:r w:rsidRPr="00660981">
        <w:rPr>
          <w:rtl/>
        </w:rPr>
        <w:t xml:space="preserve"> </w:t>
      </w:r>
      <w:r w:rsidRPr="00660981">
        <w:rPr>
          <w:rFonts w:hint="eastAsia"/>
          <w:rtl/>
        </w:rPr>
        <w:t>ומאומת</w:t>
      </w:r>
      <w:r w:rsidRPr="00660981">
        <w:rPr>
          <w:rtl/>
        </w:rPr>
        <w:t xml:space="preserve"> </w:t>
      </w:r>
      <w:r w:rsidRPr="00660981">
        <w:rPr>
          <w:rFonts w:hint="eastAsia"/>
          <w:rtl/>
        </w:rPr>
        <w:t>על</w:t>
      </w:r>
      <w:r w:rsidRPr="00660981">
        <w:rPr>
          <w:rtl/>
        </w:rPr>
        <w:t xml:space="preserve"> </w:t>
      </w:r>
      <w:r w:rsidRPr="00660981">
        <w:rPr>
          <w:rFonts w:hint="eastAsia"/>
          <w:rtl/>
        </w:rPr>
        <w:t>ידי</w:t>
      </w:r>
      <w:r w:rsidRPr="00660981">
        <w:rPr>
          <w:rtl/>
        </w:rPr>
        <w:t xml:space="preserve"> </w:t>
      </w:r>
      <w:r w:rsidRPr="00660981">
        <w:rPr>
          <w:rFonts w:hint="eastAsia"/>
          <w:rtl/>
        </w:rPr>
        <w:t>עו</w:t>
      </w:r>
      <w:r w:rsidRPr="00660981">
        <w:rPr>
          <w:rtl/>
        </w:rPr>
        <w:t xml:space="preserve">"ד </w:t>
      </w:r>
      <w:r w:rsidRPr="00660981">
        <w:rPr>
          <w:rFonts w:hint="eastAsia"/>
          <w:rtl/>
        </w:rPr>
        <w:t>כנאמן</w:t>
      </w:r>
      <w:r w:rsidRPr="00660981">
        <w:rPr>
          <w:rtl/>
        </w:rPr>
        <w:t xml:space="preserve"> </w:t>
      </w:r>
      <w:r w:rsidRPr="00660981">
        <w:rPr>
          <w:rFonts w:hint="eastAsia"/>
          <w:rtl/>
        </w:rPr>
        <w:t>למקור</w:t>
      </w:r>
      <w:r w:rsidRPr="00660981">
        <w:rPr>
          <w:rtl/>
        </w:rPr>
        <w:t xml:space="preserve"> </w:t>
      </w:r>
      <w:r w:rsidRPr="00660981">
        <w:rPr>
          <w:rFonts w:hint="eastAsia"/>
          <w:rtl/>
        </w:rPr>
        <w:t>של</w:t>
      </w:r>
      <w:r w:rsidRPr="00660981">
        <w:rPr>
          <w:rtl/>
        </w:rPr>
        <w:t xml:space="preserve"> </w:t>
      </w:r>
      <w:r w:rsidRPr="00660981">
        <w:rPr>
          <w:rFonts w:hint="eastAsia"/>
          <w:rtl/>
        </w:rPr>
        <w:t>תעודת</w:t>
      </w:r>
      <w:r w:rsidRPr="00660981">
        <w:rPr>
          <w:rtl/>
        </w:rPr>
        <w:t xml:space="preserve"> </w:t>
      </w:r>
      <w:r w:rsidRPr="00660981">
        <w:rPr>
          <w:rFonts w:hint="eastAsia"/>
          <w:rtl/>
        </w:rPr>
        <w:t>עוסק</w:t>
      </w:r>
      <w:r w:rsidRPr="00660981">
        <w:rPr>
          <w:rtl/>
        </w:rPr>
        <w:t xml:space="preserve"> </w:t>
      </w:r>
      <w:r w:rsidRPr="00660981">
        <w:rPr>
          <w:rFonts w:hint="eastAsia"/>
          <w:rtl/>
        </w:rPr>
        <w:t>מורשה</w:t>
      </w:r>
      <w:r w:rsidRPr="00660981">
        <w:rPr>
          <w:rtl/>
        </w:rPr>
        <w:t xml:space="preserve"> </w:t>
      </w:r>
      <w:r w:rsidRPr="00660981">
        <w:rPr>
          <w:rFonts w:hint="eastAsia"/>
          <w:rtl/>
        </w:rPr>
        <w:t>של</w:t>
      </w:r>
      <w:r w:rsidRPr="00660981">
        <w:rPr>
          <w:rtl/>
        </w:rPr>
        <w:t xml:space="preserve"> </w:t>
      </w:r>
      <w:r w:rsidRPr="00660981">
        <w:rPr>
          <w:rFonts w:hint="eastAsia"/>
          <w:rtl/>
        </w:rPr>
        <w:t>המציע</w:t>
      </w:r>
      <w:r w:rsidR="00217494" w:rsidRPr="00660981">
        <w:rPr>
          <w:rFonts w:hint="cs"/>
          <w:rtl/>
        </w:rPr>
        <w:t>;</w:t>
      </w:r>
    </w:p>
    <w:p w14:paraId="06E84898" w14:textId="77777777" w:rsidR="00DC1326" w:rsidRPr="00660981" w:rsidRDefault="00DC1326" w:rsidP="00FB529D">
      <w:pPr>
        <w:pStyle w:val="ListParagraph"/>
        <w:rPr>
          <w:rFonts w:cs="David"/>
          <w:rtl/>
        </w:rPr>
      </w:pPr>
    </w:p>
    <w:p w14:paraId="1835A52B" w14:textId="76DE3B14" w:rsidR="00DC1326" w:rsidRPr="00660981" w:rsidRDefault="00DC1326"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צירף אישורים מלאים של רו"ח של החברה ומהרשויות כנדרש בסעיף </w:t>
      </w:r>
      <w:r w:rsidRPr="00660981">
        <w:rPr>
          <w:rtl/>
        </w:rPr>
        <w:fldChar w:fldCharType="begin"/>
      </w:r>
      <w:r w:rsidRPr="00660981">
        <w:rPr>
          <w:rtl/>
        </w:rPr>
        <w:instrText xml:space="preserve"> </w:instrText>
      </w:r>
      <w:r w:rsidRPr="00660981">
        <w:rPr>
          <w:rFonts w:hint="cs"/>
        </w:rPr>
        <w:instrText>REF</w:instrText>
      </w:r>
      <w:r w:rsidRPr="00660981">
        <w:rPr>
          <w:rFonts w:hint="cs"/>
          <w:rtl/>
        </w:rPr>
        <w:instrText xml:space="preserve"> _</w:instrText>
      </w:r>
      <w:r w:rsidRPr="00660981">
        <w:rPr>
          <w:rFonts w:hint="cs"/>
        </w:rPr>
        <w:instrText>Ref456801701 \r \h</w:instrText>
      </w:r>
      <w:r w:rsidRPr="00660981">
        <w:rPr>
          <w:rtl/>
        </w:rPr>
        <w:instrText xml:space="preserve"> </w:instrText>
      </w:r>
      <w:r w:rsidR="00660981">
        <w:rPr>
          <w:rtl/>
        </w:rPr>
        <w:instrText xml:space="preserve"> \* </w:instrText>
      </w:r>
      <w:r w:rsidR="00660981">
        <w:instrText>MERGEFORMAT</w:instrText>
      </w:r>
      <w:r w:rsidR="00660981">
        <w:rPr>
          <w:rtl/>
        </w:rPr>
        <w:instrText xml:space="preserve"> </w:instrText>
      </w:r>
      <w:r w:rsidRPr="00660981">
        <w:rPr>
          <w:rtl/>
        </w:rPr>
      </w:r>
      <w:r w:rsidRPr="00660981">
        <w:rPr>
          <w:rtl/>
        </w:rPr>
        <w:fldChar w:fldCharType="separate"/>
      </w:r>
      <w:r w:rsidR="00D973B4">
        <w:rPr>
          <w:cs/>
        </w:rPr>
        <w:t>‎</w:t>
      </w:r>
      <w:r w:rsidR="00D973B4">
        <w:t>5</w:t>
      </w:r>
      <w:r w:rsidRPr="00660981">
        <w:rPr>
          <w:rtl/>
        </w:rPr>
        <w:fldChar w:fldCharType="end"/>
      </w:r>
      <w:r w:rsidRPr="00660981">
        <w:rPr>
          <w:rtl/>
        </w:rPr>
        <w:t xml:space="preserve"> </w:t>
      </w:r>
      <w:r w:rsidRPr="00660981">
        <w:rPr>
          <w:rFonts w:hint="eastAsia"/>
          <w:rtl/>
        </w:rPr>
        <w:t>לעיל</w:t>
      </w:r>
      <w:r w:rsidR="00217494" w:rsidRPr="00660981">
        <w:rPr>
          <w:rFonts w:hint="cs"/>
          <w:rtl/>
        </w:rPr>
        <w:t>;</w:t>
      </w:r>
    </w:p>
    <w:p w14:paraId="5D0E3411" w14:textId="77777777" w:rsidR="00132BE3" w:rsidRPr="00660981" w:rsidRDefault="00132BE3" w:rsidP="00132BE3">
      <w:pPr>
        <w:pStyle w:val="ListParagraph"/>
        <w:rPr>
          <w:rFonts w:cs="David"/>
          <w:rtl/>
        </w:rPr>
      </w:pPr>
    </w:p>
    <w:p w14:paraId="04F05B07" w14:textId="0DDED1D8" w:rsidR="00132BE3" w:rsidRPr="00660981" w:rsidRDefault="00132BE3"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w:t>
      </w:r>
      <w:r w:rsidRPr="00660981">
        <w:rPr>
          <w:rFonts w:hint="eastAsia"/>
          <w:rtl/>
        </w:rPr>
        <w:t>צירף</w:t>
      </w:r>
      <w:r w:rsidRPr="00660981">
        <w:rPr>
          <w:rtl/>
        </w:rPr>
        <w:t xml:space="preserve"> </w:t>
      </w:r>
      <w:r w:rsidRPr="00660981">
        <w:rPr>
          <w:rFonts w:hint="eastAsia"/>
          <w:rtl/>
        </w:rPr>
        <w:t>את</w:t>
      </w:r>
      <w:r w:rsidRPr="00660981">
        <w:rPr>
          <w:rtl/>
        </w:rPr>
        <w:t xml:space="preserve"> </w:t>
      </w:r>
      <w:r w:rsidRPr="00660981">
        <w:rPr>
          <w:rFonts w:hint="eastAsia"/>
          <w:rtl/>
        </w:rPr>
        <w:t>הצעתו</w:t>
      </w:r>
      <w:r w:rsidRPr="00660981">
        <w:rPr>
          <w:rtl/>
        </w:rPr>
        <w:t xml:space="preserve"> </w:t>
      </w:r>
      <w:r w:rsidRPr="00660981">
        <w:rPr>
          <w:rFonts w:hint="eastAsia"/>
          <w:rtl/>
        </w:rPr>
        <w:t>הכספית</w:t>
      </w:r>
      <w:r w:rsidRPr="00660981">
        <w:rPr>
          <w:rtl/>
        </w:rPr>
        <w:t xml:space="preserve"> </w:t>
      </w:r>
      <w:r w:rsidRPr="00660981">
        <w:rPr>
          <w:rFonts w:hint="eastAsia"/>
          <w:rtl/>
        </w:rPr>
        <w:t>על</w:t>
      </w:r>
      <w:r w:rsidRPr="00660981">
        <w:rPr>
          <w:rtl/>
        </w:rPr>
        <w:t xml:space="preserve"> </w:t>
      </w:r>
      <w:r w:rsidRPr="00660981">
        <w:rPr>
          <w:rFonts w:hint="eastAsia"/>
          <w:rtl/>
        </w:rPr>
        <w:t>גבי</w:t>
      </w:r>
      <w:r w:rsidRPr="00660981">
        <w:rPr>
          <w:rtl/>
        </w:rPr>
        <w:t xml:space="preserve"> </w:t>
      </w:r>
      <w:r w:rsidRPr="00660981">
        <w:rPr>
          <w:rFonts w:hint="eastAsia"/>
          <w:rtl/>
        </w:rPr>
        <w:t>טופס</w:t>
      </w:r>
      <w:r w:rsidRPr="00660981">
        <w:rPr>
          <w:rtl/>
        </w:rPr>
        <w:t xml:space="preserve"> </w:t>
      </w:r>
      <w:r w:rsidRPr="00660981">
        <w:rPr>
          <w:rFonts w:hint="eastAsia"/>
          <w:rtl/>
        </w:rPr>
        <w:t>הצעת</w:t>
      </w:r>
      <w:r w:rsidRPr="00660981">
        <w:rPr>
          <w:rtl/>
        </w:rPr>
        <w:t xml:space="preserve"> </w:t>
      </w:r>
      <w:r w:rsidRPr="00660981">
        <w:rPr>
          <w:rFonts w:hint="eastAsia"/>
          <w:rtl/>
        </w:rPr>
        <w:t>הקבלן</w:t>
      </w:r>
      <w:r w:rsidRPr="00660981">
        <w:rPr>
          <w:rtl/>
        </w:rPr>
        <w:t xml:space="preserve"> </w:t>
      </w:r>
      <w:r w:rsidRPr="00660981">
        <w:rPr>
          <w:rFonts w:hint="eastAsia"/>
          <w:rtl/>
        </w:rPr>
        <w:t>למכרז</w:t>
      </w:r>
      <w:r w:rsidRPr="00660981">
        <w:rPr>
          <w:rtl/>
        </w:rPr>
        <w:t xml:space="preserve"> </w:t>
      </w:r>
      <w:r w:rsidRPr="00660981">
        <w:rPr>
          <w:rFonts w:hint="eastAsia"/>
          <w:rtl/>
        </w:rPr>
        <w:t>המצורף</w:t>
      </w:r>
      <w:r w:rsidRPr="00660981">
        <w:rPr>
          <w:rtl/>
        </w:rPr>
        <w:t xml:space="preserve"> </w:t>
      </w:r>
      <w:r w:rsidRPr="00660981">
        <w:rPr>
          <w:rFonts w:hint="eastAsia"/>
          <w:rtl/>
        </w:rPr>
        <w:t>כ</w:t>
      </w:r>
      <w:r w:rsidRPr="00660981">
        <w:rPr>
          <w:rFonts w:hint="eastAsia"/>
          <w:b/>
          <w:bCs/>
          <w:rtl/>
        </w:rPr>
        <w:t>נספח</w:t>
      </w:r>
      <w:r w:rsidR="00764509" w:rsidRPr="00660981">
        <w:rPr>
          <w:rFonts w:hint="cs"/>
          <w:b/>
          <w:bCs/>
          <w:rtl/>
        </w:rPr>
        <w:t xml:space="preserve"> מס'</w:t>
      </w:r>
      <w:r w:rsidRPr="00660981">
        <w:rPr>
          <w:b/>
          <w:bCs/>
          <w:rtl/>
        </w:rPr>
        <w:t xml:space="preserve"> 1</w:t>
      </w:r>
      <w:r w:rsidRPr="00660981">
        <w:rPr>
          <w:rtl/>
        </w:rPr>
        <w:t>;</w:t>
      </w:r>
    </w:p>
    <w:p w14:paraId="6475450E" w14:textId="77777777" w:rsidR="008D3151" w:rsidRPr="00660981" w:rsidRDefault="008D3151" w:rsidP="00DD2799">
      <w:pPr>
        <w:pStyle w:val="ListParagraph"/>
        <w:rPr>
          <w:rFonts w:cs="David"/>
          <w:rtl/>
        </w:rPr>
      </w:pPr>
    </w:p>
    <w:p w14:paraId="64D542EC" w14:textId="547859BA" w:rsidR="008D3151" w:rsidRPr="00660981" w:rsidRDefault="008D3151" w:rsidP="00DD2799">
      <w:pPr>
        <w:numPr>
          <w:ilvl w:val="1"/>
          <w:numId w:val="2"/>
        </w:numPr>
        <w:tabs>
          <w:tab w:val="clear" w:pos="858"/>
          <w:tab w:val="num" w:pos="941"/>
        </w:tabs>
        <w:spacing w:line="276" w:lineRule="auto"/>
        <w:ind w:left="941" w:hanging="581"/>
        <w:jc w:val="both"/>
      </w:pPr>
      <w:r w:rsidRPr="00660981">
        <w:rPr>
          <w:rFonts w:hint="cs"/>
          <w:rtl/>
        </w:rPr>
        <w:t xml:space="preserve">המציע צירף אישור מאת רו"ח על מחזור כספי שנתי </w:t>
      </w:r>
      <w:r w:rsidR="00BB3667" w:rsidRPr="00660981">
        <w:rPr>
          <w:rFonts w:hint="cs"/>
          <w:rtl/>
        </w:rPr>
        <w:t xml:space="preserve">בנוסח המצורף </w:t>
      </w:r>
      <w:r w:rsidR="00BB3667" w:rsidRPr="00660981">
        <w:rPr>
          <w:rFonts w:hint="eastAsia"/>
          <w:b/>
          <w:bCs/>
          <w:rtl/>
        </w:rPr>
        <w:t>כנספח</w:t>
      </w:r>
      <w:r w:rsidR="00BB3667" w:rsidRPr="00660981">
        <w:rPr>
          <w:b/>
          <w:bCs/>
          <w:rtl/>
        </w:rPr>
        <w:t xml:space="preserve"> </w:t>
      </w:r>
      <w:r w:rsidR="00BB3667" w:rsidRPr="00660981">
        <w:rPr>
          <w:rFonts w:hint="eastAsia"/>
          <w:b/>
          <w:bCs/>
          <w:rtl/>
        </w:rPr>
        <w:t>מס</w:t>
      </w:r>
      <w:r w:rsidR="00BB3667" w:rsidRPr="00660981">
        <w:rPr>
          <w:b/>
          <w:bCs/>
          <w:rtl/>
        </w:rPr>
        <w:t>' 2</w:t>
      </w:r>
      <w:r w:rsidR="00BB3667" w:rsidRPr="00660981">
        <w:rPr>
          <w:rFonts w:hint="cs"/>
          <w:rtl/>
        </w:rPr>
        <w:t>;</w:t>
      </w:r>
    </w:p>
    <w:p w14:paraId="13E0CFC5" w14:textId="77777777" w:rsidR="00132BE3" w:rsidRPr="00660981" w:rsidRDefault="00132BE3" w:rsidP="00DD2799">
      <w:pPr>
        <w:spacing w:line="276" w:lineRule="auto"/>
        <w:ind w:left="941"/>
        <w:jc w:val="both"/>
        <w:rPr>
          <w:rtl/>
        </w:rPr>
      </w:pPr>
    </w:p>
    <w:p w14:paraId="328F8332" w14:textId="375B8B61" w:rsidR="00132BE3" w:rsidRPr="00660981" w:rsidRDefault="00132BE3" w:rsidP="00850675">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צירף ערבות </w:t>
      </w:r>
      <w:r w:rsidR="00850675">
        <w:rPr>
          <w:rFonts w:hint="cs"/>
          <w:rtl/>
        </w:rPr>
        <w:t xml:space="preserve">בנקאית, כמפורט בסעיף </w:t>
      </w:r>
      <w:r w:rsidR="00850675">
        <w:rPr>
          <w:rtl/>
        </w:rPr>
        <w:fldChar w:fldCharType="begin"/>
      </w:r>
      <w:r w:rsidR="00850675">
        <w:rPr>
          <w:rtl/>
        </w:rPr>
        <w:instrText xml:space="preserve"> </w:instrText>
      </w:r>
      <w:r w:rsidR="00850675">
        <w:rPr>
          <w:rFonts w:hint="cs"/>
        </w:rPr>
        <w:instrText>REF</w:instrText>
      </w:r>
      <w:r w:rsidR="00850675">
        <w:rPr>
          <w:rFonts w:hint="cs"/>
          <w:rtl/>
        </w:rPr>
        <w:instrText xml:space="preserve"> _</w:instrText>
      </w:r>
      <w:r w:rsidR="00850675">
        <w:rPr>
          <w:rFonts w:hint="cs"/>
        </w:rPr>
        <w:instrText>Ref533069983 \r \h</w:instrText>
      </w:r>
      <w:r w:rsidR="00850675">
        <w:rPr>
          <w:rtl/>
        </w:rPr>
        <w:instrText xml:space="preserve"> </w:instrText>
      </w:r>
      <w:r w:rsidR="00850675">
        <w:rPr>
          <w:rtl/>
        </w:rPr>
      </w:r>
      <w:r w:rsidR="00850675">
        <w:rPr>
          <w:rtl/>
        </w:rPr>
        <w:fldChar w:fldCharType="separate"/>
      </w:r>
      <w:r w:rsidR="00D973B4">
        <w:rPr>
          <w:cs/>
        </w:rPr>
        <w:t>‎</w:t>
      </w:r>
      <w:r w:rsidR="00D973B4">
        <w:t>9</w:t>
      </w:r>
      <w:r w:rsidR="00850675">
        <w:rPr>
          <w:rtl/>
        </w:rPr>
        <w:fldChar w:fldCharType="end"/>
      </w:r>
      <w:r w:rsidR="00850675">
        <w:rPr>
          <w:rFonts w:hint="cs"/>
          <w:rtl/>
        </w:rPr>
        <w:t xml:space="preserve"> להלן.</w:t>
      </w:r>
    </w:p>
    <w:p w14:paraId="46A8EBB5" w14:textId="77777777" w:rsidR="00132BE3" w:rsidRPr="00660981" w:rsidRDefault="00132BE3" w:rsidP="00132BE3">
      <w:pPr>
        <w:pStyle w:val="ListParagraph"/>
        <w:rPr>
          <w:rFonts w:cs="David"/>
          <w:rtl/>
        </w:rPr>
      </w:pPr>
    </w:p>
    <w:p w14:paraId="596750B9" w14:textId="5314CB85" w:rsidR="00132BE3" w:rsidRPr="00660981" w:rsidRDefault="00132BE3"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צירף את טופס הצהרת המציע בנוסח </w:t>
      </w:r>
      <w:r w:rsidRPr="00660981">
        <w:rPr>
          <w:rFonts w:hint="eastAsia"/>
          <w:b/>
          <w:bCs/>
          <w:rtl/>
        </w:rPr>
        <w:t>נספח</w:t>
      </w:r>
      <w:r w:rsidR="00764509" w:rsidRPr="00660981">
        <w:rPr>
          <w:rFonts w:hint="cs"/>
          <w:b/>
          <w:bCs/>
          <w:rtl/>
        </w:rPr>
        <w:t xml:space="preserve"> מס'</w:t>
      </w:r>
      <w:r w:rsidRPr="00660981">
        <w:rPr>
          <w:b/>
          <w:bCs/>
          <w:rtl/>
        </w:rPr>
        <w:t xml:space="preserve"> 4</w:t>
      </w:r>
      <w:r w:rsidR="00217494" w:rsidRPr="00660981">
        <w:rPr>
          <w:rFonts w:hint="cs"/>
          <w:rtl/>
        </w:rPr>
        <w:t>;</w:t>
      </w:r>
    </w:p>
    <w:p w14:paraId="6B90BE78" w14:textId="77777777" w:rsidR="00132BE3" w:rsidRPr="00660981" w:rsidRDefault="00132BE3" w:rsidP="00132BE3">
      <w:pPr>
        <w:pStyle w:val="ListParagraph"/>
        <w:rPr>
          <w:rFonts w:cs="David"/>
          <w:rtl/>
        </w:rPr>
      </w:pPr>
    </w:p>
    <w:p w14:paraId="2AE7E5B3" w14:textId="5FD087E7" w:rsidR="00DB4271" w:rsidRPr="00660981" w:rsidRDefault="00DB4271" w:rsidP="00DD2799">
      <w:pPr>
        <w:numPr>
          <w:ilvl w:val="1"/>
          <w:numId w:val="2"/>
        </w:numPr>
        <w:tabs>
          <w:tab w:val="clear" w:pos="858"/>
          <w:tab w:val="num" w:pos="941"/>
        </w:tabs>
        <w:spacing w:line="276" w:lineRule="auto"/>
        <w:ind w:left="941" w:hanging="581"/>
        <w:jc w:val="both"/>
      </w:pPr>
      <w:r w:rsidRPr="00660981">
        <w:rPr>
          <w:rFonts w:hint="eastAsia"/>
          <w:rtl/>
        </w:rPr>
        <w:t>תצהיר</w:t>
      </w:r>
      <w:r w:rsidRPr="00660981">
        <w:rPr>
          <w:rtl/>
        </w:rPr>
        <w:t xml:space="preserve"> </w:t>
      </w:r>
      <w:r w:rsidRPr="00660981">
        <w:rPr>
          <w:rFonts w:hint="eastAsia"/>
          <w:rtl/>
        </w:rPr>
        <w:t>בדבר</w:t>
      </w:r>
      <w:r w:rsidRPr="00660981">
        <w:rPr>
          <w:rtl/>
        </w:rPr>
        <w:t xml:space="preserve"> </w:t>
      </w:r>
      <w:r w:rsidRPr="00660981">
        <w:rPr>
          <w:rFonts w:hint="eastAsia"/>
          <w:rtl/>
        </w:rPr>
        <w:t>ניסיון</w:t>
      </w:r>
      <w:r w:rsidRPr="00660981">
        <w:rPr>
          <w:rtl/>
        </w:rPr>
        <w:t xml:space="preserve"> </w:t>
      </w:r>
      <w:r w:rsidRPr="00660981">
        <w:rPr>
          <w:rFonts w:hint="eastAsia"/>
          <w:rtl/>
        </w:rPr>
        <w:t>המציע</w:t>
      </w:r>
      <w:r w:rsidRPr="00660981">
        <w:rPr>
          <w:rtl/>
        </w:rPr>
        <w:t xml:space="preserve"> – </w:t>
      </w:r>
      <w:r w:rsidRPr="00660981">
        <w:rPr>
          <w:rFonts w:hint="eastAsia"/>
          <w:b/>
          <w:bCs/>
          <w:rtl/>
        </w:rPr>
        <w:t>נספח</w:t>
      </w:r>
      <w:r w:rsidR="00764509" w:rsidRPr="00660981">
        <w:rPr>
          <w:rFonts w:hint="cs"/>
          <w:b/>
          <w:bCs/>
          <w:rtl/>
        </w:rPr>
        <w:t xml:space="preserve"> מס'</w:t>
      </w:r>
      <w:r w:rsidRPr="00660981">
        <w:rPr>
          <w:b/>
          <w:bCs/>
          <w:rtl/>
        </w:rPr>
        <w:t xml:space="preserve"> 5</w:t>
      </w:r>
      <w:r w:rsidR="00217494" w:rsidRPr="00660981">
        <w:rPr>
          <w:rFonts w:hint="cs"/>
          <w:rtl/>
        </w:rPr>
        <w:t>;</w:t>
      </w:r>
    </w:p>
    <w:p w14:paraId="1D63D148" w14:textId="77777777" w:rsidR="00DB4271" w:rsidRPr="00660981" w:rsidRDefault="00DB4271" w:rsidP="00DB4271">
      <w:pPr>
        <w:spacing w:line="300" w:lineRule="exact"/>
        <w:ind w:left="1156"/>
      </w:pPr>
    </w:p>
    <w:p w14:paraId="1960750D" w14:textId="5DFA99E9" w:rsidR="00DB4271" w:rsidRPr="00660981" w:rsidRDefault="00DB4271" w:rsidP="00DD2799">
      <w:pPr>
        <w:numPr>
          <w:ilvl w:val="1"/>
          <w:numId w:val="2"/>
        </w:numPr>
        <w:tabs>
          <w:tab w:val="clear" w:pos="858"/>
          <w:tab w:val="num" w:pos="941"/>
        </w:tabs>
        <w:spacing w:line="276" w:lineRule="auto"/>
        <w:ind w:left="941" w:hanging="581"/>
        <w:jc w:val="both"/>
      </w:pPr>
      <w:r w:rsidRPr="00660981">
        <w:rPr>
          <w:rtl/>
        </w:rPr>
        <w:t xml:space="preserve">תצהיר בדבר העסקת עובדים זרים כדין ותשלום שכר מינימום – </w:t>
      </w:r>
      <w:r w:rsidRPr="00660981">
        <w:rPr>
          <w:rFonts w:hint="eastAsia"/>
          <w:b/>
          <w:bCs/>
          <w:rtl/>
        </w:rPr>
        <w:t>נספח</w:t>
      </w:r>
      <w:r w:rsidR="00764509" w:rsidRPr="00660981">
        <w:rPr>
          <w:rFonts w:hint="cs"/>
          <w:b/>
          <w:bCs/>
          <w:rtl/>
        </w:rPr>
        <w:t xml:space="preserve"> מס'</w:t>
      </w:r>
      <w:r w:rsidRPr="00660981">
        <w:rPr>
          <w:b/>
          <w:bCs/>
          <w:rtl/>
        </w:rPr>
        <w:t xml:space="preserve"> 6</w:t>
      </w:r>
      <w:r w:rsidR="00217494" w:rsidRPr="00660981">
        <w:rPr>
          <w:rFonts w:hint="cs"/>
          <w:rtl/>
        </w:rPr>
        <w:t>;</w:t>
      </w:r>
    </w:p>
    <w:p w14:paraId="2477288D" w14:textId="77777777" w:rsidR="00DB4271" w:rsidRPr="00660981" w:rsidRDefault="00DB4271" w:rsidP="00DB4271">
      <w:pPr>
        <w:spacing w:line="300" w:lineRule="exact"/>
      </w:pPr>
    </w:p>
    <w:p w14:paraId="0A5B5EE0" w14:textId="71EF562F" w:rsidR="00DB4271" w:rsidRPr="00660981" w:rsidRDefault="00DB4271" w:rsidP="00DD2799">
      <w:pPr>
        <w:numPr>
          <w:ilvl w:val="1"/>
          <w:numId w:val="2"/>
        </w:numPr>
        <w:tabs>
          <w:tab w:val="clear" w:pos="858"/>
          <w:tab w:val="num" w:pos="941"/>
        </w:tabs>
        <w:spacing w:line="276" w:lineRule="auto"/>
        <w:ind w:left="941" w:hanging="581"/>
        <w:jc w:val="both"/>
      </w:pPr>
      <w:r w:rsidRPr="00660981">
        <w:rPr>
          <w:rtl/>
        </w:rPr>
        <w:t xml:space="preserve">תצהיר בדבר </w:t>
      </w:r>
      <w:r w:rsidRPr="00660981">
        <w:rPr>
          <w:rFonts w:hint="eastAsia"/>
          <w:rtl/>
        </w:rPr>
        <w:t>העדר</w:t>
      </w:r>
      <w:r w:rsidRPr="00660981">
        <w:rPr>
          <w:rtl/>
        </w:rPr>
        <w:t xml:space="preserve"> ניגוד עניינים ושמירה על סודיות – </w:t>
      </w:r>
      <w:r w:rsidRPr="00660981">
        <w:rPr>
          <w:rFonts w:hint="eastAsia"/>
          <w:b/>
          <w:bCs/>
          <w:rtl/>
        </w:rPr>
        <w:t>נספח</w:t>
      </w:r>
      <w:r w:rsidR="00764509" w:rsidRPr="00660981">
        <w:rPr>
          <w:rFonts w:hint="cs"/>
          <w:b/>
          <w:bCs/>
          <w:rtl/>
        </w:rPr>
        <w:t xml:space="preserve"> מס'</w:t>
      </w:r>
      <w:r w:rsidRPr="00660981">
        <w:rPr>
          <w:b/>
          <w:bCs/>
          <w:rtl/>
        </w:rPr>
        <w:t xml:space="preserve"> 7</w:t>
      </w:r>
      <w:r w:rsidR="00217494" w:rsidRPr="00660981">
        <w:rPr>
          <w:rFonts w:hint="cs"/>
          <w:rtl/>
        </w:rPr>
        <w:t>;</w:t>
      </w:r>
    </w:p>
    <w:p w14:paraId="6E536CF2" w14:textId="77777777" w:rsidR="00DB4271" w:rsidRPr="00660981" w:rsidRDefault="00DB4271" w:rsidP="00DB4271">
      <w:pPr>
        <w:spacing w:line="300" w:lineRule="exact"/>
      </w:pPr>
    </w:p>
    <w:p w14:paraId="11877B40" w14:textId="05CA416A" w:rsidR="00DB4271" w:rsidRPr="00660981" w:rsidRDefault="00DB4271" w:rsidP="00DD2799">
      <w:pPr>
        <w:numPr>
          <w:ilvl w:val="1"/>
          <w:numId w:val="2"/>
        </w:numPr>
        <w:tabs>
          <w:tab w:val="clear" w:pos="858"/>
          <w:tab w:val="num" w:pos="941"/>
        </w:tabs>
        <w:spacing w:line="276" w:lineRule="auto"/>
        <w:ind w:left="941" w:hanging="581"/>
        <w:jc w:val="both"/>
      </w:pPr>
      <w:r w:rsidRPr="00660981">
        <w:rPr>
          <w:rFonts w:hint="eastAsia"/>
          <w:rtl/>
        </w:rPr>
        <w:t>תצהיר</w:t>
      </w:r>
      <w:r w:rsidRPr="00660981">
        <w:rPr>
          <w:rtl/>
        </w:rPr>
        <w:t xml:space="preserve"> </w:t>
      </w:r>
      <w:r w:rsidRPr="00660981">
        <w:rPr>
          <w:rFonts w:hint="eastAsia"/>
          <w:rtl/>
        </w:rPr>
        <w:t>בדבר</w:t>
      </w:r>
      <w:r w:rsidRPr="00660981">
        <w:rPr>
          <w:rtl/>
        </w:rPr>
        <w:t xml:space="preserve"> </w:t>
      </w:r>
      <w:r w:rsidRPr="00660981">
        <w:rPr>
          <w:rFonts w:hint="eastAsia"/>
          <w:rtl/>
        </w:rPr>
        <w:t>העדר</w:t>
      </w:r>
      <w:r w:rsidRPr="00660981">
        <w:rPr>
          <w:rtl/>
        </w:rPr>
        <w:t xml:space="preserve"> </w:t>
      </w:r>
      <w:r w:rsidRPr="00660981">
        <w:rPr>
          <w:rFonts w:hint="eastAsia"/>
          <w:rtl/>
        </w:rPr>
        <w:t>חקירות</w:t>
      </w:r>
      <w:r w:rsidRPr="00660981">
        <w:rPr>
          <w:rtl/>
        </w:rPr>
        <w:t xml:space="preserve">/הרשעות </w:t>
      </w:r>
      <w:r w:rsidRPr="00660981">
        <w:rPr>
          <w:rFonts w:hint="eastAsia"/>
          <w:rtl/>
        </w:rPr>
        <w:t>פליליות</w:t>
      </w:r>
      <w:r w:rsidRPr="00660981">
        <w:rPr>
          <w:b/>
          <w:bCs/>
          <w:rtl/>
        </w:rPr>
        <w:t xml:space="preserve"> – </w:t>
      </w:r>
      <w:r w:rsidRPr="00660981">
        <w:rPr>
          <w:rFonts w:hint="eastAsia"/>
          <w:b/>
          <w:bCs/>
          <w:rtl/>
        </w:rPr>
        <w:t>נספח</w:t>
      </w:r>
      <w:r w:rsidR="00764509" w:rsidRPr="00660981">
        <w:rPr>
          <w:rFonts w:hint="cs"/>
          <w:b/>
          <w:bCs/>
          <w:rtl/>
        </w:rPr>
        <w:t xml:space="preserve"> מס'</w:t>
      </w:r>
      <w:r w:rsidRPr="00660981">
        <w:rPr>
          <w:b/>
          <w:bCs/>
          <w:rtl/>
        </w:rPr>
        <w:t xml:space="preserve"> 8</w:t>
      </w:r>
      <w:r w:rsidR="00217494" w:rsidRPr="00660981">
        <w:rPr>
          <w:rFonts w:hint="cs"/>
          <w:rtl/>
        </w:rPr>
        <w:t>;</w:t>
      </w:r>
    </w:p>
    <w:p w14:paraId="7280F75A" w14:textId="77777777" w:rsidR="00217494" w:rsidRPr="00660981" w:rsidRDefault="00217494" w:rsidP="00DD2799">
      <w:pPr>
        <w:pStyle w:val="ListParagraph"/>
        <w:rPr>
          <w:rFonts w:cs="David"/>
          <w:rtl/>
        </w:rPr>
      </w:pPr>
    </w:p>
    <w:p w14:paraId="42F2AA6D" w14:textId="3B3C2832" w:rsidR="00217494" w:rsidRPr="00660981" w:rsidRDefault="00217494" w:rsidP="00DD2799">
      <w:pPr>
        <w:numPr>
          <w:ilvl w:val="1"/>
          <w:numId w:val="2"/>
        </w:numPr>
        <w:tabs>
          <w:tab w:val="clear" w:pos="858"/>
          <w:tab w:val="num" w:pos="941"/>
        </w:tabs>
        <w:spacing w:line="276" w:lineRule="auto"/>
        <w:ind w:left="941" w:hanging="581"/>
        <w:jc w:val="both"/>
      </w:pPr>
      <w:r w:rsidRPr="00660981">
        <w:rPr>
          <w:rFonts w:hint="cs"/>
          <w:rtl/>
        </w:rPr>
        <w:lastRenderedPageBreak/>
        <w:t xml:space="preserve">תצהיר בדבר חוק עסקאות עם גופים ציבוריים </w:t>
      </w:r>
      <w:r w:rsidRPr="00660981">
        <w:rPr>
          <w:rtl/>
        </w:rPr>
        <w:t>–</w:t>
      </w:r>
      <w:r w:rsidRPr="00660981">
        <w:rPr>
          <w:rFonts w:hint="cs"/>
          <w:rtl/>
        </w:rPr>
        <w:t xml:space="preserve"> </w:t>
      </w:r>
      <w:r w:rsidRPr="00660981">
        <w:rPr>
          <w:rFonts w:hint="eastAsia"/>
          <w:b/>
          <w:bCs/>
          <w:rtl/>
        </w:rPr>
        <w:t>נספח</w:t>
      </w:r>
      <w:r w:rsidR="00764509" w:rsidRPr="00660981">
        <w:rPr>
          <w:rFonts w:hint="cs"/>
          <w:b/>
          <w:bCs/>
          <w:rtl/>
        </w:rPr>
        <w:t xml:space="preserve"> מס'</w:t>
      </w:r>
      <w:r w:rsidRPr="00660981">
        <w:rPr>
          <w:b/>
          <w:bCs/>
          <w:rtl/>
        </w:rPr>
        <w:t xml:space="preserve"> 9</w:t>
      </w:r>
      <w:r w:rsidRPr="00660981">
        <w:rPr>
          <w:rFonts w:hint="cs"/>
          <w:rtl/>
        </w:rPr>
        <w:t>;</w:t>
      </w:r>
    </w:p>
    <w:p w14:paraId="158FF921" w14:textId="77777777" w:rsidR="00DB4271" w:rsidRPr="00660981" w:rsidRDefault="00DB4271" w:rsidP="00DB4271">
      <w:pPr>
        <w:pStyle w:val="ListParagraph"/>
        <w:rPr>
          <w:rFonts w:cs="David"/>
          <w:rtl/>
        </w:rPr>
      </w:pPr>
    </w:p>
    <w:p w14:paraId="4F552747" w14:textId="291BDCAC" w:rsidR="00DB4271" w:rsidRPr="00660981" w:rsidRDefault="00DB4271"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צירף המלצות מ- </w:t>
      </w:r>
      <w:r w:rsidR="0060796B" w:rsidRPr="00660981">
        <w:rPr>
          <w:rtl/>
        </w:rPr>
        <w:t>3</w:t>
      </w:r>
      <w:r w:rsidRPr="00660981">
        <w:rPr>
          <w:rtl/>
        </w:rPr>
        <w:t xml:space="preserve"> רשויות לפחות, כהגדרתן לעיל</w:t>
      </w:r>
      <w:r w:rsidR="00217494" w:rsidRPr="00660981">
        <w:rPr>
          <w:rFonts w:hint="cs"/>
          <w:rtl/>
        </w:rPr>
        <w:t>;</w:t>
      </w:r>
    </w:p>
    <w:p w14:paraId="10D0A2CA" w14:textId="77777777" w:rsidR="00DB4271" w:rsidRPr="00660981" w:rsidRDefault="00DB4271" w:rsidP="00DB4271">
      <w:pPr>
        <w:pStyle w:val="ListParagraph"/>
        <w:rPr>
          <w:rFonts w:cs="David"/>
          <w:rtl/>
        </w:rPr>
      </w:pPr>
    </w:p>
    <w:p w14:paraId="2F01EA9D" w14:textId="1CD6C71D" w:rsidR="005446F2" w:rsidRPr="00660981" w:rsidRDefault="00DB4271"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צירף אישור רו"ח בדבר היקף גבייה של </w:t>
      </w:r>
      <w:r w:rsidR="00CE5BED">
        <w:rPr>
          <w:rFonts w:hint="cs"/>
          <w:rtl/>
        </w:rPr>
        <w:t>3</w:t>
      </w:r>
      <w:r w:rsidR="00CE5BED" w:rsidRPr="00660981">
        <w:rPr>
          <w:rtl/>
        </w:rPr>
        <w:t xml:space="preserve">0 </w:t>
      </w:r>
      <w:r w:rsidRPr="00660981">
        <w:rPr>
          <w:rtl/>
        </w:rPr>
        <w:t>מיליון ש"ח לשנה</w:t>
      </w:r>
      <w:r w:rsidR="005446F2" w:rsidRPr="00660981">
        <w:rPr>
          <w:rtl/>
        </w:rPr>
        <w:t xml:space="preserve">, </w:t>
      </w:r>
      <w:r w:rsidR="005446F2" w:rsidRPr="00660981">
        <w:rPr>
          <w:rFonts w:hint="eastAsia"/>
          <w:rtl/>
        </w:rPr>
        <w:t>בכל</w:t>
      </w:r>
      <w:r w:rsidR="005446F2" w:rsidRPr="00660981">
        <w:rPr>
          <w:rtl/>
        </w:rPr>
        <w:t xml:space="preserve"> </w:t>
      </w:r>
      <w:r w:rsidR="005446F2" w:rsidRPr="00660981">
        <w:rPr>
          <w:rFonts w:hint="eastAsia"/>
          <w:rtl/>
        </w:rPr>
        <w:t>אחת</w:t>
      </w:r>
      <w:r w:rsidR="005446F2" w:rsidRPr="00660981">
        <w:rPr>
          <w:rtl/>
        </w:rPr>
        <w:t xml:space="preserve"> </w:t>
      </w:r>
      <w:r w:rsidR="005446F2" w:rsidRPr="00660981">
        <w:rPr>
          <w:rFonts w:hint="eastAsia"/>
          <w:rtl/>
        </w:rPr>
        <w:t>מ</w:t>
      </w:r>
      <w:r w:rsidR="005446F2" w:rsidRPr="00660981">
        <w:rPr>
          <w:rtl/>
        </w:rPr>
        <w:t>-</w:t>
      </w:r>
      <w:r w:rsidR="00750514" w:rsidRPr="00660981">
        <w:rPr>
          <w:rFonts w:hint="cs"/>
          <w:rtl/>
        </w:rPr>
        <w:t>3</w:t>
      </w:r>
      <w:r w:rsidR="00750514" w:rsidRPr="00660981">
        <w:rPr>
          <w:rtl/>
        </w:rPr>
        <w:t xml:space="preserve"> </w:t>
      </w:r>
      <w:r w:rsidR="005446F2" w:rsidRPr="00660981">
        <w:rPr>
          <w:rFonts w:hint="eastAsia"/>
          <w:rtl/>
        </w:rPr>
        <w:t>השנים</w:t>
      </w:r>
      <w:r w:rsidR="005446F2" w:rsidRPr="00660981">
        <w:rPr>
          <w:rtl/>
        </w:rPr>
        <w:t xml:space="preserve"> </w:t>
      </w:r>
      <w:r w:rsidR="005446F2" w:rsidRPr="00660981">
        <w:rPr>
          <w:rFonts w:hint="eastAsia"/>
          <w:rtl/>
        </w:rPr>
        <w:t>בהם</w:t>
      </w:r>
      <w:r w:rsidR="005446F2" w:rsidRPr="00660981">
        <w:rPr>
          <w:rtl/>
        </w:rPr>
        <w:t xml:space="preserve"> </w:t>
      </w:r>
      <w:r w:rsidR="005446F2" w:rsidRPr="00660981">
        <w:rPr>
          <w:rFonts w:hint="eastAsia"/>
          <w:rtl/>
        </w:rPr>
        <w:t>הציג</w:t>
      </w:r>
      <w:r w:rsidR="005446F2" w:rsidRPr="00660981">
        <w:rPr>
          <w:rtl/>
        </w:rPr>
        <w:t xml:space="preserve"> </w:t>
      </w:r>
      <w:r w:rsidR="005446F2" w:rsidRPr="00660981">
        <w:rPr>
          <w:rFonts w:hint="eastAsia"/>
          <w:rtl/>
        </w:rPr>
        <w:t>ניסיון</w:t>
      </w:r>
      <w:r w:rsidR="00217494" w:rsidRPr="00660981">
        <w:rPr>
          <w:rFonts w:hint="cs"/>
          <w:rtl/>
        </w:rPr>
        <w:t>;</w:t>
      </w:r>
    </w:p>
    <w:p w14:paraId="77924A98" w14:textId="77777777" w:rsidR="005446F2" w:rsidRPr="00660981" w:rsidRDefault="005446F2" w:rsidP="005446F2">
      <w:pPr>
        <w:pStyle w:val="ListParagraph"/>
        <w:rPr>
          <w:rFonts w:cs="David"/>
          <w:rtl/>
        </w:rPr>
      </w:pPr>
    </w:p>
    <w:p w14:paraId="4244A6F3" w14:textId="037349A7" w:rsidR="005446F2" w:rsidRPr="00660981" w:rsidRDefault="005446F2"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w:t>
      </w:r>
      <w:r w:rsidRPr="00660981">
        <w:rPr>
          <w:rFonts w:hint="eastAsia"/>
          <w:rtl/>
        </w:rPr>
        <w:t>צירף</w:t>
      </w:r>
      <w:r w:rsidRPr="00660981">
        <w:rPr>
          <w:rtl/>
        </w:rPr>
        <w:t xml:space="preserve"> </w:t>
      </w:r>
      <w:r w:rsidRPr="00660981">
        <w:rPr>
          <w:rFonts w:hint="eastAsia"/>
          <w:rtl/>
        </w:rPr>
        <w:t>אישור</w:t>
      </w:r>
      <w:r w:rsidRPr="00660981">
        <w:rPr>
          <w:rtl/>
        </w:rPr>
        <w:t xml:space="preserve"> </w:t>
      </w:r>
      <w:r w:rsidRPr="00660981">
        <w:rPr>
          <w:rFonts w:hint="eastAsia"/>
          <w:rtl/>
        </w:rPr>
        <w:t>רו</w:t>
      </w:r>
      <w:r w:rsidRPr="00660981">
        <w:rPr>
          <w:rtl/>
        </w:rPr>
        <w:t xml:space="preserve">"ח </w:t>
      </w:r>
      <w:r w:rsidRPr="00660981">
        <w:rPr>
          <w:rFonts w:hint="eastAsia"/>
          <w:rtl/>
        </w:rPr>
        <w:t>בדבר</w:t>
      </w:r>
      <w:r w:rsidRPr="00660981">
        <w:rPr>
          <w:rtl/>
        </w:rPr>
        <w:t xml:space="preserve"> </w:t>
      </w:r>
      <w:r w:rsidRPr="00660981">
        <w:rPr>
          <w:rFonts w:hint="eastAsia"/>
          <w:rtl/>
        </w:rPr>
        <w:t>בעלותו</w:t>
      </w:r>
      <w:r w:rsidRPr="00660981">
        <w:rPr>
          <w:rtl/>
        </w:rPr>
        <w:t xml:space="preserve"> </w:t>
      </w:r>
      <w:r w:rsidRPr="00660981">
        <w:rPr>
          <w:rFonts w:hint="eastAsia"/>
          <w:rtl/>
        </w:rPr>
        <w:t>כל</w:t>
      </w:r>
      <w:r w:rsidRPr="00660981">
        <w:rPr>
          <w:rtl/>
        </w:rPr>
        <w:t xml:space="preserve"> </w:t>
      </w:r>
      <w:r w:rsidRPr="00660981">
        <w:rPr>
          <w:rFonts w:hint="eastAsia"/>
          <w:rtl/>
        </w:rPr>
        <w:t>הציוד</w:t>
      </w:r>
      <w:r w:rsidRPr="00660981">
        <w:rPr>
          <w:rtl/>
        </w:rPr>
        <w:t xml:space="preserve"> </w:t>
      </w:r>
      <w:r w:rsidRPr="00660981">
        <w:rPr>
          <w:rFonts w:hint="eastAsia"/>
          <w:rtl/>
        </w:rPr>
        <w:t>ו</w:t>
      </w:r>
      <w:r w:rsidRPr="00660981">
        <w:rPr>
          <w:rtl/>
        </w:rPr>
        <w:t xml:space="preserve">/או </w:t>
      </w:r>
      <w:r w:rsidRPr="00660981">
        <w:rPr>
          <w:rFonts w:hint="eastAsia"/>
          <w:rtl/>
        </w:rPr>
        <w:t>התוכנות</w:t>
      </w:r>
      <w:r w:rsidRPr="00660981">
        <w:rPr>
          <w:rtl/>
        </w:rPr>
        <w:t xml:space="preserve"> </w:t>
      </w:r>
      <w:r w:rsidRPr="00660981">
        <w:rPr>
          <w:rFonts w:hint="eastAsia"/>
          <w:rtl/>
        </w:rPr>
        <w:t>הנדרשות</w:t>
      </w:r>
      <w:r w:rsidRPr="00660981">
        <w:rPr>
          <w:rtl/>
        </w:rPr>
        <w:t xml:space="preserve"> </w:t>
      </w:r>
      <w:r w:rsidRPr="00660981">
        <w:rPr>
          <w:rFonts w:hint="eastAsia"/>
          <w:rtl/>
        </w:rPr>
        <w:t>לצורך</w:t>
      </w:r>
      <w:r w:rsidRPr="00660981">
        <w:rPr>
          <w:rtl/>
        </w:rPr>
        <w:t xml:space="preserve"> </w:t>
      </w:r>
      <w:r w:rsidRPr="00660981">
        <w:rPr>
          <w:rFonts w:hint="eastAsia"/>
          <w:rtl/>
        </w:rPr>
        <w:t>ביצוע</w:t>
      </w:r>
      <w:r w:rsidRPr="00660981">
        <w:rPr>
          <w:rtl/>
        </w:rPr>
        <w:t xml:space="preserve"> </w:t>
      </w:r>
      <w:r w:rsidRPr="00660981">
        <w:rPr>
          <w:rFonts w:hint="eastAsia"/>
          <w:rtl/>
        </w:rPr>
        <w:t>השירותים</w:t>
      </w:r>
      <w:r w:rsidRPr="00660981">
        <w:rPr>
          <w:rtl/>
        </w:rPr>
        <w:t xml:space="preserve"> </w:t>
      </w:r>
      <w:r w:rsidRPr="00660981">
        <w:rPr>
          <w:rFonts w:hint="eastAsia"/>
          <w:rtl/>
        </w:rPr>
        <w:t>וכן</w:t>
      </w:r>
      <w:r w:rsidRPr="00660981">
        <w:rPr>
          <w:rtl/>
        </w:rPr>
        <w:t xml:space="preserve"> </w:t>
      </w:r>
      <w:r w:rsidRPr="00660981">
        <w:rPr>
          <w:rFonts w:hint="eastAsia"/>
          <w:rtl/>
        </w:rPr>
        <w:t>את</w:t>
      </w:r>
      <w:r w:rsidRPr="00660981">
        <w:rPr>
          <w:rtl/>
        </w:rPr>
        <w:t xml:space="preserve"> </w:t>
      </w:r>
      <w:r w:rsidRPr="00660981">
        <w:rPr>
          <w:rFonts w:hint="eastAsia"/>
          <w:rtl/>
        </w:rPr>
        <w:t>כל</w:t>
      </w:r>
      <w:r w:rsidRPr="00660981">
        <w:rPr>
          <w:rtl/>
        </w:rPr>
        <w:t xml:space="preserve"> </w:t>
      </w:r>
      <w:r w:rsidRPr="00660981">
        <w:rPr>
          <w:rFonts w:hint="eastAsia"/>
          <w:rtl/>
        </w:rPr>
        <w:t>הרישיונות</w:t>
      </w:r>
      <w:r w:rsidRPr="00660981">
        <w:rPr>
          <w:rtl/>
        </w:rPr>
        <w:t xml:space="preserve"> </w:t>
      </w:r>
      <w:r w:rsidRPr="00660981">
        <w:rPr>
          <w:rFonts w:hint="eastAsia"/>
          <w:rtl/>
        </w:rPr>
        <w:t>הנדרשים</w:t>
      </w:r>
      <w:r w:rsidRPr="00660981">
        <w:rPr>
          <w:rtl/>
        </w:rPr>
        <w:t xml:space="preserve"> </w:t>
      </w:r>
      <w:r w:rsidRPr="00660981">
        <w:rPr>
          <w:rFonts w:hint="eastAsia"/>
          <w:rtl/>
        </w:rPr>
        <w:t>לצורך</w:t>
      </w:r>
      <w:r w:rsidRPr="00660981">
        <w:rPr>
          <w:rtl/>
        </w:rPr>
        <w:t xml:space="preserve"> </w:t>
      </w:r>
      <w:r w:rsidRPr="00660981">
        <w:rPr>
          <w:rFonts w:hint="eastAsia"/>
          <w:rtl/>
        </w:rPr>
        <w:t>ביצוע</w:t>
      </w:r>
      <w:r w:rsidRPr="00660981">
        <w:rPr>
          <w:rtl/>
        </w:rPr>
        <w:t xml:space="preserve"> </w:t>
      </w:r>
      <w:r w:rsidRPr="00660981">
        <w:rPr>
          <w:rFonts w:hint="eastAsia"/>
          <w:rtl/>
        </w:rPr>
        <w:t>השירותים</w:t>
      </w:r>
      <w:r w:rsidR="00217494" w:rsidRPr="00660981">
        <w:rPr>
          <w:rFonts w:hint="cs"/>
          <w:rtl/>
        </w:rPr>
        <w:t>;</w:t>
      </w:r>
    </w:p>
    <w:p w14:paraId="5EC58A53" w14:textId="77777777" w:rsidR="005446F2" w:rsidRPr="00660981" w:rsidRDefault="005446F2" w:rsidP="008F3B08">
      <w:pPr>
        <w:pStyle w:val="ListParagraph"/>
        <w:rPr>
          <w:rFonts w:cs="David"/>
          <w:rtl/>
        </w:rPr>
      </w:pPr>
    </w:p>
    <w:p w14:paraId="5B586805" w14:textId="78DD4D4D" w:rsidR="005446F2" w:rsidRPr="00660981" w:rsidRDefault="005446F2"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w:t>
      </w:r>
      <w:r w:rsidRPr="00660981">
        <w:rPr>
          <w:rFonts w:hint="eastAsia"/>
          <w:rtl/>
        </w:rPr>
        <w:t>צ</w:t>
      </w:r>
      <w:r w:rsidR="00DB4601" w:rsidRPr="00660981">
        <w:rPr>
          <w:rFonts w:hint="eastAsia"/>
          <w:rtl/>
        </w:rPr>
        <w:t>י</w:t>
      </w:r>
      <w:r w:rsidRPr="00660981">
        <w:rPr>
          <w:rFonts w:hint="eastAsia"/>
          <w:rtl/>
        </w:rPr>
        <w:t>רף</w:t>
      </w:r>
      <w:r w:rsidRPr="00660981">
        <w:rPr>
          <w:rtl/>
        </w:rPr>
        <w:t xml:space="preserve"> אישורים הנדרשים לפי חוק עסקאות גופים ציבוריים, התשל"ו 1976, </w:t>
      </w:r>
      <w:r w:rsidRPr="00660981">
        <w:rPr>
          <w:rFonts w:hint="eastAsia"/>
          <w:rtl/>
        </w:rPr>
        <w:t>לרבות</w:t>
      </w:r>
      <w:r w:rsidRPr="00660981">
        <w:rPr>
          <w:rtl/>
        </w:rPr>
        <w:t xml:space="preserve"> </w:t>
      </w:r>
      <w:r w:rsidRPr="00660981">
        <w:rPr>
          <w:rFonts w:hint="eastAsia"/>
          <w:rtl/>
        </w:rPr>
        <w:t>אישור</w:t>
      </w:r>
      <w:r w:rsidRPr="00660981">
        <w:rPr>
          <w:rtl/>
        </w:rPr>
        <w:t xml:space="preserve"> </w:t>
      </w:r>
      <w:r w:rsidRPr="00660981">
        <w:rPr>
          <w:rFonts w:hint="eastAsia"/>
          <w:rtl/>
        </w:rPr>
        <w:t>ניהול</w:t>
      </w:r>
      <w:r w:rsidRPr="00660981">
        <w:rPr>
          <w:rtl/>
        </w:rPr>
        <w:t xml:space="preserve"> </w:t>
      </w:r>
      <w:r w:rsidRPr="00660981">
        <w:rPr>
          <w:rFonts w:hint="eastAsia"/>
          <w:rtl/>
        </w:rPr>
        <w:t>ספרים</w:t>
      </w:r>
      <w:r w:rsidRPr="00660981">
        <w:rPr>
          <w:rtl/>
        </w:rPr>
        <w:t xml:space="preserve"> </w:t>
      </w:r>
      <w:r w:rsidRPr="00660981">
        <w:rPr>
          <w:rFonts w:hint="eastAsia"/>
          <w:rtl/>
        </w:rPr>
        <w:t>ואישור</w:t>
      </w:r>
      <w:r w:rsidRPr="00660981">
        <w:rPr>
          <w:rtl/>
        </w:rPr>
        <w:t xml:space="preserve"> </w:t>
      </w:r>
      <w:r w:rsidRPr="00660981">
        <w:rPr>
          <w:rFonts w:hint="eastAsia"/>
          <w:rtl/>
        </w:rPr>
        <w:t>ניכוי</w:t>
      </w:r>
      <w:r w:rsidRPr="00660981">
        <w:rPr>
          <w:rtl/>
        </w:rPr>
        <w:t xml:space="preserve"> </w:t>
      </w:r>
      <w:r w:rsidRPr="00660981">
        <w:rPr>
          <w:rFonts w:hint="eastAsia"/>
          <w:rtl/>
        </w:rPr>
        <w:t>מס</w:t>
      </w:r>
      <w:r w:rsidRPr="00660981">
        <w:rPr>
          <w:rtl/>
        </w:rPr>
        <w:t xml:space="preserve"> </w:t>
      </w:r>
      <w:r w:rsidRPr="00660981">
        <w:rPr>
          <w:rFonts w:hint="eastAsia"/>
          <w:rtl/>
        </w:rPr>
        <w:t>במקור</w:t>
      </w:r>
      <w:r w:rsidR="00217494" w:rsidRPr="00660981">
        <w:rPr>
          <w:rFonts w:hint="cs"/>
          <w:rtl/>
        </w:rPr>
        <w:t>;</w:t>
      </w:r>
    </w:p>
    <w:p w14:paraId="699B67CC" w14:textId="77777777" w:rsidR="00132BE3" w:rsidRPr="00660981" w:rsidRDefault="00132BE3" w:rsidP="00DB4271">
      <w:pPr>
        <w:overflowPunct w:val="0"/>
        <w:autoSpaceDE w:val="0"/>
        <w:autoSpaceDN w:val="0"/>
        <w:adjustRightInd w:val="0"/>
        <w:spacing w:line="300" w:lineRule="exact"/>
        <w:ind w:left="941"/>
        <w:jc w:val="both"/>
        <w:textAlignment w:val="baseline"/>
      </w:pPr>
    </w:p>
    <w:p w14:paraId="78823236" w14:textId="47EAAC4A" w:rsidR="00EF0BC8" w:rsidRPr="00660981" w:rsidRDefault="005446F2" w:rsidP="00DD2799">
      <w:pPr>
        <w:numPr>
          <w:ilvl w:val="1"/>
          <w:numId w:val="2"/>
        </w:numPr>
        <w:tabs>
          <w:tab w:val="clear" w:pos="858"/>
          <w:tab w:val="num" w:pos="941"/>
        </w:tabs>
        <w:spacing w:line="276" w:lineRule="auto"/>
        <w:ind w:left="941" w:hanging="581"/>
        <w:jc w:val="both"/>
      </w:pPr>
      <w:r w:rsidRPr="00660981">
        <w:rPr>
          <w:rFonts w:hint="eastAsia"/>
          <w:rtl/>
        </w:rPr>
        <w:t>המציע</w:t>
      </w:r>
      <w:r w:rsidRPr="00660981">
        <w:rPr>
          <w:rtl/>
        </w:rPr>
        <w:t xml:space="preserve"> סיפק קורות חיים של הצוות המוצע לספק את השירותים בעבור </w:t>
      </w:r>
      <w:r w:rsidR="00EE3CCD">
        <w:rPr>
          <w:rtl/>
        </w:rPr>
        <w:t>המועצה</w:t>
      </w:r>
      <w:r w:rsidR="00217494" w:rsidRPr="00660981">
        <w:rPr>
          <w:rFonts w:hint="cs"/>
          <w:rtl/>
        </w:rPr>
        <w:t>;</w:t>
      </w:r>
    </w:p>
    <w:p w14:paraId="6ED32CD0" w14:textId="77777777" w:rsidR="00DC1326" w:rsidRPr="00660981" w:rsidRDefault="00DC1326" w:rsidP="00DD2799">
      <w:pPr>
        <w:tabs>
          <w:tab w:val="num" w:pos="941"/>
        </w:tabs>
        <w:overflowPunct w:val="0"/>
        <w:autoSpaceDE w:val="0"/>
        <w:autoSpaceDN w:val="0"/>
        <w:adjustRightInd w:val="0"/>
        <w:spacing w:line="300" w:lineRule="exact"/>
        <w:ind w:left="941"/>
        <w:jc w:val="both"/>
        <w:textAlignment w:val="baseline"/>
        <w:rPr>
          <w:rtl/>
        </w:rPr>
      </w:pPr>
    </w:p>
    <w:p w14:paraId="366B1482" w14:textId="2B81C6FD" w:rsidR="00DC1326" w:rsidRPr="00660981" w:rsidRDefault="00DC1326" w:rsidP="00DD2799">
      <w:pPr>
        <w:numPr>
          <w:ilvl w:val="1"/>
          <w:numId w:val="2"/>
        </w:numPr>
        <w:tabs>
          <w:tab w:val="clear" w:pos="858"/>
          <w:tab w:val="num" w:pos="941"/>
        </w:tabs>
        <w:spacing w:line="276" w:lineRule="auto"/>
        <w:ind w:left="941" w:hanging="581"/>
        <w:jc w:val="both"/>
        <w:rPr>
          <w:rtl/>
        </w:rPr>
      </w:pPr>
      <w:r w:rsidRPr="00660981">
        <w:rPr>
          <w:rFonts w:hint="eastAsia"/>
          <w:rtl/>
        </w:rPr>
        <w:t>המציע</w:t>
      </w:r>
      <w:r w:rsidRPr="00660981">
        <w:rPr>
          <w:rtl/>
        </w:rPr>
        <w:t xml:space="preserve"> סיפק אישורים והמלצות מ 3 רשויות ו/או תאגידי מים בדבר </w:t>
      </w:r>
      <w:r w:rsidRPr="00660981">
        <w:rPr>
          <w:rFonts w:hint="eastAsia"/>
          <w:rtl/>
        </w:rPr>
        <w:t>ניסיון</w:t>
      </w:r>
      <w:r w:rsidRPr="00660981">
        <w:rPr>
          <w:rtl/>
        </w:rPr>
        <w:t xml:space="preserve"> </w:t>
      </w:r>
      <w:r w:rsidRPr="00660981">
        <w:rPr>
          <w:rFonts w:hint="eastAsia"/>
          <w:rtl/>
        </w:rPr>
        <w:t>מוכח</w:t>
      </w:r>
      <w:r w:rsidRPr="00660981">
        <w:rPr>
          <w:rtl/>
        </w:rPr>
        <w:t xml:space="preserve"> </w:t>
      </w:r>
      <w:r w:rsidRPr="00660981">
        <w:rPr>
          <w:rFonts w:hint="eastAsia"/>
          <w:rtl/>
        </w:rPr>
        <w:t>של</w:t>
      </w:r>
      <w:r w:rsidRPr="00660981">
        <w:rPr>
          <w:rtl/>
        </w:rPr>
        <w:t xml:space="preserve"> 3 </w:t>
      </w:r>
      <w:r w:rsidRPr="00660981">
        <w:rPr>
          <w:rFonts w:hint="eastAsia"/>
          <w:rtl/>
        </w:rPr>
        <w:t>שנים</w:t>
      </w:r>
      <w:r w:rsidRPr="00660981">
        <w:rPr>
          <w:rtl/>
        </w:rPr>
        <w:t xml:space="preserve"> </w:t>
      </w:r>
      <w:r w:rsidRPr="00660981">
        <w:rPr>
          <w:rFonts w:hint="eastAsia"/>
          <w:rtl/>
        </w:rPr>
        <w:t>לפחות</w:t>
      </w:r>
      <w:r w:rsidRPr="00660981">
        <w:rPr>
          <w:rtl/>
        </w:rPr>
        <w:t xml:space="preserve"> </w:t>
      </w:r>
      <w:r w:rsidRPr="00660981">
        <w:rPr>
          <w:rFonts w:hint="eastAsia"/>
          <w:rtl/>
        </w:rPr>
        <w:t>בניהול</w:t>
      </w:r>
      <w:r w:rsidRPr="00660981">
        <w:rPr>
          <w:rtl/>
        </w:rPr>
        <w:t xml:space="preserve"> </w:t>
      </w:r>
      <w:r w:rsidR="00750514" w:rsidRPr="00660981">
        <w:rPr>
          <w:rFonts w:hint="cs"/>
          <w:rtl/>
        </w:rPr>
        <w:t xml:space="preserve">גביית חיובי מים וביוב </w:t>
      </w:r>
      <w:r w:rsidR="00CE5BED">
        <w:rPr>
          <w:rFonts w:hint="cs"/>
          <w:rtl/>
        </w:rPr>
        <w:t>,</w:t>
      </w:r>
      <w:r w:rsidRPr="00660981">
        <w:rPr>
          <w:rFonts w:hint="eastAsia"/>
          <w:rtl/>
        </w:rPr>
        <w:t>וכן</w:t>
      </w:r>
      <w:r w:rsidRPr="00660981">
        <w:rPr>
          <w:rtl/>
        </w:rPr>
        <w:t xml:space="preserve"> </w:t>
      </w:r>
      <w:r w:rsidRPr="00660981">
        <w:rPr>
          <w:rFonts w:hint="eastAsia"/>
          <w:rtl/>
        </w:rPr>
        <w:t>אישור</w:t>
      </w:r>
      <w:r w:rsidRPr="00660981">
        <w:rPr>
          <w:rtl/>
        </w:rPr>
        <w:t xml:space="preserve"> </w:t>
      </w:r>
      <w:r w:rsidRPr="00660981">
        <w:rPr>
          <w:rFonts w:hint="eastAsia"/>
          <w:rtl/>
        </w:rPr>
        <w:t>רו</w:t>
      </w:r>
      <w:r w:rsidRPr="00660981">
        <w:rPr>
          <w:rtl/>
        </w:rPr>
        <w:t xml:space="preserve">"ח </w:t>
      </w:r>
      <w:r w:rsidRPr="00660981">
        <w:rPr>
          <w:rFonts w:hint="eastAsia"/>
          <w:rtl/>
        </w:rPr>
        <w:t>בדבר</w:t>
      </w:r>
      <w:r w:rsidRPr="00660981">
        <w:rPr>
          <w:rtl/>
        </w:rPr>
        <w:t xml:space="preserve"> </w:t>
      </w:r>
      <w:r w:rsidRPr="00660981">
        <w:rPr>
          <w:rFonts w:hint="eastAsia"/>
          <w:rtl/>
        </w:rPr>
        <w:t>הניסיון</w:t>
      </w:r>
      <w:r w:rsidRPr="00660981">
        <w:rPr>
          <w:rtl/>
        </w:rPr>
        <w:t xml:space="preserve"> </w:t>
      </w:r>
      <w:r w:rsidRPr="00660981">
        <w:rPr>
          <w:rFonts w:hint="eastAsia"/>
          <w:rtl/>
        </w:rPr>
        <w:t>הדרש</w:t>
      </w:r>
      <w:r w:rsidRPr="00660981">
        <w:rPr>
          <w:rtl/>
        </w:rPr>
        <w:t xml:space="preserve">, </w:t>
      </w:r>
      <w:r w:rsidRPr="00660981">
        <w:rPr>
          <w:rFonts w:hint="eastAsia"/>
          <w:rtl/>
        </w:rPr>
        <w:t>כאמור</w:t>
      </w:r>
      <w:r w:rsidR="00217494" w:rsidRPr="00660981">
        <w:rPr>
          <w:rFonts w:hint="cs"/>
          <w:rtl/>
        </w:rPr>
        <w:t>;</w:t>
      </w:r>
    </w:p>
    <w:p w14:paraId="44FE9D43" w14:textId="77777777" w:rsidR="00CD4EB5" w:rsidRPr="00660981" w:rsidRDefault="00CD4EB5" w:rsidP="00CD4EB5">
      <w:pPr>
        <w:spacing w:line="276" w:lineRule="auto"/>
        <w:ind w:left="720"/>
        <w:jc w:val="both"/>
        <w:rPr>
          <w:rtl/>
        </w:rPr>
      </w:pPr>
    </w:p>
    <w:p w14:paraId="76E3EB9A" w14:textId="17DE788D" w:rsidR="00D02B4E" w:rsidRPr="00660981" w:rsidRDefault="00D02B4E" w:rsidP="00DD2799">
      <w:pPr>
        <w:numPr>
          <w:ilvl w:val="1"/>
          <w:numId w:val="2"/>
        </w:numPr>
        <w:tabs>
          <w:tab w:val="clear" w:pos="858"/>
          <w:tab w:val="num" w:pos="941"/>
        </w:tabs>
        <w:spacing w:line="276" w:lineRule="auto"/>
        <w:ind w:left="941" w:hanging="581"/>
        <w:jc w:val="both"/>
      </w:pPr>
      <w:r w:rsidRPr="00660981">
        <w:rPr>
          <w:rFonts w:hint="eastAsia"/>
          <w:rtl/>
        </w:rPr>
        <w:t>ההסכם</w:t>
      </w:r>
      <w:r w:rsidR="00186F2E" w:rsidRPr="00660981">
        <w:rPr>
          <w:rtl/>
        </w:rPr>
        <w:t>,</w:t>
      </w:r>
      <w:r w:rsidR="00BB070D" w:rsidRPr="00660981">
        <w:rPr>
          <w:rtl/>
        </w:rPr>
        <w:t xml:space="preserve"> </w:t>
      </w:r>
      <w:r w:rsidR="00C05357" w:rsidRPr="00660981">
        <w:rPr>
          <w:rFonts w:hint="eastAsia"/>
          <w:rtl/>
        </w:rPr>
        <w:t>לרבות</w:t>
      </w:r>
      <w:r w:rsidR="00C05357" w:rsidRPr="00660981">
        <w:rPr>
          <w:rtl/>
        </w:rPr>
        <w:t xml:space="preserve"> כל אחד מהנספחים שלו </w:t>
      </w:r>
      <w:r w:rsidR="00B30F4F" w:rsidRPr="00660981">
        <w:rPr>
          <w:rFonts w:hint="eastAsia"/>
          <w:rtl/>
        </w:rPr>
        <w:t>חתום</w:t>
      </w:r>
      <w:r w:rsidR="00B30F4F" w:rsidRPr="00660981">
        <w:rPr>
          <w:rtl/>
        </w:rPr>
        <w:t xml:space="preserve"> </w:t>
      </w:r>
      <w:r w:rsidR="00186F2E" w:rsidRPr="00660981">
        <w:rPr>
          <w:rFonts w:hint="eastAsia"/>
          <w:rtl/>
        </w:rPr>
        <w:t>בכל</w:t>
      </w:r>
      <w:r w:rsidR="00186F2E" w:rsidRPr="00660981">
        <w:rPr>
          <w:rtl/>
        </w:rPr>
        <w:t xml:space="preserve"> עמוד </w:t>
      </w:r>
      <w:r w:rsidR="00BB070D" w:rsidRPr="00660981">
        <w:rPr>
          <w:rFonts w:hint="eastAsia"/>
          <w:rtl/>
        </w:rPr>
        <w:t>על</w:t>
      </w:r>
      <w:r w:rsidR="00BB070D" w:rsidRPr="00660981">
        <w:rPr>
          <w:rtl/>
        </w:rPr>
        <w:t xml:space="preserve"> </w:t>
      </w:r>
      <w:r w:rsidR="00BB070D" w:rsidRPr="00660981">
        <w:rPr>
          <w:rFonts w:hint="eastAsia"/>
          <w:rtl/>
        </w:rPr>
        <w:t>ידי</w:t>
      </w:r>
      <w:r w:rsidR="00BB070D" w:rsidRPr="00660981">
        <w:rPr>
          <w:rtl/>
        </w:rPr>
        <w:t xml:space="preserve"> </w:t>
      </w:r>
      <w:r w:rsidR="00BB070D" w:rsidRPr="00660981">
        <w:rPr>
          <w:rFonts w:hint="eastAsia"/>
          <w:rtl/>
        </w:rPr>
        <w:t>מו</w:t>
      </w:r>
      <w:r w:rsidR="00186F2E" w:rsidRPr="00660981">
        <w:rPr>
          <w:rFonts w:hint="eastAsia"/>
          <w:rtl/>
        </w:rPr>
        <w:t>רשה</w:t>
      </w:r>
      <w:r w:rsidR="00BB070D" w:rsidRPr="00660981">
        <w:rPr>
          <w:rtl/>
        </w:rPr>
        <w:t xml:space="preserve"> </w:t>
      </w:r>
      <w:r w:rsidR="00186F2E" w:rsidRPr="00660981">
        <w:rPr>
          <w:rFonts w:hint="eastAsia"/>
          <w:rtl/>
        </w:rPr>
        <w:t>ה</w:t>
      </w:r>
      <w:r w:rsidR="00BB070D" w:rsidRPr="00660981">
        <w:rPr>
          <w:rFonts w:hint="eastAsia"/>
          <w:rtl/>
        </w:rPr>
        <w:t>חתימה</w:t>
      </w:r>
      <w:r w:rsidR="00BB070D" w:rsidRPr="00660981">
        <w:rPr>
          <w:rtl/>
        </w:rPr>
        <w:t xml:space="preserve"> </w:t>
      </w:r>
      <w:r w:rsidR="00BB070D" w:rsidRPr="00660981">
        <w:rPr>
          <w:rFonts w:hint="eastAsia"/>
          <w:rtl/>
        </w:rPr>
        <w:t>של</w:t>
      </w:r>
      <w:r w:rsidR="00BB070D" w:rsidRPr="00660981">
        <w:rPr>
          <w:rtl/>
        </w:rPr>
        <w:t xml:space="preserve"> </w:t>
      </w:r>
      <w:r w:rsidR="00BB070D" w:rsidRPr="00660981">
        <w:rPr>
          <w:rFonts w:hint="eastAsia"/>
          <w:rtl/>
        </w:rPr>
        <w:t>ה</w:t>
      </w:r>
      <w:r w:rsidRPr="00660981">
        <w:rPr>
          <w:rFonts w:hint="eastAsia"/>
          <w:rtl/>
        </w:rPr>
        <w:t>ציע</w:t>
      </w:r>
      <w:r w:rsidR="00217494" w:rsidRPr="00660981">
        <w:rPr>
          <w:rFonts w:hint="cs"/>
          <w:rtl/>
        </w:rPr>
        <w:t>;</w:t>
      </w:r>
    </w:p>
    <w:p w14:paraId="20D2721A" w14:textId="77777777" w:rsidR="00B463BB" w:rsidRPr="00660981" w:rsidRDefault="00B463BB" w:rsidP="00CD4EB5">
      <w:pPr>
        <w:spacing w:line="276" w:lineRule="auto"/>
        <w:ind w:left="720"/>
        <w:rPr>
          <w:rtl/>
        </w:rPr>
      </w:pPr>
    </w:p>
    <w:p w14:paraId="44700C5D" w14:textId="4CC383ED" w:rsidR="00D02B4E" w:rsidRPr="00660981" w:rsidRDefault="00D02B4E" w:rsidP="00DD2799">
      <w:pPr>
        <w:numPr>
          <w:ilvl w:val="1"/>
          <w:numId w:val="2"/>
        </w:numPr>
        <w:tabs>
          <w:tab w:val="clear" w:pos="858"/>
          <w:tab w:val="num" w:pos="941"/>
        </w:tabs>
        <w:spacing w:line="276" w:lineRule="auto"/>
        <w:ind w:left="941" w:hanging="581"/>
        <w:jc w:val="both"/>
      </w:pPr>
      <w:r w:rsidRPr="00660981">
        <w:rPr>
          <w:rFonts w:hint="eastAsia"/>
          <w:rtl/>
        </w:rPr>
        <w:t>כל</w:t>
      </w:r>
      <w:r w:rsidRPr="00660981">
        <w:rPr>
          <w:rtl/>
        </w:rPr>
        <w:t xml:space="preserve"> מסמך נוסף הנדרש לצורך הוכחת עמידתו של המציע בכל אחד מתנאי הסף במכרז מאושרים ע"י רו"ח/עו"ד</w:t>
      </w:r>
      <w:r w:rsidR="00217494" w:rsidRPr="00660981">
        <w:rPr>
          <w:rFonts w:hint="cs"/>
          <w:rtl/>
        </w:rPr>
        <w:t>;</w:t>
      </w:r>
    </w:p>
    <w:p w14:paraId="1997191D" w14:textId="77777777" w:rsidR="005446F2" w:rsidRPr="00660981" w:rsidRDefault="005446F2" w:rsidP="00CD4EB5">
      <w:pPr>
        <w:spacing w:line="276" w:lineRule="auto"/>
        <w:ind w:left="792"/>
        <w:jc w:val="both"/>
        <w:rPr>
          <w:rtl/>
        </w:rPr>
      </w:pPr>
    </w:p>
    <w:p w14:paraId="391F4889" w14:textId="0C13EE41" w:rsidR="008D4ABD" w:rsidRPr="00660981" w:rsidRDefault="005446F2" w:rsidP="00DD2799">
      <w:pPr>
        <w:numPr>
          <w:ilvl w:val="1"/>
          <w:numId w:val="2"/>
        </w:numPr>
        <w:tabs>
          <w:tab w:val="clear" w:pos="858"/>
          <w:tab w:val="num" w:pos="941"/>
        </w:tabs>
        <w:spacing w:line="276" w:lineRule="auto"/>
        <w:ind w:left="941" w:hanging="581"/>
        <w:jc w:val="both"/>
        <w:rPr>
          <w:rtl/>
        </w:rPr>
      </w:pPr>
      <w:r w:rsidRPr="00660981">
        <w:rPr>
          <w:rtl/>
        </w:rPr>
        <w:t xml:space="preserve">יובהר כי הגשת המסמכים דלעיל אינה מוגדרת כתנאי סף במכרז. לא צירף המציע להצעתו איזה מהמסמכים האמורים לעיל, או הוגשה הצעה שלא כאמור בסעיף </w:t>
      </w:r>
      <w:r w:rsidR="00EF0BC8" w:rsidRPr="00660981">
        <w:rPr>
          <w:rtl/>
        </w:rPr>
        <w:fldChar w:fldCharType="begin"/>
      </w:r>
      <w:r w:rsidR="00EF0BC8" w:rsidRPr="00660981">
        <w:rPr>
          <w:rtl/>
        </w:rPr>
        <w:instrText xml:space="preserve"> </w:instrText>
      </w:r>
      <w:r w:rsidR="00EF0BC8" w:rsidRPr="00660981">
        <w:instrText>REF</w:instrText>
      </w:r>
      <w:r w:rsidR="00EF0BC8" w:rsidRPr="00660981">
        <w:rPr>
          <w:rtl/>
        </w:rPr>
        <w:instrText xml:space="preserve"> _</w:instrText>
      </w:r>
      <w:r w:rsidR="00EF0BC8" w:rsidRPr="00660981">
        <w:instrText>Ref530924840 \r \h</w:instrText>
      </w:r>
      <w:r w:rsidR="00EF0BC8" w:rsidRPr="00660981">
        <w:rPr>
          <w:rtl/>
        </w:rPr>
        <w:instrText xml:space="preserve"> </w:instrText>
      </w:r>
      <w:r w:rsidR="00660981">
        <w:rPr>
          <w:rtl/>
        </w:rPr>
        <w:instrText xml:space="preserve"> \* </w:instrText>
      </w:r>
      <w:r w:rsidR="00660981">
        <w:instrText>MERGEFORMAT</w:instrText>
      </w:r>
      <w:r w:rsidR="00660981">
        <w:rPr>
          <w:rtl/>
        </w:rPr>
        <w:instrText xml:space="preserve"> </w:instrText>
      </w:r>
      <w:r w:rsidR="00EF0BC8" w:rsidRPr="00660981">
        <w:rPr>
          <w:rtl/>
        </w:rPr>
      </w:r>
      <w:r w:rsidR="00EF0BC8" w:rsidRPr="00660981">
        <w:rPr>
          <w:rtl/>
        </w:rPr>
        <w:fldChar w:fldCharType="separate"/>
      </w:r>
      <w:r w:rsidR="00D973B4">
        <w:rPr>
          <w:cs/>
        </w:rPr>
        <w:t>‎</w:t>
      </w:r>
      <w:r w:rsidR="00D973B4">
        <w:t>6</w:t>
      </w:r>
      <w:r w:rsidR="00EF0BC8" w:rsidRPr="00660981">
        <w:rPr>
          <w:rtl/>
        </w:rPr>
        <w:fldChar w:fldCharType="end"/>
      </w:r>
      <w:r w:rsidRPr="00660981">
        <w:rPr>
          <w:rtl/>
        </w:rPr>
        <w:t xml:space="preserve"> </w:t>
      </w:r>
      <w:r w:rsidR="00112824" w:rsidRPr="00660981">
        <w:rPr>
          <w:rtl/>
        </w:rPr>
        <w:t>,</w:t>
      </w:r>
      <w:r w:rsidRPr="00660981">
        <w:rPr>
          <w:rtl/>
        </w:rPr>
        <w:t xml:space="preserve"> ועדת המכרזים תהיה רשאית מטעם זה בלבד ולפי שיקול דעתה הבלעדי והמוחלט, שלא לבדוק את ההצעה, לפסול את הצעתו של המציע או לחלופין; לבקש כי יוסיף ו/או ישלים ו/או יתקן ו/או יבהיר איזה מהמסמכים שבהצעתו ו/או הנתונים המפורטים בה וכן רשאי </w:t>
      </w:r>
      <w:r w:rsidR="00EE3CCD">
        <w:rPr>
          <w:rtl/>
        </w:rPr>
        <w:t>המועצה</w:t>
      </w:r>
      <w:r w:rsidRPr="00660981">
        <w:rPr>
          <w:rtl/>
        </w:rPr>
        <w:t xml:space="preserve"> להתעלם מפגמים שאינם מהותיים, לפי שיקול דעת</w:t>
      </w:r>
      <w:r w:rsidRPr="00660981">
        <w:rPr>
          <w:rFonts w:hint="eastAsia"/>
          <w:rtl/>
        </w:rPr>
        <w:t>ו</w:t>
      </w:r>
      <w:r w:rsidRPr="00660981">
        <w:rPr>
          <w:rtl/>
        </w:rPr>
        <w:t xml:space="preserve"> הבלעדי</w:t>
      </w:r>
      <w:r w:rsidRPr="00660981">
        <w:t>.</w:t>
      </w:r>
    </w:p>
    <w:p w14:paraId="46B923C2" w14:textId="77777777" w:rsidR="00CD4EB5" w:rsidRPr="00660981" w:rsidRDefault="00CD4EB5" w:rsidP="00DD2799">
      <w:pPr>
        <w:spacing w:line="276" w:lineRule="auto"/>
        <w:ind w:left="941"/>
        <w:jc w:val="both"/>
        <w:rPr>
          <w:b/>
          <w:bCs/>
          <w:rtl/>
        </w:rPr>
      </w:pPr>
    </w:p>
    <w:p w14:paraId="479DA5DD" w14:textId="77777777" w:rsidR="00B463BB" w:rsidRPr="00660981" w:rsidRDefault="004A4C7C" w:rsidP="00DD2799">
      <w:pPr>
        <w:numPr>
          <w:ilvl w:val="0"/>
          <w:numId w:val="2"/>
        </w:numPr>
        <w:spacing w:line="276" w:lineRule="auto"/>
        <w:jc w:val="both"/>
        <w:rPr>
          <w:b/>
          <w:bCs/>
          <w:sz w:val="28"/>
          <w:szCs w:val="28"/>
          <w:u w:val="single"/>
          <w:rtl/>
        </w:rPr>
      </w:pPr>
      <w:bookmarkStart w:id="16" w:name="_Ref533069983"/>
      <w:r w:rsidRPr="00660981">
        <w:rPr>
          <w:rFonts w:hint="eastAsia"/>
          <w:b/>
          <w:bCs/>
          <w:sz w:val="28"/>
          <w:szCs w:val="28"/>
          <w:u w:val="single"/>
          <w:rtl/>
        </w:rPr>
        <w:t>ערבות</w:t>
      </w:r>
      <w:r w:rsidRPr="00660981">
        <w:rPr>
          <w:b/>
          <w:bCs/>
          <w:sz w:val="28"/>
          <w:szCs w:val="28"/>
          <w:u w:val="single"/>
          <w:rtl/>
        </w:rPr>
        <w:t xml:space="preserve"> </w:t>
      </w:r>
      <w:r w:rsidRPr="00660981">
        <w:rPr>
          <w:rFonts w:hint="eastAsia"/>
          <w:b/>
          <w:bCs/>
          <w:sz w:val="28"/>
          <w:szCs w:val="28"/>
          <w:u w:val="single"/>
          <w:rtl/>
        </w:rPr>
        <w:t>למכרז</w:t>
      </w:r>
      <w:bookmarkEnd w:id="16"/>
      <w:r w:rsidRPr="00660981">
        <w:rPr>
          <w:b/>
          <w:bCs/>
          <w:sz w:val="28"/>
          <w:szCs w:val="28"/>
          <w:u w:val="single"/>
          <w:rtl/>
        </w:rPr>
        <w:t xml:space="preserve">  </w:t>
      </w:r>
      <w:r w:rsidR="00321F8A" w:rsidRPr="00660981">
        <w:rPr>
          <w:b/>
          <w:bCs/>
          <w:sz w:val="28"/>
          <w:szCs w:val="28"/>
          <w:u w:val="single"/>
          <w:rtl/>
        </w:rPr>
        <w:t xml:space="preserve"> </w:t>
      </w:r>
    </w:p>
    <w:p w14:paraId="0C329094" w14:textId="2FA18ECD" w:rsidR="006640AB" w:rsidRPr="000A080E" w:rsidRDefault="006640AB" w:rsidP="00A06AB6">
      <w:pPr>
        <w:pStyle w:val="ListParagraph"/>
        <w:widowControl w:val="0"/>
        <w:numPr>
          <w:ilvl w:val="1"/>
          <w:numId w:val="2"/>
        </w:numPr>
        <w:spacing w:line="276" w:lineRule="auto"/>
        <w:contextualSpacing/>
        <w:jc w:val="both"/>
        <w:rPr>
          <w:rFonts w:cs="David"/>
          <w:lang w:eastAsia="he-IL"/>
        </w:rPr>
      </w:pPr>
      <w:r w:rsidRPr="000A080E">
        <w:rPr>
          <w:rFonts w:cs="David" w:hint="cs"/>
          <w:rtl/>
          <w:lang w:eastAsia="he-IL"/>
        </w:rPr>
        <w:t xml:space="preserve">על </w:t>
      </w:r>
      <w:r w:rsidRPr="000A080E">
        <w:rPr>
          <w:rFonts w:cs="David"/>
          <w:rtl/>
          <w:lang w:eastAsia="he-IL"/>
        </w:rPr>
        <w:t xml:space="preserve">המציע </w:t>
      </w:r>
      <w:r w:rsidRPr="000A080E">
        <w:rPr>
          <w:rFonts w:cs="David" w:hint="cs"/>
          <w:rtl/>
          <w:lang w:eastAsia="he-IL"/>
        </w:rPr>
        <w:t>ל</w:t>
      </w:r>
      <w:r w:rsidRPr="000A080E">
        <w:rPr>
          <w:rFonts w:cs="David"/>
          <w:rtl/>
          <w:lang w:eastAsia="he-IL"/>
        </w:rPr>
        <w:t>צרף ערבות מקור</w:t>
      </w:r>
      <w:r w:rsidRPr="000A080E">
        <w:rPr>
          <w:rFonts w:cs="David" w:hint="cs"/>
          <w:rtl/>
          <w:lang w:eastAsia="he-IL"/>
        </w:rPr>
        <w:t>ית</w:t>
      </w:r>
      <w:r w:rsidRPr="000A080E">
        <w:rPr>
          <w:rFonts w:cs="David"/>
          <w:rtl/>
          <w:lang w:eastAsia="he-IL"/>
        </w:rPr>
        <w:t>, אוטונומי</w:t>
      </w:r>
      <w:r w:rsidRPr="000A080E">
        <w:rPr>
          <w:rFonts w:cs="David" w:hint="cs"/>
          <w:rtl/>
          <w:lang w:eastAsia="he-IL"/>
        </w:rPr>
        <w:t>ת</w:t>
      </w:r>
      <w:r w:rsidRPr="000A080E">
        <w:rPr>
          <w:rFonts w:cs="David"/>
          <w:rtl/>
          <w:lang w:eastAsia="he-IL"/>
        </w:rPr>
        <w:t xml:space="preserve"> ובלתי מותנ</w:t>
      </w:r>
      <w:r w:rsidRPr="000A080E">
        <w:rPr>
          <w:rFonts w:cs="David" w:hint="cs"/>
          <w:rtl/>
          <w:lang w:eastAsia="he-IL"/>
        </w:rPr>
        <w:t xml:space="preserve">ית על שם המציע בלבד </w:t>
      </w:r>
      <w:r w:rsidRPr="000A080E">
        <w:rPr>
          <w:rFonts w:cs="David"/>
          <w:rtl/>
          <w:lang w:eastAsia="he-IL"/>
        </w:rPr>
        <w:t>שהוצאה על</w:t>
      </w:r>
      <w:r w:rsidRPr="000A080E">
        <w:rPr>
          <w:rFonts w:cs="David" w:hint="cs"/>
          <w:rtl/>
          <w:lang w:eastAsia="he-IL"/>
        </w:rPr>
        <w:t xml:space="preserve"> </w:t>
      </w:r>
      <w:r w:rsidRPr="000A080E">
        <w:rPr>
          <w:rFonts w:cs="David"/>
          <w:rtl/>
          <w:lang w:eastAsia="he-IL"/>
        </w:rPr>
        <w:t xml:space="preserve">ידי בנק בישראל, על </w:t>
      </w:r>
      <w:r w:rsidR="00D31E95" w:rsidRPr="000A080E">
        <w:rPr>
          <w:rFonts w:cs="David" w:hint="cs"/>
          <w:rtl/>
          <w:lang w:eastAsia="he-IL"/>
        </w:rPr>
        <w:t>סך</w:t>
      </w:r>
      <w:r w:rsidR="00850675" w:rsidRPr="000A080E">
        <w:rPr>
          <w:rFonts w:cs="David" w:hint="cs"/>
          <w:rtl/>
          <w:lang w:eastAsia="he-IL"/>
        </w:rPr>
        <w:t xml:space="preserve"> </w:t>
      </w:r>
      <w:r w:rsidR="00F42186" w:rsidRPr="000A080E">
        <w:rPr>
          <w:rFonts w:cs="David" w:hint="cs"/>
          <w:rtl/>
          <w:lang w:eastAsia="he-IL"/>
        </w:rPr>
        <w:t>50,000</w:t>
      </w:r>
      <w:r w:rsidR="00230566" w:rsidRPr="000A080E">
        <w:rPr>
          <w:rFonts w:cs="David"/>
          <w:rtl/>
          <w:lang w:eastAsia="he-IL"/>
        </w:rPr>
        <w:t xml:space="preserve"> </w:t>
      </w:r>
      <w:r w:rsidRPr="000A080E">
        <w:rPr>
          <w:rFonts w:cs="David"/>
          <w:rtl/>
          <w:lang w:eastAsia="he-IL"/>
        </w:rPr>
        <w:t xml:space="preserve">₪ </w:t>
      </w:r>
      <w:r w:rsidR="00230566" w:rsidRPr="000A080E">
        <w:rPr>
          <w:rFonts w:cs="David"/>
          <w:rtl/>
          <w:lang w:eastAsia="he-IL"/>
        </w:rPr>
        <w:t>(</w:t>
      </w:r>
      <w:r w:rsidR="00F42186" w:rsidRPr="000A080E">
        <w:rPr>
          <w:rFonts w:cs="David" w:hint="cs"/>
          <w:rtl/>
          <w:lang w:eastAsia="he-IL"/>
        </w:rPr>
        <w:t>חמישים</w:t>
      </w:r>
      <w:r w:rsidR="00230566" w:rsidRPr="000A080E">
        <w:rPr>
          <w:rFonts w:cs="David" w:hint="cs"/>
          <w:rtl/>
          <w:lang w:eastAsia="he-IL"/>
        </w:rPr>
        <w:t xml:space="preserve"> אלף </w:t>
      </w:r>
      <w:r w:rsidRPr="000A080E">
        <w:rPr>
          <w:rFonts w:cs="David" w:hint="eastAsia"/>
          <w:rtl/>
          <w:lang w:eastAsia="he-IL"/>
        </w:rPr>
        <w:t>שקלים</w:t>
      </w:r>
      <w:r w:rsidRPr="000A080E">
        <w:rPr>
          <w:rFonts w:cs="David" w:hint="cs"/>
          <w:rtl/>
          <w:lang w:eastAsia="he-IL"/>
        </w:rPr>
        <w:t xml:space="preserve"> חדשים),</w:t>
      </w:r>
      <w:r w:rsidRPr="000A080E">
        <w:rPr>
          <w:rFonts w:cs="David"/>
          <w:rtl/>
          <w:lang w:eastAsia="he-IL"/>
        </w:rPr>
        <w:t xml:space="preserve"> </w:t>
      </w:r>
      <w:r w:rsidRPr="000A080E">
        <w:rPr>
          <w:rFonts w:cs="David" w:hint="cs"/>
          <w:rtl/>
          <w:lang w:eastAsia="he-IL"/>
        </w:rPr>
        <w:t>לטובת</w:t>
      </w:r>
      <w:r w:rsidRPr="000A080E">
        <w:rPr>
          <w:rFonts w:cs="David"/>
          <w:rtl/>
          <w:lang w:eastAsia="he-IL"/>
        </w:rPr>
        <w:t xml:space="preserve"> </w:t>
      </w:r>
      <w:r w:rsidR="00EE3CCD" w:rsidRPr="000A080E">
        <w:rPr>
          <w:rFonts w:cs="David" w:hint="cs"/>
          <w:rtl/>
          <w:lang w:eastAsia="he-IL"/>
        </w:rPr>
        <w:t>המועצה</w:t>
      </w:r>
      <w:r w:rsidRPr="000A080E">
        <w:rPr>
          <w:rFonts w:cs="David" w:hint="cs"/>
          <w:rtl/>
          <w:lang w:eastAsia="he-IL"/>
        </w:rPr>
        <w:t xml:space="preserve"> </w:t>
      </w:r>
      <w:r w:rsidRPr="000A080E">
        <w:rPr>
          <w:rFonts w:cs="David"/>
          <w:rtl/>
          <w:lang w:eastAsia="he-IL"/>
        </w:rPr>
        <w:t xml:space="preserve">בנוסח הנדרש </w:t>
      </w:r>
      <w:r w:rsidR="001F059F" w:rsidRPr="000A080E">
        <w:rPr>
          <w:rFonts w:cs="David" w:hint="cs"/>
          <w:b/>
          <w:bCs/>
          <w:rtl/>
          <w:lang w:eastAsia="he-IL"/>
        </w:rPr>
        <w:t>בנספח</w:t>
      </w:r>
      <w:r w:rsidR="00EE3FEC" w:rsidRPr="000A080E">
        <w:rPr>
          <w:rFonts w:cs="David" w:hint="cs"/>
          <w:b/>
          <w:bCs/>
          <w:rtl/>
          <w:lang w:eastAsia="he-IL"/>
        </w:rPr>
        <w:t xml:space="preserve"> מס' 3</w:t>
      </w:r>
      <w:r w:rsidRPr="000A080E">
        <w:rPr>
          <w:rFonts w:cs="David" w:hint="cs"/>
          <w:rtl/>
          <w:lang w:eastAsia="he-IL"/>
        </w:rPr>
        <w:t xml:space="preserve"> (</w:t>
      </w:r>
      <w:r w:rsidRPr="000A080E">
        <w:rPr>
          <w:rFonts w:cs="David"/>
          <w:rtl/>
          <w:lang w:eastAsia="he-IL"/>
        </w:rPr>
        <w:t>להלן:</w:t>
      </w:r>
      <w:r w:rsidRPr="000A080E">
        <w:rPr>
          <w:rFonts w:cs="David" w:hint="cs"/>
          <w:rtl/>
          <w:lang w:eastAsia="he-IL"/>
        </w:rPr>
        <w:t xml:space="preserve"> </w:t>
      </w:r>
      <w:r w:rsidRPr="000A080E">
        <w:rPr>
          <w:rFonts w:cs="David"/>
          <w:rtl/>
          <w:lang w:eastAsia="he-IL"/>
        </w:rPr>
        <w:t>"</w:t>
      </w:r>
      <w:r w:rsidRPr="000A080E">
        <w:rPr>
          <w:rFonts w:cs="David"/>
          <w:b/>
          <w:bCs/>
          <w:rtl/>
          <w:lang w:eastAsia="he-IL"/>
        </w:rPr>
        <w:t xml:space="preserve">ערבות </w:t>
      </w:r>
      <w:r w:rsidRPr="000A080E">
        <w:rPr>
          <w:rFonts w:cs="David" w:hint="cs"/>
          <w:b/>
          <w:bCs/>
          <w:rtl/>
          <w:lang w:eastAsia="he-IL"/>
        </w:rPr>
        <w:t>ההשתתפות</w:t>
      </w:r>
      <w:r w:rsidRPr="000A080E">
        <w:rPr>
          <w:rFonts w:cs="David"/>
          <w:rtl/>
          <w:lang w:eastAsia="he-IL"/>
        </w:rPr>
        <w:t>"). הערבות ת</w:t>
      </w:r>
      <w:r w:rsidRPr="000A080E">
        <w:rPr>
          <w:rFonts w:cs="David" w:hint="cs"/>
          <w:rtl/>
          <w:lang w:eastAsia="he-IL"/>
        </w:rPr>
        <w:t xml:space="preserve">עמוד בתוקפה עד ליום </w:t>
      </w:r>
      <w:r w:rsidR="00D664A1">
        <w:rPr>
          <w:rFonts w:cs="David" w:hint="cs"/>
          <w:rtl/>
          <w:lang w:eastAsia="he-IL"/>
        </w:rPr>
        <w:t>01</w:t>
      </w:r>
      <w:r w:rsidRPr="000A080E">
        <w:rPr>
          <w:rFonts w:cs="David"/>
          <w:rtl/>
          <w:lang w:eastAsia="he-IL"/>
        </w:rPr>
        <w:t>.</w:t>
      </w:r>
      <w:r w:rsidR="00D664A1" w:rsidRPr="000A080E">
        <w:rPr>
          <w:rFonts w:cs="David" w:hint="cs"/>
          <w:rtl/>
          <w:lang w:eastAsia="he-IL"/>
        </w:rPr>
        <w:t>0</w:t>
      </w:r>
      <w:r w:rsidR="00D664A1">
        <w:rPr>
          <w:rFonts w:cs="David" w:hint="cs"/>
          <w:rtl/>
          <w:lang w:eastAsia="he-IL"/>
        </w:rPr>
        <w:t>3</w:t>
      </w:r>
      <w:r w:rsidRPr="000A080E">
        <w:rPr>
          <w:rFonts w:cs="David"/>
          <w:rtl/>
          <w:lang w:eastAsia="he-IL"/>
        </w:rPr>
        <w:t>.20</w:t>
      </w:r>
      <w:r w:rsidR="00A06AB6" w:rsidRPr="000A080E">
        <w:rPr>
          <w:rFonts w:cs="David" w:hint="cs"/>
          <w:rtl/>
          <w:lang w:eastAsia="he-IL"/>
        </w:rPr>
        <w:t>20</w:t>
      </w:r>
      <w:r w:rsidRPr="000A080E">
        <w:rPr>
          <w:rFonts w:cs="David" w:hint="cs"/>
          <w:rtl/>
          <w:lang w:eastAsia="he-IL"/>
        </w:rPr>
        <w:t xml:space="preserve"> (</w:t>
      </w:r>
      <w:r w:rsidRPr="000A080E">
        <w:rPr>
          <w:rFonts w:cs="David" w:hint="eastAsia"/>
          <w:rtl/>
          <w:lang w:eastAsia="he-IL"/>
        </w:rPr>
        <w:t>כולל</w:t>
      </w:r>
      <w:r w:rsidRPr="000A080E">
        <w:rPr>
          <w:rFonts w:cs="David"/>
          <w:rtl/>
          <w:lang w:eastAsia="he-IL"/>
        </w:rPr>
        <w:t>).</w:t>
      </w:r>
      <w:r w:rsidRPr="000A080E">
        <w:rPr>
          <w:rFonts w:cs="David" w:hint="cs"/>
          <w:rtl/>
          <w:lang w:eastAsia="he-IL"/>
        </w:rPr>
        <w:t xml:space="preserve"> יודגש כי אין לערוך כל שינוי, לרבות תוספת, בנוסח הערבות.</w:t>
      </w:r>
    </w:p>
    <w:p w14:paraId="34537979" w14:textId="77777777" w:rsidR="006640AB" w:rsidRPr="00660981" w:rsidRDefault="006640AB" w:rsidP="00DD2799">
      <w:pPr>
        <w:pStyle w:val="ListParagraph"/>
        <w:widowControl w:val="0"/>
        <w:spacing w:line="276" w:lineRule="auto"/>
        <w:ind w:left="858"/>
        <w:contextualSpacing/>
        <w:jc w:val="both"/>
        <w:rPr>
          <w:rFonts w:cs="David"/>
          <w:lang w:eastAsia="he-IL"/>
        </w:rPr>
      </w:pPr>
    </w:p>
    <w:p w14:paraId="0AE12D46" w14:textId="0CF4727B" w:rsidR="006640AB" w:rsidRPr="00660981" w:rsidRDefault="006640AB" w:rsidP="00DD2799">
      <w:pPr>
        <w:pStyle w:val="ListParagraph"/>
        <w:widowControl w:val="0"/>
        <w:numPr>
          <w:ilvl w:val="1"/>
          <w:numId w:val="2"/>
        </w:numPr>
        <w:spacing w:line="276" w:lineRule="auto"/>
        <w:contextualSpacing/>
        <w:jc w:val="both"/>
        <w:rPr>
          <w:rFonts w:cs="David"/>
          <w:lang w:eastAsia="he-IL"/>
        </w:rPr>
      </w:pPr>
      <w:r w:rsidRPr="00660981">
        <w:rPr>
          <w:rFonts w:cs="David" w:hint="cs"/>
          <w:rtl/>
          <w:lang w:eastAsia="he-IL"/>
        </w:rPr>
        <w:t>ערבות ההשתתפות תהיה בלתי מותנית ו</w:t>
      </w:r>
      <w:r w:rsidR="00EE3CCD">
        <w:rPr>
          <w:rFonts w:cs="David" w:hint="cs"/>
          <w:rtl/>
          <w:lang w:eastAsia="he-IL"/>
        </w:rPr>
        <w:t>המועצה</w:t>
      </w:r>
      <w:r w:rsidRPr="00660981">
        <w:rPr>
          <w:rFonts w:cs="David" w:hint="cs"/>
          <w:rtl/>
          <w:lang w:eastAsia="he-IL"/>
        </w:rPr>
        <w:t xml:space="preserve"> תהיה</w:t>
      </w:r>
      <w:r w:rsidRPr="00660981">
        <w:rPr>
          <w:rFonts w:cs="David"/>
          <w:rtl/>
          <w:lang w:eastAsia="he-IL"/>
        </w:rPr>
        <w:t xml:space="preserve"> רשאי</w:t>
      </w:r>
      <w:r w:rsidRPr="00660981">
        <w:rPr>
          <w:rFonts w:cs="David" w:hint="cs"/>
          <w:rtl/>
          <w:lang w:eastAsia="he-IL"/>
        </w:rPr>
        <w:t xml:space="preserve">ת </w:t>
      </w:r>
      <w:r w:rsidRPr="00660981">
        <w:rPr>
          <w:rFonts w:cs="David"/>
          <w:rtl/>
          <w:lang w:eastAsia="he-IL"/>
        </w:rPr>
        <w:t>לחלט את הערבות</w:t>
      </w:r>
      <w:r w:rsidRPr="00660981">
        <w:rPr>
          <w:rFonts w:cs="David" w:hint="cs"/>
          <w:rtl/>
          <w:lang w:eastAsia="he-IL"/>
        </w:rPr>
        <w:t xml:space="preserve"> על פי פנייה חד צדדית ובלתי מנומקת, לרבות אך לא רק, במקרה בו </w:t>
      </w:r>
      <w:r w:rsidRPr="00660981">
        <w:rPr>
          <w:rFonts w:cs="David"/>
          <w:rtl/>
          <w:lang w:eastAsia="he-IL"/>
        </w:rPr>
        <w:t>המציע לא יעמוד בהתחייבויותיו על פי תנאי מכרז זה</w:t>
      </w:r>
      <w:r w:rsidRPr="00660981">
        <w:rPr>
          <w:rFonts w:cs="David" w:hint="cs"/>
          <w:rtl/>
          <w:lang w:eastAsia="he-IL"/>
        </w:rPr>
        <w:t>, או במקרה בו המציע יחזור בו מהצעתו</w:t>
      </w:r>
      <w:r w:rsidRPr="00660981">
        <w:rPr>
          <w:rFonts w:cs="David"/>
          <w:rtl/>
          <w:lang w:eastAsia="he-IL"/>
        </w:rPr>
        <w:t>.</w:t>
      </w:r>
      <w:r w:rsidRPr="00660981">
        <w:rPr>
          <w:rFonts w:cs="David" w:hint="cs"/>
          <w:rtl/>
          <w:lang w:eastAsia="he-IL"/>
        </w:rPr>
        <w:t xml:space="preserve"> </w:t>
      </w:r>
      <w:r w:rsidRPr="00660981">
        <w:rPr>
          <w:rFonts w:cs="David" w:hint="cs"/>
          <w:rtl/>
        </w:rPr>
        <w:t>הוצאות הערבות והוצאות אחרות הנובעות מהשתתפות במכרז תחולנה על המציע בלבד.</w:t>
      </w:r>
    </w:p>
    <w:p w14:paraId="082C5AB6" w14:textId="77777777" w:rsidR="006640AB" w:rsidRPr="00660981" w:rsidRDefault="006640AB" w:rsidP="00DD2799">
      <w:pPr>
        <w:pStyle w:val="ListParagraph"/>
        <w:rPr>
          <w:rFonts w:cs="David"/>
          <w:rtl/>
          <w:lang w:eastAsia="he-IL"/>
        </w:rPr>
      </w:pPr>
    </w:p>
    <w:p w14:paraId="7B92900C" w14:textId="77777777" w:rsidR="006640AB" w:rsidRPr="00660981" w:rsidRDefault="006640AB" w:rsidP="00DD2799">
      <w:pPr>
        <w:pStyle w:val="ListParagraph"/>
        <w:widowControl w:val="0"/>
        <w:numPr>
          <w:ilvl w:val="1"/>
          <w:numId w:val="2"/>
        </w:numPr>
        <w:spacing w:line="276" w:lineRule="auto"/>
        <w:contextualSpacing/>
        <w:jc w:val="both"/>
        <w:rPr>
          <w:rFonts w:cs="David"/>
          <w:lang w:eastAsia="he-IL"/>
        </w:rPr>
      </w:pPr>
      <w:r w:rsidRPr="00660981">
        <w:rPr>
          <w:rFonts w:cs="David" w:hint="cs"/>
          <w:rtl/>
          <w:lang w:eastAsia="he-IL"/>
        </w:rPr>
        <w:t>מציע שהצעתו לא זכתה ולא נקבע ככשיר שני במכרז, תוחזר לו ערבות ההשתתפות תוך 14 יום ממועד ההחלטה על הזוכה.</w:t>
      </w:r>
    </w:p>
    <w:p w14:paraId="1DAB3E4D" w14:textId="77777777" w:rsidR="006640AB" w:rsidRPr="00660981" w:rsidRDefault="006640AB" w:rsidP="00DD2799">
      <w:pPr>
        <w:pStyle w:val="ListParagraph"/>
        <w:widowControl w:val="0"/>
        <w:spacing w:line="276" w:lineRule="auto"/>
        <w:ind w:left="858"/>
        <w:contextualSpacing/>
        <w:jc w:val="both"/>
        <w:rPr>
          <w:rFonts w:cs="David"/>
          <w:lang w:eastAsia="he-IL"/>
        </w:rPr>
      </w:pPr>
    </w:p>
    <w:p w14:paraId="40AD1059" w14:textId="6069FED0" w:rsidR="006640AB" w:rsidRPr="00660981" w:rsidRDefault="006640AB" w:rsidP="00DD2799">
      <w:pPr>
        <w:pStyle w:val="ListParagraph"/>
        <w:widowControl w:val="0"/>
        <w:numPr>
          <w:ilvl w:val="1"/>
          <w:numId w:val="2"/>
        </w:numPr>
        <w:spacing w:line="276" w:lineRule="auto"/>
        <w:contextualSpacing/>
        <w:jc w:val="both"/>
        <w:rPr>
          <w:rFonts w:cs="David"/>
          <w:lang w:eastAsia="he-IL"/>
        </w:rPr>
      </w:pPr>
      <w:r w:rsidRPr="00660981">
        <w:rPr>
          <w:rFonts w:cs="David" w:hint="cs"/>
          <w:rtl/>
          <w:lang w:eastAsia="he-IL"/>
        </w:rPr>
        <w:t xml:space="preserve">אם תדרוש </w:t>
      </w:r>
      <w:r w:rsidR="00EE3CCD">
        <w:rPr>
          <w:rFonts w:cs="David" w:hint="cs"/>
          <w:rtl/>
          <w:lang w:eastAsia="he-IL"/>
        </w:rPr>
        <w:t>המועצה</w:t>
      </w:r>
      <w:r w:rsidRPr="00660981">
        <w:rPr>
          <w:rFonts w:cs="David"/>
          <w:rtl/>
          <w:lang w:eastAsia="he-IL"/>
        </w:rPr>
        <w:t xml:space="preserve"> מהמציע להאריך את תוקפה של ערבות</w:t>
      </w:r>
      <w:r w:rsidRPr="00660981">
        <w:rPr>
          <w:rFonts w:cs="David" w:hint="cs"/>
          <w:rtl/>
          <w:lang w:eastAsia="he-IL"/>
        </w:rPr>
        <w:t xml:space="preserve"> ההשתתפות</w:t>
      </w:r>
      <w:r w:rsidRPr="00660981">
        <w:rPr>
          <w:rFonts w:cs="David"/>
          <w:rtl/>
          <w:lang w:eastAsia="he-IL"/>
        </w:rPr>
        <w:t xml:space="preserve">, מתחייב המציע, מיד עם קבלת דרישת </w:t>
      </w:r>
      <w:r w:rsidR="00EE3CCD">
        <w:rPr>
          <w:rFonts w:cs="David" w:hint="cs"/>
          <w:rtl/>
          <w:lang w:eastAsia="he-IL"/>
        </w:rPr>
        <w:t>המועצה</w:t>
      </w:r>
      <w:r w:rsidRPr="00660981">
        <w:rPr>
          <w:rFonts w:cs="David"/>
          <w:rtl/>
          <w:lang w:eastAsia="he-IL"/>
        </w:rPr>
        <w:t xml:space="preserve"> לכך, להאריך בהתאמה את </w:t>
      </w:r>
      <w:r w:rsidRPr="00660981">
        <w:rPr>
          <w:rFonts w:cs="David" w:hint="cs"/>
          <w:rtl/>
          <w:lang w:eastAsia="he-IL"/>
        </w:rPr>
        <w:t>ערבות ההשתתפות</w:t>
      </w:r>
      <w:r w:rsidRPr="00660981">
        <w:rPr>
          <w:rFonts w:cs="David"/>
          <w:rtl/>
          <w:lang w:eastAsia="he-IL"/>
        </w:rPr>
        <w:t xml:space="preserve"> לתקופה הנדרשת. מציע שלא יאריך </w:t>
      </w:r>
      <w:r w:rsidRPr="00660981">
        <w:rPr>
          <w:rFonts w:cs="David" w:hint="cs"/>
          <w:rtl/>
          <w:lang w:eastAsia="he-IL"/>
        </w:rPr>
        <w:t xml:space="preserve">את </w:t>
      </w:r>
      <w:r w:rsidRPr="00660981">
        <w:rPr>
          <w:rFonts w:cs="David"/>
          <w:rtl/>
          <w:lang w:eastAsia="he-IL"/>
        </w:rPr>
        <w:t>ערבותו בהתאם, תפסל הצעתו ותחולט ערבותו.</w:t>
      </w:r>
    </w:p>
    <w:p w14:paraId="19809C6F" w14:textId="77777777" w:rsidR="006640AB" w:rsidRPr="00660981" w:rsidRDefault="006640AB" w:rsidP="00DD2799">
      <w:pPr>
        <w:pStyle w:val="ListParagraph"/>
        <w:rPr>
          <w:rFonts w:cs="David"/>
          <w:rtl/>
          <w:lang w:eastAsia="he-IL"/>
        </w:rPr>
      </w:pPr>
    </w:p>
    <w:p w14:paraId="4A590710" w14:textId="7D8D06ED" w:rsidR="006640AB" w:rsidRPr="00660981" w:rsidRDefault="006640AB" w:rsidP="00DD2799">
      <w:pPr>
        <w:pStyle w:val="ListParagraph"/>
        <w:widowControl w:val="0"/>
        <w:numPr>
          <w:ilvl w:val="1"/>
          <w:numId w:val="2"/>
        </w:numPr>
        <w:spacing w:line="276" w:lineRule="auto"/>
        <w:contextualSpacing/>
        <w:jc w:val="both"/>
        <w:rPr>
          <w:rFonts w:cs="David"/>
          <w:lang w:eastAsia="he-IL"/>
        </w:rPr>
      </w:pPr>
      <w:r w:rsidRPr="00660981">
        <w:rPr>
          <w:rFonts w:cs="David"/>
          <w:rtl/>
          <w:lang w:eastAsia="he-IL"/>
        </w:rPr>
        <w:t xml:space="preserve">מבלי לגרוע מהאמור במסמכי המכרז, סכום ערבות </w:t>
      </w:r>
      <w:r w:rsidRPr="00660981">
        <w:rPr>
          <w:rFonts w:cs="David" w:hint="cs"/>
          <w:rtl/>
          <w:lang w:eastAsia="he-IL"/>
        </w:rPr>
        <w:t xml:space="preserve">ההשתתפות </w:t>
      </w:r>
      <w:r w:rsidRPr="00660981">
        <w:rPr>
          <w:rFonts w:cs="David"/>
          <w:rtl/>
          <w:lang w:eastAsia="he-IL"/>
        </w:rPr>
        <w:t xml:space="preserve">ישמש כבטוחה </w:t>
      </w:r>
      <w:r w:rsidRPr="00660981">
        <w:rPr>
          <w:rFonts w:cs="David"/>
          <w:rtl/>
          <w:lang w:eastAsia="he-IL"/>
        </w:rPr>
        <w:lastRenderedPageBreak/>
        <w:t xml:space="preserve">להארכת תוקף ההצעה </w:t>
      </w:r>
      <w:r w:rsidRPr="00660981">
        <w:rPr>
          <w:rFonts w:cs="David" w:hint="cs"/>
          <w:rtl/>
          <w:lang w:eastAsia="he-IL"/>
        </w:rPr>
        <w:t xml:space="preserve">אם </w:t>
      </w:r>
      <w:r w:rsidRPr="00660981">
        <w:rPr>
          <w:rFonts w:cs="David"/>
          <w:rtl/>
          <w:lang w:eastAsia="he-IL"/>
        </w:rPr>
        <w:t>תהיה דרישה כאמור ו/או לחתימת החוזה על ידי</w:t>
      </w:r>
      <w:r w:rsidRPr="00660981">
        <w:rPr>
          <w:rFonts w:cs="David" w:hint="cs"/>
          <w:rtl/>
          <w:lang w:eastAsia="he-IL"/>
        </w:rPr>
        <w:t xml:space="preserve"> הזוכה</w:t>
      </w:r>
      <w:r w:rsidRPr="00660981">
        <w:rPr>
          <w:rFonts w:cs="David"/>
          <w:rtl/>
          <w:lang w:eastAsia="he-IL"/>
        </w:rPr>
        <w:t xml:space="preserve">, </w:t>
      </w:r>
      <w:r w:rsidRPr="00660981">
        <w:rPr>
          <w:rFonts w:cs="David" w:hint="cs"/>
          <w:rtl/>
          <w:lang w:eastAsia="he-IL"/>
        </w:rPr>
        <w:t xml:space="preserve">ו/או להמצאת ערבות הביצוע על ידי הזוכה, </w:t>
      </w:r>
      <w:r w:rsidRPr="00660981">
        <w:rPr>
          <w:rFonts w:cs="David"/>
          <w:rtl/>
          <w:lang w:eastAsia="he-IL"/>
        </w:rPr>
        <w:t xml:space="preserve">ו/או </w:t>
      </w:r>
      <w:r w:rsidRPr="00660981">
        <w:rPr>
          <w:rFonts w:cs="David" w:hint="cs"/>
          <w:rtl/>
          <w:lang w:eastAsia="he-IL"/>
        </w:rPr>
        <w:t>ל</w:t>
      </w:r>
      <w:r w:rsidRPr="00660981">
        <w:rPr>
          <w:rFonts w:cs="David"/>
          <w:rtl/>
          <w:lang w:eastAsia="he-IL"/>
        </w:rPr>
        <w:t xml:space="preserve">עמידה בהתחייבויות המציע. מובהר כי ערבות </w:t>
      </w:r>
      <w:r w:rsidRPr="00660981">
        <w:rPr>
          <w:rFonts w:cs="David" w:hint="cs"/>
          <w:rtl/>
          <w:lang w:eastAsia="he-IL"/>
        </w:rPr>
        <w:t xml:space="preserve">ההשתתפות </w:t>
      </w:r>
      <w:r w:rsidRPr="00660981">
        <w:rPr>
          <w:rFonts w:cs="David"/>
          <w:rtl/>
          <w:lang w:eastAsia="he-IL"/>
        </w:rPr>
        <w:t xml:space="preserve">תחולט, כפיצוי מוסכם מראש, אם יחזור בו מציע מהצעתו ו/או לא יעמוד בהתחייבויותיו במסגרת מכרז זה, זאת מבלי לגרוע </w:t>
      </w:r>
      <w:r w:rsidRPr="00660981">
        <w:rPr>
          <w:rFonts w:cs="David" w:hint="cs"/>
          <w:rtl/>
          <w:lang w:eastAsia="he-IL"/>
        </w:rPr>
        <w:t xml:space="preserve">מזכותה של </w:t>
      </w:r>
      <w:r w:rsidR="00EE3CCD">
        <w:rPr>
          <w:rFonts w:cs="David" w:hint="cs"/>
          <w:rtl/>
          <w:lang w:eastAsia="he-IL"/>
        </w:rPr>
        <w:t>המועצה</w:t>
      </w:r>
      <w:r w:rsidRPr="00660981">
        <w:rPr>
          <w:rFonts w:cs="David"/>
          <w:rtl/>
          <w:lang w:eastAsia="he-IL"/>
        </w:rPr>
        <w:t xml:space="preserve"> לתבוע כל סעד ו/או פיצוי נוסף.</w:t>
      </w:r>
    </w:p>
    <w:p w14:paraId="7EB8BCFE" w14:textId="77777777" w:rsidR="006640AB" w:rsidRPr="00660981" w:rsidRDefault="006640AB" w:rsidP="00DD2799">
      <w:pPr>
        <w:pStyle w:val="ListParagraph"/>
        <w:widowControl w:val="0"/>
        <w:spacing w:line="276" w:lineRule="auto"/>
        <w:ind w:left="858"/>
        <w:contextualSpacing/>
        <w:jc w:val="both"/>
        <w:rPr>
          <w:rFonts w:cs="David"/>
          <w:lang w:eastAsia="he-IL"/>
        </w:rPr>
      </w:pPr>
    </w:p>
    <w:p w14:paraId="5470DDC2" w14:textId="77777777" w:rsidR="006640AB" w:rsidRPr="00660981" w:rsidRDefault="006640AB" w:rsidP="00DD2799">
      <w:pPr>
        <w:pStyle w:val="ListParagraph"/>
        <w:widowControl w:val="0"/>
        <w:numPr>
          <w:ilvl w:val="1"/>
          <w:numId w:val="2"/>
        </w:numPr>
        <w:spacing w:line="276" w:lineRule="auto"/>
        <w:contextualSpacing/>
        <w:jc w:val="both"/>
        <w:rPr>
          <w:rFonts w:cs="David"/>
          <w:lang w:eastAsia="he-IL"/>
        </w:rPr>
      </w:pPr>
      <w:r w:rsidRPr="00660981">
        <w:rPr>
          <w:rFonts w:cs="David" w:hint="cs"/>
          <w:b/>
          <w:bCs/>
          <w:rtl/>
          <w:lang w:eastAsia="he-IL"/>
        </w:rPr>
        <w:t xml:space="preserve">יובהר כי </w:t>
      </w:r>
      <w:r w:rsidRPr="00660981">
        <w:rPr>
          <w:rFonts w:cs="David"/>
          <w:b/>
          <w:bCs/>
          <w:rtl/>
          <w:lang w:eastAsia="he-IL"/>
        </w:rPr>
        <w:t xml:space="preserve">הצעה שלא תצורף אליה ערבות </w:t>
      </w:r>
      <w:r w:rsidRPr="00660981">
        <w:rPr>
          <w:rFonts w:cs="David" w:hint="cs"/>
          <w:b/>
          <w:bCs/>
          <w:rtl/>
          <w:lang w:eastAsia="he-IL"/>
        </w:rPr>
        <w:t xml:space="preserve">השתתפות </w:t>
      </w:r>
      <w:r w:rsidRPr="00660981">
        <w:rPr>
          <w:rFonts w:cs="David"/>
          <w:b/>
          <w:bCs/>
          <w:rtl/>
          <w:lang w:eastAsia="he-IL"/>
        </w:rPr>
        <w:t>כנדרש לעיל ת</w:t>
      </w:r>
      <w:r w:rsidRPr="00660981">
        <w:rPr>
          <w:rFonts w:cs="David" w:hint="cs"/>
          <w:b/>
          <w:bCs/>
          <w:rtl/>
          <w:lang w:eastAsia="he-IL"/>
        </w:rPr>
        <w:t>י</w:t>
      </w:r>
      <w:r w:rsidRPr="00660981">
        <w:rPr>
          <w:rFonts w:cs="David"/>
          <w:b/>
          <w:bCs/>
          <w:rtl/>
          <w:lang w:eastAsia="he-IL"/>
        </w:rPr>
        <w:t>פסל על הסף, ולא תידון כלל</w:t>
      </w:r>
      <w:r w:rsidRPr="00660981">
        <w:rPr>
          <w:rFonts w:cs="David"/>
          <w:rtl/>
          <w:lang w:eastAsia="he-IL"/>
        </w:rPr>
        <w:t>.</w:t>
      </w:r>
    </w:p>
    <w:p w14:paraId="78D9896F" w14:textId="77777777" w:rsidR="00981501" w:rsidRPr="00660981" w:rsidRDefault="00981501" w:rsidP="00CD4EB5">
      <w:pPr>
        <w:spacing w:line="276" w:lineRule="auto"/>
        <w:ind w:left="720"/>
        <w:jc w:val="both"/>
        <w:rPr>
          <w:rtl/>
        </w:rPr>
      </w:pPr>
    </w:p>
    <w:p w14:paraId="4C7A57A4" w14:textId="77777777" w:rsidR="00D02B4E" w:rsidRPr="00660981" w:rsidRDefault="00D02B4E" w:rsidP="00DD2799">
      <w:pPr>
        <w:numPr>
          <w:ilvl w:val="0"/>
          <w:numId w:val="2"/>
        </w:numPr>
        <w:spacing w:line="276" w:lineRule="auto"/>
        <w:jc w:val="both"/>
        <w:rPr>
          <w:b/>
          <w:bCs/>
          <w:sz w:val="28"/>
          <w:szCs w:val="28"/>
          <w:u w:val="single"/>
        </w:rPr>
      </w:pPr>
      <w:r w:rsidRPr="00660981">
        <w:rPr>
          <w:b/>
          <w:bCs/>
          <w:sz w:val="28"/>
          <w:szCs w:val="28"/>
          <w:u w:val="single"/>
          <w:rtl/>
        </w:rPr>
        <w:t>הוצאות המכרז</w:t>
      </w:r>
    </w:p>
    <w:p w14:paraId="0C811336" w14:textId="57A3A64F" w:rsidR="00D02B4E" w:rsidRPr="00660981" w:rsidRDefault="00D02B4E" w:rsidP="00DD2799">
      <w:pPr>
        <w:pStyle w:val="ListParagraph"/>
        <w:widowControl w:val="0"/>
        <w:numPr>
          <w:ilvl w:val="1"/>
          <w:numId w:val="2"/>
        </w:numPr>
        <w:spacing w:line="276" w:lineRule="auto"/>
        <w:ind w:hanging="484"/>
        <w:contextualSpacing/>
        <w:jc w:val="both"/>
        <w:rPr>
          <w:rFonts w:cs="David"/>
          <w:rtl/>
          <w:lang w:eastAsia="he-IL"/>
        </w:rPr>
      </w:pPr>
      <w:r w:rsidRPr="00660981">
        <w:rPr>
          <w:rFonts w:cs="David"/>
          <w:rtl/>
          <w:lang w:eastAsia="he-IL"/>
        </w:rPr>
        <w:t xml:space="preserve">כל הוצאה מכל מין וסוג שהוא, הכרוכה בהכנת ההצעה למכרז ובהשתתפות במכרז, תחולנה על המציע בלבד, והמציע לא יהיה זכאי לכל פיצוי ו/או שיפוי מאת </w:t>
      </w:r>
      <w:r w:rsidR="00EE3CCD">
        <w:rPr>
          <w:rFonts w:cs="David"/>
          <w:rtl/>
          <w:lang w:eastAsia="he-IL"/>
        </w:rPr>
        <w:t>המועצה</w:t>
      </w:r>
      <w:r w:rsidRPr="00660981">
        <w:rPr>
          <w:rFonts w:cs="David"/>
          <w:rtl/>
          <w:lang w:eastAsia="he-IL"/>
        </w:rPr>
        <w:t xml:space="preserve"> בגין הוצאות אלו, וזאת אף אם המכרז יבוטל מכל סיבה שהיא</w:t>
      </w:r>
      <w:r w:rsidRPr="00660981">
        <w:rPr>
          <w:rFonts w:cs="David"/>
          <w:lang w:eastAsia="he-IL"/>
        </w:rPr>
        <w:t>.</w:t>
      </w:r>
    </w:p>
    <w:p w14:paraId="4ECAAFEB" w14:textId="77777777" w:rsidR="00095F08" w:rsidRPr="00660981" w:rsidRDefault="00095F08" w:rsidP="00CD4EB5">
      <w:pPr>
        <w:spacing w:line="276" w:lineRule="auto"/>
        <w:jc w:val="both"/>
        <w:rPr>
          <w:rtl/>
        </w:rPr>
      </w:pPr>
    </w:p>
    <w:p w14:paraId="50CBB824" w14:textId="77777777" w:rsidR="00095F08" w:rsidRPr="00660981" w:rsidRDefault="00095F08" w:rsidP="00C115DD">
      <w:pPr>
        <w:numPr>
          <w:ilvl w:val="0"/>
          <w:numId w:val="2"/>
        </w:numPr>
        <w:spacing w:line="276" w:lineRule="auto"/>
        <w:jc w:val="both"/>
        <w:rPr>
          <w:b/>
          <w:bCs/>
          <w:sz w:val="28"/>
          <w:szCs w:val="28"/>
          <w:u w:val="single"/>
          <w:rtl/>
        </w:rPr>
      </w:pPr>
      <w:r w:rsidRPr="00660981">
        <w:rPr>
          <w:b/>
          <w:bCs/>
          <w:sz w:val="28"/>
          <w:szCs w:val="28"/>
          <w:u w:val="single"/>
          <w:rtl/>
        </w:rPr>
        <w:t>הבהרות ושינויים</w:t>
      </w:r>
    </w:p>
    <w:p w14:paraId="32641AE4" w14:textId="0D02B0DD" w:rsidR="00095F08" w:rsidRPr="006F2C4B" w:rsidRDefault="00095F08" w:rsidP="00A06AB6">
      <w:pPr>
        <w:numPr>
          <w:ilvl w:val="1"/>
          <w:numId w:val="2"/>
        </w:numPr>
        <w:tabs>
          <w:tab w:val="clear" w:pos="858"/>
          <w:tab w:val="num" w:pos="941"/>
        </w:tabs>
        <w:spacing w:line="276" w:lineRule="auto"/>
        <w:ind w:left="941" w:hanging="581"/>
        <w:jc w:val="both"/>
        <w:rPr>
          <w:b/>
          <w:bCs/>
          <w:sz w:val="28"/>
          <w:szCs w:val="28"/>
          <w:u w:val="single"/>
        </w:rPr>
      </w:pPr>
      <w:r w:rsidRPr="006F2C4B">
        <w:rPr>
          <w:rtl/>
        </w:rPr>
        <w:t xml:space="preserve">אם ימצא המציע במסמכי המכרז סתירות, שגיאות ו/או אי התאמות ו/או יהיה לו ספק כלשהו בקשר למובנו המדויק של סעיף או פרט כלשהו, עליו להודיע על כך במכתב אשר ישלח בכתב </w:t>
      </w:r>
      <w:r w:rsidR="00EE3CCD" w:rsidRPr="006F2C4B">
        <w:rPr>
          <w:rtl/>
        </w:rPr>
        <w:t>למועצה</w:t>
      </w:r>
      <w:r w:rsidRPr="006F2C4B">
        <w:rPr>
          <w:rtl/>
        </w:rPr>
        <w:t xml:space="preserve"> </w:t>
      </w:r>
      <w:r w:rsidR="00D02B4E" w:rsidRPr="006F2C4B">
        <w:rPr>
          <w:rFonts w:hint="eastAsia"/>
          <w:rtl/>
        </w:rPr>
        <w:t>למח</w:t>
      </w:r>
      <w:r w:rsidR="00D02B4E" w:rsidRPr="006F2C4B">
        <w:rPr>
          <w:rtl/>
        </w:rPr>
        <w:t xml:space="preserve">' התקשרויות </w:t>
      </w:r>
      <w:r w:rsidRPr="006F2C4B">
        <w:rPr>
          <w:rFonts w:hint="eastAsia"/>
          <w:rtl/>
        </w:rPr>
        <w:t>בפקס</w:t>
      </w:r>
      <w:r w:rsidRPr="006F2C4B">
        <w:rPr>
          <w:rtl/>
        </w:rPr>
        <w:t>:</w:t>
      </w:r>
      <w:r w:rsidR="009C11A6" w:rsidRPr="006F2C4B">
        <w:rPr>
          <w:rtl/>
        </w:rPr>
        <w:t xml:space="preserve"> </w:t>
      </w:r>
      <w:r w:rsidR="001C38B5" w:rsidRPr="006F2C4B">
        <w:rPr>
          <w:rFonts w:hint="cs"/>
          <w:rtl/>
        </w:rPr>
        <w:t>0</w:t>
      </w:r>
      <w:r w:rsidR="001C38B5" w:rsidRPr="006F2C4B">
        <w:rPr>
          <w:rtl/>
        </w:rPr>
        <w:t>2-5888126</w:t>
      </w:r>
      <w:r w:rsidR="00194EBA" w:rsidRPr="006F2C4B">
        <w:t xml:space="preserve"> </w:t>
      </w:r>
      <w:r w:rsidR="005607BD" w:rsidRPr="006F2C4B">
        <w:rPr>
          <w:rFonts w:hint="eastAsia"/>
          <w:rtl/>
        </w:rPr>
        <w:t>א</w:t>
      </w:r>
      <w:r w:rsidR="00D02B4E" w:rsidRPr="006F2C4B">
        <w:rPr>
          <w:rFonts w:hint="eastAsia"/>
          <w:rtl/>
        </w:rPr>
        <w:t>ו</w:t>
      </w:r>
      <w:r w:rsidR="005607BD" w:rsidRPr="006F2C4B">
        <w:rPr>
          <w:rtl/>
        </w:rPr>
        <w:t xml:space="preserve"> </w:t>
      </w:r>
      <w:r w:rsidR="00194EBA" w:rsidRPr="006F2C4B">
        <w:rPr>
          <w:rFonts w:hint="cs"/>
          <w:rtl/>
        </w:rPr>
        <w:t>ב</w:t>
      </w:r>
      <w:r w:rsidR="009C11A6" w:rsidRPr="006F2C4B">
        <w:rPr>
          <w:rFonts w:hint="eastAsia"/>
          <w:rtl/>
        </w:rPr>
        <w:t>מייל</w:t>
      </w:r>
      <w:r w:rsidR="00D664A1" w:rsidRPr="006F2C4B">
        <w:rPr>
          <w:rFonts w:hint="cs"/>
          <w:rtl/>
        </w:rPr>
        <w:t xml:space="preserve"> </w:t>
      </w:r>
      <w:r w:rsidR="00D664A1" w:rsidRPr="006F2C4B">
        <w:t>cfo@emanuel.muni.il</w:t>
      </w:r>
      <w:r w:rsidR="00C04386" w:rsidRPr="006F2C4B">
        <w:rPr>
          <w:rtl/>
        </w:rPr>
        <w:t xml:space="preserve">, </w:t>
      </w:r>
      <w:r w:rsidR="00D02B4E" w:rsidRPr="006F2C4B">
        <w:rPr>
          <w:rFonts w:hint="eastAsia"/>
          <w:rtl/>
        </w:rPr>
        <w:t>בפורמט</w:t>
      </w:r>
      <w:r w:rsidR="00D02B4E" w:rsidRPr="006F2C4B">
        <w:rPr>
          <w:rtl/>
        </w:rPr>
        <w:t xml:space="preserve"> </w:t>
      </w:r>
      <w:r w:rsidR="00D02B4E" w:rsidRPr="006F2C4B">
        <w:t>PDF</w:t>
      </w:r>
      <w:r w:rsidR="00D02B4E" w:rsidRPr="006F2C4B">
        <w:rPr>
          <w:rtl/>
        </w:rPr>
        <w:t xml:space="preserve"> </w:t>
      </w:r>
      <w:r w:rsidR="00D02B4E" w:rsidRPr="006F2C4B">
        <w:rPr>
          <w:rFonts w:hint="eastAsia"/>
          <w:rtl/>
        </w:rPr>
        <w:t>וכן</w:t>
      </w:r>
      <w:r w:rsidR="00D02B4E" w:rsidRPr="006F2C4B">
        <w:rPr>
          <w:rtl/>
        </w:rPr>
        <w:t xml:space="preserve"> בפורמט וורד (</w:t>
      </w:r>
      <w:r w:rsidR="00D02B4E" w:rsidRPr="006F2C4B">
        <w:t>WORD</w:t>
      </w:r>
      <w:r w:rsidR="00D02B4E" w:rsidRPr="006F2C4B">
        <w:rPr>
          <w:rtl/>
        </w:rPr>
        <w:t xml:space="preserve">) </w:t>
      </w:r>
      <w:r w:rsidR="00D02B4E" w:rsidRPr="006F2C4B">
        <w:rPr>
          <w:rFonts w:hint="eastAsia"/>
          <w:rtl/>
        </w:rPr>
        <w:t>פתוח</w:t>
      </w:r>
      <w:r w:rsidR="00D02B4E" w:rsidRPr="006F2C4B">
        <w:rPr>
          <w:rtl/>
        </w:rPr>
        <w:t xml:space="preserve"> </w:t>
      </w:r>
      <w:r w:rsidR="00D02B4E" w:rsidRPr="006F2C4B">
        <w:rPr>
          <w:rFonts w:hint="eastAsia"/>
          <w:rtl/>
        </w:rPr>
        <w:t>לעריכה</w:t>
      </w:r>
      <w:r w:rsidR="009C11A6" w:rsidRPr="006F2C4B">
        <w:rPr>
          <w:rtl/>
        </w:rPr>
        <w:t>.</w:t>
      </w:r>
      <w:r w:rsidRPr="006F2C4B">
        <w:rPr>
          <w:rtl/>
        </w:rPr>
        <w:t xml:space="preserve"> </w:t>
      </w:r>
    </w:p>
    <w:p w14:paraId="45686030" w14:textId="4EB37779" w:rsidR="00095F08" w:rsidRPr="00660981" w:rsidRDefault="00095F08" w:rsidP="00A06AB6">
      <w:pPr>
        <w:overflowPunct w:val="0"/>
        <w:autoSpaceDE w:val="0"/>
        <w:autoSpaceDN w:val="0"/>
        <w:adjustRightInd w:val="0"/>
        <w:spacing w:line="300" w:lineRule="exact"/>
        <w:ind w:left="941"/>
        <w:jc w:val="both"/>
        <w:textAlignment w:val="baseline"/>
        <w:rPr>
          <w:b/>
          <w:bCs/>
          <w:sz w:val="28"/>
          <w:szCs w:val="28"/>
          <w:u w:val="single"/>
          <w:rtl/>
        </w:rPr>
      </w:pPr>
      <w:r w:rsidRPr="006F2C4B">
        <w:rPr>
          <w:rtl/>
        </w:rPr>
        <w:t xml:space="preserve">טלפון לאישור קבלת הפקס </w:t>
      </w:r>
      <w:r w:rsidRPr="006F2C4B">
        <w:rPr>
          <w:b/>
          <w:bCs/>
          <w:u w:val="single"/>
          <w:rtl/>
        </w:rPr>
        <w:t>בלבד</w:t>
      </w:r>
      <w:r w:rsidRPr="006F2C4B">
        <w:rPr>
          <w:rtl/>
        </w:rPr>
        <w:t xml:space="preserve"> </w:t>
      </w:r>
      <w:r w:rsidR="001C38B5" w:rsidRPr="006F2C4B">
        <w:rPr>
          <w:rFonts w:ascii="David" w:hAnsi="David"/>
          <w:rtl/>
        </w:rPr>
        <w:t xml:space="preserve"> </w:t>
      </w:r>
      <w:r w:rsidR="00D664A1" w:rsidRPr="006F2C4B">
        <w:rPr>
          <w:rFonts w:ascii="David" w:hAnsi="David" w:hint="cs"/>
          <w:rtl/>
        </w:rPr>
        <w:t>02-7927110</w:t>
      </w:r>
      <w:r w:rsidR="00B31799" w:rsidRPr="006F2C4B">
        <w:rPr>
          <w:rFonts w:hint="cs"/>
          <w:b/>
          <w:bCs/>
          <w:rtl/>
        </w:rPr>
        <w:t xml:space="preserve"> </w:t>
      </w:r>
      <w:r w:rsidRPr="006F2C4B">
        <w:rPr>
          <w:b/>
          <w:bCs/>
          <w:rtl/>
        </w:rPr>
        <w:t xml:space="preserve">לא יאוחר מיום </w:t>
      </w:r>
      <w:r w:rsidR="00D664A1" w:rsidRPr="006F2C4B">
        <w:rPr>
          <w:rFonts w:hint="cs"/>
          <w:b/>
          <w:bCs/>
          <w:rtl/>
        </w:rPr>
        <w:t>17</w:t>
      </w:r>
      <w:r w:rsidR="005607BD" w:rsidRPr="006F2C4B">
        <w:rPr>
          <w:b/>
          <w:bCs/>
          <w:rtl/>
        </w:rPr>
        <w:t>.</w:t>
      </w:r>
      <w:r w:rsidR="00D664A1" w:rsidRPr="006F2C4B">
        <w:rPr>
          <w:rFonts w:hint="cs"/>
          <w:b/>
          <w:bCs/>
          <w:rtl/>
        </w:rPr>
        <w:t>11</w:t>
      </w:r>
      <w:r w:rsidR="005607BD" w:rsidRPr="006F2C4B">
        <w:rPr>
          <w:b/>
          <w:bCs/>
          <w:rtl/>
        </w:rPr>
        <w:t>.</w:t>
      </w:r>
      <w:r w:rsidR="00F670BE" w:rsidRPr="006F2C4B">
        <w:rPr>
          <w:b/>
          <w:bCs/>
          <w:rtl/>
        </w:rPr>
        <w:t>201</w:t>
      </w:r>
      <w:r w:rsidR="00F670BE" w:rsidRPr="006F2C4B">
        <w:rPr>
          <w:rFonts w:hint="cs"/>
          <w:b/>
          <w:bCs/>
          <w:rtl/>
        </w:rPr>
        <w:t>9</w:t>
      </w:r>
      <w:r w:rsidR="005607BD" w:rsidRPr="006F2C4B">
        <w:rPr>
          <w:b/>
          <w:bCs/>
          <w:rtl/>
        </w:rPr>
        <w:t>.</w:t>
      </w:r>
    </w:p>
    <w:p w14:paraId="503EF697" w14:textId="77777777" w:rsidR="00185115" w:rsidRPr="00660981" w:rsidRDefault="00185115" w:rsidP="008F3B08">
      <w:pPr>
        <w:overflowPunct w:val="0"/>
        <w:autoSpaceDE w:val="0"/>
        <w:autoSpaceDN w:val="0"/>
        <w:adjustRightInd w:val="0"/>
        <w:spacing w:line="300" w:lineRule="exact"/>
        <w:ind w:left="941"/>
        <w:jc w:val="both"/>
        <w:textAlignment w:val="baseline"/>
        <w:rPr>
          <w:b/>
          <w:bCs/>
          <w:sz w:val="28"/>
          <w:szCs w:val="28"/>
          <w:u w:val="single"/>
        </w:rPr>
      </w:pPr>
    </w:p>
    <w:p w14:paraId="1A86E0F0" w14:textId="3E52C2EA" w:rsidR="00D02B4E" w:rsidRPr="00660981" w:rsidRDefault="00D02B4E" w:rsidP="000A080E">
      <w:pPr>
        <w:overflowPunct w:val="0"/>
        <w:autoSpaceDE w:val="0"/>
        <w:autoSpaceDN w:val="0"/>
        <w:adjustRightInd w:val="0"/>
        <w:spacing w:line="300" w:lineRule="exact"/>
        <w:ind w:left="941"/>
        <w:jc w:val="both"/>
        <w:textAlignment w:val="baseline"/>
        <w:rPr>
          <w:b/>
          <w:bCs/>
          <w:sz w:val="28"/>
          <w:szCs w:val="28"/>
          <w:u w:val="single"/>
          <w:rtl/>
        </w:rPr>
      </w:pPr>
      <w:r w:rsidRPr="00660981">
        <w:rPr>
          <w:rFonts w:hint="eastAsia"/>
          <w:rtl/>
        </w:rPr>
        <w:t>על</w:t>
      </w:r>
      <w:r w:rsidRPr="00660981">
        <w:rPr>
          <w:rtl/>
        </w:rPr>
        <w:t xml:space="preserve"> </w:t>
      </w:r>
      <w:r w:rsidRPr="00660981">
        <w:rPr>
          <w:rFonts w:hint="eastAsia"/>
          <w:rtl/>
        </w:rPr>
        <w:t>המציע</w:t>
      </w:r>
      <w:r w:rsidRPr="00660981">
        <w:rPr>
          <w:rtl/>
        </w:rPr>
        <w:t xml:space="preserve"> </w:t>
      </w:r>
      <w:r w:rsidRPr="00660981">
        <w:rPr>
          <w:rFonts w:hint="eastAsia"/>
          <w:rtl/>
        </w:rPr>
        <w:t>מוטלת</w:t>
      </w:r>
      <w:r w:rsidRPr="00660981">
        <w:rPr>
          <w:rtl/>
        </w:rPr>
        <w:t xml:space="preserve"> </w:t>
      </w:r>
      <w:r w:rsidRPr="00660981">
        <w:rPr>
          <w:rFonts w:hint="eastAsia"/>
          <w:rtl/>
        </w:rPr>
        <w:t>האחריות</w:t>
      </w:r>
      <w:r w:rsidRPr="00660981">
        <w:rPr>
          <w:rtl/>
        </w:rPr>
        <w:t xml:space="preserve"> </w:t>
      </w:r>
      <w:r w:rsidRPr="00660981">
        <w:rPr>
          <w:rFonts w:hint="eastAsia"/>
          <w:rtl/>
        </w:rPr>
        <w:t>לוודא</w:t>
      </w:r>
      <w:r w:rsidRPr="00660981">
        <w:rPr>
          <w:rtl/>
        </w:rPr>
        <w:t xml:space="preserve"> </w:t>
      </w:r>
      <w:r w:rsidRPr="00660981">
        <w:rPr>
          <w:rFonts w:hint="eastAsia"/>
          <w:rtl/>
        </w:rPr>
        <w:t>ששאלות</w:t>
      </w:r>
      <w:r w:rsidRPr="00660981">
        <w:rPr>
          <w:rtl/>
        </w:rPr>
        <w:t xml:space="preserve"> </w:t>
      </w:r>
      <w:r w:rsidRPr="00660981">
        <w:rPr>
          <w:rFonts w:hint="eastAsia"/>
          <w:rtl/>
        </w:rPr>
        <w:t>ההבהרה</w:t>
      </w:r>
      <w:r w:rsidRPr="00660981">
        <w:rPr>
          <w:rtl/>
        </w:rPr>
        <w:t xml:space="preserve">, התקבלו </w:t>
      </w:r>
      <w:r w:rsidR="000A080E">
        <w:rPr>
          <w:rtl/>
        </w:rPr>
        <w:t>במועצה</w:t>
      </w:r>
      <w:r w:rsidRPr="00660981">
        <w:rPr>
          <w:rtl/>
        </w:rPr>
        <w:t xml:space="preserve">. כל תשובה שתינתן על ידי </w:t>
      </w:r>
      <w:r w:rsidR="00EE3CCD">
        <w:rPr>
          <w:rtl/>
        </w:rPr>
        <w:t>המועצה</w:t>
      </w:r>
      <w:r w:rsidRPr="00660981">
        <w:rPr>
          <w:rtl/>
        </w:rPr>
        <w:t xml:space="preserve">, </w:t>
      </w:r>
      <w:r w:rsidRPr="00660981">
        <w:rPr>
          <w:rFonts w:hint="eastAsia"/>
          <w:rtl/>
        </w:rPr>
        <w:t>ככל</w:t>
      </w:r>
      <w:r w:rsidRPr="00660981">
        <w:rPr>
          <w:rtl/>
        </w:rPr>
        <w:t xml:space="preserve"> </w:t>
      </w:r>
      <w:r w:rsidRPr="00660981">
        <w:rPr>
          <w:rFonts w:hint="eastAsia"/>
          <w:rtl/>
        </w:rPr>
        <w:t>שתינתן</w:t>
      </w:r>
      <w:r w:rsidRPr="00660981">
        <w:rPr>
          <w:rtl/>
        </w:rPr>
        <w:t xml:space="preserve">, תהא תקפה רק אם ניתנה בכתב. העתק שאלות ההבהרה ותשובותיהן </w:t>
      </w:r>
      <w:r w:rsidRPr="00660981">
        <w:rPr>
          <w:rFonts w:hint="eastAsia"/>
          <w:rtl/>
        </w:rPr>
        <w:t>יפורסמו</w:t>
      </w:r>
      <w:r w:rsidRPr="00660981">
        <w:rPr>
          <w:rtl/>
        </w:rPr>
        <w:t xml:space="preserve"> באתר האינטרנט </w:t>
      </w:r>
      <w:r w:rsidRPr="00660981">
        <w:rPr>
          <w:rFonts w:hint="eastAsia"/>
          <w:rtl/>
        </w:rPr>
        <w:t>של</w:t>
      </w:r>
      <w:r w:rsidRPr="00660981">
        <w:rPr>
          <w:rtl/>
        </w:rPr>
        <w:t xml:space="preserve"> </w:t>
      </w:r>
      <w:r w:rsidR="00EE3CCD">
        <w:rPr>
          <w:rFonts w:hint="eastAsia"/>
          <w:rtl/>
        </w:rPr>
        <w:t>המועצה</w:t>
      </w:r>
      <w:r w:rsidRPr="00660981">
        <w:rPr>
          <w:rtl/>
        </w:rPr>
        <w:t xml:space="preserve"> </w:t>
      </w:r>
      <w:r w:rsidRPr="00660981">
        <w:rPr>
          <w:rFonts w:hint="eastAsia"/>
          <w:rtl/>
        </w:rPr>
        <w:t>ו</w:t>
      </w:r>
      <w:r w:rsidRPr="00660981">
        <w:rPr>
          <w:rtl/>
        </w:rPr>
        <w:t>יופצו לכל המציעים אשר שילמו את דמי ההשתתפות במכרז, ויהוו חלק בלתי נפרד ממסמכי המכרז</w:t>
      </w:r>
      <w:r w:rsidRPr="00660981">
        <w:t>.</w:t>
      </w:r>
    </w:p>
    <w:p w14:paraId="4370281C" w14:textId="77777777" w:rsidR="00095F08" w:rsidRPr="00660981" w:rsidRDefault="00095F08" w:rsidP="006A5A14">
      <w:pPr>
        <w:overflowPunct w:val="0"/>
        <w:autoSpaceDE w:val="0"/>
        <w:autoSpaceDN w:val="0"/>
        <w:adjustRightInd w:val="0"/>
        <w:spacing w:line="300" w:lineRule="exact"/>
        <w:ind w:left="941"/>
        <w:jc w:val="both"/>
        <w:textAlignment w:val="baseline"/>
        <w:rPr>
          <w:b/>
          <w:bCs/>
          <w:sz w:val="28"/>
          <w:szCs w:val="28"/>
          <w:u w:val="single"/>
          <w:rtl/>
        </w:rPr>
      </w:pPr>
    </w:p>
    <w:p w14:paraId="40BF9A9B" w14:textId="29A61842" w:rsidR="006A5A14" w:rsidRPr="00660981" w:rsidRDefault="00EE3CCD" w:rsidP="00DD2799">
      <w:pPr>
        <w:numPr>
          <w:ilvl w:val="1"/>
          <w:numId w:val="2"/>
        </w:numPr>
        <w:tabs>
          <w:tab w:val="clear" w:pos="858"/>
          <w:tab w:val="num" w:pos="941"/>
        </w:tabs>
        <w:spacing w:line="276" w:lineRule="auto"/>
        <w:ind w:left="941" w:hanging="581"/>
        <w:jc w:val="both"/>
      </w:pPr>
      <w:bookmarkStart w:id="17" w:name="_Ref424725369"/>
      <w:r>
        <w:rPr>
          <w:rtl/>
        </w:rPr>
        <w:t>המועצה</w:t>
      </w:r>
      <w:r w:rsidR="006A5A14" w:rsidRPr="00660981">
        <w:rPr>
          <w:rtl/>
        </w:rPr>
        <w:t xml:space="preserve"> רשאי</w:t>
      </w:r>
      <w:r w:rsidR="006A5A14" w:rsidRPr="00660981">
        <w:rPr>
          <w:rFonts w:hint="eastAsia"/>
          <w:rtl/>
        </w:rPr>
        <w:t>ת</w:t>
      </w:r>
      <w:r w:rsidR="006A5A14" w:rsidRPr="00660981">
        <w:rPr>
          <w:rtl/>
        </w:rPr>
        <w:t xml:space="preserve"> בכל עת קודם למועד הגשת </w:t>
      </w:r>
      <w:r w:rsidR="006A5A14" w:rsidRPr="00660981">
        <w:rPr>
          <w:rFonts w:hint="eastAsia"/>
          <w:rtl/>
        </w:rPr>
        <w:t>ה</w:t>
      </w:r>
      <w:r w:rsidR="006A5A14" w:rsidRPr="00660981">
        <w:rPr>
          <w:rtl/>
        </w:rPr>
        <w:t xml:space="preserve">הצעות </w:t>
      </w:r>
      <w:r w:rsidR="006A5A14" w:rsidRPr="00660981">
        <w:rPr>
          <w:rFonts w:hint="eastAsia"/>
          <w:rtl/>
        </w:rPr>
        <w:t>ב</w:t>
      </w:r>
      <w:r w:rsidR="006A5A14" w:rsidRPr="00660981">
        <w:rPr>
          <w:rtl/>
        </w:rPr>
        <w:t>מכרז, לבצע שינויים ותיקונים במסמכי המכרז, בין אם ביוזמת</w:t>
      </w:r>
      <w:r w:rsidR="006A5A14" w:rsidRPr="00660981">
        <w:rPr>
          <w:rFonts w:hint="eastAsia"/>
          <w:rtl/>
        </w:rPr>
        <w:t>ה</w:t>
      </w:r>
      <w:r w:rsidR="006A5A14" w:rsidRPr="00660981">
        <w:rPr>
          <w:rtl/>
        </w:rPr>
        <w:t xml:space="preserve"> ובין אם לאור שאלות הבהרה. השינויים והתיקונים כאמור, יהוו חלק בלתי נפרד ממסמכי המכרז ומתנאיו. הודעה על שינויים אלו, </w:t>
      </w:r>
      <w:r w:rsidR="006A5A14" w:rsidRPr="00660981">
        <w:rPr>
          <w:rFonts w:hint="eastAsia"/>
          <w:rtl/>
        </w:rPr>
        <w:t>תפורסם</w:t>
      </w:r>
      <w:r w:rsidR="006A5A14" w:rsidRPr="00660981">
        <w:rPr>
          <w:rtl/>
        </w:rPr>
        <w:t xml:space="preserve"> </w:t>
      </w:r>
      <w:r w:rsidR="006A5A14" w:rsidRPr="00660981">
        <w:rPr>
          <w:rFonts w:hint="eastAsia"/>
          <w:rtl/>
        </w:rPr>
        <w:t>באתר</w:t>
      </w:r>
      <w:r w:rsidR="006A5A14" w:rsidRPr="00660981">
        <w:rPr>
          <w:rtl/>
        </w:rPr>
        <w:t xml:space="preserve"> </w:t>
      </w:r>
      <w:r w:rsidR="006A5A14" w:rsidRPr="00660981">
        <w:rPr>
          <w:rFonts w:hint="eastAsia"/>
          <w:rtl/>
        </w:rPr>
        <w:t>האינטרנט</w:t>
      </w:r>
      <w:r w:rsidR="006A5A14" w:rsidRPr="00660981">
        <w:rPr>
          <w:rtl/>
        </w:rPr>
        <w:t xml:space="preserve"> </w:t>
      </w:r>
      <w:r w:rsidR="006A5A14" w:rsidRPr="00660981">
        <w:rPr>
          <w:rFonts w:hint="eastAsia"/>
          <w:rtl/>
        </w:rPr>
        <w:t>ו</w:t>
      </w:r>
      <w:r w:rsidR="006A5A14" w:rsidRPr="00660981">
        <w:rPr>
          <w:rtl/>
        </w:rPr>
        <w:t xml:space="preserve">תימסר </w:t>
      </w:r>
      <w:r w:rsidR="006A5A14" w:rsidRPr="00660981">
        <w:rPr>
          <w:rFonts w:hint="eastAsia"/>
          <w:rtl/>
        </w:rPr>
        <w:t>למציעים</w:t>
      </w:r>
      <w:r w:rsidR="006A5A14" w:rsidRPr="00660981">
        <w:rPr>
          <w:rtl/>
        </w:rPr>
        <w:t xml:space="preserve"> ששילמו את דמי ההשתתפות, ב</w:t>
      </w:r>
      <w:r w:rsidR="006A5A14" w:rsidRPr="00660981">
        <w:rPr>
          <w:rFonts w:hint="eastAsia"/>
          <w:rtl/>
        </w:rPr>
        <w:t>אמצעות</w:t>
      </w:r>
      <w:r w:rsidR="006A5A14" w:rsidRPr="00660981">
        <w:rPr>
          <w:rtl/>
        </w:rPr>
        <w:t xml:space="preserve"> דואר אלקטרוני או פקסימיליה, לפי הפרטים שנמסרו מראש, והיא תהווה חלק בלתי נפרד ממסמכי המכרז</w:t>
      </w:r>
      <w:r w:rsidR="006A5A14" w:rsidRPr="00660981">
        <w:t>.</w:t>
      </w:r>
      <w:bookmarkEnd w:id="17"/>
    </w:p>
    <w:p w14:paraId="119AFD62" w14:textId="08F4BA46" w:rsidR="006A5A14" w:rsidRPr="00660981" w:rsidRDefault="006A5A14" w:rsidP="006A5A14">
      <w:pPr>
        <w:overflowPunct w:val="0"/>
        <w:autoSpaceDE w:val="0"/>
        <w:autoSpaceDN w:val="0"/>
        <w:adjustRightInd w:val="0"/>
        <w:spacing w:line="300" w:lineRule="exact"/>
        <w:ind w:left="941"/>
        <w:jc w:val="both"/>
        <w:textAlignment w:val="baseline"/>
      </w:pPr>
      <w:r w:rsidRPr="00660981">
        <w:rPr>
          <w:rtl/>
        </w:rPr>
        <w:t xml:space="preserve">למען הסר ספק, מובהר כי לא יהא תוקף לכל התייחסות של </w:t>
      </w:r>
      <w:r w:rsidR="00EE3CCD">
        <w:rPr>
          <w:rtl/>
        </w:rPr>
        <w:t>המועצה</w:t>
      </w:r>
      <w:r w:rsidRPr="00660981">
        <w:rPr>
          <w:rtl/>
        </w:rPr>
        <w:t xml:space="preserve"> למסמכי המכרז, אלא אם ניתנה הודעה על כך בכתב</w:t>
      </w:r>
      <w:r w:rsidRPr="00660981">
        <w:t>.</w:t>
      </w:r>
    </w:p>
    <w:p w14:paraId="01F7609D" w14:textId="77777777" w:rsidR="00095F08" w:rsidRPr="00660981" w:rsidRDefault="00095F08" w:rsidP="00CD4EB5">
      <w:pPr>
        <w:spacing w:line="276" w:lineRule="auto"/>
        <w:jc w:val="both"/>
        <w:rPr>
          <w:rtl/>
        </w:rPr>
      </w:pPr>
    </w:p>
    <w:p w14:paraId="0A420981" w14:textId="533F7A6E" w:rsidR="006A5A14" w:rsidRPr="00660981" w:rsidRDefault="006A5A14" w:rsidP="00DD2799">
      <w:pPr>
        <w:numPr>
          <w:ilvl w:val="1"/>
          <w:numId w:val="2"/>
        </w:numPr>
        <w:tabs>
          <w:tab w:val="clear" w:pos="858"/>
          <w:tab w:val="num" w:pos="941"/>
        </w:tabs>
        <w:spacing w:line="276" w:lineRule="auto"/>
        <w:ind w:left="941" w:hanging="581"/>
        <w:jc w:val="both"/>
        <w:rPr>
          <w:rtl/>
        </w:rPr>
      </w:pPr>
      <w:r w:rsidRPr="00660981">
        <w:rPr>
          <w:rtl/>
        </w:rPr>
        <w:t xml:space="preserve">באחריות המציעים לבדוק מעת לעת את אתר האינטרנט של </w:t>
      </w:r>
      <w:r w:rsidR="00EE3CCD">
        <w:rPr>
          <w:rtl/>
        </w:rPr>
        <w:t>המועצה</w:t>
      </w:r>
      <w:r w:rsidRPr="00660981">
        <w:rPr>
          <w:rtl/>
        </w:rPr>
        <w:t>, במטרה לבחון האם קיימים שינויים כלשהם ו/או הודעות מטעמ</w:t>
      </w:r>
      <w:r w:rsidRPr="00660981">
        <w:rPr>
          <w:rFonts w:hint="eastAsia"/>
          <w:rtl/>
        </w:rPr>
        <w:t>ה</w:t>
      </w:r>
      <w:r w:rsidRPr="00660981">
        <w:rPr>
          <w:rtl/>
        </w:rPr>
        <w:t xml:space="preserve"> בנוגע למכרז. לא תשמע טענת מציע כי לא קיבל ו/או לא הבין הודעת עדכון מטעם </w:t>
      </w:r>
      <w:r w:rsidR="00EE3CCD">
        <w:rPr>
          <w:rtl/>
        </w:rPr>
        <w:t>המועצה</w:t>
      </w:r>
      <w:r w:rsidRPr="00660981">
        <w:rPr>
          <w:rtl/>
        </w:rPr>
        <w:t xml:space="preserve">. עוד מובהר כי על המציעים מוטלת האחריות לבדוק את אתר האינטרנט של </w:t>
      </w:r>
      <w:r w:rsidR="00EE3CCD">
        <w:rPr>
          <w:rtl/>
        </w:rPr>
        <w:t>המועצה</w:t>
      </w:r>
      <w:r w:rsidRPr="00660981">
        <w:rPr>
          <w:rtl/>
        </w:rPr>
        <w:t xml:space="preserve"> וכי </w:t>
      </w:r>
      <w:r w:rsidR="00EE3CCD">
        <w:rPr>
          <w:rtl/>
        </w:rPr>
        <w:t>המועצה</w:t>
      </w:r>
      <w:r w:rsidRPr="00660981">
        <w:rPr>
          <w:rtl/>
        </w:rPr>
        <w:t xml:space="preserve"> אינה מתחייבת לשלוח כל תיקון ו/או הבהרה ו/או שינוי שיבוצעו בקשר עם ההליך ו/או המכרז ו/או מסמכי המכרז ו/או ההסכם למציעים. </w:t>
      </w:r>
    </w:p>
    <w:p w14:paraId="227362A0" w14:textId="77777777" w:rsidR="006A5A14" w:rsidRPr="00660981" w:rsidRDefault="006A5A14" w:rsidP="006A5A14">
      <w:pPr>
        <w:spacing w:line="300" w:lineRule="exact"/>
      </w:pPr>
    </w:p>
    <w:p w14:paraId="3F9B468B" w14:textId="77777777" w:rsidR="006A5A14" w:rsidRPr="00660981" w:rsidRDefault="006A5A14" w:rsidP="00DD2799">
      <w:pPr>
        <w:numPr>
          <w:ilvl w:val="1"/>
          <w:numId w:val="2"/>
        </w:numPr>
        <w:tabs>
          <w:tab w:val="clear" w:pos="858"/>
          <w:tab w:val="num" w:pos="941"/>
        </w:tabs>
        <w:spacing w:line="276" w:lineRule="auto"/>
        <w:ind w:left="941" w:hanging="581"/>
        <w:jc w:val="both"/>
      </w:pPr>
      <w:r w:rsidRPr="00660981">
        <w:rPr>
          <w:rtl/>
        </w:rPr>
        <w:t>עם הגשת הצעה במכרז, מצהיר המציע כי ראה ובדק את כל מסמכי המכרז ואת העדכונים של מסמכי המכרז, והגיש הצעתו על בסיס זה. המציע יהיה מנוע מלטעון כי לא היה מודע לפרט כלשהו למכרז ו/או לתנאיו</w:t>
      </w:r>
      <w:r w:rsidRPr="00660981">
        <w:t>.</w:t>
      </w:r>
    </w:p>
    <w:p w14:paraId="42EE1674" w14:textId="77777777" w:rsidR="006A5A14" w:rsidRPr="00660981" w:rsidRDefault="006A5A14" w:rsidP="006A5A14">
      <w:pPr>
        <w:spacing w:line="300" w:lineRule="exact"/>
        <w:ind w:left="400"/>
        <w:rPr>
          <w:rtl/>
        </w:rPr>
      </w:pPr>
    </w:p>
    <w:p w14:paraId="42E03B1B" w14:textId="6EF26A6C" w:rsidR="006A5A14" w:rsidRPr="00660981" w:rsidRDefault="006A5A14" w:rsidP="00DD2799">
      <w:pPr>
        <w:numPr>
          <w:ilvl w:val="1"/>
          <w:numId w:val="2"/>
        </w:numPr>
        <w:tabs>
          <w:tab w:val="clear" w:pos="858"/>
          <w:tab w:val="num" w:pos="941"/>
        </w:tabs>
        <w:spacing w:line="276" w:lineRule="auto"/>
        <w:ind w:left="941" w:hanging="581"/>
        <w:jc w:val="both"/>
        <w:rPr>
          <w:rtl/>
        </w:rPr>
      </w:pPr>
      <w:r w:rsidRPr="00660981">
        <w:rPr>
          <w:rtl/>
        </w:rPr>
        <w:t xml:space="preserve">למען הסר ספק, בכל מקרה בו תימצא סתירה בין מסמכי המכרז השונים ו/או אי בהירות לגבי מסמכי המכרז, </w:t>
      </w:r>
      <w:r w:rsidRPr="00660981">
        <w:rPr>
          <w:rFonts w:hint="eastAsia"/>
          <w:rtl/>
        </w:rPr>
        <w:t>ת</w:t>
      </w:r>
      <w:r w:rsidRPr="00660981">
        <w:rPr>
          <w:rtl/>
        </w:rPr>
        <w:t xml:space="preserve">קבע </w:t>
      </w:r>
      <w:r w:rsidR="00EE3CCD">
        <w:rPr>
          <w:rtl/>
        </w:rPr>
        <w:t>המועצה</w:t>
      </w:r>
      <w:r w:rsidRPr="00660981">
        <w:rPr>
          <w:rtl/>
        </w:rPr>
        <w:t xml:space="preserve"> את הפרשנות המחייבת. למציע לא תהיה כל טענה ו/או תביעה הנובעות מסתירה ו/או אי בהירות ו/או הפרשנות שנקבעה על ידי </w:t>
      </w:r>
      <w:r w:rsidR="00EE3CCD">
        <w:rPr>
          <w:rtl/>
        </w:rPr>
        <w:lastRenderedPageBreak/>
        <w:t>המועצה</w:t>
      </w:r>
      <w:r w:rsidRPr="00660981">
        <w:rPr>
          <w:rtl/>
        </w:rPr>
        <w:t xml:space="preserve"> כאמור. לא קבע</w:t>
      </w:r>
      <w:r w:rsidRPr="00660981">
        <w:rPr>
          <w:rFonts w:hint="eastAsia"/>
          <w:rtl/>
        </w:rPr>
        <w:t>ה</w:t>
      </w:r>
      <w:r w:rsidRPr="00660981">
        <w:rPr>
          <w:rtl/>
        </w:rPr>
        <w:t xml:space="preserve"> </w:t>
      </w:r>
      <w:r w:rsidR="00EE3CCD">
        <w:rPr>
          <w:rtl/>
        </w:rPr>
        <w:t>המועצה</w:t>
      </w:r>
      <w:r w:rsidRPr="00660981">
        <w:rPr>
          <w:rtl/>
        </w:rPr>
        <w:t xml:space="preserve"> פרשנות כאמור, הרי שתינתן עדיפות לפרשנות המטיבה עם </w:t>
      </w:r>
      <w:r w:rsidR="00EE3CCD">
        <w:rPr>
          <w:rtl/>
        </w:rPr>
        <w:t>המועצה</w:t>
      </w:r>
      <w:r w:rsidRPr="00660981">
        <w:t>.</w:t>
      </w:r>
    </w:p>
    <w:p w14:paraId="2F4841EB" w14:textId="77777777" w:rsidR="00095F08" w:rsidRPr="00660981" w:rsidRDefault="00095F08" w:rsidP="00CD4EB5">
      <w:pPr>
        <w:pStyle w:val="ListParagraph"/>
        <w:spacing w:line="276" w:lineRule="auto"/>
        <w:ind w:left="360"/>
        <w:jc w:val="both"/>
        <w:rPr>
          <w:rFonts w:cs="David"/>
          <w:rtl/>
        </w:rPr>
      </w:pPr>
    </w:p>
    <w:p w14:paraId="02159650" w14:textId="77777777" w:rsidR="00095F08" w:rsidRPr="00660981" w:rsidRDefault="00095F08" w:rsidP="00C115DD">
      <w:pPr>
        <w:numPr>
          <w:ilvl w:val="0"/>
          <w:numId w:val="2"/>
        </w:numPr>
        <w:spacing w:line="276" w:lineRule="auto"/>
        <w:jc w:val="both"/>
        <w:rPr>
          <w:b/>
          <w:bCs/>
          <w:sz w:val="28"/>
          <w:szCs w:val="28"/>
          <w:u w:val="single"/>
          <w:rtl/>
        </w:rPr>
      </w:pPr>
      <w:r w:rsidRPr="00660981">
        <w:rPr>
          <w:b/>
          <w:bCs/>
          <w:sz w:val="28"/>
          <w:szCs w:val="28"/>
          <w:u w:val="single"/>
          <w:rtl/>
        </w:rPr>
        <w:t>הסתייגויות</w:t>
      </w:r>
    </w:p>
    <w:p w14:paraId="1134288C" w14:textId="7490C420" w:rsidR="00095F08" w:rsidRPr="00660981" w:rsidRDefault="00095F08" w:rsidP="00DD2799">
      <w:pPr>
        <w:numPr>
          <w:ilvl w:val="1"/>
          <w:numId w:val="2"/>
        </w:numPr>
        <w:tabs>
          <w:tab w:val="clear" w:pos="858"/>
          <w:tab w:val="num" w:pos="941"/>
        </w:tabs>
        <w:spacing w:line="276" w:lineRule="auto"/>
        <w:ind w:left="941" w:hanging="581"/>
        <w:jc w:val="both"/>
        <w:rPr>
          <w:rtl/>
        </w:rPr>
      </w:pPr>
      <w:r w:rsidRPr="00660981">
        <w:rPr>
          <w:rtl/>
        </w:rPr>
        <w:t>בכל מקרה של שינוי ו/או השמטה ו/או תוספת שיעשו על ידי המציע במסמכי המכרז ו/או כל הסתייגות אחרת לגביהם, בכל דרך ו/או צורה שהיא, לרבות שינויים בהצעה הטכנית בהשוואה לאמור במפרט  (להלן: "</w:t>
      </w:r>
      <w:r w:rsidRPr="00660981">
        <w:rPr>
          <w:b/>
          <w:bCs/>
          <w:rtl/>
        </w:rPr>
        <w:t>הסתייגויות</w:t>
      </w:r>
      <w:r w:rsidR="0084276F" w:rsidRPr="00660981">
        <w:rPr>
          <w:rtl/>
        </w:rPr>
        <w:t>"), רשאי</w:t>
      </w:r>
      <w:r w:rsidR="008F3B08" w:rsidRPr="00660981">
        <w:rPr>
          <w:rFonts w:hint="eastAsia"/>
          <w:rtl/>
        </w:rPr>
        <w:t>ת</w:t>
      </w:r>
      <w:r w:rsidR="0084276F" w:rsidRPr="00660981">
        <w:rPr>
          <w:rtl/>
        </w:rPr>
        <w:t xml:space="preserve"> </w:t>
      </w:r>
      <w:r w:rsidR="00EE3CCD">
        <w:rPr>
          <w:rtl/>
        </w:rPr>
        <w:t>המועצה</w:t>
      </w:r>
      <w:r w:rsidRPr="00660981">
        <w:rPr>
          <w:rtl/>
        </w:rPr>
        <w:t xml:space="preserve"> לפסול את הצעת המציע למכרז ו/או לחלט את הערבות הבנקאית שהוגשה על ידי המציע</w:t>
      </w:r>
      <w:r w:rsidRPr="00660981">
        <w:t xml:space="preserve">. </w:t>
      </w:r>
    </w:p>
    <w:p w14:paraId="19044028" w14:textId="77777777" w:rsidR="00095F08" w:rsidRPr="00660981" w:rsidRDefault="00095F08" w:rsidP="00CD4EB5">
      <w:pPr>
        <w:spacing w:line="276" w:lineRule="auto"/>
        <w:jc w:val="both"/>
        <w:rPr>
          <w:rtl/>
        </w:rPr>
      </w:pPr>
    </w:p>
    <w:p w14:paraId="531DF8F9" w14:textId="77777777" w:rsidR="00CD4EB5" w:rsidRPr="00660981" w:rsidRDefault="00095F08" w:rsidP="00C115DD">
      <w:pPr>
        <w:numPr>
          <w:ilvl w:val="0"/>
          <w:numId w:val="2"/>
        </w:numPr>
        <w:spacing w:line="276" w:lineRule="auto"/>
        <w:jc w:val="both"/>
        <w:rPr>
          <w:b/>
          <w:bCs/>
          <w:sz w:val="28"/>
          <w:szCs w:val="28"/>
          <w:u w:val="single"/>
          <w:rtl/>
        </w:rPr>
      </w:pPr>
      <w:r w:rsidRPr="00660981">
        <w:rPr>
          <w:b/>
          <w:bCs/>
          <w:sz w:val="28"/>
          <w:szCs w:val="28"/>
          <w:u w:val="single"/>
          <w:rtl/>
        </w:rPr>
        <w:t>הצהרות המציע</w:t>
      </w:r>
    </w:p>
    <w:p w14:paraId="3FE55C5F" w14:textId="77777777" w:rsidR="00095F08" w:rsidRPr="00660981" w:rsidRDefault="00095F08" w:rsidP="00DD2799">
      <w:pPr>
        <w:numPr>
          <w:ilvl w:val="1"/>
          <w:numId w:val="2"/>
        </w:numPr>
        <w:tabs>
          <w:tab w:val="clear" w:pos="858"/>
          <w:tab w:val="num" w:pos="941"/>
        </w:tabs>
        <w:spacing w:line="276" w:lineRule="auto"/>
        <w:ind w:left="941" w:hanging="581"/>
        <w:jc w:val="both"/>
        <w:rPr>
          <w:rtl/>
        </w:rPr>
      </w:pPr>
      <w:r w:rsidRPr="00660981">
        <w:rPr>
          <w:rtl/>
        </w:rPr>
        <w:t>הגשת הצעתו של המציע והשתתפותו במכרז כמוה כאישור וכהצהרה כי הינו מסכים לאמור בתנאי המכרז, וכן שכל פרטי המכרז ומסמכי המכרז/החוזה ידועים ונהירים לו, וכי יש לו את כל הידע, הכישורים והיכולות המקצועיות והאחרות, וכי הוא מסוגל מכל בחינה שהיא לבצע את השירותים נשוא המכרז - הכל כמפורט במסמכי המכרז/החוזה</w:t>
      </w:r>
      <w:r w:rsidRPr="00660981">
        <w:t>.</w:t>
      </w:r>
    </w:p>
    <w:p w14:paraId="5D158246" w14:textId="77777777" w:rsidR="00095F08" w:rsidRPr="00660981" w:rsidRDefault="00095F08" w:rsidP="00CD4EB5">
      <w:pPr>
        <w:spacing w:line="276" w:lineRule="auto"/>
        <w:ind w:left="935"/>
        <w:jc w:val="both"/>
      </w:pPr>
    </w:p>
    <w:p w14:paraId="1D33A880" w14:textId="33210802" w:rsidR="00095F08" w:rsidRPr="00660981" w:rsidRDefault="00095F08" w:rsidP="00DD2799">
      <w:pPr>
        <w:numPr>
          <w:ilvl w:val="1"/>
          <w:numId w:val="2"/>
        </w:numPr>
        <w:tabs>
          <w:tab w:val="clear" w:pos="858"/>
          <w:tab w:val="num" w:pos="941"/>
        </w:tabs>
        <w:spacing w:line="276" w:lineRule="auto"/>
        <w:ind w:left="941" w:hanging="581"/>
        <w:jc w:val="both"/>
        <w:rPr>
          <w:rtl/>
        </w:rPr>
      </w:pPr>
      <w:r w:rsidRPr="00660981">
        <w:rPr>
          <w:rtl/>
        </w:rPr>
        <w:t xml:space="preserve">על המציע לבסס את הצעתו על בדיקות ו/או תחזיות שנערכו על ידו ובאחריותו ביחס לכל נתון רלבנטי להצעתו, ועל </w:t>
      </w:r>
      <w:r w:rsidR="00EE3CCD">
        <w:rPr>
          <w:rtl/>
        </w:rPr>
        <w:t>המועצה</w:t>
      </w:r>
      <w:r w:rsidRPr="00660981">
        <w:rPr>
          <w:rtl/>
        </w:rPr>
        <w:t xml:space="preserve"> לא תחול אחריות כלשהי בעניין זה</w:t>
      </w:r>
      <w:r w:rsidRPr="00660981">
        <w:t>.</w:t>
      </w:r>
    </w:p>
    <w:p w14:paraId="61D3EDA5" w14:textId="77777777" w:rsidR="00095F08" w:rsidRPr="00660981" w:rsidRDefault="00095F08" w:rsidP="00CD4EB5">
      <w:pPr>
        <w:pStyle w:val="ListParagraph"/>
        <w:spacing w:line="276" w:lineRule="auto"/>
        <w:ind w:left="360"/>
        <w:jc w:val="both"/>
        <w:rPr>
          <w:rFonts w:cs="David"/>
        </w:rPr>
      </w:pPr>
    </w:p>
    <w:p w14:paraId="1A50C728" w14:textId="6E0DF4FC" w:rsidR="00095F08" w:rsidRPr="00660981" w:rsidRDefault="00095F08" w:rsidP="00DD2799">
      <w:pPr>
        <w:numPr>
          <w:ilvl w:val="1"/>
          <w:numId w:val="2"/>
        </w:numPr>
        <w:tabs>
          <w:tab w:val="clear" w:pos="858"/>
          <w:tab w:val="num" w:pos="941"/>
        </w:tabs>
        <w:spacing w:line="276" w:lineRule="auto"/>
        <w:ind w:left="941" w:hanging="581"/>
        <w:jc w:val="both"/>
      </w:pPr>
      <w:r w:rsidRPr="00660981">
        <w:rPr>
          <w:rtl/>
        </w:rPr>
        <w:t xml:space="preserve">הגשת הצעתו של המציע והשתתפותו במכרז כמוה כאישור וכהצהרה כי המצגים ו/או הנתונים ו/או הפרטים אשר נמסרו לו על ידי </w:t>
      </w:r>
      <w:r w:rsidR="00EE3CCD">
        <w:rPr>
          <w:rtl/>
        </w:rPr>
        <w:t>המועצה</w:t>
      </w:r>
      <w:r w:rsidRPr="00660981">
        <w:rPr>
          <w:rtl/>
        </w:rPr>
        <w:t xml:space="preserve"> במסמכי המכרז אומתו ונבדקו על ידו, וכי </w:t>
      </w:r>
      <w:r w:rsidR="00EE3CCD">
        <w:rPr>
          <w:rFonts w:hint="cs"/>
          <w:rtl/>
        </w:rPr>
        <w:t>למועצה</w:t>
      </w:r>
      <w:r w:rsidR="00B56B79" w:rsidRPr="00660981">
        <w:rPr>
          <w:rtl/>
        </w:rPr>
        <w:t xml:space="preserve"> </w:t>
      </w:r>
      <w:r w:rsidRPr="00660981">
        <w:rPr>
          <w:rtl/>
        </w:rPr>
        <w:t xml:space="preserve">ו/או מי </w:t>
      </w:r>
      <w:r w:rsidR="00B56B79" w:rsidRPr="00660981">
        <w:rPr>
          <w:rtl/>
        </w:rPr>
        <w:t>מטעמ</w:t>
      </w:r>
      <w:r w:rsidR="00B56B79" w:rsidRPr="00660981">
        <w:rPr>
          <w:rFonts w:hint="cs"/>
          <w:rtl/>
        </w:rPr>
        <w:t>ה</w:t>
      </w:r>
      <w:r w:rsidR="00B56B79" w:rsidRPr="00660981">
        <w:rPr>
          <w:rtl/>
        </w:rPr>
        <w:t xml:space="preserve"> </w:t>
      </w:r>
      <w:r w:rsidRPr="00660981">
        <w:rPr>
          <w:rtl/>
        </w:rPr>
        <w:t>לא תהיה כל אחריות ו/או חבות כלפי המציע בגין נתונים ו/או פרטים ו/או מצגים אלו</w:t>
      </w:r>
      <w:r w:rsidRPr="00660981">
        <w:t>.</w:t>
      </w:r>
    </w:p>
    <w:p w14:paraId="27F518CF" w14:textId="77777777" w:rsidR="00095F08" w:rsidRPr="00660981" w:rsidRDefault="00095F08" w:rsidP="00CD4EB5">
      <w:pPr>
        <w:spacing w:line="276" w:lineRule="auto"/>
        <w:ind w:left="935"/>
        <w:jc w:val="both"/>
        <w:rPr>
          <w:rtl/>
        </w:rPr>
      </w:pPr>
    </w:p>
    <w:p w14:paraId="00C5776C" w14:textId="77777777" w:rsidR="00095F08" w:rsidRPr="00660981" w:rsidRDefault="00095F08" w:rsidP="00DD2799">
      <w:pPr>
        <w:numPr>
          <w:ilvl w:val="1"/>
          <w:numId w:val="2"/>
        </w:numPr>
        <w:tabs>
          <w:tab w:val="clear" w:pos="858"/>
          <w:tab w:val="num" w:pos="941"/>
        </w:tabs>
        <w:spacing w:line="276" w:lineRule="auto"/>
        <w:ind w:left="941" w:hanging="581"/>
        <w:jc w:val="both"/>
      </w:pPr>
      <w:r w:rsidRPr="00660981">
        <w:rPr>
          <w:rtl/>
        </w:rPr>
        <w:t>בהמשך לאמור לעיל, מובהר בזאת כי כל טענה בדבר טעות או אי הבנה בקשר לפרט כלשהו או לפרטים כלשהם מפרטי המכרז - לא תתקבל לאחר הגשת ההצעה</w:t>
      </w:r>
      <w:r w:rsidRPr="00660981">
        <w:t>.</w:t>
      </w:r>
    </w:p>
    <w:p w14:paraId="328322E2" w14:textId="77777777" w:rsidR="00BE0A8E" w:rsidRPr="00660981" w:rsidRDefault="00BE0A8E" w:rsidP="008F3B08">
      <w:pPr>
        <w:spacing w:line="276" w:lineRule="auto"/>
        <w:jc w:val="both"/>
        <w:rPr>
          <w:b/>
          <w:bCs/>
          <w:u w:val="single"/>
        </w:rPr>
      </w:pPr>
    </w:p>
    <w:p w14:paraId="6BDDF7DD" w14:textId="77777777" w:rsidR="00BE0A8E" w:rsidRPr="00660981" w:rsidRDefault="00BE0A8E" w:rsidP="008F3B08">
      <w:pPr>
        <w:numPr>
          <w:ilvl w:val="0"/>
          <w:numId w:val="2"/>
        </w:numPr>
        <w:spacing w:line="276" w:lineRule="auto"/>
        <w:jc w:val="both"/>
        <w:rPr>
          <w:b/>
          <w:bCs/>
          <w:sz w:val="28"/>
          <w:szCs w:val="28"/>
          <w:u w:val="single"/>
          <w:rtl/>
        </w:rPr>
      </w:pPr>
      <w:r w:rsidRPr="00660981">
        <w:rPr>
          <w:b/>
          <w:bCs/>
          <w:sz w:val="28"/>
          <w:szCs w:val="28"/>
          <w:u w:val="single"/>
          <w:rtl/>
        </w:rPr>
        <w:t>בחינת ההצעות ותיקון</w:t>
      </w:r>
      <w:r w:rsidRPr="00660981">
        <w:rPr>
          <w:b/>
          <w:bCs/>
          <w:sz w:val="28"/>
          <w:szCs w:val="28"/>
          <w:u w:val="single"/>
        </w:rPr>
        <w:t xml:space="preserve"> </w:t>
      </w:r>
    </w:p>
    <w:p w14:paraId="3D7AD4BB" w14:textId="4BF32D9C" w:rsidR="00BE0A8E" w:rsidRPr="00660981" w:rsidRDefault="00BE0A8E" w:rsidP="00DD2799">
      <w:pPr>
        <w:numPr>
          <w:ilvl w:val="1"/>
          <w:numId w:val="2"/>
        </w:numPr>
        <w:tabs>
          <w:tab w:val="clear" w:pos="858"/>
          <w:tab w:val="num" w:pos="941"/>
        </w:tabs>
        <w:spacing w:line="276" w:lineRule="auto"/>
        <w:ind w:left="941" w:hanging="581"/>
        <w:jc w:val="both"/>
        <w:rPr>
          <w:rtl/>
        </w:rPr>
      </w:pPr>
      <w:r w:rsidRPr="00660981">
        <w:rPr>
          <w:rtl/>
        </w:rPr>
        <w:t xml:space="preserve">בחינת ההצעות ועריכת ההשוואות והבדיקות ביניהן, וכן בחירת ההצעה הזוכה, אם בכלל, ייעשו מטעם </w:t>
      </w:r>
      <w:r w:rsidR="00EE3CCD">
        <w:rPr>
          <w:rFonts w:hint="eastAsia"/>
          <w:rtl/>
        </w:rPr>
        <w:t>המועצה</w:t>
      </w:r>
      <w:r w:rsidRPr="00660981">
        <w:rPr>
          <w:rtl/>
        </w:rPr>
        <w:t xml:space="preserve"> על ידי ועדת המכרזים. הועדה תהא רשאית להסתייע בבדיקותיה, בין היתר, ביועצים מקצועיים ובוועדות משנה מטעמה</w:t>
      </w:r>
      <w:r w:rsidRPr="00660981">
        <w:t>.</w:t>
      </w:r>
    </w:p>
    <w:p w14:paraId="2C3FDA55" w14:textId="77777777" w:rsidR="00BE0A8E" w:rsidRPr="00660981" w:rsidRDefault="00BE0A8E" w:rsidP="00BE0A8E">
      <w:pPr>
        <w:spacing w:line="300" w:lineRule="exact"/>
        <w:ind w:left="400"/>
      </w:pPr>
    </w:p>
    <w:p w14:paraId="28A7C4E6" w14:textId="77777777" w:rsidR="00BE0A8E" w:rsidRPr="00660981" w:rsidRDefault="00BE0A8E" w:rsidP="00DD2799">
      <w:pPr>
        <w:numPr>
          <w:ilvl w:val="1"/>
          <w:numId w:val="2"/>
        </w:numPr>
        <w:tabs>
          <w:tab w:val="clear" w:pos="858"/>
          <w:tab w:val="num" w:pos="941"/>
        </w:tabs>
        <w:spacing w:line="276" w:lineRule="auto"/>
        <w:ind w:left="941" w:hanging="581"/>
        <w:jc w:val="both"/>
        <w:rPr>
          <w:rtl/>
        </w:rPr>
      </w:pPr>
      <w:bookmarkStart w:id="18" w:name="_Ref424720923"/>
      <w:r w:rsidRPr="00660981">
        <w:rPr>
          <w:rtl/>
        </w:rPr>
        <w:t>רק הצעות שיעמדו בתנאי הסף המפורטים בהזמנה זו, ידורגו על ידי ועדת המכרזים</w:t>
      </w:r>
      <w:r w:rsidRPr="00660981">
        <w:t>.</w:t>
      </w:r>
      <w:bookmarkEnd w:id="18"/>
    </w:p>
    <w:p w14:paraId="4739731C" w14:textId="77777777" w:rsidR="00BE0A8E" w:rsidRPr="00660981" w:rsidRDefault="00BE0A8E" w:rsidP="00BE0A8E">
      <w:pPr>
        <w:spacing w:line="300" w:lineRule="exact"/>
        <w:ind w:left="388" w:hanging="460"/>
        <w:rPr>
          <w:rtl/>
        </w:rPr>
      </w:pPr>
    </w:p>
    <w:p w14:paraId="0201E4EC" w14:textId="5FA271FD" w:rsidR="00BE0A8E" w:rsidRPr="00660981" w:rsidRDefault="00BE0A8E" w:rsidP="00DD2799">
      <w:pPr>
        <w:numPr>
          <w:ilvl w:val="1"/>
          <w:numId w:val="2"/>
        </w:numPr>
        <w:tabs>
          <w:tab w:val="clear" w:pos="858"/>
          <w:tab w:val="num" w:pos="941"/>
        </w:tabs>
        <w:spacing w:line="276" w:lineRule="auto"/>
        <w:ind w:left="941" w:hanging="581"/>
        <w:jc w:val="both"/>
        <w:rPr>
          <w:rtl/>
        </w:rPr>
      </w:pPr>
      <w:r w:rsidRPr="00660981">
        <w:rPr>
          <w:rtl/>
        </w:rPr>
        <w:t xml:space="preserve">מבלי לפגוע באמור לעיל, </w:t>
      </w:r>
      <w:r w:rsidR="00EE3CCD">
        <w:rPr>
          <w:rtl/>
        </w:rPr>
        <w:t>המועצה</w:t>
      </w:r>
      <w:r w:rsidRPr="00660981">
        <w:rPr>
          <w:rtl/>
        </w:rPr>
        <w:t xml:space="preserve"> </w:t>
      </w:r>
      <w:r w:rsidRPr="00660981">
        <w:rPr>
          <w:rFonts w:hint="eastAsia"/>
          <w:rtl/>
        </w:rPr>
        <w:t>ת</w:t>
      </w:r>
      <w:r w:rsidRPr="00660981">
        <w:rPr>
          <w:rtl/>
        </w:rPr>
        <w:t>הא רשאי</w:t>
      </w:r>
      <w:r w:rsidRPr="00660981">
        <w:rPr>
          <w:rFonts w:hint="eastAsia"/>
          <w:rtl/>
        </w:rPr>
        <w:t>ת</w:t>
      </w:r>
      <w:r w:rsidRPr="00660981">
        <w:rPr>
          <w:rtl/>
        </w:rPr>
        <w:t xml:space="preserve"> לדון עם המציעים בפרטי הצעתם, לדרוש מהמציעים פרטים נוספים ו/או הבהרות נוספות לשביעות רצונ</w:t>
      </w:r>
      <w:r w:rsidRPr="00660981">
        <w:rPr>
          <w:rFonts w:hint="eastAsia"/>
          <w:rtl/>
        </w:rPr>
        <w:t>ה</w:t>
      </w:r>
      <w:r w:rsidRPr="00660981">
        <w:rPr>
          <w:rtl/>
        </w:rPr>
        <w:t xml:space="preserve"> המלא, וכן להתיר למציעים או למי מהם לתקן את הצעותיהם, בין בעל פה ובין בכתב, בין בשלב אחד ובין במספר שלבים, בין לפני בחירת זוכה ובין לאחר מכן. סדרי הדיון יקבעו לפי קווים מנחים ש</w:t>
      </w:r>
      <w:r w:rsidRPr="00660981">
        <w:rPr>
          <w:rFonts w:hint="eastAsia"/>
          <w:rtl/>
        </w:rPr>
        <w:t>ת</w:t>
      </w:r>
      <w:r w:rsidRPr="00660981">
        <w:rPr>
          <w:rtl/>
        </w:rPr>
        <w:t xml:space="preserve">קבע </w:t>
      </w:r>
      <w:r w:rsidR="00EE3CCD">
        <w:rPr>
          <w:rtl/>
        </w:rPr>
        <w:t>המועצה</w:t>
      </w:r>
      <w:r w:rsidRPr="00660981">
        <w:rPr>
          <w:rtl/>
        </w:rPr>
        <w:t xml:space="preserve"> בדבר היקף התיקונים שיותרו, ותוך שמירה על עקרון השוויון בין המציעים</w:t>
      </w:r>
      <w:r w:rsidRPr="00660981">
        <w:t>.</w:t>
      </w:r>
    </w:p>
    <w:p w14:paraId="1DB7ECDB" w14:textId="77777777" w:rsidR="00A43995" w:rsidRPr="00660981" w:rsidRDefault="00A43995" w:rsidP="00A43995">
      <w:pPr>
        <w:spacing w:line="276" w:lineRule="auto"/>
        <w:jc w:val="both"/>
        <w:rPr>
          <w:sz w:val="18"/>
          <w:szCs w:val="18"/>
          <w:rtl/>
        </w:rPr>
      </w:pPr>
    </w:p>
    <w:p w14:paraId="34064D1A" w14:textId="590E2137" w:rsidR="00A43995" w:rsidRPr="00660981" w:rsidRDefault="00A43995" w:rsidP="00DD2799">
      <w:pPr>
        <w:numPr>
          <w:ilvl w:val="1"/>
          <w:numId w:val="2"/>
        </w:numPr>
        <w:tabs>
          <w:tab w:val="clear" w:pos="858"/>
          <w:tab w:val="num" w:pos="941"/>
        </w:tabs>
        <w:spacing w:line="276" w:lineRule="auto"/>
        <w:ind w:left="941" w:hanging="581"/>
        <w:jc w:val="both"/>
        <w:rPr>
          <w:rtl/>
        </w:rPr>
      </w:pPr>
      <w:r w:rsidRPr="00660981">
        <w:rPr>
          <w:rFonts w:hint="eastAsia"/>
          <w:rtl/>
        </w:rPr>
        <w:t>בעת</w:t>
      </w:r>
      <w:r w:rsidRPr="00660981">
        <w:rPr>
          <w:rtl/>
        </w:rPr>
        <w:t xml:space="preserve"> בחינת ההצעות רשאית ועדת המכרזים לשקול שיקולים נוספים לרבות </w:t>
      </w:r>
      <w:r w:rsidRPr="00660981">
        <w:rPr>
          <w:rFonts w:hint="eastAsia"/>
          <w:rtl/>
        </w:rPr>
        <w:t>נסיונה</w:t>
      </w:r>
      <w:r w:rsidRPr="00660981">
        <w:rPr>
          <w:rtl/>
        </w:rPr>
        <w:t xml:space="preserve"> של </w:t>
      </w:r>
      <w:r w:rsidR="00EE3CCD">
        <w:rPr>
          <w:rtl/>
        </w:rPr>
        <w:t>המועצה</w:t>
      </w:r>
      <w:r w:rsidRPr="00660981">
        <w:rPr>
          <w:rtl/>
        </w:rPr>
        <w:t xml:space="preserve"> ו/או של גורמים שלישיים עם המציע, ולמציעים לא תהיה כל טענה בקשר לכך.</w:t>
      </w:r>
    </w:p>
    <w:p w14:paraId="70C8AA1F" w14:textId="77777777" w:rsidR="00A43995" w:rsidRPr="00660981" w:rsidRDefault="00A43995" w:rsidP="00A43995">
      <w:pPr>
        <w:pStyle w:val="ListParagraph"/>
        <w:rPr>
          <w:rFonts w:cs="David"/>
          <w:rtl/>
        </w:rPr>
      </w:pPr>
    </w:p>
    <w:p w14:paraId="5D3352A2" w14:textId="77777777" w:rsidR="00BE0A8E" w:rsidRPr="00660981" w:rsidRDefault="00BE0A8E" w:rsidP="00DD2799">
      <w:pPr>
        <w:numPr>
          <w:ilvl w:val="1"/>
          <w:numId w:val="2"/>
        </w:numPr>
        <w:tabs>
          <w:tab w:val="clear" w:pos="858"/>
          <w:tab w:val="num" w:pos="941"/>
        </w:tabs>
        <w:spacing w:line="276" w:lineRule="auto"/>
        <w:ind w:left="941" w:hanging="581"/>
        <w:jc w:val="both"/>
        <w:rPr>
          <w:rtl/>
        </w:rPr>
      </w:pPr>
      <w:r w:rsidRPr="00660981">
        <w:rPr>
          <w:rtl/>
        </w:rPr>
        <w:t>למען הסר ספק, אין בסמכות זו של ועדת המכרזים כדי לחייב את ועדת המכרזים לנהל מו"מ כאמור, כדי לאפשר למציע להסתייג בכל דרך שהיא מהאמור במסמכי המכרז או כדי לאפשר למציע לחזור בו ממה שכתב בהצעתו</w:t>
      </w:r>
      <w:r w:rsidRPr="00660981">
        <w:t>.</w:t>
      </w:r>
    </w:p>
    <w:p w14:paraId="14F5F5EF" w14:textId="77777777" w:rsidR="00BE0A8E" w:rsidRPr="00660981" w:rsidRDefault="00BE0A8E" w:rsidP="00BE0A8E">
      <w:pPr>
        <w:spacing w:line="300" w:lineRule="exact"/>
        <w:ind w:left="400"/>
      </w:pPr>
    </w:p>
    <w:p w14:paraId="3AE88693" w14:textId="0BC318D4" w:rsidR="00BE0A8E" w:rsidRPr="00660981" w:rsidRDefault="00BE0A8E" w:rsidP="00DD2799">
      <w:pPr>
        <w:numPr>
          <w:ilvl w:val="1"/>
          <w:numId w:val="2"/>
        </w:numPr>
        <w:tabs>
          <w:tab w:val="clear" w:pos="858"/>
          <w:tab w:val="num" w:pos="941"/>
        </w:tabs>
        <w:spacing w:line="276" w:lineRule="auto"/>
        <w:ind w:left="941" w:hanging="581"/>
        <w:jc w:val="both"/>
      </w:pPr>
      <w:r w:rsidRPr="00660981">
        <w:rPr>
          <w:rtl/>
        </w:rPr>
        <w:lastRenderedPageBreak/>
        <w:t xml:space="preserve">לגבי כל מקרה של שינוי, הוספה או מחיקה שיעשה המציע במסמכי המכרז </w:t>
      </w:r>
      <w:r w:rsidRPr="00660981">
        <w:rPr>
          <w:rFonts w:hint="eastAsia"/>
          <w:rtl/>
        </w:rPr>
        <w:t>ת</w:t>
      </w:r>
      <w:r w:rsidRPr="00660981">
        <w:rPr>
          <w:rtl/>
        </w:rPr>
        <w:t xml:space="preserve">היה </w:t>
      </w:r>
      <w:r w:rsidR="00EE3CCD">
        <w:rPr>
          <w:rtl/>
        </w:rPr>
        <w:t>המועצה</w:t>
      </w:r>
      <w:r w:rsidRPr="00660981">
        <w:rPr>
          <w:rtl/>
        </w:rPr>
        <w:t xml:space="preserve"> רשאי</w:t>
      </w:r>
      <w:r w:rsidRPr="00660981">
        <w:rPr>
          <w:rFonts w:hint="eastAsia"/>
          <w:rtl/>
        </w:rPr>
        <w:t>ת</w:t>
      </w:r>
      <w:r w:rsidRPr="00660981">
        <w:rPr>
          <w:rtl/>
        </w:rPr>
        <w:t xml:space="preserve"> לפעול בכל אחת מהדרכים הבאות, על פי שיקול דעת</w:t>
      </w:r>
      <w:r w:rsidR="00DC1326" w:rsidRPr="00660981">
        <w:rPr>
          <w:rFonts w:hint="eastAsia"/>
          <w:rtl/>
        </w:rPr>
        <w:t>ה</w:t>
      </w:r>
      <w:r w:rsidRPr="00660981">
        <w:rPr>
          <w:rtl/>
        </w:rPr>
        <w:t xml:space="preserve"> הבלעדי</w:t>
      </w:r>
      <w:r w:rsidRPr="00660981">
        <w:t>:</w:t>
      </w:r>
    </w:p>
    <w:p w14:paraId="057F8A73" w14:textId="77777777" w:rsidR="00BE0A8E" w:rsidRPr="00660981" w:rsidRDefault="00BE0A8E" w:rsidP="00BE0A8E">
      <w:pPr>
        <w:spacing w:line="300" w:lineRule="exact"/>
        <w:ind w:left="388" w:hanging="460"/>
        <w:rPr>
          <w:rtl/>
        </w:rPr>
      </w:pPr>
    </w:p>
    <w:p w14:paraId="08EF177A" w14:textId="77777777" w:rsidR="00BE0A8E" w:rsidRPr="00660981" w:rsidRDefault="00BE0A8E" w:rsidP="00194EBA">
      <w:pPr>
        <w:numPr>
          <w:ilvl w:val="2"/>
          <w:numId w:val="2"/>
        </w:numPr>
        <w:overflowPunct w:val="0"/>
        <w:autoSpaceDE w:val="0"/>
        <w:autoSpaceDN w:val="0"/>
        <w:adjustRightInd w:val="0"/>
        <w:spacing w:line="300" w:lineRule="exact"/>
        <w:ind w:left="1791" w:hanging="709"/>
        <w:jc w:val="both"/>
        <w:textAlignment w:val="baseline"/>
        <w:rPr>
          <w:rtl/>
        </w:rPr>
      </w:pPr>
      <w:r w:rsidRPr="00660981">
        <w:rPr>
          <w:rtl/>
        </w:rPr>
        <w:t>לפסול או לדחות את הצעתו של המציע</w:t>
      </w:r>
      <w:r w:rsidRPr="00660981">
        <w:t>;</w:t>
      </w:r>
    </w:p>
    <w:p w14:paraId="5764518D" w14:textId="77777777" w:rsidR="00BE0A8E" w:rsidRPr="00660981" w:rsidRDefault="00BE0A8E" w:rsidP="00194EBA">
      <w:pPr>
        <w:pStyle w:val="Header"/>
        <w:tabs>
          <w:tab w:val="left" w:pos="720"/>
        </w:tabs>
        <w:spacing w:line="300" w:lineRule="exact"/>
        <w:ind w:left="1791" w:hanging="709"/>
      </w:pPr>
    </w:p>
    <w:p w14:paraId="3E996AD6" w14:textId="77777777" w:rsidR="00BE0A8E" w:rsidRPr="00660981" w:rsidRDefault="00BE0A8E" w:rsidP="00194EBA">
      <w:pPr>
        <w:numPr>
          <w:ilvl w:val="2"/>
          <w:numId w:val="2"/>
        </w:numPr>
        <w:overflowPunct w:val="0"/>
        <w:autoSpaceDE w:val="0"/>
        <w:autoSpaceDN w:val="0"/>
        <w:adjustRightInd w:val="0"/>
        <w:spacing w:line="300" w:lineRule="exact"/>
        <w:ind w:left="1791" w:hanging="709"/>
        <w:jc w:val="both"/>
        <w:textAlignment w:val="baseline"/>
        <w:rPr>
          <w:rtl/>
        </w:rPr>
      </w:pPr>
      <w:r w:rsidRPr="00660981">
        <w:rPr>
          <w:rtl/>
        </w:rPr>
        <w:t>לראות את הצעת המציע כאילו לא נעשו בה שינויים כלל</w:t>
      </w:r>
      <w:r w:rsidRPr="00660981">
        <w:t>;</w:t>
      </w:r>
    </w:p>
    <w:p w14:paraId="1EA45AB4" w14:textId="77777777" w:rsidR="00BE0A8E" w:rsidRPr="00660981" w:rsidRDefault="00BE0A8E" w:rsidP="00194EBA">
      <w:pPr>
        <w:pStyle w:val="Header"/>
        <w:tabs>
          <w:tab w:val="left" w:pos="720"/>
        </w:tabs>
        <w:spacing w:line="300" w:lineRule="exact"/>
        <w:ind w:left="1791" w:hanging="709"/>
        <w:rPr>
          <w:rtl/>
        </w:rPr>
      </w:pPr>
    </w:p>
    <w:p w14:paraId="22385F65" w14:textId="00C07F48" w:rsidR="00BE0A8E" w:rsidRPr="00660981" w:rsidRDefault="00BE0A8E" w:rsidP="00194EBA">
      <w:pPr>
        <w:numPr>
          <w:ilvl w:val="2"/>
          <w:numId w:val="2"/>
        </w:numPr>
        <w:overflowPunct w:val="0"/>
        <w:autoSpaceDE w:val="0"/>
        <w:autoSpaceDN w:val="0"/>
        <w:adjustRightInd w:val="0"/>
        <w:spacing w:line="300" w:lineRule="exact"/>
        <w:ind w:left="1791" w:hanging="709"/>
        <w:jc w:val="both"/>
        <w:textAlignment w:val="baseline"/>
        <w:rPr>
          <w:rtl/>
        </w:rPr>
      </w:pPr>
      <w:r w:rsidRPr="00660981">
        <w:rPr>
          <w:rtl/>
        </w:rPr>
        <w:t xml:space="preserve">לדרוש מהמציע לתקן את השינויים ו/או לדרוש ממציעים אחרים לתקן ו/או לשנות את הצעתם; אם מי מהמציעים לא יעשה בהתאם לדרישת </w:t>
      </w:r>
      <w:r w:rsidR="00EE3CCD">
        <w:rPr>
          <w:rtl/>
        </w:rPr>
        <w:t>המועצה</w:t>
      </w:r>
      <w:r w:rsidRPr="00660981">
        <w:rPr>
          <w:rtl/>
        </w:rPr>
        <w:t>, רשאי</w:t>
      </w:r>
      <w:r w:rsidRPr="00660981">
        <w:rPr>
          <w:rFonts w:hint="eastAsia"/>
          <w:rtl/>
        </w:rPr>
        <w:t>ת</w:t>
      </w:r>
      <w:r w:rsidRPr="00660981">
        <w:rPr>
          <w:rtl/>
        </w:rPr>
        <w:t xml:space="preserve"> </w:t>
      </w:r>
      <w:r w:rsidR="00EE3CCD">
        <w:rPr>
          <w:rtl/>
        </w:rPr>
        <w:t>המועצה</w:t>
      </w:r>
      <w:r w:rsidRPr="00660981">
        <w:rPr>
          <w:rtl/>
        </w:rPr>
        <w:t xml:space="preserve"> לפסול את הצעתו</w:t>
      </w:r>
      <w:r w:rsidRPr="00660981">
        <w:t>;</w:t>
      </w:r>
    </w:p>
    <w:p w14:paraId="67B05B6A" w14:textId="77777777" w:rsidR="008F3B08" w:rsidRPr="00660981" w:rsidRDefault="008F3B08" w:rsidP="00194EBA">
      <w:pPr>
        <w:overflowPunct w:val="0"/>
        <w:autoSpaceDE w:val="0"/>
        <w:autoSpaceDN w:val="0"/>
        <w:adjustRightInd w:val="0"/>
        <w:spacing w:line="300" w:lineRule="exact"/>
        <w:ind w:left="1791" w:hanging="709"/>
        <w:jc w:val="both"/>
        <w:textAlignment w:val="baseline"/>
      </w:pPr>
    </w:p>
    <w:p w14:paraId="73AFD469" w14:textId="77777777" w:rsidR="00BE0A8E" w:rsidRPr="00660981" w:rsidRDefault="00BE0A8E" w:rsidP="00194EBA">
      <w:pPr>
        <w:numPr>
          <w:ilvl w:val="2"/>
          <w:numId w:val="2"/>
        </w:numPr>
        <w:overflowPunct w:val="0"/>
        <w:autoSpaceDE w:val="0"/>
        <w:autoSpaceDN w:val="0"/>
        <w:adjustRightInd w:val="0"/>
        <w:spacing w:line="300" w:lineRule="exact"/>
        <w:ind w:left="1791" w:hanging="709"/>
        <w:jc w:val="both"/>
        <w:textAlignment w:val="baseline"/>
        <w:rPr>
          <w:rtl/>
        </w:rPr>
      </w:pPr>
      <w:r w:rsidRPr="00660981">
        <w:rPr>
          <w:rtl/>
        </w:rPr>
        <w:t>לאפשר את השינויים ולראותם כחלק מהצעתו של המציע, וזאת תוך שמירה על עקרון השוויון בין המציעים</w:t>
      </w:r>
      <w:r w:rsidRPr="00660981">
        <w:t>.</w:t>
      </w:r>
    </w:p>
    <w:p w14:paraId="3B74B75B" w14:textId="77777777" w:rsidR="00BE0A8E" w:rsidRPr="00660981" w:rsidRDefault="00BE0A8E" w:rsidP="00BE0A8E">
      <w:pPr>
        <w:pStyle w:val="Header"/>
        <w:spacing w:line="300" w:lineRule="exact"/>
        <w:ind w:left="720" w:hanging="720"/>
        <w:rPr>
          <w:szCs w:val="20"/>
          <w:rtl/>
        </w:rPr>
      </w:pPr>
    </w:p>
    <w:p w14:paraId="07AAF79A" w14:textId="77777777" w:rsidR="00BE0A8E" w:rsidRPr="00660981" w:rsidRDefault="00BE0A8E" w:rsidP="00DD2799">
      <w:pPr>
        <w:numPr>
          <w:ilvl w:val="1"/>
          <w:numId w:val="2"/>
        </w:numPr>
        <w:tabs>
          <w:tab w:val="clear" w:pos="858"/>
          <w:tab w:val="num" w:pos="941"/>
        </w:tabs>
        <w:spacing w:line="276" w:lineRule="auto"/>
        <w:ind w:left="941" w:hanging="581"/>
        <w:jc w:val="both"/>
        <w:rPr>
          <w:rtl/>
        </w:rPr>
      </w:pPr>
      <w:r w:rsidRPr="00660981">
        <w:rPr>
          <w:rtl/>
        </w:rPr>
        <w:t>המציעים מסכימים בזאת כי כל טעות שתתגלה בהצעה הכספית שתצורף להצעתם תתוקן על ידי ועדת המכרזים</w:t>
      </w:r>
      <w:r w:rsidRPr="00660981">
        <w:t>.</w:t>
      </w:r>
    </w:p>
    <w:p w14:paraId="675563E7" w14:textId="77777777" w:rsidR="00194EBA" w:rsidRPr="00660981" w:rsidRDefault="00194EBA" w:rsidP="00BE0A8E">
      <w:pPr>
        <w:spacing w:line="300" w:lineRule="exact"/>
        <w:rPr>
          <w:rtl/>
        </w:rPr>
      </w:pPr>
    </w:p>
    <w:p w14:paraId="4D9656E6" w14:textId="13EDA469" w:rsidR="00BE0A8E" w:rsidRPr="00660981" w:rsidRDefault="00EC7409" w:rsidP="008F3B08">
      <w:pPr>
        <w:numPr>
          <w:ilvl w:val="0"/>
          <w:numId w:val="2"/>
        </w:numPr>
        <w:spacing w:line="276" w:lineRule="auto"/>
        <w:jc w:val="both"/>
        <w:rPr>
          <w:b/>
          <w:bCs/>
          <w:sz w:val="28"/>
          <w:szCs w:val="28"/>
          <w:u w:val="single"/>
          <w:rtl/>
        </w:rPr>
      </w:pPr>
      <w:r w:rsidRPr="00660981">
        <w:rPr>
          <w:rFonts w:hint="eastAsia"/>
          <w:b/>
          <w:bCs/>
          <w:sz w:val="28"/>
          <w:szCs w:val="28"/>
          <w:u w:val="single"/>
          <w:rtl/>
        </w:rPr>
        <w:t>אופן</w:t>
      </w:r>
      <w:r w:rsidRPr="00660981">
        <w:rPr>
          <w:b/>
          <w:bCs/>
          <w:sz w:val="28"/>
          <w:szCs w:val="28"/>
          <w:u w:val="single"/>
          <w:rtl/>
        </w:rPr>
        <w:t xml:space="preserve"> </w:t>
      </w:r>
      <w:r w:rsidRPr="00660981">
        <w:rPr>
          <w:rFonts w:hint="eastAsia"/>
          <w:b/>
          <w:bCs/>
          <w:sz w:val="28"/>
          <w:szCs w:val="28"/>
          <w:u w:val="single"/>
          <w:rtl/>
        </w:rPr>
        <w:t>בדיקת</w:t>
      </w:r>
      <w:r w:rsidRPr="00660981">
        <w:rPr>
          <w:b/>
          <w:bCs/>
          <w:sz w:val="28"/>
          <w:szCs w:val="28"/>
          <w:u w:val="single"/>
          <w:rtl/>
        </w:rPr>
        <w:t xml:space="preserve"> </w:t>
      </w:r>
      <w:r w:rsidRPr="00660981">
        <w:rPr>
          <w:rFonts w:hint="eastAsia"/>
          <w:b/>
          <w:bCs/>
          <w:sz w:val="28"/>
          <w:szCs w:val="28"/>
          <w:u w:val="single"/>
          <w:rtl/>
        </w:rPr>
        <w:t>ההצעות</w:t>
      </w:r>
    </w:p>
    <w:p w14:paraId="68225E20" w14:textId="03C99D34" w:rsidR="00EC7409" w:rsidRPr="00660981" w:rsidRDefault="00EC7409" w:rsidP="00DD2799">
      <w:pPr>
        <w:numPr>
          <w:ilvl w:val="1"/>
          <w:numId w:val="2"/>
        </w:numPr>
        <w:tabs>
          <w:tab w:val="clear" w:pos="858"/>
          <w:tab w:val="num" w:pos="941"/>
        </w:tabs>
        <w:spacing w:line="276" w:lineRule="auto"/>
        <w:ind w:left="941" w:hanging="581"/>
        <w:jc w:val="both"/>
        <w:rPr>
          <w:rFonts w:ascii="David" w:hAnsi="David"/>
        </w:rPr>
      </w:pPr>
      <w:bookmarkStart w:id="19" w:name="_Ref246647647"/>
      <w:r w:rsidRPr="00660981">
        <w:rPr>
          <w:rFonts w:ascii="David" w:hAnsi="David" w:hint="eastAsia"/>
          <w:rtl/>
        </w:rPr>
        <w:t>כלל</w:t>
      </w:r>
      <w:r w:rsidRPr="00660981">
        <w:rPr>
          <w:rFonts w:ascii="David" w:hAnsi="David"/>
          <w:rtl/>
        </w:rPr>
        <w:t xml:space="preserve"> </w:t>
      </w:r>
      <w:r w:rsidRPr="00660981">
        <w:rPr>
          <w:rFonts w:ascii="David" w:hAnsi="David" w:hint="eastAsia"/>
          <w:rtl/>
        </w:rPr>
        <w:t>המציעים</w:t>
      </w:r>
      <w:r w:rsidRPr="00660981">
        <w:rPr>
          <w:rFonts w:ascii="David" w:hAnsi="David" w:hint="cs"/>
          <w:rtl/>
        </w:rPr>
        <w:t xml:space="preserve"> ייבחנו</w:t>
      </w:r>
      <w:r w:rsidRPr="00660981">
        <w:rPr>
          <w:rFonts w:ascii="David" w:hAnsi="David"/>
          <w:rtl/>
        </w:rPr>
        <w:t xml:space="preserve"> </w:t>
      </w:r>
      <w:r w:rsidRPr="00660981">
        <w:rPr>
          <w:rFonts w:ascii="David" w:hAnsi="David" w:hint="eastAsia"/>
          <w:rtl/>
        </w:rPr>
        <w:t>בעמידה</w:t>
      </w:r>
      <w:r w:rsidRPr="00660981">
        <w:rPr>
          <w:rFonts w:ascii="David" w:hAnsi="David"/>
          <w:rtl/>
        </w:rPr>
        <w:t xml:space="preserve"> </w:t>
      </w:r>
      <w:r w:rsidRPr="00660981">
        <w:rPr>
          <w:rFonts w:ascii="David" w:hAnsi="David" w:hint="eastAsia"/>
          <w:rtl/>
        </w:rPr>
        <w:t>בתנאי</w:t>
      </w:r>
      <w:r w:rsidRPr="00660981">
        <w:rPr>
          <w:rFonts w:ascii="David" w:hAnsi="David"/>
          <w:rtl/>
        </w:rPr>
        <w:t xml:space="preserve"> </w:t>
      </w:r>
      <w:r w:rsidRPr="00660981">
        <w:rPr>
          <w:rFonts w:ascii="David" w:hAnsi="David" w:hint="eastAsia"/>
          <w:rtl/>
        </w:rPr>
        <w:t>הסף</w:t>
      </w:r>
      <w:r w:rsidRPr="00660981">
        <w:rPr>
          <w:rFonts w:ascii="David" w:hAnsi="David"/>
          <w:rtl/>
        </w:rPr>
        <w:t xml:space="preserve"> </w:t>
      </w:r>
      <w:r w:rsidRPr="00660981">
        <w:rPr>
          <w:rFonts w:ascii="David" w:hAnsi="David" w:hint="eastAsia"/>
          <w:rtl/>
        </w:rPr>
        <w:t>המפורטים</w:t>
      </w:r>
      <w:r w:rsidRPr="00660981">
        <w:rPr>
          <w:rFonts w:ascii="David" w:hAnsi="David"/>
          <w:rtl/>
        </w:rPr>
        <w:t xml:space="preserve"> </w:t>
      </w:r>
      <w:r w:rsidRPr="00660981">
        <w:rPr>
          <w:rFonts w:ascii="David" w:hAnsi="David" w:hint="eastAsia"/>
          <w:rtl/>
        </w:rPr>
        <w:t>בסעיף</w:t>
      </w:r>
      <w:r w:rsidR="0014363D">
        <w:rPr>
          <w:rFonts w:ascii="David" w:hAnsi="David" w:hint="cs"/>
          <w:rtl/>
        </w:rPr>
        <w:t xml:space="preserve"> 5</w:t>
      </w:r>
      <w:r w:rsidRPr="00660981">
        <w:rPr>
          <w:rFonts w:ascii="David" w:hAnsi="David"/>
          <w:rtl/>
        </w:rPr>
        <w:t xml:space="preserve"> </w:t>
      </w:r>
      <w:r w:rsidRPr="00660981">
        <w:rPr>
          <w:rFonts w:ascii="David" w:hAnsi="David" w:hint="eastAsia"/>
          <w:rtl/>
        </w:rPr>
        <w:t>לעיל</w:t>
      </w:r>
      <w:r w:rsidRPr="00660981">
        <w:rPr>
          <w:rFonts w:ascii="David" w:hAnsi="David"/>
          <w:rtl/>
        </w:rPr>
        <w:t xml:space="preserve"> </w:t>
      </w:r>
      <w:r w:rsidRPr="00660981">
        <w:rPr>
          <w:rFonts w:ascii="David" w:hAnsi="David" w:hint="eastAsia"/>
          <w:rtl/>
        </w:rPr>
        <w:t>וכן</w:t>
      </w:r>
      <w:r w:rsidRPr="00660981">
        <w:rPr>
          <w:rFonts w:ascii="David" w:hAnsi="David"/>
          <w:rtl/>
        </w:rPr>
        <w:t xml:space="preserve"> </w:t>
      </w:r>
      <w:r w:rsidRPr="00660981">
        <w:rPr>
          <w:rFonts w:ascii="David" w:hAnsi="David" w:hint="eastAsia"/>
          <w:rtl/>
        </w:rPr>
        <w:t>ייבחן</w:t>
      </w:r>
      <w:r w:rsidRPr="00660981">
        <w:rPr>
          <w:rFonts w:ascii="David" w:hAnsi="David"/>
          <w:rtl/>
        </w:rPr>
        <w:t xml:space="preserve"> </w:t>
      </w:r>
      <w:r w:rsidRPr="00660981">
        <w:rPr>
          <w:rFonts w:ascii="David" w:hAnsi="David" w:hint="eastAsia"/>
          <w:rtl/>
        </w:rPr>
        <w:t>האם</w:t>
      </w:r>
      <w:r w:rsidRPr="00660981">
        <w:rPr>
          <w:rFonts w:ascii="David" w:hAnsi="David"/>
          <w:rtl/>
        </w:rPr>
        <w:t xml:space="preserve"> </w:t>
      </w:r>
      <w:r w:rsidRPr="00660981">
        <w:rPr>
          <w:rFonts w:ascii="David" w:hAnsi="David" w:hint="eastAsia"/>
          <w:rtl/>
        </w:rPr>
        <w:t>המציע</w:t>
      </w:r>
      <w:r w:rsidRPr="00660981">
        <w:rPr>
          <w:rFonts w:ascii="David" w:hAnsi="David"/>
          <w:rtl/>
        </w:rPr>
        <w:t xml:space="preserve"> </w:t>
      </w:r>
      <w:r w:rsidRPr="00660981">
        <w:rPr>
          <w:rFonts w:ascii="David" w:hAnsi="David" w:hint="eastAsia"/>
          <w:rtl/>
        </w:rPr>
        <w:t>צירף</w:t>
      </w:r>
      <w:r w:rsidRPr="00660981">
        <w:rPr>
          <w:rFonts w:ascii="David" w:hAnsi="David"/>
          <w:rtl/>
        </w:rPr>
        <w:t xml:space="preserve"> </w:t>
      </w:r>
      <w:r w:rsidRPr="00660981">
        <w:rPr>
          <w:rFonts w:ascii="David" w:hAnsi="David" w:hint="eastAsia"/>
          <w:rtl/>
        </w:rPr>
        <w:t>את</w:t>
      </w:r>
      <w:r w:rsidRPr="00660981">
        <w:rPr>
          <w:rFonts w:ascii="David" w:hAnsi="David"/>
          <w:rtl/>
        </w:rPr>
        <w:t xml:space="preserve"> </w:t>
      </w:r>
      <w:r w:rsidRPr="00660981">
        <w:rPr>
          <w:rFonts w:ascii="David" w:hAnsi="David" w:hint="eastAsia"/>
          <w:rtl/>
        </w:rPr>
        <w:t>כל</w:t>
      </w:r>
      <w:r w:rsidRPr="00660981">
        <w:rPr>
          <w:rFonts w:ascii="David" w:hAnsi="David"/>
          <w:rtl/>
        </w:rPr>
        <w:t xml:space="preserve"> </w:t>
      </w:r>
      <w:r w:rsidRPr="00660981">
        <w:rPr>
          <w:rFonts w:ascii="David" w:hAnsi="David" w:hint="eastAsia"/>
          <w:rtl/>
        </w:rPr>
        <w:t>המסמכים</w:t>
      </w:r>
      <w:r w:rsidRPr="00660981">
        <w:rPr>
          <w:rFonts w:ascii="David" w:hAnsi="David"/>
          <w:rtl/>
        </w:rPr>
        <w:t xml:space="preserve">, </w:t>
      </w:r>
      <w:r w:rsidRPr="00660981">
        <w:rPr>
          <w:rFonts w:ascii="David" w:hAnsi="David" w:hint="eastAsia"/>
          <w:rtl/>
        </w:rPr>
        <w:t>האישורים</w:t>
      </w:r>
      <w:r w:rsidRPr="00660981">
        <w:rPr>
          <w:rFonts w:ascii="David" w:hAnsi="David"/>
          <w:rtl/>
        </w:rPr>
        <w:t xml:space="preserve">, </w:t>
      </w:r>
      <w:r w:rsidRPr="00660981">
        <w:rPr>
          <w:rFonts w:ascii="David" w:hAnsi="David" w:hint="eastAsia"/>
          <w:rtl/>
        </w:rPr>
        <w:t>הערבות</w:t>
      </w:r>
      <w:r w:rsidRPr="00660981">
        <w:rPr>
          <w:rFonts w:ascii="David" w:hAnsi="David"/>
          <w:rtl/>
        </w:rPr>
        <w:t xml:space="preserve"> </w:t>
      </w:r>
      <w:r w:rsidRPr="00660981">
        <w:rPr>
          <w:rFonts w:ascii="David" w:hAnsi="David" w:hint="eastAsia"/>
          <w:rtl/>
        </w:rPr>
        <w:t>והטפסים</w:t>
      </w:r>
      <w:r w:rsidRPr="00660981">
        <w:rPr>
          <w:rFonts w:ascii="David" w:hAnsi="David"/>
          <w:rtl/>
        </w:rPr>
        <w:t xml:space="preserve"> </w:t>
      </w:r>
      <w:r w:rsidRPr="00660981">
        <w:rPr>
          <w:rFonts w:ascii="David" w:hAnsi="David" w:hint="eastAsia"/>
          <w:rtl/>
        </w:rPr>
        <w:t>הנדרשים</w:t>
      </w:r>
      <w:r w:rsidRPr="00660981">
        <w:rPr>
          <w:rFonts w:ascii="David" w:hAnsi="David"/>
          <w:rtl/>
        </w:rPr>
        <w:t xml:space="preserve"> </w:t>
      </w:r>
      <w:r w:rsidRPr="00660981">
        <w:rPr>
          <w:rFonts w:ascii="David" w:hAnsi="David" w:hint="eastAsia"/>
          <w:rtl/>
        </w:rPr>
        <w:t>כמפורט</w:t>
      </w:r>
      <w:r w:rsidRPr="00660981">
        <w:rPr>
          <w:rFonts w:ascii="David" w:hAnsi="David"/>
          <w:rtl/>
        </w:rPr>
        <w:t xml:space="preserve"> </w:t>
      </w:r>
      <w:r w:rsidRPr="00660981">
        <w:rPr>
          <w:rFonts w:ascii="David" w:hAnsi="David" w:hint="eastAsia"/>
          <w:rtl/>
        </w:rPr>
        <w:t>במסמכי</w:t>
      </w:r>
      <w:r w:rsidRPr="00660981">
        <w:rPr>
          <w:rFonts w:ascii="David" w:hAnsi="David"/>
          <w:rtl/>
        </w:rPr>
        <w:t xml:space="preserve"> </w:t>
      </w:r>
      <w:r w:rsidRPr="00660981">
        <w:rPr>
          <w:rFonts w:ascii="David" w:hAnsi="David" w:hint="eastAsia"/>
          <w:rtl/>
        </w:rPr>
        <w:t>המכרז</w:t>
      </w:r>
      <w:r w:rsidRPr="00660981">
        <w:rPr>
          <w:rFonts w:ascii="David" w:hAnsi="David"/>
          <w:rtl/>
        </w:rPr>
        <w:t>.</w:t>
      </w:r>
    </w:p>
    <w:p w14:paraId="0981D176" w14:textId="7F2BEF7A" w:rsidR="00EC7409" w:rsidRPr="00660981" w:rsidRDefault="00EC7409" w:rsidP="00DD2799">
      <w:pPr>
        <w:spacing w:line="360" w:lineRule="auto"/>
        <w:ind w:left="815" w:firstLine="126"/>
        <w:rPr>
          <w:rFonts w:ascii="David" w:hAnsi="David"/>
          <w:rtl/>
        </w:rPr>
      </w:pPr>
      <w:r w:rsidRPr="00660981">
        <w:rPr>
          <w:rFonts w:ascii="David" w:hAnsi="David" w:hint="eastAsia"/>
          <w:rtl/>
        </w:rPr>
        <w:t>הצעת</w:t>
      </w:r>
      <w:r w:rsidRPr="00660981">
        <w:rPr>
          <w:rFonts w:ascii="David" w:hAnsi="David"/>
          <w:rtl/>
        </w:rPr>
        <w:t xml:space="preserve"> </w:t>
      </w:r>
      <w:r w:rsidRPr="00660981">
        <w:rPr>
          <w:rFonts w:ascii="David" w:hAnsi="David" w:hint="eastAsia"/>
          <w:rtl/>
        </w:rPr>
        <w:t>מציע</w:t>
      </w:r>
      <w:r w:rsidRPr="00660981">
        <w:rPr>
          <w:rFonts w:ascii="David" w:hAnsi="David"/>
          <w:rtl/>
        </w:rPr>
        <w:t xml:space="preserve"> </w:t>
      </w:r>
      <w:r w:rsidRPr="00660981">
        <w:rPr>
          <w:rFonts w:ascii="David" w:hAnsi="David" w:hint="eastAsia"/>
          <w:rtl/>
        </w:rPr>
        <w:t>אשר</w:t>
      </w:r>
      <w:r w:rsidRPr="00660981">
        <w:rPr>
          <w:rFonts w:ascii="David" w:hAnsi="David"/>
          <w:rtl/>
        </w:rPr>
        <w:t xml:space="preserve"> </w:t>
      </w:r>
      <w:r w:rsidRPr="00660981">
        <w:rPr>
          <w:rFonts w:ascii="David" w:hAnsi="David" w:hint="eastAsia"/>
          <w:rtl/>
        </w:rPr>
        <w:t>לא</w:t>
      </w:r>
      <w:r w:rsidRPr="00660981">
        <w:rPr>
          <w:rFonts w:ascii="David" w:hAnsi="David"/>
          <w:rtl/>
        </w:rPr>
        <w:t xml:space="preserve"> </w:t>
      </w:r>
      <w:r w:rsidRPr="00660981">
        <w:rPr>
          <w:rFonts w:ascii="David" w:hAnsi="David" w:hint="eastAsia"/>
          <w:rtl/>
        </w:rPr>
        <w:t>תעמוד</w:t>
      </w:r>
      <w:r w:rsidRPr="00660981">
        <w:rPr>
          <w:rFonts w:ascii="David" w:hAnsi="David"/>
          <w:rtl/>
        </w:rPr>
        <w:t xml:space="preserve"> </w:t>
      </w:r>
      <w:r w:rsidRPr="00660981">
        <w:rPr>
          <w:rFonts w:ascii="David" w:hAnsi="David" w:hint="eastAsia"/>
          <w:rtl/>
        </w:rPr>
        <w:t>בתנאי</w:t>
      </w:r>
      <w:r w:rsidR="00F0248D" w:rsidRPr="00660981">
        <w:rPr>
          <w:rFonts w:ascii="David" w:hAnsi="David" w:hint="cs"/>
          <w:rtl/>
        </w:rPr>
        <w:t xml:space="preserve"> הסף</w:t>
      </w:r>
      <w:r w:rsidRPr="00660981">
        <w:rPr>
          <w:rFonts w:ascii="David" w:hAnsi="David"/>
          <w:rtl/>
        </w:rPr>
        <w:t xml:space="preserve">, </w:t>
      </w:r>
      <w:r w:rsidRPr="00660981">
        <w:rPr>
          <w:rFonts w:ascii="David" w:hAnsi="David" w:hint="eastAsia"/>
          <w:rtl/>
        </w:rPr>
        <w:t>תפסל</w:t>
      </w:r>
      <w:r w:rsidRPr="00660981">
        <w:rPr>
          <w:rFonts w:ascii="David" w:hAnsi="David" w:hint="cs"/>
          <w:rtl/>
        </w:rPr>
        <w:t>.</w:t>
      </w:r>
    </w:p>
    <w:p w14:paraId="7A3C4099" w14:textId="77777777" w:rsidR="00EC7409" w:rsidRPr="00660981" w:rsidRDefault="00EC7409" w:rsidP="00DD2799">
      <w:pPr>
        <w:spacing w:line="360" w:lineRule="auto"/>
        <w:rPr>
          <w:rFonts w:ascii="David" w:hAnsi="David"/>
        </w:rPr>
      </w:pPr>
    </w:p>
    <w:p w14:paraId="544D5B8E" w14:textId="0A25DC48" w:rsidR="00EC7409" w:rsidRPr="00660981" w:rsidRDefault="00EE3CCD" w:rsidP="00DD2799">
      <w:pPr>
        <w:numPr>
          <w:ilvl w:val="1"/>
          <w:numId w:val="2"/>
        </w:numPr>
        <w:tabs>
          <w:tab w:val="clear" w:pos="858"/>
          <w:tab w:val="num" w:pos="941"/>
        </w:tabs>
        <w:spacing w:line="276" w:lineRule="auto"/>
        <w:ind w:left="941" w:hanging="581"/>
        <w:jc w:val="both"/>
        <w:rPr>
          <w:rFonts w:ascii="David" w:hAnsi="David"/>
        </w:rPr>
      </w:pPr>
      <w:r>
        <w:rPr>
          <w:rFonts w:ascii="David" w:hAnsi="David" w:hint="cs"/>
          <w:rtl/>
        </w:rPr>
        <w:t>המועצה</w:t>
      </w:r>
      <w:r w:rsidR="00EC7409" w:rsidRPr="00660981">
        <w:rPr>
          <w:rFonts w:ascii="David" w:hAnsi="David"/>
          <w:rtl/>
        </w:rPr>
        <w:t xml:space="preserve"> </w:t>
      </w:r>
      <w:r w:rsidR="00EC7409" w:rsidRPr="00660981">
        <w:rPr>
          <w:rFonts w:ascii="David" w:hAnsi="David" w:hint="eastAsia"/>
          <w:rtl/>
        </w:rPr>
        <w:t>שומרת</w:t>
      </w:r>
      <w:r w:rsidR="00EC7409" w:rsidRPr="00660981">
        <w:rPr>
          <w:rFonts w:ascii="David" w:hAnsi="David"/>
          <w:rtl/>
        </w:rPr>
        <w:t xml:space="preserve"> </w:t>
      </w:r>
      <w:r w:rsidR="00EC7409" w:rsidRPr="00660981">
        <w:rPr>
          <w:rFonts w:ascii="David" w:hAnsi="David" w:hint="eastAsia"/>
          <w:rtl/>
        </w:rPr>
        <w:t>לעצמה</w:t>
      </w:r>
      <w:r w:rsidR="00EC7409" w:rsidRPr="00660981">
        <w:rPr>
          <w:rFonts w:ascii="David" w:hAnsi="David"/>
          <w:rtl/>
        </w:rPr>
        <w:t xml:space="preserve"> </w:t>
      </w:r>
      <w:r w:rsidR="00EC7409" w:rsidRPr="00660981">
        <w:rPr>
          <w:rFonts w:ascii="David" w:hAnsi="David" w:hint="eastAsia"/>
          <w:rtl/>
        </w:rPr>
        <w:t>הזכות</w:t>
      </w:r>
      <w:r w:rsidR="00EC7409" w:rsidRPr="00660981">
        <w:rPr>
          <w:rFonts w:ascii="David" w:hAnsi="David"/>
          <w:rtl/>
        </w:rPr>
        <w:t xml:space="preserve">, </w:t>
      </w:r>
      <w:r w:rsidR="00EC7409" w:rsidRPr="00660981">
        <w:rPr>
          <w:rFonts w:ascii="David" w:hAnsi="David" w:hint="eastAsia"/>
          <w:rtl/>
        </w:rPr>
        <w:t>לא</w:t>
      </w:r>
      <w:r w:rsidR="00EC7409" w:rsidRPr="00660981">
        <w:rPr>
          <w:rFonts w:ascii="David" w:hAnsi="David"/>
          <w:rtl/>
        </w:rPr>
        <w:t xml:space="preserve"> </w:t>
      </w:r>
      <w:r w:rsidR="00EC7409" w:rsidRPr="00660981">
        <w:rPr>
          <w:rFonts w:ascii="David" w:hAnsi="David" w:hint="eastAsia"/>
          <w:rtl/>
        </w:rPr>
        <w:t>לפסול</w:t>
      </w:r>
      <w:r w:rsidR="00EC7409" w:rsidRPr="00660981">
        <w:rPr>
          <w:rFonts w:ascii="David" w:hAnsi="David"/>
          <w:rtl/>
        </w:rPr>
        <w:t xml:space="preserve"> </w:t>
      </w:r>
      <w:r w:rsidR="00EC7409" w:rsidRPr="00660981">
        <w:rPr>
          <w:rFonts w:ascii="David" w:hAnsi="David" w:hint="eastAsia"/>
          <w:rtl/>
        </w:rPr>
        <w:t>מציע</w:t>
      </w:r>
      <w:r w:rsidR="00EC7409" w:rsidRPr="00660981">
        <w:rPr>
          <w:rFonts w:ascii="David" w:hAnsi="David"/>
          <w:rtl/>
        </w:rPr>
        <w:t xml:space="preserve"> </w:t>
      </w:r>
      <w:r w:rsidR="00EC7409" w:rsidRPr="00660981">
        <w:rPr>
          <w:rFonts w:ascii="David" w:hAnsi="David" w:hint="eastAsia"/>
          <w:rtl/>
        </w:rPr>
        <w:t>בשל</w:t>
      </w:r>
      <w:r w:rsidR="00EC7409" w:rsidRPr="00660981">
        <w:rPr>
          <w:rFonts w:ascii="David" w:hAnsi="David"/>
          <w:rtl/>
        </w:rPr>
        <w:t xml:space="preserve"> </w:t>
      </w:r>
      <w:r w:rsidR="00EC7409" w:rsidRPr="00660981">
        <w:rPr>
          <w:rFonts w:ascii="David" w:hAnsi="David" w:hint="eastAsia"/>
          <w:rtl/>
        </w:rPr>
        <w:t>מסמכים</w:t>
      </w:r>
      <w:r w:rsidR="00EC7409" w:rsidRPr="00660981">
        <w:rPr>
          <w:rFonts w:ascii="David" w:hAnsi="David"/>
          <w:rtl/>
        </w:rPr>
        <w:t xml:space="preserve"> </w:t>
      </w:r>
      <w:r w:rsidR="00EC7409" w:rsidRPr="00660981">
        <w:rPr>
          <w:rFonts w:ascii="David" w:hAnsi="David" w:hint="eastAsia"/>
          <w:rtl/>
        </w:rPr>
        <w:t>חסרים</w:t>
      </w:r>
      <w:r w:rsidR="00EC7409" w:rsidRPr="00660981">
        <w:rPr>
          <w:rFonts w:ascii="David" w:hAnsi="David"/>
          <w:rtl/>
        </w:rPr>
        <w:t xml:space="preserve"> </w:t>
      </w:r>
      <w:r w:rsidR="00EC7409" w:rsidRPr="00660981">
        <w:rPr>
          <w:rFonts w:ascii="David" w:hAnsi="David" w:hint="eastAsia"/>
          <w:rtl/>
        </w:rPr>
        <w:t>ולאפשר</w:t>
      </w:r>
      <w:r w:rsidR="00EC7409" w:rsidRPr="00660981">
        <w:rPr>
          <w:rFonts w:ascii="David" w:hAnsi="David"/>
          <w:rtl/>
        </w:rPr>
        <w:t xml:space="preserve"> </w:t>
      </w:r>
      <w:r w:rsidR="00EC7409" w:rsidRPr="00660981">
        <w:rPr>
          <w:rFonts w:ascii="David" w:hAnsi="David" w:hint="eastAsia"/>
          <w:rtl/>
        </w:rPr>
        <w:t>למציע</w:t>
      </w:r>
      <w:r w:rsidR="00EC7409" w:rsidRPr="00660981">
        <w:rPr>
          <w:rFonts w:ascii="David" w:hAnsi="David"/>
          <w:rtl/>
        </w:rPr>
        <w:t xml:space="preserve"> </w:t>
      </w:r>
      <w:r w:rsidR="00EC7409" w:rsidRPr="00660981">
        <w:rPr>
          <w:rFonts w:ascii="David" w:hAnsi="David" w:hint="eastAsia"/>
          <w:rtl/>
        </w:rPr>
        <w:t>להשלים</w:t>
      </w:r>
      <w:r w:rsidR="00EC7409" w:rsidRPr="00660981">
        <w:rPr>
          <w:rFonts w:ascii="David" w:hAnsi="David"/>
          <w:rtl/>
        </w:rPr>
        <w:t xml:space="preserve"> </w:t>
      </w:r>
      <w:r w:rsidR="00EC7409" w:rsidRPr="00660981">
        <w:rPr>
          <w:rFonts w:ascii="David" w:hAnsi="David" w:hint="eastAsia"/>
          <w:rtl/>
        </w:rPr>
        <w:t>את</w:t>
      </w:r>
      <w:r w:rsidR="00EC7409" w:rsidRPr="00660981">
        <w:rPr>
          <w:rFonts w:ascii="David" w:hAnsi="David"/>
          <w:rtl/>
        </w:rPr>
        <w:t xml:space="preserve"> </w:t>
      </w:r>
      <w:r w:rsidR="00EC7409" w:rsidRPr="00660981">
        <w:rPr>
          <w:rFonts w:ascii="David" w:hAnsi="David" w:hint="eastAsia"/>
          <w:rtl/>
        </w:rPr>
        <w:t>הגשת</w:t>
      </w:r>
      <w:r w:rsidR="00EC7409" w:rsidRPr="00660981">
        <w:rPr>
          <w:rFonts w:ascii="David" w:hAnsi="David"/>
          <w:rtl/>
        </w:rPr>
        <w:t xml:space="preserve"> </w:t>
      </w:r>
      <w:r w:rsidR="00EC7409" w:rsidRPr="00660981">
        <w:rPr>
          <w:rFonts w:ascii="David" w:hAnsi="David" w:hint="eastAsia"/>
          <w:rtl/>
        </w:rPr>
        <w:t>המסמכים</w:t>
      </w:r>
      <w:r w:rsidR="00EC7409" w:rsidRPr="00660981">
        <w:rPr>
          <w:rFonts w:ascii="David" w:hAnsi="David"/>
          <w:rtl/>
        </w:rPr>
        <w:t xml:space="preserve"> </w:t>
      </w:r>
      <w:r w:rsidR="00EC7409" w:rsidRPr="00660981">
        <w:rPr>
          <w:rFonts w:ascii="David" w:hAnsi="David" w:hint="eastAsia"/>
          <w:rtl/>
        </w:rPr>
        <w:t>תוך</w:t>
      </w:r>
      <w:r w:rsidR="00EC7409" w:rsidRPr="00660981">
        <w:rPr>
          <w:rFonts w:ascii="David" w:hAnsi="David"/>
          <w:rtl/>
        </w:rPr>
        <w:t xml:space="preserve"> 3 </w:t>
      </w:r>
      <w:r w:rsidR="00EC7409" w:rsidRPr="00660981">
        <w:rPr>
          <w:rFonts w:ascii="David" w:hAnsi="David" w:hint="eastAsia"/>
          <w:rtl/>
        </w:rPr>
        <w:t>ימים</w:t>
      </w:r>
      <w:r w:rsidR="00EC7409" w:rsidRPr="00660981">
        <w:rPr>
          <w:rFonts w:ascii="David" w:hAnsi="David"/>
          <w:rtl/>
        </w:rPr>
        <w:t xml:space="preserve"> </w:t>
      </w:r>
      <w:r w:rsidR="00EC7409" w:rsidRPr="00660981">
        <w:rPr>
          <w:rFonts w:ascii="David" w:hAnsi="David" w:hint="eastAsia"/>
          <w:rtl/>
        </w:rPr>
        <w:t>ממועד</w:t>
      </w:r>
      <w:r w:rsidR="00EC7409" w:rsidRPr="00660981">
        <w:rPr>
          <w:rFonts w:ascii="David" w:hAnsi="David"/>
          <w:rtl/>
        </w:rPr>
        <w:t xml:space="preserve"> </w:t>
      </w:r>
      <w:r w:rsidR="00EC7409" w:rsidRPr="00660981">
        <w:rPr>
          <w:rFonts w:ascii="David" w:hAnsi="David" w:hint="eastAsia"/>
          <w:rtl/>
        </w:rPr>
        <w:t>פנייתה</w:t>
      </w:r>
      <w:r w:rsidR="00EC7409" w:rsidRPr="00660981">
        <w:rPr>
          <w:rFonts w:ascii="David" w:hAnsi="David"/>
          <w:rtl/>
        </w:rPr>
        <w:t xml:space="preserve"> </w:t>
      </w:r>
      <w:r w:rsidR="00EC7409" w:rsidRPr="00660981">
        <w:rPr>
          <w:rFonts w:ascii="David" w:hAnsi="David" w:hint="eastAsia"/>
          <w:rtl/>
        </w:rPr>
        <w:t>של</w:t>
      </w:r>
      <w:r w:rsidR="00EC7409" w:rsidRPr="00660981">
        <w:rPr>
          <w:rFonts w:ascii="David" w:hAnsi="David"/>
          <w:rtl/>
        </w:rPr>
        <w:t xml:space="preserve"> </w:t>
      </w:r>
      <w:r>
        <w:rPr>
          <w:rFonts w:ascii="David" w:hAnsi="David" w:hint="cs"/>
          <w:rtl/>
        </w:rPr>
        <w:t>המועצה</w:t>
      </w:r>
      <w:r w:rsidR="00EC7409" w:rsidRPr="00660981">
        <w:rPr>
          <w:rFonts w:ascii="David" w:hAnsi="David"/>
          <w:rtl/>
        </w:rPr>
        <w:t xml:space="preserve"> </w:t>
      </w:r>
      <w:r w:rsidR="00EC7409" w:rsidRPr="00660981">
        <w:rPr>
          <w:rFonts w:ascii="David" w:hAnsi="David" w:hint="eastAsia"/>
          <w:rtl/>
        </w:rPr>
        <w:t>בעניין</w:t>
      </w:r>
      <w:r w:rsidR="00EC7409" w:rsidRPr="00660981">
        <w:rPr>
          <w:rFonts w:ascii="David" w:hAnsi="David"/>
          <w:rtl/>
        </w:rPr>
        <w:t xml:space="preserve"> </w:t>
      </w:r>
      <w:r w:rsidR="00EC7409" w:rsidRPr="00660981">
        <w:rPr>
          <w:rFonts w:ascii="David" w:hAnsi="David" w:hint="eastAsia"/>
          <w:rtl/>
        </w:rPr>
        <w:t>זה</w:t>
      </w:r>
      <w:r w:rsidR="00EC7409" w:rsidRPr="00660981">
        <w:rPr>
          <w:rFonts w:ascii="David" w:hAnsi="David"/>
          <w:rtl/>
        </w:rPr>
        <w:t xml:space="preserve">. </w:t>
      </w:r>
      <w:r>
        <w:rPr>
          <w:rFonts w:ascii="David" w:hAnsi="David" w:hint="cs"/>
          <w:rtl/>
        </w:rPr>
        <w:t>המועצה</w:t>
      </w:r>
      <w:r w:rsidR="00EC7409" w:rsidRPr="00660981">
        <w:rPr>
          <w:rFonts w:ascii="David" w:hAnsi="David"/>
          <w:rtl/>
        </w:rPr>
        <w:t xml:space="preserve"> </w:t>
      </w:r>
      <w:r w:rsidR="00EC7409" w:rsidRPr="00660981">
        <w:rPr>
          <w:rFonts w:ascii="David" w:hAnsi="David" w:hint="eastAsia"/>
          <w:rtl/>
        </w:rPr>
        <w:t>אינה</w:t>
      </w:r>
      <w:r w:rsidR="00EC7409" w:rsidRPr="00660981">
        <w:rPr>
          <w:rFonts w:ascii="David" w:hAnsi="David"/>
          <w:rtl/>
        </w:rPr>
        <w:t xml:space="preserve"> </w:t>
      </w:r>
      <w:r w:rsidR="00EC7409" w:rsidRPr="00660981">
        <w:rPr>
          <w:rFonts w:ascii="David" w:hAnsi="David" w:hint="eastAsia"/>
          <w:rtl/>
        </w:rPr>
        <w:t>מחויבת</w:t>
      </w:r>
      <w:r w:rsidR="00EC7409" w:rsidRPr="00660981">
        <w:rPr>
          <w:rFonts w:ascii="David" w:hAnsi="David"/>
          <w:rtl/>
        </w:rPr>
        <w:t xml:space="preserve"> </w:t>
      </w:r>
      <w:r w:rsidR="00EC7409" w:rsidRPr="00660981">
        <w:rPr>
          <w:rFonts w:ascii="David" w:hAnsi="David" w:hint="eastAsia"/>
          <w:rtl/>
        </w:rPr>
        <w:t>לאפשר</w:t>
      </w:r>
      <w:r w:rsidR="00EC7409" w:rsidRPr="00660981">
        <w:rPr>
          <w:rFonts w:ascii="David" w:hAnsi="David"/>
          <w:rtl/>
        </w:rPr>
        <w:t xml:space="preserve"> </w:t>
      </w:r>
      <w:r w:rsidR="00EC7409" w:rsidRPr="00660981">
        <w:rPr>
          <w:rFonts w:ascii="David" w:hAnsi="David" w:hint="eastAsia"/>
          <w:rtl/>
        </w:rPr>
        <w:t>למציע</w:t>
      </w:r>
      <w:r w:rsidR="00EC7409" w:rsidRPr="00660981">
        <w:rPr>
          <w:rFonts w:ascii="David" w:hAnsi="David"/>
          <w:rtl/>
        </w:rPr>
        <w:t xml:space="preserve"> </w:t>
      </w:r>
      <w:r w:rsidR="00EC7409" w:rsidRPr="00660981">
        <w:rPr>
          <w:rFonts w:ascii="David" w:hAnsi="David" w:hint="eastAsia"/>
          <w:rtl/>
        </w:rPr>
        <w:t>כלשהו</w:t>
      </w:r>
      <w:r w:rsidR="00EC7409" w:rsidRPr="00660981">
        <w:rPr>
          <w:rFonts w:ascii="David" w:hAnsi="David"/>
          <w:rtl/>
        </w:rPr>
        <w:t xml:space="preserve"> </w:t>
      </w:r>
      <w:r w:rsidR="00EC7409" w:rsidRPr="00660981">
        <w:rPr>
          <w:rFonts w:ascii="David" w:hAnsi="David" w:hint="eastAsia"/>
          <w:rtl/>
        </w:rPr>
        <w:t>הארכת</w:t>
      </w:r>
      <w:r w:rsidR="00EC7409" w:rsidRPr="00660981">
        <w:rPr>
          <w:rFonts w:ascii="David" w:hAnsi="David"/>
          <w:rtl/>
        </w:rPr>
        <w:t xml:space="preserve"> </w:t>
      </w:r>
      <w:r w:rsidR="00EC7409" w:rsidRPr="00660981">
        <w:rPr>
          <w:rFonts w:ascii="David" w:hAnsi="David" w:hint="eastAsia"/>
          <w:rtl/>
        </w:rPr>
        <w:t>זמן</w:t>
      </w:r>
      <w:r w:rsidR="00EC7409" w:rsidRPr="00660981">
        <w:rPr>
          <w:rFonts w:ascii="David" w:hAnsi="David"/>
          <w:rtl/>
        </w:rPr>
        <w:t xml:space="preserve"> </w:t>
      </w:r>
      <w:r w:rsidR="00EC7409" w:rsidRPr="00660981">
        <w:rPr>
          <w:rFonts w:ascii="David" w:hAnsi="David" w:hint="eastAsia"/>
          <w:rtl/>
        </w:rPr>
        <w:t>להשלמת</w:t>
      </w:r>
      <w:r w:rsidR="00EC7409" w:rsidRPr="00660981">
        <w:rPr>
          <w:rFonts w:ascii="David" w:hAnsi="David"/>
          <w:rtl/>
        </w:rPr>
        <w:t xml:space="preserve"> </w:t>
      </w:r>
      <w:r w:rsidR="00EC7409" w:rsidRPr="00660981">
        <w:rPr>
          <w:rFonts w:ascii="David" w:hAnsi="David" w:hint="eastAsia"/>
          <w:rtl/>
        </w:rPr>
        <w:t>הגשת</w:t>
      </w:r>
      <w:r w:rsidR="00EC7409" w:rsidRPr="00660981">
        <w:rPr>
          <w:rFonts w:ascii="David" w:hAnsi="David"/>
          <w:rtl/>
        </w:rPr>
        <w:t xml:space="preserve"> </w:t>
      </w:r>
      <w:r w:rsidR="00EC7409" w:rsidRPr="00660981">
        <w:rPr>
          <w:rFonts w:ascii="David" w:hAnsi="David" w:hint="eastAsia"/>
          <w:rtl/>
        </w:rPr>
        <w:t>המסמכים</w:t>
      </w:r>
      <w:r w:rsidR="00EC7409" w:rsidRPr="00660981">
        <w:rPr>
          <w:rFonts w:ascii="David" w:hAnsi="David"/>
          <w:rtl/>
        </w:rPr>
        <w:t>.</w:t>
      </w:r>
    </w:p>
    <w:p w14:paraId="088B19DB" w14:textId="77777777" w:rsidR="00EC7409" w:rsidRPr="00660981" w:rsidRDefault="00EC7409" w:rsidP="00DD2799">
      <w:pPr>
        <w:spacing w:line="276" w:lineRule="auto"/>
        <w:ind w:left="941"/>
        <w:jc w:val="both"/>
        <w:rPr>
          <w:rFonts w:ascii="David" w:hAnsi="David"/>
          <w:rtl/>
        </w:rPr>
      </w:pPr>
    </w:p>
    <w:p w14:paraId="36BE3F90" w14:textId="55B5DA8C" w:rsidR="00EC7409" w:rsidRPr="00E6640E" w:rsidRDefault="00EC7409" w:rsidP="0079556C">
      <w:pPr>
        <w:numPr>
          <w:ilvl w:val="1"/>
          <w:numId w:val="2"/>
        </w:numPr>
        <w:tabs>
          <w:tab w:val="clear" w:pos="858"/>
          <w:tab w:val="num" w:pos="941"/>
        </w:tabs>
        <w:spacing w:line="276" w:lineRule="auto"/>
        <w:ind w:left="941" w:hanging="581"/>
        <w:jc w:val="both"/>
        <w:rPr>
          <w:noProof/>
          <w:rtl/>
          <w:lang w:eastAsia="he-IL"/>
        </w:rPr>
      </w:pPr>
      <w:r w:rsidRPr="00E6640E">
        <w:rPr>
          <w:rFonts w:ascii="David" w:hAnsi="David" w:hint="eastAsia"/>
          <w:b/>
          <w:bCs/>
          <w:rtl/>
        </w:rPr>
        <w:t>בדיקת</w:t>
      </w:r>
      <w:r w:rsidRPr="00E6640E">
        <w:rPr>
          <w:rFonts w:ascii="David" w:hAnsi="David"/>
          <w:b/>
          <w:bCs/>
          <w:rtl/>
        </w:rPr>
        <w:t xml:space="preserve"> </w:t>
      </w:r>
      <w:r w:rsidRPr="00E6640E">
        <w:rPr>
          <w:rFonts w:ascii="David" w:hAnsi="David" w:hint="eastAsia"/>
          <w:b/>
          <w:bCs/>
          <w:rtl/>
        </w:rPr>
        <w:t>הצעות</w:t>
      </w:r>
      <w:r w:rsidRPr="00E6640E">
        <w:rPr>
          <w:rFonts w:ascii="David" w:hAnsi="David"/>
          <w:b/>
          <w:bCs/>
          <w:rtl/>
        </w:rPr>
        <w:t xml:space="preserve"> </w:t>
      </w:r>
      <w:r w:rsidRPr="00E6640E">
        <w:rPr>
          <w:rFonts w:ascii="David" w:hAnsi="David" w:hint="eastAsia"/>
          <w:b/>
          <w:bCs/>
          <w:rtl/>
        </w:rPr>
        <w:t>המחיר</w:t>
      </w:r>
      <w:r w:rsidRPr="00E6640E">
        <w:rPr>
          <w:rFonts w:ascii="David" w:hAnsi="David"/>
          <w:b/>
          <w:bCs/>
          <w:rtl/>
        </w:rPr>
        <w:t xml:space="preserve"> – </w:t>
      </w:r>
      <w:r w:rsidR="0079556C" w:rsidRPr="00E6640E">
        <w:rPr>
          <w:rFonts w:ascii="David" w:hAnsi="David"/>
          <w:b/>
          <w:bCs/>
          <w:rtl/>
        </w:rPr>
        <w:t>7</w:t>
      </w:r>
      <w:r w:rsidR="004F5583" w:rsidRPr="00E6640E">
        <w:rPr>
          <w:rFonts w:ascii="David" w:hAnsi="David"/>
          <w:b/>
          <w:bCs/>
          <w:rtl/>
        </w:rPr>
        <w:t>0</w:t>
      </w:r>
      <w:r w:rsidRPr="00E6640E">
        <w:rPr>
          <w:rFonts w:ascii="David" w:hAnsi="David"/>
          <w:b/>
          <w:bCs/>
          <w:rtl/>
        </w:rPr>
        <w:t xml:space="preserve">% </w:t>
      </w:r>
      <w:r w:rsidRPr="00E6640E">
        <w:rPr>
          <w:rFonts w:ascii="David" w:hAnsi="David" w:hint="eastAsia"/>
          <w:b/>
          <w:bCs/>
          <w:rtl/>
        </w:rPr>
        <w:t>מניקוד</w:t>
      </w:r>
      <w:r w:rsidRPr="00E6640E">
        <w:rPr>
          <w:rFonts w:ascii="David" w:hAnsi="David"/>
          <w:b/>
          <w:bCs/>
          <w:rtl/>
        </w:rPr>
        <w:t xml:space="preserve"> </w:t>
      </w:r>
      <w:r w:rsidRPr="00E6640E">
        <w:rPr>
          <w:rFonts w:ascii="David" w:hAnsi="David" w:hint="eastAsia"/>
          <w:b/>
          <w:bCs/>
          <w:rtl/>
        </w:rPr>
        <w:t>ההצעה</w:t>
      </w:r>
      <w:r w:rsidRPr="00E6640E">
        <w:rPr>
          <w:noProof/>
          <w:rtl/>
          <w:lang w:eastAsia="he-IL"/>
        </w:rPr>
        <w:t xml:space="preserve"> </w:t>
      </w:r>
    </w:p>
    <w:p w14:paraId="3B993D25" w14:textId="551A139C" w:rsidR="00EC7409" w:rsidRPr="00E6640E" w:rsidRDefault="00EC7409" w:rsidP="00DD2799">
      <w:pPr>
        <w:spacing w:line="276" w:lineRule="auto"/>
        <w:ind w:left="941"/>
        <w:rPr>
          <w:rFonts w:ascii="David" w:hAnsi="David"/>
          <w:rtl/>
        </w:rPr>
      </w:pPr>
      <w:r w:rsidRPr="00E6640E">
        <w:rPr>
          <w:rFonts w:ascii="David" w:hAnsi="David"/>
          <w:rtl/>
        </w:rPr>
        <w:t xml:space="preserve">ההצעות תדורגנה על פי אחוז ההנחה המוצע על ידם </w:t>
      </w:r>
      <w:r w:rsidRPr="00E6640E">
        <w:rPr>
          <w:rFonts w:ascii="David" w:hAnsi="David"/>
          <w:b/>
          <w:bCs/>
          <w:rtl/>
        </w:rPr>
        <w:t>ב</w:t>
      </w:r>
      <w:r w:rsidR="00F2392F" w:rsidRPr="00E6640E">
        <w:rPr>
          <w:rFonts w:ascii="David" w:hAnsi="David" w:hint="eastAsia"/>
          <w:b/>
          <w:bCs/>
          <w:rtl/>
        </w:rPr>
        <w:t>נספח</w:t>
      </w:r>
      <w:r w:rsidR="00F2392F" w:rsidRPr="00E6640E">
        <w:rPr>
          <w:rFonts w:ascii="David" w:hAnsi="David"/>
          <w:b/>
          <w:bCs/>
          <w:rtl/>
        </w:rPr>
        <w:t xml:space="preserve"> </w:t>
      </w:r>
      <w:r w:rsidR="00F2392F" w:rsidRPr="00E6640E">
        <w:rPr>
          <w:rFonts w:ascii="David" w:hAnsi="David" w:hint="eastAsia"/>
          <w:b/>
          <w:bCs/>
          <w:rtl/>
        </w:rPr>
        <w:t>מס</w:t>
      </w:r>
      <w:r w:rsidR="00F2392F" w:rsidRPr="00E6640E">
        <w:rPr>
          <w:rFonts w:ascii="David" w:hAnsi="David"/>
          <w:b/>
          <w:bCs/>
          <w:rtl/>
        </w:rPr>
        <w:t>'</w:t>
      </w:r>
      <w:r w:rsidRPr="00E6640E">
        <w:rPr>
          <w:rFonts w:ascii="David" w:hAnsi="David"/>
          <w:b/>
          <w:bCs/>
          <w:rtl/>
        </w:rPr>
        <w:t xml:space="preserve"> 1.</w:t>
      </w:r>
      <w:r w:rsidRPr="00E6640E">
        <w:rPr>
          <w:rFonts w:ascii="David" w:hAnsi="David"/>
          <w:rtl/>
        </w:rPr>
        <w:t xml:space="preserve"> </w:t>
      </w:r>
    </w:p>
    <w:p w14:paraId="00CB9960" w14:textId="42CE46BF" w:rsidR="00EC7409" w:rsidRPr="00E6640E" w:rsidRDefault="00EC7409" w:rsidP="00DD2799">
      <w:pPr>
        <w:spacing w:line="276" w:lineRule="auto"/>
        <w:ind w:left="941"/>
        <w:jc w:val="both"/>
        <w:rPr>
          <w:rFonts w:ascii="David" w:hAnsi="David"/>
          <w:rtl/>
        </w:rPr>
      </w:pPr>
      <w:r w:rsidRPr="00E6640E">
        <w:rPr>
          <w:rFonts w:ascii="David" w:hAnsi="David"/>
          <w:rtl/>
        </w:rPr>
        <w:t xml:space="preserve">מציע אשר הציע את אחוז ההנחה </w:t>
      </w:r>
      <w:r w:rsidR="00F2392F" w:rsidRPr="00E6640E">
        <w:rPr>
          <w:rFonts w:ascii="David" w:hAnsi="David" w:hint="eastAsia"/>
          <w:rtl/>
        </w:rPr>
        <w:t>הנמוך</w:t>
      </w:r>
      <w:r w:rsidRPr="00E6640E">
        <w:rPr>
          <w:rFonts w:ascii="David" w:hAnsi="David"/>
          <w:rtl/>
        </w:rPr>
        <w:t xml:space="preserve"> ביותר, קרי הצעת המחיר </w:t>
      </w:r>
      <w:r w:rsidR="00520E7B" w:rsidRPr="00E6640E">
        <w:rPr>
          <w:rFonts w:ascii="David" w:hAnsi="David" w:hint="eastAsia"/>
          <w:rtl/>
        </w:rPr>
        <w:t>הזולה</w:t>
      </w:r>
      <w:r w:rsidRPr="00E6640E">
        <w:rPr>
          <w:rFonts w:ascii="David" w:hAnsi="David"/>
          <w:rtl/>
        </w:rPr>
        <w:t xml:space="preserve"> ביותר, תיבחר כהצעה הזוכה במכרז</w:t>
      </w:r>
      <w:r w:rsidR="00C404B7" w:rsidRPr="00E6640E">
        <w:rPr>
          <w:rFonts w:ascii="David" w:hAnsi="David"/>
          <w:rtl/>
        </w:rPr>
        <w:t xml:space="preserve"> בכפוף לאמור בסעיף </w:t>
      </w:r>
      <w:r w:rsidR="00C404B7" w:rsidRPr="00E6640E">
        <w:rPr>
          <w:rFonts w:ascii="David" w:hAnsi="David"/>
          <w:rtl/>
        </w:rPr>
        <w:fldChar w:fldCharType="begin"/>
      </w:r>
      <w:r w:rsidR="00C404B7" w:rsidRPr="00E6640E">
        <w:rPr>
          <w:rFonts w:ascii="David" w:hAnsi="David"/>
          <w:rtl/>
        </w:rPr>
        <w:instrText xml:space="preserve"> </w:instrText>
      </w:r>
      <w:r w:rsidR="00C404B7" w:rsidRPr="00E6640E">
        <w:rPr>
          <w:rFonts w:ascii="David" w:hAnsi="David"/>
        </w:rPr>
        <w:instrText>REF</w:instrText>
      </w:r>
      <w:r w:rsidR="00C404B7" w:rsidRPr="00E6640E">
        <w:rPr>
          <w:rFonts w:ascii="David" w:hAnsi="David"/>
          <w:rtl/>
        </w:rPr>
        <w:instrText xml:space="preserve"> _</w:instrText>
      </w:r>
      <w:r w:rsidR="00C404B7" w:rsidRPr="00E6640E">
        <w:rPr>
          <w:rFonts w:ascii="David" w:hAnsi="David"/>
        </w:rPr>
        <w:instrText>Ref531186097 \r \h</w:instrText>
      </w:r>
      <w:r w:rsidR="00C404B7" w:rsidRPr="00E6640E">
        <w:rPr>
          <w:rFonts w:ascii="David" w:hAnsi="David"/>
          <w:rtl/>
        </w:rPr>
        <w:instrText xml:space="preserve"> </w:instrText>
      </w:r>
      <w:r w:rsidR="00660981" w:rsidRPr="00E6640E">
        <w:rPr>
          <w:rFonts w:ascii="David" w:hAnsi="David"/>
          <w:rtl/>
        </w:rPr>
        <w:instrText xml:space="preserve"> \* </w:instrText>
      </w:r>
      <w:r w:rsidR="00660981" w:rsidRPr="00E6640E">
        <w:rPr>
          <w:rFonts w:ascii="David" w:hAnsi="David"/>
        </w:rPr>
        <w:instrText>MERGEFORMAT</w:instrText>
      </w:r>
      <w:r w:rsidR="00660981" w:rsidRPr="00E6640E">
        <w:rPr>
          <w:rFonts w:ascii="David" w:hAnsi="David"/>
          <w:rtl/>
        </w:rPr>
        <w:instrText xml:space="preserve"> </w:instrText>
      </w:r>
      <w:r w:rsidR="00C404B7" w:rsidRPr="00E6640E">
        <w:rPr>
          <w:rFonts w:ascii="David" w:hAnsi="David"/>
          <w:rtl/>
        </w:rPr>
      </w:r>
      <w:r w:rsidR="00C404B7" w:rsidRPr="00E6640E">
        <w:rPr>
          <w:rFonts w:ascii="David" w:hAnsi="David"/>
          <w:rtl/>
        </w:rPr>
        <w:fldChar w:fldCharType="separate"/>
      </w:r>
      <w:r w:rsidR="00D973B4" w:rsidRPr="00E6640E">
        <w:rPr>
          <w:rFonts w:ascii="David" w:hAnsi="David"/>
          <w:cs/>
        </w:rPr>
        <w:t>‎</w:t>
      </w:r>
      <w:r w:rsidR="00D973B4" w:rsidRPr="00E6640E">
        <w:rPr>
          <w:rFonts w:ascii="David" w:hAnsi="David"/>
        </w:rPr>
        <w:t>16</w:t>
      </w:r>
      <w:r w:rsidR="00C404B7" w:rsidRPr="00E6640E">
        <w:rPr>
          <w:rFonts w:ascii="David" w:hAnsi="David"/>
          <w:rtl/>
        </w:rPr>
        <w:fldChar w:fldCharType="end"/>
      </w:r>
      <w:r w:rsidR="00C404B7" w:rsidRPr="00E6640E">
        <w:rPr>
          <w:rFonts w:ascii="David" w:hAnsi="David"/>
          <w:rtl/>
        </w:rPr>
        <w:t xml:space="preserve"> להלן</w:t>
      </w:r>
      <w:r w:rsidRPr="00E6640E">
        <w:rPr>
          <w:rFonts w:ascii="David" w:hAnsi="David"/>
          <w:rtl/>
        </w:rPr>
        <w:t xml:space="preserve">.  </w:t>
      </w:r>
    </w:p>
    <w:p w14:paraId="1DC79EB1" w14:textId="6CE21768" w:rsidR="00EC7409" w:rsidRPr="00E6640E" w:rsidRDefault="00EC7409" w:rsidP="00DD2799">
      <w:pPr>
        <w:spacing w:line="276" w:lineRule="auto"/>
        <w:ind w:left="941"/>
        <w:rPr>
          <w:rFonts w:ascii="David" w:hAnsi="David"/>
          <w:rtl/>
        </w:rPr>
      </w:pPr>
      <w:r w:rsidRPr="00E6640E">
        <w:rPr>
          <w:rFonts w:ascii="David" w:hAnsi="David"/>
          <w:rtl/>
        </w:rPr>
        <w:t>הצעה החורגת מ</w:t>
      </w:r>
      <w:r w:rsidR="00F2392F" w:rsidRPr="00E6640E">
        <w:rPr>
          <w:rFonts w:ascii="David" w:hAnsi="David" w:hint="eastAsia"/>
          <w:rtl/>
        </w:rPr>
        <w:t>האחוז</w:t>
      </w:r>
      <w:r w:rsidRPr="00E6640E">
        <w:rPr>
          <w:rFonts w:ascii="David" w:hAnsi="David"/>
          <w:rtl/>
        </w:rPr>
        <w:t xml:space="preserve"> המקסימאל</w:t>
      </w:r>
      <w:r w:rsidR="00F2392F" w:rsidRPr="00E6640E">
        <w:rPr>
          <w:rFonts w:ascii="David" w:hAnsi="David" w:hint="eastAsia"/>
          <w:rtl/>
        </w:rPr>
        <w:t>י</w:t>
      </w:r>
      <w:r w:rsidRPr="00E6640E">
        <w:rPr>
          <w:rFonts w:ascii="David" w:hAnsi="David"/>
          <w:rtl/>
        </w:rPr>
        <w:t xml:space="preserve"> הקבוע</w:t>
      </w:r>
      <w:r w:rsidR="00F2392F" w:rsidRPr="00E6640E">
        <w:rPr>
          <w:rFonts w:ascii="David" w:hAnsi="David"/>
          <w:rtl/>
        </w:rPr>
        <w:t xml:space="preserve"> בסעיף </w:t>
      </w:r>
      <w:r w:rsidR="0014363D" w:rsidRPr="00E6640E">
        <w:rPr>
          <w:rFonts w:ascii="David" w:hAnsi="David"/>
          <w:rtl/>
        </w:rPr>
        <w:t>16</w:t>
      </w:r>
      <w:r w:rsidRPr="00E6640E">
        <w:rPr>
          <w:rFonts w:ascii="David" w:hAnsi="David"/>
          <w:rtl/>
        </w:rPr>
        <w:t xml:space="preserve"> תיפסל על הסף. </w:t>
      </w:r>
    </w:p>
    <w:p w14:paraId="38A8F3E8" w14:textId="0FAE586F" w:rsidR="0079556C" w:rsidRPr="00E6640E" w:rsidRDefault="0079556C" w:rsidP="00DD2799">
      <w:pPr>
        <w:spacing w:line="276" w:lineRule="auto"/>
        <w:ind w:left="941"/>
        <w:rPr>
          <w:rFonts w:ascii="David" w:hAnsi="David"/>
          <w:rtl/>
        </w:rPr>
      </w:pPr>
    </w:p>
    <w:p w14:paraId="31B02350" w14:textId="1735238E" w:rsidR="0079556C" w:rsidRPr="00E6640E" w:rsidRDefault="0079556C" w:rsidP="00A50272">
      <w:pPr>
        <w:numPr>
          <w:ilvl w:val="1"/>
          <w:numId w:val="2"/>
        </w:numPr>
        <w:tabs>
          <w:tab w:val="clear" w:pos="858"/>
          <w:tab w:val="num" w:pos="941"/>
        </w:tabs>
        <w:spacing w:line="276" w:lineRule="auto"/>
        <w:ind w:left="941" w:hanging="581"/>
        <w:jc w:val="both"/>
        <w:rPr>
          <w:rFonts w:ascii="David" w:hAnsi="David"/>
          <w:b/>
          <w:bCs/>
        </w:rPr>
      </w:pPr>
      <w:r w:rsidRPr="00E6640E">
        <w:rPr>
          <w:rFonts w:ascii="David" w:hAnsi="David"/>
          <w:b/>
          <w:bCs/>
          <w:rtl/>
        </w:rPr>
        <w:t xml:space="preserve">ציון האיכות- 30% </w:t>
      </w:r>
      <w:r w:rsidRPr="00E6640E">
        <w:rPr>
          <w:rFonts w:ascii="David" w:hAnsi="David" w:hint="eastAsia"/>
          <w:b/>
          <w:bCs/>
          <w:rtl/>
        </w:rPr>
        <w:t>מניקוד</w:t>
      </w:r>
      <w:r w:rsidRPr="00E6640E">
        <w:rPr>
          <w:rFonts w:ascii="David" w:hAnsi="David"/>
          <w:b/>
          <w:bCs/>
          <w:rtl/>
        </w:rPr>
        <w:t xml:space="preserve"> </w:t>
      </w:r>
      <w:r w:rsidRPr="00E6640E">
        <w:rPr>
          <w:rFonts w:ascii="David" w:hAnsi="David" w:hint="eastAsia"/>
          <w:b/>
          <w:bCs/>
          <w:rtl/>
        </w:rPr>
        <w:t>ההצעה</w:t>
      </w:r>
    </w:p>
    <w:p w14:paraId="5D56123B" w14:textId="0A990AB0" w:rsidR="0079556C" w:rsidRPr="00E6640E" w:rsidRDefault="0079556C" w:rsidP="0085737E">
      <w:pPr>
        <w:spacing w:line="276" w:lineRule="auto"/>
        <w:ind w:left="941"/>
        <w:jc w:val="both"/>
        <w:rPr>
          <w:rFonts w:ascii="David" w:hAnsi="David"/>
          <w:b/>
          <w:bCs/>
          <w:rtl/>
        </w:rPr>
      </w:pPr>
      <w:r w:rsidRPr="00E6640E">
        <w:rPr>
          <w:rFonts w:ascii="David" w:hAnsi="David" w:hint="eastAsia"/>
          <w:b/>
          <w:bCs/>
          <w:rtl/>
        </w:rPr>
        <w:t>ציון</w:t>
      </w:r>
      <w:r w:rsidRPr="00E6640E">
        <w:rPr>
          <w:rFonts w:ascii="David" w:hAnsi="David"/>
          <w:b/>
          <w:bCs/>
          <w:rtl/>
        </w:rPr>
        <w:t xml:space="preserve"> </w:t>
      </w:r>
      <w:r w:rsidRPr="00E6640E">
        <w:rPr>
          <w:rFonts w:ascii="David" w:hAnsi="David" w:hint="eastAsia"/>
          <w:b/>
          <w:bCs/>
          <w:rtl/>
        </w:rPr>
        <w:t>האיכות</w:t>
      </w:r>
      <w:r w:rsidRPr="00E6640E">
        <w:rPr>
          <w:rFonts w:ascii="David" w:hAnsi="David"/>
          <w:b/>
          <w:bCs/>
          <w:rtl/>
        </w:rPr>
        <w:t xml:space="preserve"> </w:t>
      </w:r>
      <w:r w:rsidRPr="00E6640E">
        <w:rPr>
          <w:rFonts w:ascii="David" w:hAnsi="David" w:hint="eastAsia"/>
          <w:b/>
          <w:bCs/>
          <w:rtl/>
        </w:rPr>
        <w:t>יורכב</w:t>
      </w:r>
      <w:r w:rsidRPr="00E6640E">
        <w:rPr>
          <w:rFonts w:ascii="David" w:hAnsi="David"/>
          <w:b/>
          <w:bCs/>
          <w:rtl/>
        </w:rPr>
        <w:t xml:space="preserve"> </w:t>
      </w:r>
      <w:r w:rsidRPr="00E6640E">
        <w:rPr>
          <w:rFonts w:ascii="David" w:hAnsi="David" w:hint="eastAsia"/>
          <w:b/>
          <w:bCs/>
          <w:rtl/>
        </w:rPr>
        <w:t>מ</w:t>
      </w:r>
      <w:r w:rsidRPr="00E6640E">
        <w:rPr>
          <w:rFonts w:ascii="David" w:hAnsi="David"/>
          <w:b/>
          <w:bCs/>
          <w:rtl/>
        </w:rPr>
        <w:t xml:space="preserve">-2 </w:t>
      </w:r>
      <w:r w:rsidRPr="00E6640E">
        <w:rPr>
          <w:rFonts w:ascii="David" w:hAnsi="David" w:hint="eastAsia"/>
          <w:b/>
          <w:bCs/>
          <w:rtl/>
        </w:rPr>
        <w:t>פרמטרים</w:t>
      </w:r>
      <w:r w:rsidRPr="00E6640E">
        <w:rPr>
          <w:rFonts w:ascii="David" w:hAnsi="David"/>
          <w:b/>
          <w:bCs/>
          <w:rtl/>
        </w:rPr>
        <w:t>:</w:t>
      </w:r>
    </w:p>
    <w:p w14:paraId="2C3BAB60" w14:textId="77777777" w:rsidR="00394F8D" w:rsidRPr="00E6640E" w:rsidRDefault="00394F8D" w:rsidP="00E6640E">
      <w:pPr>
        <w:spacing w:line="276" w:lineRule="auto"/>
        <w:ind w:left="941"/>
        <w:jc w:val="both"/>
        <w:rPr>
          <w:rFonts w:ascii="David" w:hAnsi="David"/>
          <w:b/>
          <w:bCs/>
          <w:rtl/>
        </w:rPr>
      </w:pPr>
    </w:p>
    <w:p w14:paraId="5DB6441D" w14:textId="77777777" w:rsidR="0079556C" w:rsidRPr="00E6640E" w:rsidRDefault="0079556C" w:rsidP="00E6640E">
      <w:pPr>
        <w:pStyle w:val="ListParagraph"/>
        <w:numPr>
          <w:ilvl w:val="0"/>
          <w:numId w:val="45"/>
        </w:numPr>
        <w:spacing w:line="276" w:lineRule="auto"/>
        <w:jc w:val="both"/>
        <w:rPr>
          <w:rFonts w:ascii="David" w:hAnsi="David" w:cs="David"/>
          <w:b/>
          <w:bCs/>
        </w:rPr>
      </w:pPr>
      <w:r w:rsidRPr="00E6640E">
        <w:rPr>
          <w:rFonts w:ascii="David" w:hAnsi="David" w:cs="David" w:hint="eastAsia"/>
          <w:b/>
          <w:bCs/>
          <w:rtl/>
        </w:rPr>
        <w:t>איכות</w:t>
      </w:r>
      <w:r w:rsidRPr="00E6640E">
        <w:rPr>
          <w:rFonts w:ascii="David" w:hAnsi="David" w:cs="David"/>
          <w:b/>
          <w:bCs/>
          <w:rtl/>
        </w:rPr>
        <w:t xml:space="preserve"> </w:t>
      </w:r>
      <w:r w:rsidRPr="00E6640E">
        <w:rPr>
          <w:rFonts w:ascii="David" w:hAnsi="David" w:cs="David" w:hint="eastAsia"/>
          <w:b/>
          <w:bCs/>
          <w:rtl/>
        </w:rPr>
        <w:t>מנהל</w:t>
      </w:r>
      <w:r w:rsidRPr="00E6640E">
        <w:rPr>
          <w:rFonts w:ascii="David" w:hAnsi="David" w:cs="David"/>
          <w:b/>
          <w:bCs/>
          <w:rtl/>
        </w:rPr>
        <w:t xml:space="preserve"> </w:t>
      </w:r>
      <w:r w:rsidRPr="00E6640E">
        <w:rPr>
          <w:rFonts w:ascii="David" w:hAnsi="David" w:cs="David" w:hint="eastAsia"/>
          <w:b/>
          <w:bCs/>
          <w:rtl/>
        </w:rPr>
        <w:t>הגביה</w:t>
      </w:r>
      <w:r w:rsidRPr="00E6640E">
        <w:rPr>
          <w:rFonts w:ascii="David" w:hAnsi="David" w:cs="David"/>
          <w:b/>
          <w:bCs/>
          <w:rtl/>
        </w:rPr>
        <w:t>- 15%</w:t>
      </w:r>
    </w:p>
    <w:p w14:paraId="4D18138A" w14:textId="77777777" w:rsidR="0079556C" w:rsidRPr="00E6640E" w:rsidRDefault="0079556C" w:rsidP="00A50272">
      <w:pPr>
        <w:pStyle w:val="ListParagraph"/>
        <w:spacing w:line="276" w:lineRule="auto"/>
        <w:ind w:left="1301"/>
        <w:jc w:val="both"/>
        <w:rPr>
          <w:rFonts w:ascii="David" w:hAnsi="David"/>
          <w:b/>
          <w:bCs/>
          <w:rtl/>
        </w:rPr>
      </w:pPr>
    </w:p>
    <w:p w14:paraId="4D478882" w14:textId="46000707" w:rsidR="0079556C" w:rsidRPr="00E6640E" w:rsidRDefault="0079556C" w:rsidP="00E6640E">
      <w:pPr>
        <w:spacing w:line="276" w:lineRule="auto"/>
        <w:ind w:left="941"/>
        <w:jc w:val="both"/>
        <w:rPr>
          <w:rFonts w:ascii="David" w:hAnsi="David"/>
        </w:rPr>
      </w:pPr>
      <w:r w:rsidRPr="00E6640E">
        <w:rPr>
          <w:rFonts w:ascii="David" w:hAnsi="David"/>
          <w:rtl/>
        </w:rPr>
        <w:t xml:space="preserve">ועדת מקצועית של </w:t>
      </w:r>
      <w:r w:rsidRPr="00E6640E">
        <w:rPr>
          <w:rFonts w:ascii="David" w:hAnsi="David" w:hint="eastAsia"/>
          <w:rtl/>
        </w:rPr>
        <w:t>המועצה</w:t>
      </w:r>
      <w:r w:rsidRPr="00E6640E">
        <w:rPr>
          <w:rFonts w:ascii="David" w:hAnsi="David"/>
          <w:rtl/>
        </w:rPr>
        <w:t xml:space="preserve"> </w:t>
      </w:r>
      <w:r w:rsidRPr="00E6640E">
        <w:rPr>
          <w:rFonts w:ascii="David" w:hAnsi="David" w:hint="eastAsia"/>
          <w:rtl/>
        </w:rPr>
        <w:t>המקומית</w:t>
      </w:r>
      <w:r w:rsidRPr="00E6640E">
        <w:rPr>
          <w:rFonts w:ascii="David" w:hAnsi="David"/>
          <w:rtl/>
        </w:rPr>
        <w:t xml:space="preserve"> שתמנה שלושה חברים מבין בעלי התפקידים הבאים: גזבר העירייה, יועמ"ש, </w:t>
      </w:r>
      <w:r w:rsidRPr="00E6640E">
        <w:rPr>
          <w:rFonts w:ascii="David" w:hAnsi="David" w:hint="eastAsia"/>
          <w:rtl/>
        </w:rPr>
        <w:t>מנכ</w:t>
      </w:r>
      <w:r w:rsidRPr="00E6640E">
        <w:rPr>
          <w:rFonts w:ascii="David" w:hAnsi="David"/>
          <w:rtl/>
        </w:rPr>
        <w:t xml:space="preserve">"ל העירייה להלן – ("הועדה המקצועית")  תראיין את </w:t>
      </w:r>
      <w:r w:rsidRPr="00E6640E">
        <w:rPr>
          <w:rFonts w:ascii="David" w:hAnsi="David" w:hint="eastAsia"/>
          <w:rtl/>
        </w:rPr>
        <w:t>מנהל</w:t>
      </w:r>
      <w:r w:rsidRPr="00E6640E">
        <w:rPr>
          <w:rFonts w:ascii="David" w:hAnsi="David"/>
          <w:rtl/>
        </w:rPr>
        <w:t xml:space="preserve"> </w:t>
      </w:r>
      <w:r w:rsidRPr="00E6640E">
        <w:rPr>
          <w:rFonts w:ascii="David" w:hAnsi="David" w:hint="eastAsia"/>
          <w:rtl/>
        </w:rPr>
        <w:t>הגביה</w:t>
      </w:r>
      <w:r w:rsidRPr="00E6640E">
        <w:rPr>
          <w:rFonts w:ascii="David" w:hAnsi="David"/>
          <w:rtl/>
        </w:rPr>
        <w:t xml:space="preserve"> </w:t>
      </w:r>
      <w:r w:rsidRPr="00E6640E">
        <w:rPr>
          <w:rFonts w:ascii="David" w:hAnsi="David" w:hint="eastAsia"/>
          <w:rtl/>
        </w:rPr>
        <w:t>של</w:t>
      </w:r>
      <w:r w:rsidRPr="00E6640E">
        <w:rPr>
          <w:rFonts w:ascii="David" w:hAnsi="David"/>
          <w:rtl/>
        </w:rPr>
        <w:t xml:space="preserve"> </w:t>
      </w:r>
      <w:r w:rsidRPr="00E6640E">
        <w:rPr>
          <w:rFonts w:ascii="David" w:hAnsi="David" w:hint="eastAsia"/>
          <w:rtl/>
        </w:rPr>
        <w:t>המציע</w:t>
      </w:r>
      <w:r w:rsidRPr="00E6640E">
        <w:rPr>
          <w:rFonts w:ascii="David" w:hAnsi="David"/>
          <w:rtl/>
        </w:rPr>
        <w:t xml:space="preserve"> ותעניק ניקוד לכל הצעה בהתאם לטבלאות לעיל</w:t>
      </w:r>
      <w:r w:rsidRPr="00E6640E">
        <w:rPr>
          <w:rFonts w:ascii="David" w:hAnsi="David"/>
        </w:rPr>
        <w:t xml:space="preserve">. </w:t>
      </w:r>
      <w:r w:rsidRPr="00E6640E">
        <w:rPr>
          <w:rFonts w:ascii="David" w:hAnsi="David"/>
          <w:rtl/>
        </w:rPr>
        <w:t xml:space="preserve"> הועדה תראיין מכל מציע עד שני מועמדים למשר</w:t>
      </w:r>
      <w:r w:rsidRPr="00E6640E">
        <w:rPr>
          <w:rFonts w:ascii="David" w:hAnsi="David" w:hint="eastAsia"/>
          <w:rtl/>
        </w:rPr>
        <w:t>ת</w:t>
      </w:r>
      <w:r w:rsidRPr="00E6640E">
        <w:rPr>
          <w:rFonts w:ascii="David" w:hAnsi="David"/>
          <w:rtl/>
        </w:rPr>
        <w:t xml:space="preserve"> מנהל גביה סה"כ עד 2 מועמדים  חברי הועדה יעניקו את הניקוד לכל מועמד בהתאם למתואר בטבלאות.</w:t>
      </w:r>
    </w:p>
    <w:p w14:paraId="70026DA7" w14:textId="77777777" w:rsidR="0079556C" w:rsidRPr="00E6640E" w:rsidRDefault="0079556C" w:rsidP="00A50272">
      <w:pPr>
        <w:pStyle w:val="ListParagraph"/>
        <w:spacing w:line="276" w:lineRule="auto"/>
        <w:ind w:left="1301"/>
        <w:jc w:val="both"/>
        <w:rPr>
          <w:rFonts w:ascii="David" w:hAnsi="David"/>
          <w:b/>
          <w:bCs/>
        </w:rPr>
      </w:pPr>
    </w:p>
    <w:p w14:paraId="3179B7D3" w14:textId="547BA1E6" w:rsidR="0079556C" w:rsidRPr="00E6640E" w:rsidRDefault="0079556C" w:rsidP="00E6640E">
      <w:pPr>
        <w:pStyle w:val="ListParagraph"/>
        <w:numPr>
          <w:ilvl w:val="0"/>
          <w:numId w:val="45"/>
        </w:numPr>
        <w:spacing w:line="276" w:lineRule="auto"/>
        <w:jc w:val="both"/>
        <w:rPr>
          <w:rFonts w:ascii="David" w:hAnsi="David" w:cs="David"/>
          <w:b/>
          <w:bCs/>
          <w:rtl/>
        </w:rPr>
      </w:pPr>
      <w:r w:rsidRPr="00E6640E">
        <w:rPr>
          <w:rFonts w:ascii="David" w:hAnsi="David" w:cs="David" w:hint="eastAsia"/>
          <w:b/>
          <w:bCs/>
          <w:rtl/>
        </w:rPr>
        <w:t>ניקוד</w:t>
      </w:r>
      <w:r w:rsidRPr="00E6640E">
        <w:rPr>
          <w:rFonts w:ascii="David" w:hAnsi="David" w:cs="David"/>
          <w:b/>
          <w:bCs/>
          <w:rtl/>
        </w:rPr>
        <w:t xml:space="preserve"> </w:t>
      </w:r>
      <w:r w:rsidRPr="00E6640E">
        <w:rPr>
          <w:rFonts w:ascii="David" w:hAnsi="David" w:cs="David" w:hint="eastAsia"/>
          <w:b/>
          <w:bCs/>
          <w:rtl/>
        </w:rPr>
        <w:t>איכות</w:t>
      </w:r>
      <w:r w:rsidRPr="00E6640E">
        <w:rPr>
          <w:rFonts w:ascii="David" w:hAnsi="David" w:cs="David"/>
          <w:b/>
          <w:bCs/>
          <w:rtl/>
        </w:rPr>
        <w:t xml:space="preserve"> </w:t>
      </w:r>
      <w:r w:rsidRPr="00E6640E">
        <w:rPr>
          <w:rFonts w:ascii="David" w:hAnsi="David" w:cs="David" w:hint="eastAsia"/>
          <w:b/>
          <w:bCs/>
          <w:rtl/>
        </w:rPr>
        <w:t>כנגד</w:t>
      </w:r>
      <w:r w:rsidRPr="00E6640E">
        <w:rPr>
          <w:rFonts w:ascii="David" w:hAnsi="David" w:cs="David"/>
          <w:b/>
          <w:bCs/>
          <w:rtl/>
        </w:rPr>
        <w:t xml:space="preserve"> </w:t>
      </w:r>
      <w:r w:rsidRPr="00E6640E">
        <w:rPr>
          <w:rFonts w:ascii="David" w:hAnsi="David" w:cs="David" w:hint="eastAsia"/>
          <w:b/>
          <w:bCs/>
          <w:rtl/>
        </w:rPr>
        <w:t>מאגר</w:t>
      </w:r>
      <w:r w:rsidRPr="00E6640E">
        <w:rPr>
          <w:rFonts w:ascii="David" w:hAnsi="David" w:cs="David"/>
          <w:b/>
          <w:bCs/>
          <w:rtl/>
        </w:rPr>
        <w:t xml:space="preserve"> </w:t>
      </w:r>
      <w:r w:rsidRPr="00E6640E">
        <w:rPr>
          <w:rFonts w:ascii="David" w:hAnsi="David" w:cs="David" w:hint="eastAsia"/>
          <w:b/>
          <w:bCs/>
          <w:rtl/>
        </w:rPr>
        <w:t>מידע</w:t>
      </w:r>
      <w:r w:rsidRPr="00E6640E">
        <w:rPr>
          <w:rFonts w:ascii="David" w:hAnsi="David" w:cs="David"/>
          <w:b/>
          <w:bCs/>
          <w:rtl/>
        </w:rPr>
        <w:t xml:space="preserve"> </w:t>
      </w:r>
      <w:r w:rsidRPr="00E6640E">
        <w:rPr>
          <w:rFonts w:ascii="David" w:hAnsi="David" w:cs="David" w:hint="eastAsia"/>
          <w:b/>
          <w:bCs/>
          <w:rtl/>
        </w:rPr>
        <w:t>מקצועי</w:t>
      </w:r>
      <w:r w:rsidRPr="00E6640E">
        <w:rPr>
          <w:rFonts w:ascii="David" w:hAnsi="David" w:cs="David"/>
          <w:b/>
          <w:bCs/>
          <w:rtl/>
        </w:rPr>
        <w:t xml:space="preserve"> </w:t>
      </w:r>
      <w:r w:rsidRPr="00E6640E">
        <w:rPr>
          <w:rFonts w:ascii="David" w:hAnsi="David" w:cs="David" w:hint="eastAsia"/>
          <w:b/>
          <w:bCs/>
          <w:rtl/>
        </w:rPr>
        <w:t>זמין</w:t>
      </w:r>
      <w:r w:rsidRPr="00E6640E">
        <w:rPr>
          <w:rFonts w:ascii="David" w:hAnsi="David" w:cs="David"/>
          <w:b/>
          <w:bCs/>
          <w:rtl/>
        </w:rPr>
        <w:t xml:space="preserve"> </w:t>
      </w:r>
      <w:r w:rsidRPr="00E6640E">
        <w:rPr>
          <w:rFonts w:ascii="David" w:hAnsi="David" w:cs="David" w:hint="eastAsia"/>
          <w:b/>
          <w:bCs/>
          <w:rtl/>
        </w:rPr>
        <w:t>לעובדי</w:t>
      </w:r>
      <w:r w:rsidRPr="00E6640E">
        <w:rPr>
          <w:rFonts w:ascii="David" w:hAnsi="David" w:cs="David"/>
          <w:b/>
          <w:bCs/>
          <w:rtl/>
        </w:rPr>
        <w:t xml:space="preserve"> </w:t>
      </w:r>
      <w:r w:rsidRPr="00E6640E">
        <w:rPr>
          <w:rFonts w:ascii="David" w:hAnsi="David" w:cs="David" w:hint="eastAsia"/>
          <w:b/>
          <w:bCs/>
          <w:rtl/>
        </w:rPr>
        <w:t>הרשות</w:t>
      </w:r>
    </w:p>
    <w:p w14:paraId="6DCC3C8D" w14:textId="6048FCDD" w:rsidR="0079556C" w:rsidRPr="00E6640E" w:rsidRDefault="0079556C" w:rsidP="00A50272">
      <w:pPr>
        <w:spacing w:line="276" w:lineRule="auto"/>
        <w:ind w:left="941"/>
        <w:jc w:val="both"/>
        <w:rPr>
          <w:rFonts w:ascii="David" w:hAnsi="David"/>
          <w:b/>
          <w:bCs/>
          <w:rtl/>
        </w:rPr>
      </w:pPr>
    </w:p>
    <w:p w14:paraId="6B199535" w14:textId="2D88DB12" w:rsidR="0079556C" w:rsidRPr="00E6640E" w:rsidRDefault="0079556C" w:rsidP="00A50272">
      <w:pPr>
        <w:spacing w:line="276" w:lineRule="auto"/>
        <w:ind w:left="941"/>
        <w:jc w:val="both"/>
        <w:rPr>
          <w:rFonts w:ascii="David" w:hAnsi="David"/>
          <w:b/>
          <w:bCs/>
          <w:rtl/>
        </w:rPr>
      </w:pPr>
      <w:r w:rsidRPr="00E6640E">
        <w:rPr>
          <w:rFonts w:ascii="David" w:hAnsi="David" w:hint="eastAsia"/>
          <w:b/>
          <w:bCs/>
          <w:rtl/>
        </w:rPr>
        <w:t>א</w:t>
      </w:r>
      <w:r w:rsidRPr="00E6640E">
        <w:rPr>
          <w:rFonts w:ascii="David" w:hAnsi="David"/>
          <w:b/>
          <w:bCs/>
          <w:rtl/>
        </w:rPr>
        <w:t xml:space="preserve">1. </w:t>
      </w:r>
      <w:r w:rsidRPr="00E6640E">
        <w:rPr>
          <w:rFonts w:ascii="David" w:hAnsi="David" w:hint="eastAsia"/>
          <w:b/>
          <w:bCs/>
          <w:rtl/>
        </w:rPr>
        <w:t>מנהל</w:t>
      </w:r>
      <w:r w:rsidRPr="00E6640E">
        <w:rPr>
          <w:rFonts w:ascii="David" w:hAnsi="David"/>
          <w:b/>
          <w:bCs/>
          <w:rtl/>
        </w:rPr>
        <w:t xml:space="preserve"> </w:t>
      </w:r>
      <w:r w:rsidRPr="00E6640E">
        <w:rPr>
          <w:rFonts w:ascii="David" w:hAnsi="David" w:hint="eastAsia"/>
          <w:b/>
          <w:bCs/>
          <w:rtl/>
        </w:rPr>
        <w:t>גביה</w:t>
      </w:r>
      <w:r w:rsidRPr="00E6640E">
        <w:rPr>
          <w:rFonts w:ascii="David" w:hAnsi="David"/>
          <w:b/>
          <w:bCs/>
          <w:rtl/>
        </w:rPr>
        <w:t xml:space="preserve"> </w:t>
      </w:r>
      <w:r w:rsidRPr="00E6640E">
        <w:rPr>
          <w:rFonts w:ascii="David" w:hAnsi="David" w:hint="eastAsia"/>
          <w:b/>
          <w:bCs/>
          <w:rtl/>
        </w:rPr>
        <w:t>טבלת</w:t>
      </w:r>
      <w:r w:rsidRPr="00E6640E">
        <w:rPr>
          <w:rFonts w:ascii="David" w:hAnsi="David"/>
          <w:b/>
          <w:bCs/>
          <w:rtl/>
        </w:rPr>
        <w:t xml:space="preserve"> </w:t>
      </w:r>
      <w:r w:rsidRPr="00E6640E">
        <w:rPr>
          <w:rFonts w:ascii="David" w:hAnsi="David" w:hint="eastAsia"/>
          <w:b/>
          <w:bCs/>
          <w:rtl/>
        </w:rPr>
        <w:t>בדיקת</w:t>
      </w:r>
      <w:r w:rsidRPr="00E6640E">
        <w:rPr>
          <w:rFonts w:ascii="David" w:hAnsi="David"/>
          <w:b/>
          <w:bCs/>
          <w:rtl/>
        </w:rPr>
        <w:t xml:space="preserve"> </w:t>
      </w:r>
      <w:r w:rsidRPr="00E6640E">
        <w:rPr>
          <w:rFonts w:ascii="David" w:hAnsi="David" w:hint="eastAsia"/>
          <w:b/>
          <w:bCs/>
          <w:rtl/>
        </w:rPr>
        <w:t>איכות</w:t>
      </w:r>
    </w:p>
    <w:p w14:paraId="0607B223" w14:textId="22A5BFFB" w:rsidR="0079556C" w:rsidRPr="00E6640E" w:rsidRDefault="0079556C" w:rsidP="00A50272">
      <w:pPr>
        <w:spacing w:line="276" w:lineRule="auto"/>
        <w:ind w:left="941"/>
        <w:jc w:val="both"/>
        <w:rPr>
          <w:rFonts w:ascii="David" w:hAnsi="David"/>
          <w:b/>
          <w:bCs/>
          <w:rtl/>
        </w:rPr>
      </w:pPr>
    </w:p>
    <w:tbl>
      <w:tblPr>
        <w:tblStyle w:val="TableGrid"/>
        <w:bidiVisual/>
        <w:tblW w:w="0" w:type="auto"/>
        <w:tblInd w:w="941" w:type="dxa"/>
        <w:tblLook w:val="04A0" w:firstRow="1" w:lastRow="0" w:firstColumn="1" w:lastColumn="0" w:noHBand="0" w:noVBand="1"/>
      </w:tblPr>
      <w:tblGrid>
        <w:gridCol w:w="1972"/>
        <w:gridCol w:w="1356"/>
        <w:gridCol w:w="1035"/>
        <w:gridCol w:w="980"/>
        <w:gridCol w:w="980"/>
        <w:gridCol w:w="1038"/>
      </w:tblGrid>
      <w:tr w:rsidR="0079556C" w:rsidRPr="00E6640E" w14:paraId="497AAE92" w14:textId="195B22E2" w:rsidTr="00E6640E">
        <w:tc>
          <w:tcPr>
            <w:tcW w:w="1972" w:type="dxa"/>
          </w:tcPr>
          <w:p w14:paraId="74613800" w14:textId="496F8A15" w:rsidR="0079556C" w:rsidRPr="00E6640E" w:rsidRDefault="0079556C" w:rsidP="0079556C">
            <w:pPr>
              <w:spacing w:line="276" w:lineRule="auto"/>
              <w:jc w:val="both"/>
              <w:rPr>
                <w:rFonts w:ascii="David" w:hAnsi="David"/>
                <w:b/>
                <w:bCs/>
                <w:rtl/>
              </w:rPr>
            </w:pPr>
            <w:r w:rsidRPr="00E6640E">
              <w:rPr>
                <w:rFonts w:ascii="David" w:hAnsi="David" w:hint="eastAsia"/>
                <w:b/>
                <w:bCs/>
                <w:rtl/>
              </w:rPr>
              <w:t>תאור</w:t>
            </w:r>
            <w:r w:rsidRPr="00E6640E">
              <w:rPr>
                <w:rFonts w:ascii="David" w:hAnsi="David"/>
                <w:b/>
                <w:bCs/>
                <w:rtl/>
              </w:rPr>
              <w:t xml:space="preserve"> ניקוד/איכות</w:t>
            </w:r>
          </w:p>
        </w:tc>
        <w:tc>
          <w:tcPr>
            <w:tcW w:w="1356" w:type="dxa"/>
          </w:tcPr>
          <w:p w14:paraId="50AE5162" w14:textId="3D8F6A67" w:rsidR="0079556C" w:rsidRPr="00E6640E" w:rsidRDefault="0079556C" w:rsidP="0079556C">
            <w:pPr>
              <w:spacing w:line="276" w:lineRule="auto"/>
              <w:jc w:val="both"/>
              <w:rPr>
                <w:rFonts w:ascii="David" w:hAnsi="David"/>
                <w:b/>
                <w:bCs/>
                <w:rtl/>
              </w:rPr>
            </w:pPr>
            <w:r w:rsidRPr="00E6640E">
              <w:rPr>
                <w:rFonts w:ascii="David" w:hAnsi="David" w:hint="eastAsia"/>
                <w:b/>
                <w:bCs/>
                <w:rtl/>
              </w:rPr>
              <w:t>ניקוד</w:t>
            </w:r>
            <w:r w:rsidRPr="00E6640E">
              <w:rPr>
                <w:rFonts w:ascii="David" w:hAnsi="David"/>
                <w:b/>
                <w:bCs/>
                <w:rtl/>
              </w:rPr>
              <w:t xml:space="preserve"> </w:t>
            </w:r>
            <w:r w:rsidRPr="00E6640E">
              <w:rPr>
                <w:rFonts w:ascii="David" w:hAnsi="David" w:hint="eastAsia"/>
                <w:b/>
                <w:bCs/>
                <w:rtl/>
              </w:rPr>
              <w:lastRenderedPageBreak/>
              <w:t>מקסימלי</w:t>
            </w:r>
          </w:p>
        </w:tc>
        <w:tc>
          <w:tcPr>
            <w:tcW w:w="1035" w:type="dxa"/>
          </w:tcPr>
          <w:p w14:paraId="4A750055" w14:textId="57191BF0" w:rsidR="0079556C" w:rsidRPr="00E6640E" w:rsidRDefault="0079556C" w:rsidP="0079556C">
            <w:pPr>
              <w:spacing w:line="276" w:lineRule="auto"/>
              <w:jc w:val="both"/>
              <w:rPr>
                <w:rFonts w:ascii="David" w:hAnsi="David"/>
                <w:b/>
                <w:bCs/>
                <w:rtl/>
              </w:rPr>
            </w:pPr>
            <w:r w:rsidRPr="00E6640E">
              <w:rPr>
                <w:rFonts w:ascii="David" w:hAnsi="David"/>
                <w:b/>
                <w:bCs/>
                <w:rtl/>
              </w:rPr>
              <w:lastRenderedPageBreak/>
              <w:t>3</w:t>
            </w:r>
          </w:p>
        </w:tc>
        <w:tc>
          <w:tcPr>
            <w:tcW w:w="980" w:type="dxa"/>
          </w:tcPr>
          <w:p w14:paraId="059A8DA8" w14:textId="696296D1" w:rsidR="0079556C" w:rsidRPr="00E6640E" w:rsidRDefault="0079556C" w:rsidP="0079556C">
            <w:pPr>
              <w:spacing w:line="276" w:lineRule="auto"/>
              <w:jc w:val="both"/>
              <w:rPr>
                <w:rFonts w:ascii="David" w:hAnsi="David"/>
                <w:b/>
                <w:bCs/>
                <w:rtl/>
              </w:rPr>
            </w:pPr>
            <w:r w:rsidRPr="00E6640E">
              <w:rPr>
                <w:rFonts w:ascii="David" w:hAnsi="David"/>
                <w:b/>
                <w:bCs/>
                <w:rtl/>
              </w:rPr>
              <w:t>2</w:t>
            </w:r>
          </w:p>
        </w:tc>
        <w:tc>
          <w:tcPr>
            <w:tcW w:w="980" w:type="dxa"/>
          </w:tcPr>
          <w:p w14:paraId="1539122B" w14:textId="1FCB3313" w:rsidR="0079556C" w:rsidRPr="00E6640E" w:rsidRDefault="0079556C" w:rsidP="0079556C">
            <w:pPr>
              <w:spacing w:line="276" w:lineRule="auto"/>
              <w:jc w:val="both"/>
              <w:rPr>
                <w:rFonts w:ascii="David" w:hAnsi="David"/>
                <w:b/>
                <w:bCs/>
                <w:rtl/>
              </w:rPr>
            </w:pPr>
            <w:r w:rsidRPr="00E6640E">
              <w:rPr>
                <w:rFonts w:ascii="David" w:hAnsi="David"/>
                <w:b/>
                <w:bCs/>
                <w:rtl/>
              </w:rPr>
              <w:t>1</w:t>
            </w:r>
          </w:p>
        </w:tc>
        <w:tc>
          <w:tcPr>
            <w:tcW w:w="1038" w:type="dxa"/>
          </w:tcPr>
          <w:p w14:paraId="58560580" w14:textId="31D279CA" w:rsidR="0079556C" w:rsidRPr="00E6640E" w:rsidRDefault="0079556C" w:rsidP="0079556C">
            <w:pPr>
              <w:spacing w:line="276" w:lineRule="auto"/>
              <w:jc w:val="both"/>
              <w:rPr>
                <w:rFonts w:ascii="David" w:hAnsi="David"/>
                <w:b/>
                <w:bCs/>
                <w:rtl/>
              </w:rPr>
            </w:pPr>
            <w:r w:rsidRPr="00E6640E">
              <w:rPr>
                <w:rFonts w:ascii="David" w:hAnsi="David" w:hint="eastAsia"/>
                <w:b/>
                <w:bCs/>
                <w:rtl/>
              </w:rPr>
              <w:t>נכשל</w:t>
            </w:r>
          </w:p>
        </w:tc>
      </w:tr>
      <w:tr w:rsidR="0085737E" w:rsidRPr="00E6640E" w14:paraId="4092B5D1" w14:textId="77777777" w:rsidTr="0085737E">
        <w:tc>
          <w:tcPr>
            <w:tcW w:w="1972" w:type="dxa"/>
          </w:tcPr>
          <w:p w14:paraId="1AF13D8D" w14:textId="79893D76" w:rsidR="0085737E" w:rsidRPr="00E6640E" w:rsidRDefault="0085737E" w:rsidP="0085737E">
            <w:pPr>
              <w:pStyle w:val="ListParagraph"/>
              <w:numPr>
                <w:ilvl w:val="0"/>
                <w:numId w:val="44"/>
              </w:numPr>
              <w:spacing w:line="276" w:lineRule="auto"/>
              <w:jc w:val="both"/>
              <w:rPr>
                <w:rFonts w:ascii="David" w:hAnsi="David" w:cs="David"/>
                <w:rtl/>
              </w:rPr>
            </w:pPr>
            <w:r w:rsidRPr="00E6640E">
              <w:rPr>
                <w:rFonts w:ascii="David" w:hAnsi="David" w:cs="David" w:hint="cs"/>
                <w:rtl/>
              </w:rPr>
              <w:lastRenderedPageBreak/>
              <w:t>ותק בתחום הגביה ברשויות מקומיות בעלות סוציו אקונומי 1-3</w:t>
            </w:r>
          </w:p>
        </w:tc>
        <w:tc>
          <w:tcPr>
            <w:tcW w:w="1356" w:type="dxa"/>
          </w:tcPr>
          <w:p w14:paraId="33D30A70" w14:textId="7EBF5845" w:rsidR="0085737E" w:rsidRPr="00E6640E" w:rsidRDefault="0085737E" w:rsidP="0085737E">
            <w:pPr>
              <w:spacing w:line="276" w:lineRule="auto"/>
              <w:jc w:val="both"/>
              <w:rPr>
                <w:rFonts w:ascii="David" w:hAnsi="David"/>
                <w:rtl/>
              </w:rPr>
            </w:pPr>
            <w:r w:rsidRPr="00E6640E">
              <w:rPr>
                <w:rFonts w:ascii="David" w:hAnsi="David" w:hint="cs"/>
                <w:rtl/>
              </w:rPr>
              <w:t>3</w:t>
            </w:r>
          </w:p>
        </w:tc>
        <w:tc>
          <w:tcPr>
            <w:tcW w:w="1035" w:type="dxa"/>
          </w:tcPr>
          <w:p w14:paraId="424437B7" w14:textId="07471F7F" w:rsidR="0085737E" w:rsidRPr="00E6640E" w:rsidRDefault="0085737E" w:rsidP="0085737E">
            <w:pPr>
              <w:spacing w:line="276" w:lineRule="auto"/>
              <w:jc w:val="both"/>
              <w:rPr>
                <w:rFonts w:ascii="David" w:hAnsi="David"/>
                <w:rtl/>
              </w:rPr>
            </w:pPr>
            <w:r w:rsidRPr="00E6640E">
              <w:rPr>
                <w:rFonts w:ascii="David" w:hAnsi="David"/>
                <w:rtl/>
              </w:rPr>
              <w:t xml:space="preserve">5 </w:t>
            </w:r>
            <w:r w:rsidRPr="00E6640E">
              <w:rPr>
                <w:rFonts w:ascii="David" w:hAnsi="David" w:hint="eastAsia"/>
                <w:rtl/>
              </w:rPr>
              <w:t>שנים</w:t>
            </w:r>
            <w:r w:rsidRPr="00E6640E">
              <w:rPr>
                <w:rFonts w:ascii="David" w:hAnsi="David"/>
                <w:rtl/>
              </w:rPr>
              <w:t xml:space="preserve"> </w:t>
            </w:r>
            <w:r w:rsidRPr="00E6640E">
              <w:rPr>
                <w:rFonts w:ascii="David" w:hAnsi="David" w:hint="eastAsia"/>
                <w:rtl/>
              </w:rPr>
              <w:t>ומעלה</w:t>
            </w:r>
          </w:p>
        </w:tc>
        <w:tc>
          <w:tcPr>
            <w:tcW w:w="980" w:type="dxa"/>
          </w:tcPr>
          <w:p w14:paraId="4E1A36D4" w14:textId="4E8FF6AB" w:rsidR="0085737E" w:rsidRPr="00E6640E" w:rsidRDefault="0085737E" w:rsidP="0085737E">
            <w:pPr>
              <w:spacing w:line="276" w:lineRule="auto"/>
              <w:jc w:val="both"/>
              <w:rPr>
                <w:rFonts w:ascii="David" w:hAnsi="David"/>
                <w:rtl/>
              </w:rPr>
            </w:pPr>
            <w:r w:rsidRPr="00E6640E">
              <w:rPr>
                <w:rFonts w:ascii="David" w:hAnsi="David"/>
                <w:rtl/>
              </w:rPr>
              <w:t>4</w:t>
            </w:r>
          </w:p>
        </w:tc>
        <w:tc>
          <w:tcPr>
            <w:tcW w:w="980" w:type="dxa"/>
          </w:tcPr>
          <w:p w14:paraId="5EB64A91" w14:textId="03F6EC6B" w:rsidR="0085737E" w:rsidRPr="00E6640E" w:rsidRDefault="0085737E" w:rsidP="0085737E">
            <w:pPr>
              <w:spacing w:line="276" w:lineRule="auto"/>
              <w:jc w:val="both"/>
              <w:rPr>
                <w:rFonts w:ascii="David" w:hAnsi="David"/>
                <w:rtl/>
              </w:rPr>
            </w:pPr>
            <w:r w:rsidRPr="00E6640E">
              <w:rPr>
                <w:rFonts w:ascii="David" w:hAnsi="David"/>
                <w:rtl/>
              </w:rPr>
              <w:t>3</w:t>
            </w:r>
          </w:p>
        </w:tc>
        <w:tc>
          <w:tcPr>
            <w:tcW w:w="1038" w:type="dxa"/>
          </w:tcPr>
          <w:p w14:paraId="12577791" w14:textId="32D886BC" w:rsidR="0085737E" w:rsidRPr="00E6640E" w:rsidRDefault="0085737E" w:rsidP="0085737E">
            <w:pPr>
              <w:spacing w:line="276" w:lineRule="auto"/>
              <w:jc w:val="both"/>
              <w:rPr>
                <w:rFonts w:ascii="David" w:hAnsi="David"/>
                <w:rtl/>
              </w:rPr>
            </w:pPr>
            <w:r w:rsidRPr="00E6640E">
              <w:rPr>
                <w:rFonts w:ascii="David" w:hAnsi="David" w:hint="eastAsia"/>
                <w:rtl/>
              </w:rPr>
              <w:t>מתחת</w:t>
            </w:r>
            <w:r w:rsidRPr="00E6640E">
              <w:rPr>
                <w:rFonts w:ascii="David" w:hAnsi="David"/>
                <w:rtl/>
              </w:rPr>
              <w:t xml:space="preserve"> </w:t>
            </w:r>
            <w:r w:rsidRPr="00E6640E">
              <w:rPr>
                <w:rFonts w:ascii="David" w:hAnsi="David" w:hint="eastAsia"/>
                <w:rtl/>
              </w:rPr>
              <w:t>לשלוש</w:t>
            </w:r>
            <w:r w:rsidRPr="00E6640E">
              <w:rPr>
                <w:rFonts w:ascii="David" w:hAnsi="David"/>
                <w:rtl/>
              </w:rPr>
              <w:t xml:space="preserve"> </w:t>
            </w:r>
            <w:r w:rsidRPr="00E6640E">
              <w:rPr>
                <w:rFonts w:ascii="David" w:hAnsi="David" w:hint="eastAsia"/>
                <w:rtl/>
              </w:rPr>
              <w:t>שנים</w:t>
            </w:r>
          </w:p>
        </w:tc>
      </w:tr>
      <w:tr w:rsidR="0085737E" w:rsidRPr="00E6640E" w14:paraId="3EC0F9F3" w14:textId="4006DBB9" w:rsidTr="00E6640E">
        <w:tc>
          <w:tcPr>
            <w:tcW w:w="1972" w:type="dxa"/>
          </w:tcPr>
          <w:p w14:paraId="51978920" w14:textId="6B4D6A9A" w:rsidR="0085737E" w:rsidRPr="00E6640E" w:rsidRDefault="0085737E" w:rsidP="00E6640E">
            <w:pPr>
              <w:pStyle w:val="ListParagraph"/>
              <w:numPr>
                <w:ilvl w:val="0"/>
                <w:numId w:val="44"/>
              </w:numPr>
              <w:spacing w:line="276" w:lineRule="auto"/>
              <w:jc w:val="both"/>
              <w:rPr>
                <w:rFonts w:ascii="David" w:hAnsi="David" w:cs="David"/>
                <w:rtl/>
              </w:rPr>
            </w:pPr>
            <w:r w:rsidRPr="00E6640E">
              <w:rPr>
                <w:rFonts w:ascii="David" w:hAnsi="David" w:cs="David" w:hint="eastAsia"/>
                <w:rtl/>
              </w:rPr>
              <w:t>ניסיון</w:t>
            </w:r>
            <w:r w:rsidRPr="00E6640E">
              <w:rPr>
                <w:rFonts w:ascii="David" w:hAnsi="David" w:cs="David"/>
                <w:rtl/>
              </w:rPr>
              <w:t xml:space="preserve"> </w:t>
            </w:r>
            <w:r w:rsidRPr="00E6640E">
              <w:rPr>
                <w:rFonts w:ascii="David" w:hAnsi="David" w:cs="David" w:hint="eastAsia"/>
                <w:rtl/>
              </w:rPr>
              <w:t>בשנים</w:t>
            </w:r>
            <w:r w:rsidRPr="00E6640E">
              <w:rPr>
                <w:rFonts w:ascii="David" w:hAnsi="David" w:cs="David"/>
                <w:rtl/>
              </w:rPr>
              <w:t xml:space="preserve"> </w:t>
            </w:r>
            <w:r w:rsidRPr="00E6640E">
              <w:rPr>
                <w:rFonts w:ascii="David" w:hAnsi="David" w:cs="David" w:hint="eastAsia"/>
                <w:rtl/>
              </w:rPr>
              <w:t>בתחום</w:t>
            </w:r>
            <w:r w:rsidRPr="00E6640E">
              <w:rPr>
                <w:rFonts w:ascii="David" w:hAnsi="David" w:cs="David"/>
                <w:rtl/>
              </w:rPr>
              <w:t xml:space="preserve"> </w:t>
            </w:r>
            <w:r w:rsidRPr="00E6640E">
              <w:rPr>
                <w:rFonts w:ascii="David" w:hAnsi="David" w:cs="David" w:hint="eastAsia"/>
                <w:rtl/>
              </w:rPr>
              <w:t>התפקיד</w:t>
            </w:r>
          </w:p>
        </w:tc>
        <w:tc>
          <w:tcPr>
            <w:tcW w:w="1356" w:type="dxa"/>
          </w:tcPr>
          <w:p w14:paraId="3D7462F9" w14:textId="29D3D6D6" w:rsidR="0085737E" w:rsidRPr="00E6640E" w:rsidRDefault="0085737E" w:rsidP="0085737E">
            <w:pPr>
              <w:spacing w:line="276" w:lineRule="auto"/>
              <w:jc w:val="both"/>
              <w:rPr>
                <w:rFonts w:ascii="David" w:hAnsi="David"/>
                <w:rtl/>
              </w:rPr>
            </w:pPr>
            <w:r w:rsidRPr="00E6640E">
              <w:rPr>
                <w:rFonts w:ascii="David" w:hAnsi="David"/>
                <w:rtl/>
              </w:rPr>
              <w:t>3</w:t>
            </w:r>
          </w:p>
        </w:tc>
        <w:tc>
          <w:tcPr>
            <w:tcW w:w="1035" w:type="dxa"/>
          </w:tcPr>
          <w:p w14:paraId="3505B5D6" w14:textId="65B1550A" w:rsidR="0085737E" w:rsidRPr="00E6640E" w:rsidRDefault="0085737E" w:rsidP="0085737E">
            <w:pPr>
              <w:spacing w:line="276" w:lineRule="auto"/>
              <w:jc w:val="both"/>
              <w:rPr>
                <w:rFonts w:ascii="David" w:hAnsi="David"/>
                <w:rtl/>
              </w:rPr>
            </w:pPr>
            <w:r w:rsidRPr="00E6640E">
              <w:rPr>
                <w:rFonts w:ascii="David" w:hAnsi="David"/>
                <w:rtl/>
              </w:rPr>
              <w:t xml:space="preserve">5 </w:t>
            </w:r>
            <w:r w:rsidRPr="00E6640E">
              <w:rPr>
                <w:rFonts w:ascii="David" w:hAnsi="David" w:hint="eastAsia"/>
                <w:rtl/>
              </w:rPr>
              <w:t>שנים</w:t>
            </w:r>
            <w:r w:rsidRPr="00E6640E">
              <w:rPr>
                <w:rFonts w:ascii="David" w:hAnsi="David"/>
                <w:rtl/>
              </w:rPr>
              <w:t xml:space="preserve"> </w:t>
            </w:r>
            <w:r w:rsidRPr="00E6640E">
              <w:rPr>
                <w:rFonts w:ascii="David" w:hAnsi="David" w:hint="eastAsia"/>
                <w:rtl/>
              </w:rPr>
              <w:t>ומעלה</w:t>
            </w:r>
          </w:p>
        </w:tc>
        <w:tc>
          <w:tcPr>
            <w:tcW w:w="980" w:type="dxa"/>
          </w:tcPr>
          <w:p w14:paraId="371DA23E" w14:textId="204E4985" w:rsidR="0085737E" w:rsidRPr="00E6640E" w:rsidRDefault="0085737E" w:rsidP="0085737E">
            <w:pPr>
              <w:spacing w:line="276" w:lineRule="auto"/>
              <w:jc w:val="both"/>
              <w:rPr>
                <w:rFonts w:ascii="David" w:hAnsi="David"/>
                <w:rtl/>
              </w:rPr>
            </w:pPr>
            <w:r w:rsidRPr="00E6640E">
              <w:rPr>
                <w:rFonts w:ascii="David" w:hAnsi="David"/>
                <w:rtl/>
              </w:rPr>
              <w:t>4</w:t>
            </w:r>
          </w:p>
        </w:tc>
        <w:tc>
          <w:tcPr>
            <w:tcW w:w="980" w:type="dxa"/>
          </w:tcPr>
          <w:p w14:paraId="06E5F3A7" w14:textId="6B9CBB9F" w:rsidR="0085737E" w:rsidRPr="00E6640E" w:rsidRDefault="0085737E" w:rsidP="0085737E">
            <w:pPr>
              <w:spacing w:line="276" w:lineRule="auto"/>
              <w:jc w:val="both"/>
              <w:rPr>
                <w:rFonts w:ascii="David" w:hAnsi="David"/>
                <w:rtl/>
              </w:rPr>
            </w:pPr>
            <w:r w:rsidRPr="00E6640E">
              <w:rPr>
                <w:rFonts w:ascii="David" w:hAnsi="David"/>
                <w:rtl/>
              </w:rPr>
              <w:t>3</w:t>
            </w:r>
          </w:p>
        </w:tc>
        <w:tc>
          <w:tcPr>
            <w:tcW w:w="1038" w:type="dxa"/>
          </w:tcPr>
          <w:p w14:paraId="62282411" w14:textId="5BCA1A22" w:rsidR="0085737E" w:rsidRPr="00E6640E" w:rsidRDefault="0085737E" w:rsidP="0085737E">
            <w:pPr>
              <w:spacing w:line="276" w:lineRule="auto"/>
              <w:jc w:val="both"/>
              <w:rPr>
                <w:rFonts w:ascii="David" w:hAnsi="David"/>
                <w:rtl/>
              </w:rPr>
            </w:pPr>
            <w:r w:rsidRPr="00E6640E">
              <w:rPr>
                <w:rFonts w:ascii="David" w:hAnsi="David" w:hint="eastAsia"/>
                <w:rtl/>
              </w:rPr>
              <w:t>מתחת</w:t>
            </w:r>
            <w:r w:rsidRPr="00E6640E">
              <w:rPr>
                <w:rFonts w:ascii="David" w:hAnsi="David"/>
                <w:rtl/>
              </w:rPr>
              <w:t xml:space="preserve"> </w:t>
            </w:r>
            <w:r w:rsidRPr="00E6640E">
              <w:rPr>
                <w:rFonts w:ascii="David" w:hAnsi="David" w:hint="eastAsia"/>
                <w:rtl/>
              </w:rPr>
              <w:t>לשלוש</w:t>
            </w:r>
            <w:r w:rsidRPr="00E6640E">
              <w:rPr>
                <w:rFonts w:ascii="David" w:hAnsi="David"/>
                <w:rtl/>
              </w:rPr>
              <w:t xml:space="preserve"> </w:t>
            </w:r>
            <w:r w:rsidRPr="00E6640E">
              <w:rPr>
                <w:rFonts w:ascii="David" w:hAnsi="David" w:hint="eastAsia"/>
                <w:rtl/>
              </w:rPr>
              <w:t>שנים</w:t>
            </w:r>
          </w:p>
        </w:tc>
      </w:tr>
      <w:tr w:rsidR="0085737E" w:rsidRPr="00E6640E" w14:paraId="0A0B2609" w14:textId="38FC948A" w:rsidTr="00E6640E">
        <w:tc>
          <w:tcPr>
            <w:tcW w:w="1972" w:type="dxa"/>
          </w:tcPr>
          <w:p w14:paraId="0C41C688" w14:textId="1AD0C9A0" w:rsidR="0085737E" w:rsidRPr="00E6640E" w:rsidRDefault="0085737E" w:rsidP="00E6640E">
            <w:pPr>
              <w:pStyle w:val="ListParagraph"/>
              <w:numPr>
                <w:ilvl w:val="0"/>
                <w:numId w:val="44"/>
              </w:numPr>
              <w:spacing w:line="276" w:lineRule="auto"/>
              <w:jc w:val="both"/>
              <w:rPr>
                <w:rFonts w:ascii="David" w:hAnsi="David" w:cs="David"/>
                <w:rtl/>
              </w:rPr>
            </w:pPr>
            <w:r w:rsidRPr="00E6640E">
              <w:rPr>
                <w:rFonts w:ascii="David" w:hAnsi="David" w:cs="David" w:hint="eastAsia"/>
                <w:rtl/>
              </w:rPr>
              <w:t>וותק</w:t>
            </w:r>
            <w:r w:rsidRPr="00E6640E">
              <w:rPr>
                <w:rFonts w:ascii="David" w:hAnsi="David" w:cs="David"/>
                <w:rtl/>
              </w:rPr>
              <w:t xml:space="preserve"> </w:t>
            </w:r>
            <w:r w:rsidRPr="00E6640E">
              <w:rPr>
                <w:rFonts w:ascii="David" w:hAnsi="David" w:cs="David" w:hint="eastAsia"/>
                <w:rtl/>
              </w:rPr>
              <w:t>ברשויות</w:t>
            </w:r>
            <w:r w:rsidRPr="00E6640E">
              <w:rPr>
                <w:rFonts w:ascii="David" w:hAnsi="David" w:cs="David"/>
                <w:rtl/>
              </w:rPr>
              <w:t xml:space="preserve"> </w:t>
            </w:r>
            <w:r w:rsidRPr="00E6640E">
              <w:rPr>
                <w:rFonts w:ascii="David" w:hAnsi="David" w:cs="David" w:hint="eastAsia"/>
                <w:rtl/>
              </w:rPr>
              <w:t>בשנים</w:t>
            </w:r>
          </w:p>
        </w:tc>
        <w:tc>
          <w:tcPr>
            <w:tcW w:w="1356" w:type="dxa"/>
          </w:tcPr>
          <w:p w14:paraId="526A0E6C" w14:textId="136EAA49" w:rsidR="0085737E" w:rsidRPr="00E6640E" w:rsidRDefault="0085737E" w:rsidP="0085737E">
            <w:pPr>
              <w:spacing w:line="276" w:lineRule="auto"/>
              <w:jc w:val="both"/>
              <w:rPr>
                <w:rFonts w:ascii="David" w:hAnsi="David"/>
                <w:rtl/>
              </w:rPr>
            </w:pPr>
            <w:r w:rsidRPr="00E6640E">
              <w:rPr>
                <w:rFonts w:ascii="David" w:hAnsi="David"/>
                <w:rtl/>
              </w:rPr>
              <w:t>3</w:t>
            </w:r>
          </w:p>
        </w:tc>
        <w:tc>
          <w:tcPr>
            <w:tcW w:w="1035" w:type="dxa"/>
          </w:tcPr>
          <w:p w14:paraId="49B815DB" w14:textId="0A0228BE" w:rsidR="0085737E" w:rsidRPr="00E6640E" w:rsidRDefault="0085737E" w:rsidP="0085737E">
            <w:pPr>
              <w:spacing w:line="276" w:lineRule="auto"/>
              <w:jc w:val="both"/>
              <w:rPr>
                <w:rFonts w:ascii="David" w:hAnsi="David"/>
                <w:rtl/>
              </w:rPr>
            </w:pPr>
            <w:r w:rsidRPr="00E6640E">
              <w:rPr>
                <w:rFonts w:ascii="David" w:hAnsi="David"/>
                <w:rtl/>
              </w:rPr>
              <w:t xml:space="preserve">4 </w:t>
            </w:r>
            <w:r w:rsidRPr="00E6640E">
              <w:rPr>
                <w:rFonts w:ascii="David" w:hAnsi="David" w:hint="eastAsia"/>
                <w:rtl/>
              </w:rPr>
              <w:t>שנים</w:t>
            </w:r>
            <w:r w:rsidRPr="00E6640E">
              <w:rPr>
                <w:rFonts w:ascii="David" w:hAnsi="David"/>
                <w:rtl/>
              </w:rPr>
              <w:t xml:space="preserve"> </w:t>
            </w:r>
            <w:r w:rsidRPr="00E6640E">
              <w:rPr>
                <w:rFonts w:ascii="David" w:hAnsi="David" w:hint="eastAsia"/>
                <w:rtl/>
              </w:rPr>
              <w:t>ומעלה</w:t>
            </w:r>
          </w:p>
        </w:tc>
        <w:tc>
          <w:tcPr>
            <w:tcW w:w="980" w:type="dxa"/>
          </w:tcPr>
          <w:p w14:paraId="362B5D7B" w14:textId="112C6365" w:rsidR="0085737E" w:rsidRPr="00E6640E" w:rsidRDefault="0085737E" w:rsidP="0085737E">
            <w:pPr>
              <w:spacing w:line="276" w:lineRule="auto"/>
              <w:jc w:val="both"/>
              <w:rPr>
                <w:rFonts w:ascii="David" w:hAnsi="David"/>
                <w:rtl/>
              </w:rPr>
            </w:pPr>
            <w:r w:rsidRPr="00E6640E">
              <w:rPr>
                <w:rFonts w:ascii="David" w:hAnsi="David"/>
                <w:rtl/>
              </w:rPr>
              <w:t>3</w:t>
            </w:r>
          </w:p>
        </w:tc>
        <w:tc>
          <w:tcPr>
            <w:tcW w:w="980" w:type="dxa"/>
          </w:tcPr>
          <w:p w14:paraId="38AE193E" w14:textId="36CE162C" w:rsidR="0085737E" w:rsidRPr="00E6640E" w:rsidRDefault="0085737E" w:rsidP="0085737E">
            <w:pPr>
              <w:spacing w:line="276" w:lineRule="auto"/>
              <w:jc w:val="both"/>
              <w:rPr>
                <w:rFonts w:ascii="David" w:hAnsi="David"/>
                <w:rtl/>
              </w:rPr>
            </w:pPr>
            <w:r w:rsidRPr="00E6640E">
              <w:rPr>
                <w:rFonts w:ascii="David" w:hAnsi="David"/>
                <w:rtl/>
              </w:rPr>
              <w:t>2</w:t>
            </w:r>
          </w:p>
        </w:tc>
        <w:tc>
          <w:tcPr>
            <w:tcW w:w="1038" w:type="dxa"/>
          </w:tcPr>
          <w:p w14:paraId="4CDB4F58" w14:textId="26A83491" w:rsidR="0085737E" w:rsidRPr="00E6640E" w:rsidRDefault="0085737E" w:rsidP="0085737E">
            <w:pPr>
              <w:spacing w:line="276" w:lineRule="auto"/>
              <w:jc w:val="both"/>
              <w:rPr>
                <w:rFonts w:ascii="David" w:hAnsi="David"/>
                <w:rtl/>
              </w:rPr>
            </w:pPr>
            <w:r w:rsidRPr="00E6640E">
              <w:rPr>
                <w:rFonts w:ascii="David" w:hAnsi="David" w:hint="eastAsia"/>
                <w:rtl/>
              </w:rPr>
              <w:t>מתחת</w:t>
            </w:r>
            <w:r w:rsidRPr="00E6640E">
              <w:rPr>
                <w:rFonts w:ascii="David" w:hAnsi="David"/>
                <w:rtl/>
              </w:rPr>
              <w:t xml:space="preserve"> </w:t>
            </w:r>
            <w:r w:rsidRPr="00E6640E">
              <w:rPr>
                <w:rFonts w:ascii="David" w:hAnsi="David" w:hint="eastAsia"/>
                <w:rtl/>
              </w:rPr>
              <w:t>ל</w:t>
            </w:r>
            <w:r w:rsidRPr="00E6640E">
              <w:rPr>
                <w:rFonts w:ascii="David" w:hAnsi="David"/>
                <w:rtl/>
              </w:rPr>
              <w:t xml:space="preserve">-2 </w:t>
            </w:r>
            <w:r w:rsidRPr="00E6640E">
              <w:rPr>
                <w:rFonts w:ascii="David" w:hAnsi="David" w:hint="eastAsia"/>
                <w:rtl/>
              </w:rPr>
              <w:t>שנים</w:t>
            </w:r>
          </w:p>
        </w:tc>
      </w:tr>
      <w:tr w:rsidR="0085737E" w:rsidRPr="00E6640E" w14:paraId="39183468" w14:textId="147FBB50" w:rsidTr="00E6640E">
        <w:tc>
          <w:tcPr>
            <w:tcW w:w="1972" w:type="dxa"/>
          </w:tcPr>
          <w:p w14:paraId="3E62D8AD" w14:textId="25ECA365" w:rsidR="0085737E" w:rsidRPr="00E6640E" w:rsidRDefault="0085737E" w:rsidP="00E6640E">
            <w:pPr>
              <w:pStyle w:val="ListParagraph"/>
              <w:numPr>
                <w:ilvl w:val="0"/>
                <w:numId w:val="44"/>
              </w:numPr>
              <w:spacing w:line="276" w:lineRule="auto"/>
              <w:jc w:val="both"/>
              <w:rPr>
                <w:rFonts w:ascii="David" w:hAnsi="David" w:cs="David"/>
                <w:rtl/>
              </w:rPr>
            </w:pPr>
            <w:r w:rsidRPr="00E6640E">
              <w:rPr>
                <w:rFonts w:ascii="David" w:hAnsi="David" w:cs="David" w:hint="eastAsia"/>
                <w:rtl/>
              </w:rPr>
              <w:t>הכרת</w:t>
            </w:r>
            <w:r w:rsidRPr="00E6640E">
              <w:rPr>
                <w:rFonts w:ascii="David" w:hAnsi="David" w:cs="David"/>
                <w:rtl/>
              </w:rPr>
              <w:t xml:space="preserve"> </w:t>
            </w:r>
            <w:r w:rsidRPr="00E6640E">
              <w:rPr>
                <w:rFonts w:ascii="David" w:hAnsi="David" w:cs="David" w:hint="eastAsia"/>
                <w:rtl/>
              </w:rPr>
              <w:t>מערכת</w:t>
            </w:r>
            <w:r w:rsidRPr="00E6640E">
              <w:rPr>
                <w:rFonts w:ascii="David" w:hAnsi="David" w:cs="David"/>
                <w:rtl/>
              </w:rPr>
              <w:t xml:space="preserve"> </w:t>
            </w:r>
            <w:r w:rsidRPr="00E6640E">
              <w:rPr>
                <w:rFonts w:ascii="David" w:hAnsi="David" w:cs="David" w:hint="eastAsia"/>
                <w:rtl/>
              </w:rPr>
              <w:t>המחשוב</w:t>
            </w:r>
            <w:r w:rsidRPr="00E6640E">
              <w:rPr>
                <w:rFonts w:ascii="David" w:hAnsi="David" w:cs="David"/>
                <w:rtl/>
              </w:rPr>
              <w:t xml:space="preserve"> </w:t>
            </w:r>
            <w:r w:rsidRPr="00E6640E">
              <w:rPr>
                <w:rFonts w:ascii="David" w:hAnsi="David" w:cs="David" w:hint="eastAsia"/>
                <w:rtl/>
              </w:rPr>
              <w:t>של</w:t>
            </w:r>
            <w:r w:rsidRPr="00E6640E">
              <w:rPr>
                <w:rFonts w:ascii="David" w:hAnsi="David" w:cs="David"/>
                <w:rtl/>
              </w:rPr>
              <w:t xml:space="preserve"> </w:t>
            </w:r>
            <w:r w:rsidRPr="00E6640E">
              <w:rPr>
                <w:rFonts w:ascii="David" w:hAnsi="David" w:cs="David" w:hint="eastAsia"/>
                <w:rtl/>
              </w:rPr>
              <w:t>המועצה</w:t>
            </w:r>
          </w:p>
        </w:tc>
        <w:tc>
          <w:tcPr>
            <w:tcW w:w="1356" w:type="dxa"/>
          </w:tcPr>
          <w:p w14:paraId="711F41C2" w14:textId="166E3A38" w:rsidR="0085737E" w:rsidRPr="00E6640E" w:rsidRDefault="0085737E" w:rsidP="0085737E">
            <w:pPr>
              <w:spacing w:line="276" w:lineRule="auto"/>
              <w:jc w:val="both"/>
              <w:rPr>
                <w:rFonts w:ascii="David" w:hAnsi="David"/>
                <w:rtl/>
              </w:rPr>
            </w:pPr>
            <w:r w:rsidRPr="00E6640E">
              <w:rPr>
                <w:rFonts w:ascii="David" w:hAnsi="David"/>
                <w:rtl/>
              </w:rPr>
              <w:t>3</w:t>
            </w:r>
          </w:p>
        </w:tc>
        <w:tc>
          <w:tcPr>
            <w:tcW w:w="1035" w:type="dxa"/>
          </w:tcPr>
          <w:p w14:paraId="572A924E" w14:textId="119409B2" w:rsidR="0085737E" w:rsidRPr="00E6640E" w:rsidRDefault="0085737E" w:rsidP="0085737E">
            <w:pPr>
              <w:spacing w:line="276" w:lineRule="auto"/>
              <w:jc w:val="both"/>
              <w:rPr>
                <w:rFonts w:ascii="David" w:hAnsi="David"/>
                <w:rtl/>
              </w:rPr>
            </w:pPr>
            <w:r w:rsidRPr="00E6640E">
              <w:rPr>
                <w:rFonts w:ascii="David" w:hAnsi="David"/>
                <w:rtl/>
              </w:rPr>
              <w:t xml:space="preserve">4 </w:t>
            </w:r>
            <w:r w:rsidRPr="00E6640E">
              <w:rPr>
                <w:rFonts w:ascii="David" w:hAnsi="David" w:hint="eastAsia"/>
                <w:rtl/>
              </w:rPr>
              <w:t>שנים</w:t>
            </w:r>
            <w:r w:rsidRPr="00E6640E">
              <w:rPr>
                <w:rFonts w:ascii="David" w:hAnsi="David"/>
                <w:rtl/>
              </w:rPr>
              <w:t xml:space="preserve"> </w:t>
            </w:r>
            <w:r w:rsidRPr="00E6640E">
              <w:rPr>
                <w:rFonts w:ascii="David" w:hAnsi="David" w:hint="eastAsia"/>
                <w:rtl/>
              </w:rPr>
              <w:t>ומעלה</w:t>
            </w:r>
          </w:p>
        </w:tc>
        <w:tc>
          <w:tcPr>
            <w:tcW w:w="980" w:type="dxa"/>
          </w:tcPr>
          <w:p w14:paraId="173BAAA8" w14:textId="7D7A3AA5" w:rsidR="0085737E" w:rsidRPr="00E6640E" w:rsidRDefault="0085737E" w:rsidP="0085737E">
            <w:pPr>
              <w:spacing w:line="276" w:lineRule="auto"/>
              <w:jc w:val="both"/>
              <w:rPr>
                <w:rFonts w:ascii="David" w:hAnsi="David"/>
                <w:rtl/>
              </w:rPr>
            </w:pPr>
            <w:r w:rsidRPr="00E6640E">
              <w:rPr>
                <w:rFonts w:ascii="David" w:hAnsi="David"/>
                <w:rtl/>
              </w:rPr>
              <w:t>3</w:t>
            </w:r>
          </w:p>
        </w:tc>
        <w:tc>
          <w:tcPr>
            <w:tcW w:w="980" w:type="dxa"/>
          </w:tcPr>
          <w:p w14:paraId="670EAD38" w14:textId="6018172D" w:rsidR="0085737E" w:rsidRPr="00E6640E" w:rsidRDefault="0085737E" w:rsidP="0085737E">
            <w:pPr>
              <w:spacing w:line="276" w:lineRule="auto"/>
              <w:jc w:val="both"/>
              <w:rPr>
                <w:rFonts w:ascii="David" w:hAnsi="David"/>
                <w:rtl/>
              </w:rPr>
            </w:pPr>
            <w:r w:rsidRPr="00E6640E">
              <w:rPr>
                <w:rFonts w:ascii="David" w:hAnsi="David"/>
                <w:rtl/>
              </w:rPr>
              <w:t>2</w:t>
            </w:r>
          </w:p>
        </w:tc>
        <w:tc>
          <w:tcPr>
            <w:tcW w:w="1038" w:type="dxa"/>
          </w:tcPr>
          <w:p w14:paraId="0341A576" w14:textId="582336D4" w:rsidR="0085737E" w:rsidRPr="00E6640E" w:rsidRDefault="0085737E" w:rsidP="0085737E">
            <w:pPr>
              <w:spacing w:line="276" w:lineRule="auto"/>
              <w:jc w:val="both"/>
              <w:rPr>
                <w:rFonts w:ascii="David" w:hAnsi="David"/>
                <w:rtl/>
              </w:rPr>
            </w:pPr>
            <w:r w:rsidRPr="00E6640E">
              <w:rPr>
                <w:rFonts w:ascii="David" w:hAnsi="David" w:hint="eastAsia"/>
                <w:rtl/>
              </w:rPr>
              <w:t>מתחת</w:t>
            </w:r>
            <w:r w:rsidRPr="00E6640E">
              <w:rPr>
                <w:rFonts w:ascii="David" w:hAnsi="David"/>
                <w:rtl/>
              </w:rPr>
              <w:t xml:space="preserve"> </w:t>
            </w:r>
            <w:r w:rsidRPr="00E6640E">
              <w:rPr>
                <w:rFonts w:ascii="David" w:hAnsi="David" w:hint="eastAsia"/>
                <w:rtl/>
              </w:rPr>
              <w:t>ל</w:t>
            </w:r>
            <w:r w:rsidRPr="00E6640E">
              <w:rPr>
                <w:rFonts w:ascii="David" w:hAnsi="David"/>
                <w:rtl/>
              </w:rPr>
              <w:t xml:space="preserve">-2 </w:t>
            </w:r>
            <w:r w:rsidRPr="00E6640E">
              <w:rPr>
                <w:rFonts w:ascii="David" w:hAnsi="David" w:hint="eastAsia"/>
                <w:rtl/>
              </w:rPr>
              <w:t>שנים</w:t>
            </w:r>
          </w:p>
        </w:tc>
      </w:tr>
      <w:tr w:rsidR="0085737E" w:rsidRPr="00E6640E" w14:paraId="5657885A" w14:textId="08755897" w:rsidTr="00E6640E">
        <w:tc>
          <w:tcPr>
            <w:tcW w:w="1972" w:type="dxa"/>
          </w:tcPr>
          <w:p w14:paraId="709F454E" w14:textId="15CF0A6E" w:rsidR="0085737E" w:rsidRPr="00E6640E" w:rsidRDefault="0085737E" w:rsidP="00E6640E">
            <w:pPr>
              <w:pStyle w:val="ListParagraph"/>
              <w:numPr>
                <w:ilvl w:val="0"/>
                <w:numId w:val="44"/>
              </w:numPr>
              <w:spacing w:line="276" w:lineRule="auto"/>
              <w:jc w:val="both"/>
              <w:rPr>
                <w:rFonts w:ascii="David" w:hAnsi="David" w:cs="David"/>
                <w:rtl/>
              </w:rPr>
            </w:pPr>
            <w:r w:rsidRPr="00E6640E">
              <w:rPr>
                <w:rFonts w:ascii="David" w:hAnsi="David" w:cs="David" w:hint="eastAsia"/>
                <w:rtl/>
              </w:rPr>
              <w:t>ותק</w:t>
            </w:r>
            <w:r w:rsidRPr="00E6640E">
              <w:rPr>
                <w:rFonts w:ascii="David" w:hAnsi="David" w:cs="David"/>
                <w:rtl/>
              </w:rPr>
              <w:t xml:space="preserve"> </w:t>
            </w:r>
            <w:r w:rsidRPr="00E6640E">
              <w:rPr>
                <w:rFonts w:ascii="David" w:hAnsi="David" w:cs="David" w:hint="cs"/>
                <w:rtl/>
              </w:rPr>
              <w:t>ביהודה ושמורון בתחום הגביה</w:t>
            </w:r>
          </w:p>
        </w:tc>
        <w:tc>
          <w:tcPr>
            <w:tcW w:w="1356" w:type="dxa"/>
          </w:tcPr>
          <w:p w14:paraId="2932C523" w14:textId="23F6C23E" w:rsidR="0085737E" w:rsidRPr="00E6640E" w:rsidRDefault="0085737E" w:rsidP="0085737E">
            <w:pPr>
              <w:spacing w:line="276" w:lineRule="auto"/>
              <w:jc w:val="both"/>
              <w:rPr>
                <w:rFonts w:ascii="David" w:hAnsi="David"/>
                <w:rtl/>
              </w:rPr>
            </w:pPr>
            <w:r w:rsidRPr="00E6640E">
              <w:rPr>
                <w:rFonts w:ascii="David" w:hAnsi="David"/>
                <w:rtl/>
              </w:rPr>
              <w:t>3</w:t>
            </w:r>
          </w:p>
        </w:tc>
        <w:tc>
          <w:tcPr>
            <w:tcW w:w="1035" w:type="dxa"/>
          </w:tcPr>
          <w:p w14:paraId="1BC196AD" w14:textId="05839153" w:rsidR="0085737E" w:rsidRPr="00E6640E" w:rsidRDefault="0085737E" w:rsidP="0085737E">
            <w:pPr>
              <w:spacing w:line="276" w:lineRule="auto"/>
              <w:jc w:val="both"/>
              <w:rPr>
                <w:rFonts w:ascii="David" w:hAnsi="David"/>
                <w:rtl/>
              </w:rPr>
            </w:pPr>
            <w:r w:rsidRPr="00E6640E">
              <w:rPr>
                <w:rFonts w:ascii="David" w:hAnsi="David"/>
                <w:rtl/>
              </w:rPr>
              <w:t xml:space="preserve">4 </w:t>
            </w:r>
            <w:r w:rsidRPr="00E6640E">
              <w:rPr>
                <w:rFonts w:ascii="David" w:hAnsi="David" w:hint="eastAsia"/>
                <w:rtl/>
              </w:rPr>
              <w:t>שנים</w:t>
            </w:r>
            <w:r w:rsidRPr="00E6640E">
              <w:rPr>
                <w:rFonts w:ascii="David" w:hAnsi="David"/>
                <w:rtl/>
              </w:rPr>
              <w:t xml:space="preserve"> </w:t>
            </w:r>
            <w:r w:rsidRPr="00E6640E">
              <w:rPr>
                <w:rFonts w:ascii="David" w:hAnsi="David" w:hint="eastAsia"/>
                <w:rtl/>
              </w:rPr>
              <w:t>ומעלה</w:t>
            </w:r>
          </w:p>
        </w:tc>
        <w:tc>
          <w:tcPr>
            <w:tcW w:w="980" w:type="dxa"/>
          </w:tcPr>
          <w:p w14:paraId="6CBE1ED8" w14:textId="236AC7B7" w:rsidR="0085737E" w:rsidRPr="00E6640E" w:rsidRDefault="0085737E" w:rsidP="0085737E">
            <w:pPr>
              <w:spacing w:line="276" w:lineRule="auto"/>
              <w:jc w:val="both"/>
              <w:rPr>
                <w:rFonts w:ascii="David" w:hAnsi="David"/>
                <w:rtl/>
              </w:rPr>
            </w:pPr>
            <w:r w:rsidRPr="00E6640E">
              <w:rPr>
                <w:rFonts w:ascii="David" w:hAnsi="David"/>
                <w:rtl/>
              </w:rPr>
              <w:t>3</w:t>
            </w:r>
          </w:p>
        </w:tc>
        <w:tc>
          <w:tcPr>
            <w:tcW w:w="980" w:type="dxa"/>
          </w:tcPr>
          <w:p w14:paraId="54B246EB" w14:textId="527C718D" w:rsidR="0085737E" w:rsidRPr="00E6640E" w:rsidRDefault="0085737E" w:rsidP="0085737E">
            <w:pPr>
              <w:spacing w:line="276" w:lineRule="auto"/>
              <w:jc w:val="both"/>
              <w:rPr>
                <w:rFonts w:ascii="David" w:hAnsi="David"/>
                <w:rtl/>
              </w:rPr>
            </w:pPr>
            <w:r w:rsidRPr="00E6640E">
              <w:rPr>
                <w:rFonts w:ascii="David" w:hAnsi="David"/>
                <w:rtl/>
              </w:rPr>
              <w:t>2</w:t>
            </w:r>
          </w:p>
        </w:tc>
        <w:tc>
          <w:tcPr>
            <w:tcW w:w="1038" w:type="dxa"/>
          </w:tcPr>
          <w:p w14:paraId="18D45F98" w14:textId="2244DC2B" w:rsidR="0085737E" w:rsidRPr="00E6640E" w:rsidRDefault="0085737E" w:rsidP="0085737E">
            <w:pPr>
              <w:spacing w:line="276" w:lineRule="auto"/>
              <w:jc w:val="both"/>
              <w:rPr>
                <w:rFonts w:ascii="David" w:hAnsi="David"/>
                <w:rtl/>
              </w:rPr>
            </w:pPr>
            <w:r w:rsidRPr="00E6640E">
              <w:rPr>
                <w:rFonts w:ascii="David" w:hAnsi="David" w:hint="eastAsia"/>
                <w:rtl/>
              </w:rPr>
              <w:t>מתחת</w:t>
            </w:r>
            <w:r w:rsidRPr="00E6640E">
              <w:rPr>
                <w:rFonts w:ascii="David" w:hAnsi="David"/>
                <w:rtl/>
              </w:rPr>
              <w:t xml:space="preserve"> </w:t>
            </w:r>
            <w:r w:rsidRPr="00E6640E">
              <w:rPr>
                <w:rFonts w:ascii="David" w:hAnsi="David" w:hint="eastAsia"/>
                <w:rtl/>
              </w:rPr>
              <w:t>ל</w:t>
            </w:r>
            <w:r w:rsidRPr="00E6640E">
              <w:rPr>
                <w:rFonts w:ascii="David" w:hAnsi="David"/>
                <w:rtl/>
              </w:rPr>
              <w:t xml:space="preserve">-2 </w:t>
            </w:r>
            <w:r w:rsidRPr="00E6640E">
              <w:rPr>
                <w:rFonts w:ascii="David" w:hAnsi="David" w:hint="eastAsia"/>
                <w:rtl/>
              </w:rPr>
              <w:t>שנים</w:t>
            </w:r>
          </w:p>
        </w:tc>
      </w:tr>
      <w:tr w:rsidR="0085737E" w:rsidRPr="00E6640E" w14:paraId="7BF83790" w14:textId="2664004F" w:rsidTr="00E6640E">
        <w:tc>
          <w:tcPr>
            <w:tcW w:w="1972" w:type="dxa"/>
          </w:tcPr>
          <w:p w14:paraId="7716BC82" w14:textId="2E2C4BE0" w:rsidR="0085737E" w:rsidRPr="00E6640E" w:rsidRDefault="0085737E" w:rsidP="00E6640E">
            <w:pPr>
              <w:pStyle w:val="ListParagraph"/>
              <w:numPr>
                <w:ilvl w:val="0"/>
                <w:numId w:val="44"/>
              </w:numPr>
              <w:spacing w:line="276" w:lineRule="auto"/>
              <w:jc w:val="both"/>
              <w:rPr>
                <w:rFonts w:ascii="David" w:hAnsi="David" w:cs="David"/>
                <w:rtl/>
              </w:rPr>
            </w:pPr>
            <w:r w:rsidRPr="00E6640E">
              <w:rPr>
                <w:rFonts w:ascii="David" w:hAnsi="David" w:cs="David" w:hint="eastAsia"/>
                <w:rtl/>
              </w:rPr>
              <w:t>ראיון</w:t>
            </w:r>
            <w:r w:rsidRPr="00E6640E">
              <w:rPr>
                <w:rFonts w:ascii="David" w:hAnsi="David" w:cs="David"/>
                <w:rtl/>
              </w:rPr>
              <w:t xml:space="preserve"> </w:t>
            </w:r>
            <w:r w:rsidRPr="00E6640E">
              <w:rPr>
                <w:rFonts w:ascii="David" w:hAnsi="David" w:cs="David" w:hint="eastAsia"/>
                <w:rtl/>
              </w:rPr>
              <w:t>אישי</w:t>
            </w:r>
            <w:r w:rsidRPr="00E6640E">
              <w:rPr>
                <w:rFonts w:ascii="David" w:hAnsi="David" w:cs="David"/>
                <w:rtl/>
              </w:rPr>
              <w:t xml:space="preserve"> </w:t>
            </w:r>
            <w:r w:rsidRPr="00E6640E">
              <w:rPr>
                <w:rFonts w:ascii="David" w:hAnsi="David" w:cs="David" w:hint="eastAsia"/>
                <w:rtl/>
              </w:rPr>
              <w:t>בו</w:t>
            </w:r>
            <w:r w:rsidRPr="00E6640E">
              <w:rPr>
                <w:rFonts w:ascii="David" w:hAnsi="David" w:cs="David"/>
                <w:rtl/>
              </w:rPr>
              <w:t xml:space="preserve"> </w:t>
            </w:r>
            <w:r w:rsidRPr="00E6640E">
              <w:rPr>
                <w:rFonts w:ascii="David" w:hAnsi="David" w:cs="David" w:hint="eastAsia"/>
                <w:rtl/>
              </w:rPr>
              <w:t>יינתן</w:t>
            </w:r>
            <w:r w:rsidRPr="00E6640E">
              <w:rPr>
                <w:rFonts w:ascii="David" w:hAnsi="David" w:cs="David"/>
                <w:rtl/>
              </w:rPr>
              <w:t xml:space="preserve"> </w:t>
            </w:r>
            <w:r w:rsidRPr="00E6640E">
              <w:rPr>
                <w:rFonts w:ascii="David" w:hAnsi="David" w:cs="David" w:hint="eastAsia"/>
                <w:rtl/>
              </w:rPr>
              <w:t>ניקוד</w:t>
            </w:r>
            <w:r w:rsidRPr="00E6640E">
              <w:rPr>
                <w:rFonts w:ascii="David" w:hAnsi="David" w:cs="David"/>
                <w:rtl/>
              </w:rPr>
              <w:t xml:space="preserve"> </w:t>
            </w:r>
            <w:r w:rsidRPr="00E6640E">
              <w:rPr>
                <w:rFonts w:ascii="David" w:hAnsi="David" w:cs="David" w:hint="eastAsia"/>
                <w:rtl/>
              </w:rPr>
              <w:t>ע</w:t>
            </w:r>
            <w:r w:rsidRPr="00E6640E">
              <w:rPr>
                <w:rFonts w:ascii="David" w:hAnsi="David" w:cs="David"/>
                <w:rtl/>
              </w:rPr>
              <w:t xml:space="preserve">"י </w:t>
            </w:r>
            <w:r w:rsidRPr="00E6640E">
              <w:rPr>
                <w:rFonts w:ascii="David" w:hAnsi="David" w:cs="David" w:hint="eastAsia"/>
                <w:rtl/>
              </w:rPr>
              <w:t>חברי</w:t>
            </w:r>
            <w:r w:rsidRPr="00E6640E">
              <w:rPr>
                <w:rFonts w:ascii="David" w:hAnsi="David" w:cs="David"/>
                <w:rtl/>
              </w:rPr>
              <w:t xml:space="preserve"> </w:t>
            </w:r>
            <w:r w:rsidRPr="00E6640E">
              <w:rPr>
                <w:rFonts w:ascii="David" w:hAnsi="David" w:cs="David" w:hint="eastAsia"/>
                <w:rtl/>
              </w:rPr>
              <w:t>הוועדה</w:t>
            </w:r>
            <w:r w:rsidRPr="00E6640E">
              <w:rPr>
                <w:rFonts w:ascii="David" w:hAnsi="David" w:cs="David"/>
                <w:rtl/>
              </w:rPr>
              <w:t xml:space="preserve"> </w:t>
            </w:r>
            <w:r w:rsidRPr="00E6640E">
              <w:rPr>
                <w:rFonts w:ascii="David" w:hAnsi="David" w:cs="David" w:hint="eastAsia"/>
                <w:rtl/>
              </w:rPr>
              <w:t>המקצועית</w:t>
            </w:r>
          </w:p>
        </w:tc>
        <w:tc>
          <w:tcPr>
            <w:tcW w:w="1356" w:type="dxa"/>
          </w:tcPr>
          <w:p w14:paraId="3E4AC2EF" w14:textId="1CD4B40A" w:rsidR="0085737E" w:rsidRPr="00E6640E" w:rsidRDefault="0085737E" w:rsidP="0085737E">
            <w:pPr>
              <w:spacing w:line="276" w:lineRule="auto"/>
              <w:jc w:val="both"/>
              <w:rPr>
                <w:rFonts w:ascii="David" w:hAnsi="David"/>
                <w:rtl/>
              </w:rPr>
            </w:pPr>
            <w:r w:rsidRPr="00E6640E">
              <w:rPr>
                <w:rFonts w:ascii="David" w:hAnsi="David"/>
                <w:rtl/>
              </w:rPr>
              <w:t>12</w:t>
            </w:r>
          </w:p>
        </w:tc>
        <w:tc>
          <w:tcPr>
            <w:tcW w:w="1035" w:type="dxa"/>
          </w:tcPr>
          <w:p w14:paraId="55252077" w14:textId="1B2E8736" w:rsidR="0085737E" w:rsidRPr="00E6640E" w:rsidRDefault="0085737E" w:rsidP="0085737E">
            <w:pPr>
              <w:spacing w:line="276" w:lineRule="auto"/>
              <w:jc w:val="both"/>
              <w:rPr>
                <w:rFonts w:ascii="David" w:hAnsi="David"/>
                <w:rtl/>
              </w:rPr>
            </w:pPr>
            <w:r w:rsidRPr="00E6640E">
              <w:rPr>
                <w:rFonts w:ascii="David" w:hAnsi="David"/>
                <w:rtl/>
              </w:rPr>
              <w:t xml:space="preserve">95 </w:t>
            </w:r>
            <w:r w:rsidRPr="00E6640E">
              <w:rPr>
                <w:rFonts w:ascii="David" w:hAnsi="David" w:hint="eastAsia"/>
                <w:rtl/>
              </w:rPr>
              <w:t>ומעלה</w:t>
            </w:r>
          </w:p>
        </w:tc>
        <w:tc>
          <w:tcPr>
            <w:tcW w:w="980" w:type="dxa"/>
          </w:tcPr>
          <w:p w14:paraId="0C5B66AD" w14:textId="4385EA1A" w:rsidR="0085737E" w:rsidRPr="00E6640E" w:rsidRDefault="0085737E" w:rsidP="0085737E">
            <w:pPr>
              <w:spacing w:line="276" w:lineRule="auto"/>
              <w:jc w:val="both"/>
              <w:rPr>
                <w:rFonts w:ascii="David" w:hAnsi="David"/>
                <w:rtl/>
              </w:rPr>
            </w:pPr>
            <w:r w:rsidRPr="00E6640E">
              <w:rPr>
                <w:rFonts w:ascii="David" w:hAnsi="David"/>
                <w:rtl/>
              </w:rPr>
              <w:t>90</w:t>
            </w:r>
          </w:p>
        </w:tc>
        <w:tc>
          <w:tcPr>
            <w:tcW w:w="980" w:type="dxa"/>
          </w:tcPr>
          <w:p w14:paraId="297EAE7A" w14:textId="27DE2F1A" w:rsidR="0085737E" w:rsidRPr="00E6640E" w:rsidRDefault="0085737E" w:rsidP="0085737E">
            <w:pPr>
              <w:spacing w:line="276" w:lineRule="auto"/>
              <w:jc w:val="both"/>
              <w:rPr>
                <w:rFonts w:ascii="David" w:hAnsi="David"/>
                <w:rtl/>
              </w:rPr>
            </w:pPr>
            <w:r w:rsidRPr="00E6640E">
              <w:rPr>
                <w:rFonts w:ascii="David" w:hAnsi="David"/>
                <w:rtl/>
              </w:rPr>
              <w:t>85</w:t>
            </w:r>
          </w:p>
        </w:tc>
        <w:tc>
          <w:tcPr>
            <w:tcW w:w="1038" w:type="dxa"/>
          </w:tcPr>
          <w:p w14:paraId="656CA6D5" w14:textId="72789764" w:rsidR="0085737E" w:rsidRPr="00E6640E" w:rsidRDefault="0085737E" w:rsidP="0085737E">
            <w:pPr>
              <w:spacing w:line="276" w:lineRule="auto"/>
              <w:jc w:val="both"/>
              <w:rPr>
                <w:rFonts w:ascii="David" w:hAnsi="David"/>
                <w:rtl/>
              </w:rPr>
            </w:pPr>
            <w:r w:rsidRPr="00E6640E">
              <w:rPr>
                <w:rFonts w:ascii="David" w:hAnsi="David" w:hint="eastAsia"/>
                <w:rtl/>
              </w:rPr>
              <w:t>מתחת</w:t>
            </w:r>
            <w:r w:rsidRPr="00E6640E">
              <w:rPr>
                <w:rFonts w:ascii="David" w:hAnsi="David"/>
                <w:rtl/>
              </w:rPr>
              <w:t xml:space="preserve"> </w:t>
            </w:r>
            <w:r w:rsidRPr="00E6640E">
              <w:rPr>
                <w:rFonts w:ascii="David" w:hAnsi="David" w:hint="eastAsia"/>
                <w:rtl/>
              </w:rPr>
              <w:t>ל</w:t>
            </w:r>
            <w:r w:rsidRPr="00E6640E">
              <w:rPr>
                <w:rFonts w:ascii="David" w:hAnsi="David"/>
                <w:rtl/>
              </w:rPr>
              <w:t xml:space="preserve">-85 </w:t>
            </w:r>
            <w:r w:rsidRPr="00E6640E">
              <w:rPr>
                <w:rFonts w:ascii="David" w:hAnsi="David" w:hint="eastAsia"/>
                <w:rtl/>
              </w:rPr>
              <w:t>נכשל</w:t>
            </w:r>
          </w:p>
        </w:tc>
      </w:tr>
      <w:tr w:rsidR="0085737E" w:rsidRPr="00E6640E" w14:paraId="6DAC98A1" w14:textId="1449308E" w:rsidTr="00E6640E">
        <w:tc>
          <w:tcPr>
            <w:tcW w:w="1972" w:type="dxa"/>
          </w:tcPr>
          <w:p w14:paraId="7C7886D2" w14:textId="05D7AD7E" w:rsidR="0085737E" w:rsidRPr="00E6640E" w:rsidRDefault="0085737E" w:rsidP="0085737E">
            <w:pPr>
              <w:spacing w:line="276" w:lineRule="auto"/>
              <w:jc w:val="both"/>
              <w:rPr>
                <w:rFonts w:ascii="David" w:hAnsi="David"/>
                <w:b/>
                <w:bCs/>
                <w:rtl/>
              </w:rPr>
            </w:pPr>
            <w:r w:rsidRPr="00E6640E">
              <w:rPr>
                <w:rFonts w:ascii="David" w:hAnsi="David" w:hint="eastAsia"/>
                <w:b/>
                <w:bCs/>
                <w:rtl/>
              </w:rPr>
              <w:t>סה</w:t>
            </w:r>
            <w:r w:rsidRPr="00E6640E">
              <w:rPr>
                <w:rFonts w:ascii="David" w:hAnsi="David"/>
                <w:b/>
                <w:bCs/>
                <w:rtl/>
              </w:rPr>
              <w:t>"כ</w:t>
            </w:r>
          </w:p>
        </w:tc>
        <w:tc>
          <w:tcPr>
            <w:tcW w:w="1356" w:type="dxa"/>
          </w:tcPr>
          <w:p w14:paraId="36D91BB4" w14:textId="07AF26E5" w:rsidR="0085737E" w:rsidRPr="00E6640E" w:rsidRDefault="0085737E" w:rsidP="0085737E">
            <w:pPr>
              <w:spacing w:line="276" w:lineRule="auto"/>
              <w:jc w:val="both"/>
              <w:rPr>
                <w:rFonts w:ascii="David" w:hAnsi="David"/>
                <w:b/>
                <w:bCs/>
                <w:rtl/>
              </w:rPr>
            </w:pPr>
            <w:r w:rsidRPr="00E6640E">
              <w:rPr>
                <w:rFonts w:ascii="David" w:hAnsi="David"/>
                <w:b/>
                <w:bCs/>
                <w:rtl/>
              </w:rPr>
              <w:t>27</w:t>
            </w:r>
          </w:p>
        </w:tc>
        <w:tc>
          <w:tcPr>
            <w:tcW w:w="1035" w:type="dxa"/>
          </w:tcPr>
          <w:p w14:paraId="42089425" w14:textId="77777777" w:rsidR="0085737E" w:rsidRPr="00E6640E" w:rsidRDefault="0085737E" w:rsidP="0085737E">
            <w:pPr>
              <w:spacing w:line="276" w:lineRule="auto"/>
              <w:jc w:val="both"/>
              <w:rPr>
                <w:rFonts w:ascii="David" w:hAnsi="David"/>
                <w:b/>
                <w:bCs/>
                <w:rtl/>
              </w:rPr>
            </w:pPr>
          </w:p>
        </w:tc>
        <w:tc>
          <w:tcPr>
            <w:tcW w:w="980" w:type="dxa"/>
          </w:tcPr>
          <w:p w14:paraId="5E281B6B" w14:textId="77777777" w:rsidR="0085737E" w:rsidRPr="00E6640E" w:rsidRDefault="0085737E" w:rsidP="0085737E">
            <w:pPr>
              <w:spacing w:line="276" w:lineRule="auto"/>
              <w:jc w:val="both"/>
              <w:rPr>
                <w:rFonts w:ascii="David" w:hAnsi="David"/>
                <w:b/>
                <w:bCs/>
                <w:rtl/>
              </w:rPr>
            </w:pPr>
          </w:p>
        </w:tc>
        <w:tc>
          <w:tcPr>
            <w:tcW w:w="980" w:type="dxa"/>
          </w:tcPr>
          <w:p w14:paraId="43B0B8C1" w14:textId="77777777" w:rsidR="0085737E" w:rsidRPr="00E6640E" w:rsidRDefault="0085737E" w:rsidP="0085737E">
            <w:pPr>
              <w:spacing w:line="276" w:lineRule="auto"/>
              <w:jc w:val="both"/>
              <w:rPr>
                <w:rFonts w:ascii="David" w:hAnsi="David"/>
                <w:b/>
                <w:bCs/>
                <w:rtl/>
              </w:rPr>
            </w:pPr>
          </w:p>
        </w:tc>
        <w:tc>
          <w:tcPr>
            <w:tcW w:w="1038" w:type="dxa"/>
          </w:tcPr>
          <w:p w14:paraId="56D87A6C" w14:textId="77777777" w:rsidR="0085737E" w:rsidRPr="00E6640E" w:rsidRDefault="0085737E" w:rsidP="0085737E">
            <w:pPr>
              <w:spacing w:line="276" w:lineRule="auto"/>
              <w:jc w:val="both"/>
              <w:rPr>
                <w:rFonts w:ascii="David" w:hAnsi="David"/>
                <w:b/>
                <w:bCs/>
                <w:rtl/>
              </w:rPr>
            </w:pPr>
          </w:p>
        </w:tc>
      </w:tr>
    </w:tbl>
    <w:p w14:paraId="4BC2C5CB" w14:textId="77777777" w:rsidR="0079556C" w:rsidRPr="00E6640E" w:rsidRDefault="0079556C" w:rsidP="00A50272">
      <w:pPr>
        <w:spacing w:line="276" w:lineRule="auto"/>
        <w:ind w:left="941"/>
        <w:jc w:val="both"/>
        <w:rPr>
          <w:rFonts w:ascii="David" w:hAnsi="David"/>
          <w:b/>
          <w:bCs/>
        </w:rPr>
      </w:pPr>
    </w:p>
    <w:p w14:paraId="2E8345C9" w14:textId="6C50EE7E" w:rsidR="0079556C" w:rsidRPr="00E6640E" w:rsidRDefault="0079556C" w:rsidP="00DD2799">
      <w:pPr>
        <w:spacing w:line="276" w:lineRule="auto"/>
        <w:ind w:left="941"/>
        <w:rPr>
          <w:rFonts w:ascii="David" w:hAnsi="David"/>
          <w:rtl/>
        </w:rPr>
      </w:pPr>
    </w:p>
    <w:p w14:paraId="77DA58CC" w14:textId="1FE54AEF" w:rsidR="0079556C" w:rsidRPr="00E6640E" w:rsidRDefault="0079556C" w:rsidP="00DD2799">
      <w:pPr>
        <w:spacing w:line="276" w:lineRule="auto"/>
        <w:ind w:left="941"/>
        <w:rPr>
          <w:rFonts w:ascii="David" w:hAnsi="David"/>
          <w:rtl/>
        </w:rPr>
      </w:pPr>
      <w:r w:rsidRPr="00E6640E">
        <w:rPr>
          <w:rFonts w:ascii="David" w:hAnsi="David" w:hint="eastAsia"/>
          <w:rtl/>
        </w:rPr>
        <w:t>א</w:t>
      </w:r>
      <w:r w:rsidRPr="00E6640E">
        <w:rPr>
          <w:rFonts w:ascii="David" w:hAnsi="David"/>
          <w:rtl/>
        </w:rPr>
        <w:t xml:space="preserve">2. </w:t>
      </w:r>
      <w:r w:rsidRPr="00E6640E">
        <w:rPr>
          <w:rFonts w:ascii="David" w:hAnsi="David" w:hint="eastAsia"/>
          <w:rtl/>
        </w:rPr>
        <w:t>הערות</w:t>
      </w:r>
      <w:r w:rsidRPr="00E6640E">
        <w:rPr>
          <w:rFonts w:ascii="David" w:hAnsi="David"/>
          <w:rtl/>
        </w:rPr>
        <w:t xml:space="preserve"> </w:t>
      </w:r>
      <w:r w:rsidRPr="00E6640E">
        <w:rPr>
          <w:rFonts w:ascii="David" w:hAnsi="David" w:hint="eastAsia"/>
          <w:rtl/>
        </w:rPr>
        <w:t>לטבלת</w:t>
      </w:r>
      <w:r w:rsidRPr="00E6640E">
        <w:rPr>
          <w:rFonts w:ascii="David" w:hAnsi="David"/>
          <w:rtl/>
        </w:rPr>
        <w:t xml:space="preserve"> </w:t>
      </w:r>
      <w:r w:rsidRPr="00E6640E">
        <w:rPr>
          <w:rFonts w:ascii="David" w:hAnsi="David" w:hint="eastAsia"/>
          <w:rtl/>
        </w:rPr>
        <w:t>הניקוד</w:t>
      </w:r>
      <w:r w:rsidRPr="00E6640E">
        <w:rPr>
          <w:rFonts w:ascii="David" w:hAnsi="David"/>
          <w:rtl/>
        </w:rPr>
        <w:t>:</w:t>
      </w:r>
    </w:p>
    <w:p w14:paraId="315CBFCA" w14:textId="5126376D" w:rsidR="0079556C" w:rsidRPr="00E6640E" w:rsidRDefault="0079556C" w:rsidP="00DD2799">
      <w:pPr>
        <w:spacing w:line="276" w:lineRule="auto"/>
        <w:ind w:left="941"/>
        <w:rPr>
          <w:rFonts w:ascii="David" w:hAnsi="David"/>
          <w:rtl/>
        </w:rPr>
      </w:pPr>
    </w:p>
    <w:p w14:paraId="422922A5" w14:textId="47E1FE61" w:rsidR="0079556C" w:rsidRPr="00E6640E" w:rsidRDefault="0079556C" w:rsidP="00E6640E">
      <w:pPr>
        <w:pStyle w:val="ListParagraph"/>
        <w:numPr>
          <w:ilvl w:val="0"/>
          <w:numId w:val="46"/>
        </w:numPr>
        <w:spacing w:line="276" w:lineRule="auto"/>
        <w:rPr>
          <w:rFonts w:ascii="David" w:hAnsi="David" w:cs="David"/>
        </w:rPr>
      </w:pPr>
      <w:r w:rsidRPr="00E6640E">
        <w:rPr>
          <w:rFonts w:ascii="David" w:hAnsi="David" w:cs="David"/>
          <w:rtl/>
        </w:rPr>
        <w:t>נכשל באחד מהפרמטרים יפסול את המועמד לאותה משרה מלקבל ניקוד בכלל.</w:t>
      </w:r>
    </w:p>
    <w:p w14:paraId="43E8A063" w14:textId="16E3F698" w:rsidR="0079556C" w:rsidRPr="00E6640E" w:rsidRDefault="0079556C" w:rsidP="00E6640E">
      <w:pPr>
        <w:pStyle w:val="ListParagraph"/>
        <w:numPr>
          <w:ilvl w:val="0"/>
          <w:numId w:val="46"/>
        </w:numPr>
        <w:spacing w:line="276" w:lineRule="auto"/>
        <w:rPr>
          <w:rFonts w:ascii="David" w:hAnsi="David" w:cs="David"/>
        </w:rPr>
      </w:pPr>
      <w:r w:rsidRPr="00E6640E">
        <w:rPr>
          <w:rFonts w:ascii="David" w:hAnsi="David" w:cs="David"/>
          <w:rtl/>
        </w:rPr>
        <w:t>יילקח בחשבון המועמד לכל תפקיד זה שקיבל את הציונים הגבוהים ביותר.</w:t>
      </w:r>
    </w:p>
    <w:p w14:paraId="4277EE6D" w14:textId="11245E02" w:rsidR="0079556C" w:rsidRPr="00E6640E" w:rsidRDefault="0079556C" w:rsidP="00E6640E">
      <w:pPr>
        <w:pStyle w:val="ListParagraph"/>
        <w:numPr>
          <w:ilvl w:val="0"/>
          <w:numId w:val="46"/>
        </w:numPr>
        <w:spacing w:line="276" w:lineRule="auto"/>
        <w:rPr>
          <w:rFonts w:ascii="David" w:hAnsi="David" w:cs="David"/>
        </w:rPr>
      </w:pPr>
      <w:r w:rsidRPr="00E6640E">
        <w:rPr>
          <w:rFonts w:ascii="David" w:hAnsi="David" w:cs="David"/>
          <w:rtl/>
        </w:rPr>
        <w:t xml:space="preserve">סעיפים 1 </w:t>
      </w:r>
      <w:r w:rsidRPr="00E6640E">
        <w:rPr>
          <w:rFonts w:ascii="David" w:hAnsi="David" w:cs="David" w:hint="eastAsia"/>
          <w:rtl/>
        </w:rPr>
        <w:t>עד</w:t>
      </w:r>
      <w:r w:rsidRPr="00E6640E">
        <w:rPr>
          <w:rFonts w:ascii="David" w:hAnsi="David" w:cs="David"/>
          <w:rtl/>
        </w:rPr>
        <w:t xml:space="preserve"> 5 יעניק הצוות את הניקוד פעם אחת בלבד דהיינו מקסימום הניקוד לסעיף יהיה 3 נקודות</w:t>
      </w:r>
      <w:r w:rsidR="009B2E20" w:rsidRPr="00E6640E">
        <w:rPr>
          <w:rFonts w:ascii="David" w:hAnsi="David" w:cs="David"/>
          <w:rtl/>
        </w:rPr>
        <w:t>.</w:t>
      </w:r>
    </w:p>
    <w:p w14:paraId="3B3736E9" w14:textId="2290565C" w:rsidR="009B2E20" w:rsidRPr="00E6640E" w:rsidRDefault="009B2E20" w:rsidP="00E6640E">
      <w:pPr>
        <w:pStyle w:val="ListParagraph"/>
        <w:numPr>
          <w:ilvl w:val="0"/>
          <w:numId w:val="46"/>
        </w:numPr>
        <w:spacing w:line="276" w:lineRule="auto"/>
        <w:rPr>
          <w:rFonts w:ascii="David" w:hAnsi="David" w:cs="David"/>
        </w:rPr>
      </w:pPr>
      <w:r w:rsidRPr="00E6640E">
        <w:rPr>
          <w:rFonts w:ascii="David" w:hAnsi="David" w:cs="David" w:hint="eastAsia"/>
          <w:rtl/>
        </w:rPr>
        <w:t>בסעיף</w:t>
      </w:r>
      <w:r w:rsidRPr="00E6640E">
        <w:rPr>
          <w:rFonts w:ascii="David" w:hAnsi="David" w:cs="David"/>
          <w:rtl/>
        </w:rPr>
        <w:t xml:space="preserve"> 6 יעניק כל חבר צוות את הניקוד האישי שלו סה"כ הניקוד יחובר ויעניק ניקוד מקסימאלי של </w:t>
      </w:r>
      <w:r w:rsidRPr="00E6640E">
        <w:rPr>
          <w:rFonts w:ascii="David" w:hAnsi="David" w:cs="David" w:hint="eastAsia"/>
          <w:rtl/>
        </w:rPr>
        <w:t>עד</w:t>
      </w:r>
      <w:r w:rsidRPr="00E6640E">
        <w:rPr>
          <w:rFonts w:ascii="David" w:hAnsi="David" w:cs="David"/>
          <w:rtl/>
        </w:rPr>
        <w:t xml:space="preserve"> </w:t>
      </w:r>
      <w:r w:rsidR="00A224FC" w:rsidRPr="00E6640E">
        <w:rPr>
          <w:rFonts w:ascii="David" w:hAnsi="David" w:cs="David"/>
          <w:rtl/>
        </w:rPr>
        <w:t xml:space="preserve">12 </w:t>
      </w:r>
      <w:r w:rsidRPr="00E6640E">
        <w:rPr>
          <w:rFonts w:ascii="David" w:hAnsi="David" w:cs="David"/>
          <w:rtl/>
        </w:rPr>
        <w:t xml:space="preserve">  נקודות</w:t>
      </w:r>
      <w:r w:rsidRPr="00E6640E">
        <w:rPr>
          <w:rFonts w:ascii="David" w:hAnsi="David" w:cs="David"/>
        </w:rPr>
        <w:t>.</w:t>
      </w:r>
    </w:p>
    <w:p w14:paraId="164DCDC8" w14:textId="18247F54" w:rsidR="00A224FC" w:rsidRPr="00E6640E" w:rsidRDefault="00A224FC" w:rsidP="00E6640E">
      <w:pPr>
        <w:pStyle w:val="ListParagraph"/>
        <w:numPr>
          <w:ilvl w:val="0"/>
          <w:numId w:val="46"/>
        </w:numPr>
        <w:spacing w:line="276" w:lineRule="auto"/>
        <w:rPr>
          <w:rFonts w:ascii="David" w:hAnsi="David" w:cs="David"/>
        </w:rPr>
      </w:pPr>
      <w:r w:rsidRPr="00E6640E">
        <w:rPr>
          <w:rFonts w:ascii="David" w:hAnsi="David" w:cs="David"/>
          <w:rtl/>
        </w:rPr>
        <w:t>סה"כ הניקוד של כל הסעיפים יחובר ויתן את הניקוד הכולל לעובד</w:t>
      </w:r>
      <w:r w:rsidRPr="00E6640E">
        <w:rPr>
          <w:rFonts w:ascii="David" w:hAnsi="David" w:cs="David"/>
        </w:rPr>
        <w:t>.</w:t>
      </w:r>
    </w:p>
    <w:p w14:paraId="4B358438" w14:textId="69DF0EA4" w:rsidR="00A224FC" w:rsidRPr="00E6640E" w:rsidRDefault="00A224FC" w:rsidP="00E6640E">
      <w:pPr>
        <w:pStyle w:val="ListParagraph"/>
        <w:numPr>
          <w:ilvl w:val="0"/>
          <w:numId w:val="46"/>
        </w:numPr>
        <w:spacing w:line="276" w:lineRule="auto"/>
        <w:rPr>
          <w:rFonts w:ascii="David" w:hAnsi="David" w:cs="David"/>
        </w:rPr>
      </w:pPr>
      <w:r w:rsidRPr="00E6640E">
        <w:rPr>
          <w:rFonts w:ascii="David" w:hAnsi="David" w:cs="David"/>
          <w:rtl/>
        </w:rPr>
        <w:t>סה"כ הניקוד המירבי האפשרי לטבל</w:t>
      </w:r>
      <w:r w:rsidR="00BA6D5E" w:rsidRPr="00E6640E">
        <w:rPr>
          <w:rFonts w:ascii="David" w:hAnsi="David" w:cs="David" w:hint="eastAsia"/>
          <w:rtl/>
        </w:rPr>
        <w:t>ת</w:t>
      </w:r>
      <w:r w:rsidR="00BA6D5E" w:rsidRPr="00E6640E">
        <w:rPr>
          <w:rFonts w:ascii="David" w:hAnsi="David" w:cs="David"/>
          <w:rtl/>
        </w:rPr>
        <w:t xml:space="preserve"> </w:t>
      </w:r>
      <w:r w:rsidR="00BA6D5E" w:rsidRPr="00E6640E">
        <w:rPr>
          <w:rFonts w:ascii="David" w:hAnsi="David" w:cs="David" w:hint="eastAsia"/>
          <w:rtl/>
        </w:rPr>
        <w:t>הניקוד</w:t>
      </w:r>
      <w:r w:rsidRPr="00E6640E">
        <w:rPr>
          <w:rFonts w:ascii="David" w:hAnsi="David" w:cs="David"/>
          <w:rtl/>
        </w:rPr>
        <w:t xml:space="preserve"> 27 נקודות </w:t>
      </w:r>
    </w:p>
    <w:p w14:paraId="2D4190FB" w14:textId="0C9A859D" w:rsidR="00BA6D5E" w:rsidRPr="00E6640E" w:rsidRDefault="00BA6D5E" w:rsidP="00E6640E">
      <w:pPr>
        <w:pStyle w:val="ListParagraph"/>
        <w:numPr>
          <w:ilvl w:val="0"/>
          <w:numId w:val="46"/>
        </w:numPr>
        <w:spacing w:line="276" w:lineRule="auto"/>
        <w:rPr>
          <w:rFonts w:ascii="David" w:hAnsi="David" w:cs="David"/>
        </w:rPr>
      </w:pPr>
      <w:r w:rsidRPr="00E6640E">
        <w:rPr>
          <w:rFonts w:ascii="David" w:hAnsi="David" w:cs="David"/>
          <w:rtl/>
        </w:rPr>
        <w:t>הניקוד ינתן על סמך התרשמות סוביקטיבית של כל אחד/ת מחברי הועדה</w:t>
      </w:r>
      <w:r w:rsidRPr="00E6640E">
        <w:rPr>
          <w:rFonts w:ascii="David" w:hAnsi="David" w:cs="David"/>
        </w:rPr>
        <w:t>.</w:t>
      </w:r>
    </w:p>
    <w:p w14:paraId="1F048658" w14:textId="25446FA8" w:rsidR="00BA6D5E" w:rsidRPr="00E6640E" w:rsidRDefault="00BA6D5E" w:rsidP="00E6640E">
      <w:pPr>
        <w:pStyle w:val="ListParagraph"/>
        <w:numPr>
          <w:ilvl w:val="0"/>
          <w:numId w:val="46"/>
        </w:numPr>
        <w:spacing w:line="276" w:lineRule="auto"/>
        <w:rPr>
          <w:rFonts w:ascii="David" w:hAnsi="David" w:cs="David"/>
        </w:rPr>
      </w:pPr>
      <w:r w:rsidRPr="00E6640E">
        <w:rPr>
          <w:rFonts w:ascii="David" w:hAnsi="David" w:cs="David"/>
          <w:rtl/>
        </w:rPr>
        <w:t>דוגמא לאופן הדרוג מול הטבלאות - במידה ובשורת הניסיון בשנים בתחום התפקיד - בתא 1 בטבלה כתוב שנה, בתא 2 בטבלה כתוב שנתיים, ובתא 3 בטבלה כתוב שלוש שנים ומעלה</w:t>
      </w:r>
      <w:r w:rsidRPr="00E6640E">
        <w:rPr>
          <w:rFonts w:ascii="David" w:hAnsi="David" w:cs="David"/>
        </w:rPr>
        <w:t xml:space="preserve">. </w:t>
      </w:r>
      <w:r w:rsidRPr="00E6640E">
        <w:rPr>
          <w:rFonts w:ascii="David" w:hAnsi="David" w:cs="David"/>
          <w:rtl/>
        </w:rPr>
        <w:t>ולמועמד הנבחן נסיון שבין שנה עד שנתיים לא כולל שנתיים = יקבל המועמד נקודה אחת בלבד</w:t>
      </w:r>
      <w:r w:rsidRPr="00E6640E">
        <w:rPr>
          <w:rFonts w:ascii="David" w:hAnsi="David" w:cs="David"/>
        </w:rPr>
        <w:t xml:space="preserve">, </w:t>
      </w:r>
      <w:r w:rsidRPr="00E6640E">
        <w:rPr>
          <w:rFonts w:ascii="David" w:hAnsi="David" w:cs="David"/>
          <w:rtl/>
        </w:rPr>
        <w:t>או למועמד הנבחן נסיון שבין שנתיים עד שלוש שנים לא כולל שלוש שנים יקבל המועמד שתי נקודות בלבד</w:t>
      </w:r>
      <w:r w:rsidRPr="00E6640E">
        <w:rPr>
          <w:rFonts w:ascii="David" w:hAnsi="David" w:cs="David"/>
        </w:rPr>
        <w:t xml:space="preserve">. </w:t>
      </w:r>
      <w:r w:rsidRPr="00E6640E">
        <w:rPr>
          <w:rFonts w:ascii="David" w:hAnsi="David" w:cs="David"/>
          <w:rtl/>
        </w:rPr>
        <w:t>או למועמד הנבחן נסיון משלוש שנים כולל ומעלה – יקבל שלוש נקודת בלבד</w:t>
      </w:r>
      <w:r w:rsidRPr="00E6640E">
        <w:rPr>
          <w:rFonts w:ascii="David" w:hAnsi="David" w:cs="David"/>
        </w:rPr>
        <w:t xml:space="preserve">, </w:t>
      </w:r>
      <w:r w:rsidRPr="00E6640E">
        <w:rPr>
          <w:rFonts w:ascii="David" w:hAnsi="David" w:cs="David"/>
          <w:rtl/>
        </w:rPr>
        <w:t>או למועמד נסיון של פחות משנה הוא יפסל ולא יקבל ניקוד כלל</w:t>
      </w:r>
      <w:r w:rsidRPr="00E6640E">
        <w:rPr>
          <w:rFonts w:ascii="David" w:hAnsi="David" w:cs="David"/>
        </w:rPr>
        <w:t>.</w:t>
      </w:r>
    </w:p>
    <w:p w14:paraId="11FB659A" w14:textId="77777777" w:rsidR="00C631AA" w:rsidRPr="00E6640E" w:rsidRDefault="00C631AA" w:rsidP="00A50272">
      <w:pPr>
        <w:pStyle w:val="ListParagraph"/>
        <w:spacing w:line="276" w:lineRule="auto"/>
        <w:ind w:left="1301"/>
        <w:rPr>
          <w:rFonts w:ascii="David" w:hAnsi="David" w:cs="David"/>
          <w:rtl/>
        </w:rPr>
      </w:pPr>
    </w:p>
    <w:p w14:paraId="4C8516A4" w14:textId="3886DA37" w:rsidR="00BA6D5E" w:rsidRPr="00E6640E" w:rsidRDefault="00BA6D5E" w:rsidP="00A50272">
      <w:pPr>
        <w:pStyle w:val="ListParagraph"/>
        <w:spacing w:line="276" w:lineRule="auto"/>
        <w:ind w:left="1301"/>
        <w:rPr>
          <w:rFonts w:ascii="David" w:hAnsi="David" w:cs="David"/>
          <w:rtl/>
        </w:rPr>
      </w:pPr>
      <w:r w:rsidRPr="00E6640E">
        <w:rPr>
          <w:rFonts w:ascii="David" w:hAnsi="David" w:cs="David" w:hint="eastAsia"/>
          <w:rtl/>
        </w:rPr>
        <w:t>א</w:t>
      </w:r>
      <w:r w:rsidRPr="00E6640E">
        <w:rPr>
          <w:rFonts w:ascii="David" w:hAnsi="David" w:cs="David"/>
          <w:rtl/>
        </w:rPr>
        <w:t>3. להלן טבלת המפרטת את חלוקת ניקוד האיכות (סעיף</w:t>
      </w:r>
      <w:r w:rsidR="00C631AA" w:rsidRPr="00E6640E">
        <w:rPr>
          <w:rFonts w:ascii="David" w:hAnsi="David" w:cs="David"/>
          <w:rtl/>
        </w:rPr>
        <w:t xml:space="preserve"> 6</w:t>
      </w:r>
      <w:r w:rsidRPr="00E6640E">
        <w:rPr>
          <w:rFonts w:ascii="David" w:hAnsi="David" w:cs="David"/>
          <w:rtl/>
        </w:rPr>
        <w:t>) בתפקיד מנהל הגביה בראיון האישי</w:t>
      </w:r>
      <w:r w:rsidRPr="00E6640E">
        <w:rPr>
          <w:rFonts w:ascii="David" w:hAnsi="David" w:cs="David"/>
        </w:rPr>
        <w:t>:</w:t>
      </w:r>
    </w:p>
    <w:p w14:paraId="3F4F28A1" w14:textId="72010BE6" w:rsidR="0079556C" w:rsidRPr="00E6640E" w:rsidRDefault="0079556C" w:rsidP="00DD2799">
      <w:pPr>
        <w:spacing w:line="276" w:lineRule="auto"/>
        <w:ind w:left="941"/>
        <w:rPr>
          <w:rFonts w:ascii="David" w:hAnsi="David"/>
          <w:rtl/>
        </w:rPr>
      </w:pPr>
    </w:p>
    <w:tbl>
      <w:tblPr>
        <w:tblStyle w:val="TableGrid"/>
        <w:bidiVisual/>
        <w:tblW w:w="0" w:type="auto"/>
        <w:tblInd w:w="941" w:type="dxa"/>
        <w:tblLook w:val="04A0" w:firstRow="1" w:lastRow="0" w:firstColumn="1" w:lastColumn="0" w:noHBand="0" w:noVBand="1"/>
      </w:tblPr>
      <w:tblGrid>
        <w:gridCol w:w="1666"/>
        <w:gridCol w:w="3353"/>
        <w:gridCol w:w="695"/>
      </w:tblGrid>
      <w:tr w:rsidR="00C631AA" w:rsidRPr="00E6640E" w14:paraId="3C2B3311" w14:textId="77777777" w:rsidTr="00A50272">
        <w:tc>
          <w:tcPr>
            <w:tcW w:w="1666" w:type="dxa"/>
          </w:tcPr>
          <w:p w14:paraId="53FD9235" w14:textId="00C78597" w:rsidR="00C631AA" w:rsidRPr="00E6640E" w:rsidRDefault="00C631AA" w:rsidP="00A0524A">
            <w:pPr>
              <w:spacing w:line="276" w:lineRule="auto"/>
              <w:jc w:val="both"/>
              <w:rPr>
                <w:rFonts w:ascii="David" w:hAnsi="David"/>
                <w:b/>
                <w:bCs/>
                <w:rtl/>
              </w:rPr>
            </w:pPr>
            <w:r w:rsidRPr="00E6640E">
              <w:rPr>
                <w:rFonts w:ascii="David" w:hAnsi="David" w:hint="eastAsia"/>
                <w:b/>
                <w:bCs/>
                <w:rtl/>
              </w:rPr>
              <w:t>מס</w:t>
            </w:r>
            <w:r w:rsidRPr="00E6640E">
              <w:rPr>
                <w:rFonts w:ascii="David" w:hAnsi="David"/>
                <w:b/>
                <w:bCs/>
                <w:rtl/>
              </w:rPr>
              <w:t>"ד</w:t>
            </w:r>
          </w:p>
        </w:tc>
        <w:tc>
          <w:tcPr>
            <w:tcW w:w="3353" w:type="dxa"/>
          </w:tcPr>
          <w:p w14:paraId="41DEE13B" w14:textId="4D9DC0C6" w:rsidR="00C631AA" w:rsidRPr="00E6640E" w:rsidRDefault="00C631AA" w:rsidP="00A0524A">
            <w:pPr>
              <w:spacing w:line="276" w:lineRule="auto"/>
              <w:jc w:val="both"/>
              <w:rPr>
                <w:rFonts w:ascii="David" w:hAnsi="David"/>
                <w:b/>
                <w:bCs/>
                <w:rtl/>
              </w:rPr>
            </w:pPr>
            <w:r w:rsidRPr="00E6640E">
              <w:rPr>
                <w:rFonts w:ascii="David" w:hAnsi="David" w:hint="eastAsia"/>
                <w:b/>
                <w:bCs/>
                <w:rtl/>
              </w:rPr>
              <w:t>תאור</w:t>
            </w:r>
            <w:r w:rsidRPr="00E6640E">
              <w:rPr>
                <w:rFonts w:ascii="David" w:hAnsi="David"/>
                <w:b/>
                <w:bCs/>
                <w:rtl/>
              </w:rPr>
              <w:t xml:space="preserve"> ההתרשמות</w:t>
            </w:r>
          </w:p>
        </w:tc>
        <w:tc>
          <w:tcPr>
            <w:tcW w:w="273" w:type="dxa"/>
          </w:tcPr>
          <w:p w14:paraId="2FC53912" w14:textId="3CB6C2B4" w:rsidR="00C631AA" w:rsidRPr="00E6640E" w:rsidRDefault="00C631AA" w:rsidP="00A0524A">
            <w:pPr>
              <w:spacing w:line="276" w:lineRule="auto"/>
              <w:jc w:val="both"/>
              <w:rPr>
                <w:rFonts w:ascii="David" w:hAnsi="David"/>
                <w:b/>
                <w:bCs/>
                <w:rtl/>
              </w:rPr>
            </w:pPr>
            <w:r w:rsidRPr="00E6640E">
              <w:rPr>
                <w:rFonts w:ascii="David" w:hAnsi="David" w:hint="eastAsia"/>
                <w:b/>
                <w:bCs/>
                <w:rtl/>
              </w:rPr>
              <w:t>ניקוד</w:t>
            </w:r>
          </w:p>
        </w:tc>
      </w:tr>
      <w:tr w:rsidR="00C631AA" w:rsidRPr="00E6640E" w14:paraId="5B77750C" w14:textId="77777777" w:rsidTr="00A50272">
        <w:tc>
          <w:tcPr>
            <w:tcW w:w="1666" w:type="dxa"/>
          </w:tcPr>
          <w:p w14:paraId="6052F09C" w14:textId="0D45D5B6" w:rsidR="00C631AA" w:rsidRPr="00E6640E" w:rsidRDefault="00C631AA" w:rsidP="00E6640E">
            <w:pPr>
              <w:pStyle w:val="ListParagraph"/>
              <w:numPr>
                <w:ilvl w:val="0"/>
                <w:numId w:val="47"/>
              </w:numPr>
              <w:spacing w:line="276" w:lineRule="auto"/>
              <w:jc w:val="both"/>
              <w:rPr>
                <w:rFonts w:ascii="David" w:hAnsi="David" w:cs="David"/>
                <w:b/>
                <w:bCs/>
                <w:rtl/>
              </w:rPr>
            </w:pPr>
          </w:p>
        </w:tc>
        <w:tc>
          <w:tcPr>
            <w:tcW w:w="3353" w:type="dxa"/>
          </w:tcPr>
          <w:p w14:paraId="68E57DEA" w14:textId="1311268E" w:rsidR="00C631AA" w:rsidRPr="00E6640E" w:rsidRDefault="00C631AA" w:rsidP="00C631AA">
            <w:pPr>
              <w:spacing w:line="276" w:lineRule="auto"/>
              <w:jc w:val="both"/>
              <w:rPr>
                <w:rFonts w:ascii="David" w:hAnsi="David"/>
                <w:b/>
                <w:bCs/>
                <w:rtl/>
              </w:rPr>
            </w:pPr>
            <w:r w:rsidRPr="00E6640E">
              <w:rPr>
                <w:rFonts w:ascii="David" w:hAnsi="David"/>
                <w:rtl/>
              </w:rPr>
              <w:t>הופעה כוללת (נעימה ויצוגית</w:t>
            </w:r>
            <w:r w:rsidRPr="00E6640E">
              <w:rPr>
                <w:rFonts w:ascii="David" w:hAnsi="David"/>
              </w:rPr>
              <w:t>(</w:t>
            </w:r>
          </w:p>
        </w:tc>
        <w:tc>
          <w:tcPr>
            <w:tcW w:w="273" w:type="dxa"/>
          </w:tcPr>
          <w:p w14:paraId="2014DD38" w14:textId="5D21B14B" w:rsidR="00C631AA" w:rsidRPr="00E6640E" w:rsidRDefault="00C631AA" w:rsidP="00A0524A">
            <w:pPr>
              <w:spacing w:line="276" w:lineRule="auto"/>
              <w:jc w:val="both"/>
              <w:rPr>
                <w:rFonts w:ascii="David" w:hAnsi="David"/>
                <w:b/>
                <w:bCs/>
                <w:rtl/>
              </w:rPr>
            </w:pPr>
            <w:r w:rsidRPr="00E6640E">
              <w:rPr>
                <w:rFonts w:ascii="David" w:hAnsi="David"/>
                <w:b/>
                <w:bCs/>
                <w:rtl/>
              </w:rPr>
              <w:t>20</w:t>
            </w:r>
          </w:p>
        </w:tc>
      </w:tr>
      <w:tr w:rsidR="00C631AA" w:rsidRPr="00E6640E" w14:paraId="712F0A98" w14:textId="77777777" w:rsidTr="00A50272">
        <w:tc>
          <w:tcPr>
            <w:tcW w:w="1666" w:type="dxa"/>
          </w:tcPr>
          <w:p w14:paraId="10D2470C" w14:textId="61C71DFB" w:rsidR="00C631AA" w:rsidRPr="00E6640E" w:rsidRDefault="00C631AA" w:rsidP="00E6640E">
            <w:pPr>
              <w:pStyle w:val="ListParagraph"/>
              <w:numPr>
                <w:ilvl w:val="0"/>
                <w:numId w:val="47"/>
              </w:numPr>
              <w:spacing w:line="276" w:lineRule="auto"/>
              <w:jc w:val="both"/>
              <w:rPr>
                <w:rFonts w:ascii="David" w:hAnsi="David" w:cs="David"/>
                <w:b/>
                <w:bCs/>
                <w:rtl/>
              </w:rPr>
            </w:pPr>
          </w:p>
        </w:tc>
        <w:tc>
          <w:tcPr>
            <w:tcW w:w="3353" w:type="dxa"/>
          </w:tcPr>
          <w:p w14:paraId="6DFC4A3C" w14:textId="7D128DC9" w:rsidR="00C631AA" w:rsidRPr="00E6640E" w:rsidRDefault="00C631AA" w:rsidP="00A0524A">
            <w:pPr>
              <w:spacing w:line="276" w:lineRule="auto"/>
              <w:jc w:val="both"/>
              <w:rPr>
                <w:rFonts w:ascii="David" w:hAnsi="David"/>
                <w:b/>
                <w:bCs/>
                <w:rtl/>
              </w:rPr>
            </w:pPr>
            <w:r w:rsidRPr="00E6640E">
              <w:rPr>
                <w:rFonts w:ascii="David" w:hAnsi="David"/>
                <w:rtl/>
              </w:rPr>
              <w:t>בטחון עצמי ושפת גוף</w:t>
            </w:r>
          </w:p>
        </w:tc>
        <w:tc>
          <w:tcPr>
            <w:tcW w:w="273" w:type="dxa"/>
          </w:tcPr>
          <w:p w14:paraId="6AAFB13B" w14:textId="0DD76FB2" w:rsidR="00C631AA" w:rsidRPr="00E6640E" w:rsidRDefault="00C631AA" w:rsidP="00A0524A">
            <w:pPr>
              <w:spacing w:line="276" w:lineRule="auto"/>
              <w:jc w:val="both"/>
              <w:rPr>
                <w:rFonts w:ascii="David" w:hAnsi="David"/>
                <w:b/>
                <w:bCs/>
                <w:rtl/>
              </w:rPr>
            </w:pPr>
            <w:r w:rsidRPr="00E6640E">
              <w:rPr>
                <w:rFonts w:ascii="David" w:hAnsi="David"/>
                <w:b/>
                <w:bCs/>
                <w:rtl/>
              </w:rPr>
              <w:t>5</w:t>
            </w:r>
          </w:p>
        </w:tc>
      </w:tr>
      <w:tr w:rsidR="00C631AA" w:rsidRPr="00E6640E" w14:paraId="3A4AE0EC" w14:textId="77777777" w:rsidTr="00A50272">
        <w:tc>
          <w:tcPr>
            <w:tcW w:w="1666" w:type="dxa"/>
          </w:tcPr>
          <w:p w14:paraId="34B66FCA" w14:textId="6BE78D61" w:rsidR="00C631AA" w:rsidRPr="00E6640E" w:rsidRDefault="00C631AA" w:rsidP="00E6640E">
            <w:pPr>
              <w:pStyle w:val="ListParagraph"/>
              <w:numPr>
                <w:ilvl w:val="0"/>
                <w:numId w:val="47"/>
              </w:numPr>
              <w:spacing w:line="276" w:lineRule="auto"/>
              <w:jc w:val="both"/>
              <w:rPr>
                <w:rFonts w:ascii="David" w:hAnsi="David" w:cs="David"/>
                <w:b/>
                <w:bCs/>
                <w:rtl/>
              </w:rPr>
            </w:pPr>
          </w:p>
        </w:tc>
        <w:tc>
          <w:tcPr>
            <w:tcW w:w="3353" w:type="dxa"/>
          </w:tcPr>
          <w:p w14:paraId="55EB7AEA" w14:textId="6A2B0BD2" w:rsidR="00C631AA" w:rsidRPr="00E6640E" w:rsidRDefault="00C631AA" w:rsidP="00C631AA">
            <w:pPr>
              <w:spacing w:line="276" w:lineRule="auto"/>
              <w:jc w:val="both"/>
              <w:rPr>
                <w:rFonts w:ascii="David" w:hAnsi="David"/>
                <w:b/>
                <w:bCs/>
                <w:rtl/>
              </w:rPr>
            </w:pPr>
            <w:r w:rsidRPr="00E6640E">
              <w:rPr>
                <w:rFonts w:ascii="David" w:hAnsi="David"/>
                <w:rtl/>
              </w:rPr>
              <w:t>התרשמות מנסיונו של המועמד (ותק, רשויות שבהן שירת, תפקידים שמילא</w:t>
            </w:r>
            <w:r w:rsidRPr="00E6640E">
              <w:rPr>
                <w:rFonts w:ascii="David" w:hAnsi="David"/>
              </w:rPr>
              <w:t>(</w:t>
            </w:r>
          </w:p>
        </w:tc>
        <w:tc>
          <w:tcPr>
            <w:tcW w:w="273" w:type="dxa"/>
          </w:tcPr>
          <w:p w14:paraId="3D031509" w14:textId="37B2B522" w:rsidR="00C631AA" w:rsidRPr="00E6640E" w:rsidRDefault="00C631AA" w:rsidP="00A0524A">
            <w:pPr>
              <w:spacing w:line="276" w:lineRule="auto"/>
              <w:jc w:val="both"/>
              <w:rPr>
                <w:rFonts w:ascii="David" w:hAnsi="David"/>
                <w:b/>
                <w:bCs/>
                <w:rtl/>
              </w:rPr>
            </w:pPr>
            <w:r w:rsidRPr="00E6640E">
              <w:rPr>
                <w:rFonts w:ascii="David" w:hAnsi="David"/>
                <w:b/>
                <w:bCs/>
                <w:rtl/>
              </w:rPr>
              <w:t>20</w:t>
            </w:r>
          </w:p>
        </w:tc>
      </w:tr>
      <w:tr w:rsidR="00C631AA" w:rsidRPr="00E6640E" w14:paraId="6703997F" w14:textId="77777777" w:rsidTr="00A50272">
        <w:tc>
          <w:tcPr>
            <w:tcW w:w="1666" w:type="dxa"/>
          </w:tcPr>
          <w:p w14:paraId="65A391BA" w14:textId="68C41AC5" w:rsidR="00C631AA" w:rsidRPr="00E6640E" w:rsidRDefault="00C631AA" w:rsidP="00E6640E">
            <w:pPr>
              <w:pStyle w:val="ListParagraph"/>
              <w:numPr>
                <w:ilvl w:val="0"/>
                <w:numId w:val="47"/>
              </w:numPr>
              <w:spacing w:line="276" w:lineRule="auto"/>
              <w:jc w:val="both"/>
              <w:rPr>
                <w:rFonts w:ascii="David" w:hAnsi="David" w:cs="David"/>
                <w:b/>
                <w:bCs/>
                <w:rtl/>
              </w:rPr>
            </w:pPr>
          </w:p>
        </w:tc>
        <w:tc>
          <w:tcPr>
            <w:tcW w:w="3353" w:type="dxa"/>
          </w:tcPr>
          <w:p w14:paraId="4F1A7E29" w14:textId="46D8CFFC" w:rsidR="00C631AA" w:rsidRPr="00E6640E" w:rsidRDefault="00247E30" w:rsidP="00A0524A">
            <w:pPr>
              <w:spacing w:line="276" w:lineRule="auto"/>
              <w:jc w:val="both"/>
              <w:rPr>
                <w:rFonts w:ascii="David" w:hAnsi="David"/>
                <w:b/>
                <w:bCs/>
                <w:rtl/>
              </w:rPr>
            </w:pPr>
            <w:r w:rsidRPr="00E6640E">
              <w:rPr>
                <w:rFonts w:ascii="David" w:hAnsi="David"/>
                <w:rtl/>
              </w:rPr>
              <w:t>ידע מקצועי</w:t>
            </w:r>
          </w:p>
        </w:tc>
        <w:tc>
          <w:tcPr>
            <w:tcW w:w="273" w:type="dxa"/>
          </w:tcPr>
          <w:p w14:paraId="62E0D977" w14:textId="782C8FB4" w:rsidR="00C631AA" w:rsidRPr="00E6640E" w:rsidRDefault="00247E30" w:rsidP="00A0524A">
            <w:pPr>
              <w:spacing w:line="276" w:lineRule="auto"/>
              <w:jc w:val="both"/>
              <w:rPr>
                <w:rFonts w:ascii="David" w:hAnsi="David"/>
                <w:b/>
                <w:bCs/>
                <w:rtl/>
              </w:rPr>
            </w:pPr>
            <w:r w:rsidRPr="00E6640E">
              <w:rPr>
                <w:rFonts w:ascii="David" w:hAnsi="David"/>
                <w:b/>
                <w:bCs/>
                <w:rtl/>
              </w:rPr>
              <w:t>20</w:t>
            </w:r>
          </w:p>
        </w:tc>
      </w:tr>
      <w:tr w:rsidR="00C631AA" w:rsidRPr="00E6640E" w14:paraId="17C52AC9" w14:textId="77777777" w:rsidTr="00A50272">
        <w:tc>
          <w:tcPr>
            <w:tcW w:w="1666" w:type="dxa"/>
          </w:tcPr>
          <w:p w14:paraId="1024933A" w14:textId="24B19906" w:rsidR="00C631AA" w:rsidRPr="00E6640E" w:rsidRDefault="00C631AA" w:rsidP="00E6640E">
            <w:pPr>
              <w:pStyle w:val="ListParagraph"/>
              <w:numPr>
                <w:ilvl w:val="0"/>
                <w:numId w:val="47"/>
              </w:numPr>
              <w:spacing w:line="276" w:lineRule="auto"/>
              <w:jc w:val="both"/>
              <w:rPr>
                <w:rFonts w:ascii="David" w:hAnsi="David" w:cs="David"/>
                <w:b/>
                <w:bCs/>
                <w:rtl/>
              </w:rPr>
            </w:pPr>
          </w:p>
        </w:tc>
        <w:tc>
          <w:tcPr>
            <w:tcW w:w="3353" w:type="dxa"/>
          </w:tcPr>
          <w:p w14:paraId="6630D5BC" w14:textId="63D66F34" w:rsidR="00C631AA" w:rsidRPr="00E6640E" w:rsidRDefault="00247E30" w:rsidP="00A0524A">
            <w:pPr>
              <w:spacing w:line="276" w:lineRule="auto"/>
              <w:jc w:val="both"/>
              <w:rPr>
                <w:rFonts w:ascii="David" w:hAnsi="David"/>
                <w:b/>
                <w:bCs/>
                <w:rtl/>
              </w:rPr>
            </w:pPr>
            <w:r w:rsidRPr="00E6640E">
              <w:rPr>
                <w:rFonts w:ascii="David" w:hAnsi="David"/>
                <w:rtl/>
              </w:rPr>
              <w:t>רהיטות, שפה ויכולת ביטוי</w:t>
            </w:r>
          </w:p>
        </w:tc>
        <w:tc>
          <w:tcPr>
            <w:tcW w:w="273" w:type="dxa"/>
          </w:tcPr>
          <w:p w14:paraId="0D051A0D" w14:textId="70735FD7" w:rsidR="00C631AA" w:rsidRPr="00E6640E" w:rsidRDefault="00247E30" w:rsidP="00A0524A">
            <w:pPr>
              <w:spacing w:line="276" w:lineRule="auto"/>
              <w:jc w:val="both"/>
              <w:rPr>
                <w:rFonts w:ascii="David" w:hAnsi="David"/>
                <w:b/>
                <w:bCs/>
                <w:rtl/>
              </w:rPr>
            </w:pPr>
            <w:r w:rsidRPr="00E6640E">
              <w:rPr>
                <w:rFonts w:ascii="David" w:hAnsi="David"/>
                <w:b/>
                <w:bCs/>
                <w:rtl/>
              </w:rPr>
              <w:t>10</w:t>
            </w:r>
          </w:p>
        </w:tc>
      </w:tr>
      <w:tr w:rsidR="00C631AA" w:rsidRPr="00E6640E" w14:paraId="0FC699C6" w14:textId="77777777" w:rsidTr="00A50272">
        <w:tc>
          <w:tcPr>
            <w:tcW w:w="1666" w:type="dxa"/>
          </w:tcPr>
          <w:p w14:paraId="02070E21" w14:textId="4BC91F03" w:rsidR="00C631AA" w:rsidRPr="00E6640E" w:rsidRDefault="00C631AA" w:rsidP="00E6640E">
            <w:pPr>
              <w:pStyle w:val="ListParagraph"/>
              <w:numPr>
                <w:ilvl w:val="0"/>
                <w:numId w:val="47"/>
              </w:numPr>
              <w:spacing w:line="276" w:lineRule="auto"/>
              <w:jc w:val="both"/>
              <w:rPr>
                <w:rFonts w:ascii="David" w:hAnsi="David" w:cs="David"/>
                <w:b/>
                <w:bCs/>
                <w:rtl/>
              </w:rPr>
            </w:pPr>
          </w:p>
        </w:tc>
        <w:tc>
          <w:tcPr>
            <w:tcW w:w="3353" w:type="dxa"/>
          </w:tcPr>
          <w:p w14:paraId="63B5C8CD" w14:textId="35655EC7" w:rsidR="00C631AA" w:rsidRPr="00E6640E" w:rsidRDefault="00247E30" w:rsidP="00A0524A">
            <w:pPr>
              <w:spacing w:line="276" w:lineRule="auto"/>
              <w:jc w:val="both"/>
              <w:rPr>
                <w:rFonts w:ascii="David" w:hAnsi="David"/>
                <w:b/>
                <w:bCs/>
                <w:rtl/>
              </w:rPr>
            </w:pPr>
            <w:r w:rsidRPr="00E6640E">
              <w:rPr>
                <w:rFonts w:ascii="David" w:hAnsi="David"/>
                <w:rtl/>
              </w:rPr>
              <w:t>יכולת הסברה של נושאים בתפעולם ואחריותם של המנהל וסגנו</w:t>
            </w:r>
          </w:p>
        </w:tc>
        <w:tc>
          <w:tcPr>
            <w:tcW w:w="273" w:type="dxa"/>
          </w:tcPr>
          <w:p w14:paraId="52C5F7F7" w14:textId="21644113" w:rsidR="00C631AA" w:rsidRPr="00E6640E" w:rsidRDefault="00247E30" w:rsidP="00247E30">
            <w:pPr>
              <w:spacing w:line="276" w:lineRule="auto"/>
              <w:jc w:val="both"/>
              <w:rPr>
                <w:rFonts w:ascii="David" w:hAnsi="David"/>
                <w:b/>
                <w:bCs/>
                <w:rtl/>
              </w:rPr>
            </w:pPr>
            <w:r w:rsidRPr="00E6640E">
              <w:rPr>
                <w:rFonts w:ascii="David" w:hAnsi="David"/>
                <w:b/>
                <w:bCs/>
                <w:rtl/>
              </w:rPr>
              <w:t>5</w:t>
            </w:r>
          </w:p>
        </w:tc>
      </w:tr>
      <w:tr w:rsidR="00C631AA" w:rsidRPr="00E6640E" w14:paraId="4A4A8E27" w14:textId="77777777" w:rsidTr="00A50272">
        <w:tc>
          <w:tcPr>
            <w:tcW w:w="1666" w:type="dxa"/>
          </w:tcPr>
          <w:p w14:paraId="5105E8A4" w14:textId="48EA22D4" w:rsidR="00C631AA" w:rsidRPr="00E6640E" w:rsidRDefault="00247E30" w:rsidP="00A0524A">
            <w:pPr>
              <w:spacing w:line="276" w:lineRule="auto"/>
              <w:jc w:val="both"/>
              <w:rPr>
                <w:rFonts w:ascii="David" w:hAnsi="David"/>
                <w:b/>
                <w:bCs/>
                <w:rtl/>
              </w:rPr>
            </w:pPr>
            <w:r w:rsidRPr="00E6640E">
              <w:rPr>
                <w:rFonts w:ascii="David" w:hAnsi="David"/>
                <w:b/>
                <w:bCs/>
                <w:rtl/>
              </w:rPr>
              <w:t>7</w:t>
            </w:r>
          </w:p>
        </w:tc>
        <w:tc>
          <w:tcPr>
            <w:tcW w:w="3353" w:type="dxa"/>
          </w:tcPr>
          <w:p w14:paraId="6ABABFC1" w14:textId="029F96C5" w:rsidR="00C631AA" w:rsidRPr="00E6640E" w:rsidRDefault="00247E30" w:rsidP="00A0524A">
            <w:pPr>
              <w:spacing w:line="276" w:lineRule="auto"/>
              <w:jc w:val="both"/>
              <w:rPr>
                <w:rFonts w:ascii="David" w:hAnsi="David"/>
                <w:b/>
                <w:bCs/>
                <w:rtl/>
              </w:rPr>
            </w:pPr>
            <w:r w:rsidRPr="00E6640E">
              <w:rPr>
                <w:rFonts w:ascii="David" w:hAnsi="David"/>
                <w:rtl/>
              </w:rPr>
              <w:t>יכולת להסביר חוק ותקנה</w:t>
            </w:r>
          </w:p>
        </w:tc>
        <w:tc>
          <w:tcPr>
            <w:tcW w:w="273" w:type="dxa"/>
          </w:tcPr>
          <w:p w14:paraId="5F5490F9" w14:textId="473ACFD3" w:rsidR="00C631AA" w:rsidRPr="00E6640E" w:rsidRDefault="00247E30" w:rsidP="00A0524A">
            <w:pPr>
              <w:spacing w:line="276" w:lineRule="auto"/>
              <w:jc w:val="both"/>
              <w:rPr>
                <w:rFonts w:ascii="David" w:hAnsi="David"/>
                <w:b/>
                <w:bCs/>
                <w:rtl/>
              </w:rPr>
            </w:pPr>
            <w:r w:rsidRPr="00E6640E">
              <w:rPr>
                <w:rFonts w:ascii="David" w:hAnsi="David"/>
                <w:b/>
                <w:bCs/>
                <w:rtl/>
              </w:rPr>
              <w:t>10</w:t>
            </w:r>
          </w:p>
        </w:tc>
      </w:tr>
      <w:tr w:rsidR="00247E30" w:rsidRPr="00E6640E" w14:paraId="31C46076" w14:textId="77777777" w:rsidTr="00A50272">
        <w:tc>
          <w:tcPr>
            <w:tcW w:w="1666" w:type="dxa"/>
          </w:tcPr>
          <w:p w14:paraId="377B2830" w14:textId="56FDD859" w:rsidR="00247E30" w:rsidRPr="00E6640E" w:rsidRDefault="00247E30" w:rsidP="00A0524A">
            <w:pPr>
              <w:spacing w:line="276" w:lineRule="auto"/>
              <w:jc w:val="both"/>
              <w:rPr>
                <w:rFonts w:ascii="David" w:hAnsi="David"/>
                <w:b/>
                <w:bCs/>
                <w:rtl/>
              </w:rPr>
            </w:pPr>
            <w:r w:rsidRPr="00E6640E">
              <w:rPr>
                <w:rFonts w:ascii="David" w:hAnsi="David"/>
                <w:b/>
                <w:bCs/>
                <w:rtl/>
              </w:rPr>
              <w:t>8</w:t>
            </w:r>
          </w:p>
        </w:tc>
        <w:tc>
          <w:tcPr>
            <w:tcW w:w="3353" w:type="dxa"/>
          </w:tcPr>
          <w:p w14:paraId="0AC18C89" w14:textId="0DD273C7" w:rsidR="00247E30" w:rsidRPr="00E6640E" w:rsidRDefault="00247E30" w:rsidP="00A0524A">
            <w:pPr>
              <w:spacing w:line="276" w:lineRule="auto"/>
              <w:jc w:val="both"/>
              <w:rPr>
                <w:rFonts w:ascii="David" w:hAnsi="David"/>
                <w:rtl/>
              </w:rPr>
            </w:pPr>
            <w:r w:rsidRPr="00E6640E">
              <w:rPr>
                <w:rFonts w:ascii="David" w:hAnsi="David"/>
                <w:rtl/>
              </w:rPr>
              <w:t>מתודולגיה של פתרון בעיות שוטפות בעבודת הגביה והאכיפה</w:t>
            </w:r>
          </w:p>
        </w:tc>
        <w:tc>
          <w:tcPr>
            <w:tcW w:w="273" w:type="dxa"/>
          </w:tcPr>
          <w:p w14:paraId="3E39281B" w14:textId="39407490" w:rsidR="00247E30" w:rsidRPr="00E6640E" w:rsidRDefault="00247E30" w:rsidP="00A0524A">
            <w:pPr>
              <w:spacing w:line="276" w:lineRule="auto"/>
              <w:jc w:val="both"/>
              <w:rPr>
                <w:rFonts w:ascii="David" w:hAnsi="David"/>
                <w:b/>
                <w:bCs/>
                <w:rtl/>
              </w:rPr>
            </w:pPr>
            <w:r w:rsidRPr="00E6640E">
              <w:rPr>
                <w:rFonts w:ascii="David" w:hAnsi="David"/>
                <w:b/>
                <w:bCs/>
                <w:rtl/>
              </w:rPr>
              <w:t>10</w:t>
            </w:r>
          </w:p>
        </w:tc>
      </w:tr>
      <w:tr w:rsidR="00247E30" w:rsidRPr="00E6640E" w14:paraId="78876F07" w14:textId="77777777" w:rsidTr="00A50272">
        <w:tc>
          <w:tcPr>
            <w:tcW w:w="1666" w:type="dxa"/>
          </w:tcPr>
          <w:p w14:paraId="0D4D096B" w14:textId="77777777" w:rsidR="00247E30" w:rsidRPr="00E6640E" w:rsidRDefault="00247E30" w:rsidP="00A0524A">
            <w:pPr>
              <w:spacing w:line="276" w:lineRule="auto"/>
              <w:jc w:val="both"/>
              <w:rPr>
                <w:rFonts w:ascii="David" w:hAnsi="David"/>
                <w:b/>
                <w:bCs/>
                <w:rtl/>
              </w:rPr>
            </w:pPr>
          </w:p>
        </w:tc>
        <w:tc>
          <w:tcPr>
            <w:tcW w:w="3353" w:type="dxa"/>
          </w:tcPr>
          <w:p w14:paraId="5F6EFA4D" w14:textId="2F47F498" w:rsidR="00247E30" w:rsidRPr="00E6640E" w:rsidRDefault="00247E30" w:rsidP="00A0524A">
            <w:pPr>
              <w:spacing w:line="276" w:lineRule="auto"/>
              <w:jc w:val="both"/>
              <w:rPr>
                <w:rFonts w:ascii="David" w:hAnsi="David"/>
                <w:rtl/>
              </w:rPr>
            </w:pPr>
            <w:r w:rsidRPr="00E6640E">
              <w:rPr>
                <w:rFonts w:ascii="David" w:hAnsi="David" w:hint="eastAsia"/>
                <w:rtl/>
              </w:rPr>
              <w:t>סה</w:t>
            </w:r>
            <w:r w:rsidRPr="00E6640E">
              <w:rPr>
                <w:rFonts w:ascii="David" w:hAnsi="David"/>
                <w:rtl/>
              </w:rPr>
              <w:t>"כ</w:t>
            </w:r>
          </w:p>
        </w:tc>
        <w:tc>
          <w:tcPr>
            <w:tcW w:w="273" w:type="dxa"/>
          </w:tcPr>
          <w:p w14:paraId="3F855129" w14:textId="57AC4455" w:rsidR="00247E30" w:rsidRPr="00E6640E" w:rsidRDefault="00247E30" w:rsidP="00A0524A">
            <w:pPr>
              <w:spacing w:line="276" w:lineRule="auto"/>
              <w:jc w:val="both"/>
              <w:rPr>
                <w:rFonts w:ascii="David" w:hAnsi="David"/>
                <w:b/>
                <w:bCs/>
                <w:rtl/>
              </w:rPr>
            </w:pPr>
            <w:r w:rsidRPr="00E6640E">
              <w:rPr>
                <w:rFonts w:ascii="David" w:hAnsi="David"/>
                <w:b/>
                <w:bCs/>
                <w:rtl/>
              </w:rPr>
              <w:t>100</w:t>
            </w:r>
          </w:p>
        </w:tc>
      </w:tr>
    </w:tbl>
    <w:p w14:paraId="293C4503" w14:textId="77777777" w:rsidR="00C631AA" w:rsidRPr="00E6640E" w:rsidRDefault="00C631AA" w:rsidP="00C631AA">
      <w:pPr>
        <w:spacing w:line="276" w:lineRule="auto"/>
        <w:ind w:left="941"/>
        <w:jc w:val="both"/>
        <w:rPr>
          <w:rFonts w:ascii="David" w:hAnsi="David"/>
          <w:b/>
          <w:bCs/>
        </w:rPr>
      </w:pPr>
    </w:p>
    <w:p w14:paraId="2D325E2F" w14:textId="59D46C85" w:rsidR="00C631AA" w:rsidRPr="00E6640E" w:rsidRDefault="00C631AA" w:rsidP="00DD2799">
      <w:pPr>
        <w:spacing w:line="276" w:lineRule="auto"/>
        <w:ind w:left="941"/>
        <w:rPr>
          <w:rFonts w:ascii="David" w:hAnsi="David"/>
          <w:rtl/>
        </w:rPr>
      </w:pPr>
    </w:p>
    <w:p w14:paraId="455418D6" w14:textId="5BF3FC22" w:rsidR="005567C6" w:rsidRPr="00E6640E" w:rsidRDefault="005567C6" w:rsidP="00DD2799">
      <w:pPr>
        <w:spacing w:line="276" w:lineRule="auto"/>
        <w:ind w:left="941"/>
        <w:rPr>
          <w:rFonts w:ascii="David" w:hAnsi="David"/>
          <w:rtl/>
        </w:rPr>
      </w:pPr>
    </w:p>
    <w:p w14:paraId="026145E1" w14:textId="3C8E1430" w:rsidR="006850FF" w:rsidRPr="00E6640E" w:rsidRDefault="005567C6" w:rsidP="00A50272">
      <w:pPr>
        <w:pStyle w:val="ListParagraph"/>
        <w:spacing w:line="276" w:lineRule="auto"/>
        <w:ind w:left="1301"/>
        <w:rPr>
          <w:rFonts w:ascii="David" w:hAnsi="David" w:cs="David"/>
          <w:rtl/>
        </w:rPr>
      </w:pPr>
      <w:r w:rsidRPr="00E6640E">
        <w:rPr>
          <w:rFonts w:ascii="David" w:hAnsi="David" w:cs="David" w:hint="eastAsia"/>
          <w:rtl/>
        </w:rPr>
        <w:t>ב</w:t>
      </w:r>
      <w:r w:rsidRPr="00E6640E">
        <w:rPr>
          <w:rFonts w:ascii="David" w:hAnsi="David" w:cs="David"/>
          <w:rtl/>
        </w:rPr>
        <w:t xml:space="preserve">. </w:t>
      </w:r>
      <w:r w:rsidRPr="00E6640E">
        <w:rPr>
          <w:rFonts w:ascii="David" w:hAnsi="David" w:cs="David" w:hint="eastAsia"/>
          <w:rtl/>
        </w:rPr>
        <w:t>ני</w:t>
      </w:r>
      <w:r w:rsidRPr="00E6640E">
        <w:rPr>
          <w:rFonts w:ascii="David" w:hAnsi="David" w:cs="David"/>
          <w:rtl/>
        </w:rPr>
        <w:t>קוד איכות כנגד ניהול מאגר מידע מקצועי זמין לעובדי הרשות</w:t>
      </w:r>
      <w:r w:rsidRPr="00E6640E">
        <w:rPr>
          <w:rFonts w:ascii="David" w:hAnsi="David" w:cs="David"/>
        </w:rPr>
        <w:t>.</w:t>
      </w:r>
    </w:p>
    <w:p w14:paraId="00EC272A" w14:textId="23442022" w:rsidR="006850FF" w:rsidRPr="00E6640E" w:rsidRDefault="006850FF" w:rsidP="00A50272">
      <w:pPr>
        <w:pStyle w:val="ListParagraph"/>
        <w:spacing w:line="276" w:lineRule="auto"/>
        <w:ind w:left="1301"/>
        <w:rPr>
          <w:rFonts w:ascii="David" w:hAnsi="David" w:cs="David"/>
          <w:rtl/>
        </w:rPr>
      </w:pPr>
      <w:r w:rsidRPr="00E6640E">
        <w:rPr>
          <w:rFonts w:ascii="David" w:hAnsi="David" w:cs="David"/>
          <w:rtl/>
        </w:rPr>
        <w:t>הספקים יציגו את הדרך שבה הם מפיצים מידע לעובדיהם ולעובדי הרשויות שעובדות עמם בנושאים מקצועיים, משפטיים , כלכלים ואחרים בתחומים נשוא המכרז</w:t>
      </w:r>
      <w:r w:rsidRPr="00E6640E">
        <w:rPr>
          <w:rFonts w:ascii="David" w:hAnsi="David" w:cs="David"/>
        </w:rPr>
        <w:t xml:space="preserve">. </w:t>
      </w:r>
      <w:r w:rsidRPr="00E6640E">
        <w:rPr>
          <w:rFonts w:ascii="David" w:hAnsi="David" w:cs="David"/>
          <w:rtl/>
        </w:rPr>
        <w:t>כל חבר בועדה המקצועית יעניק ניקוד איכות בהקף של עד 3 נקודות איכות לכל משתתף לאיכות המידע ודרך הפצתו באופן הבא: (סה"כ עד 3 נקודות למדרג , 9 נקודות בסה"כ</w:t>
      </w:r>
      <w:r w:rsidRPr="00E6640E">
        <w:rPr>
          <w:rFonts w:ascii="David" w:hAnsi="David" w:cs="David"/>
        </w:rPr>
        <w:t xml:space="preserve"> (</w:t>
      </w:r>
    </w:p>
    <w:tbl>
      <w:tblPr>
        <w:tblStyle w:val="TableGrid"/>
        <w:bidiVisual/>
        <w:tblW w:w="0" w:type="auto"/>
        <w:tblInd w:w="1301" w:type="dxa"/>
        <w:tblLook w:val="04A0" w:firstRow="1" w:lastRow="0" w:firstColumn="1" w:lastColumn="0" w:noHBand="0" w:noVBand="1"/>
      </w:tblPr>
      <w:tblGrid>
        <w:gridCol w:w="2284"/>
        <w:gridCol w:w="2408"/>
        <w:gridCol w:w="2309"/>
      </w:tblGrid>
      <w:tr w:rsidR="006850FF" w:rsidRPr="00E6640E" w14:paraId="3164E5C7" w14:textId="77777777" w:rsidTr="00A50272">
        <w:tc>
          <w:tcPr>
            <w:tcW w:w="2284" w:type="dxa"/>
          </w:tcPr>
          <w:p w14:paraId="4C1CD0F5" w14:textId="59B6BBF2" w:rsidR="006850FF" w:rsidRPr="00E6640E" w:rsidRDefault="006850FF" w:rsidP="006850FF">
            <w:pPr>
              <w:pStyle w:val="ListParagraph"/>
              <w:spacing w:line="276" w:lineRule="auto"/>
              <w:ind w:left="0"/>
              <w:rPr>
                <w:rFonts w:ascii="David" w:hAnsi="David" w:cs="David"/>
                <w:rtl/>
              </w:rPr>
            </w:pPr>
            <w:r w:rsidRPr="00E6640E">
              <w:rPr>
                <w:rFonts w:ascii="David" w:hAnsi="David" w:cs="David" w:hint="eastAsia"/>
                <w:rtl/>
              </w:rPr>
              <w:t>מס</w:t>
            </w:r>
            <w:r w:rsidRPr="00E6640E">
              <w:rPr>
                <w:rFonts w:ascii="David" w:hAnsi="David" w:cs="David"/>
                <w:rtl/>
              </w:rPr>
              <w:t>"ד</w:t>
            </w:r>
          </w:p>
        </w:tc>
        <w:tc>
          <w:tcPr>
            <w:tcW w:w="2408" w:type="dxa"/>
          </w:tcPr>
          <w:p w14:paraId="0889165B" w14:textId="628740A2" w:rsidR="006850FF" w:rsidRPr="00E6640E" w:rsidRDefault="006850FF" w:rsidP="006850FF">
            <w:pPr>
              <w:pStyle w:val="ListParagraph"/>
              <w:spacing w:line="276" w:lineRule="auto"/>
              <w:ind w:left="0"/>
              <w:rPr>
                <w:rFonts w:ascii="David" w:hAnsi="David" w:cs="David"/>
                <w:rtl/>
              </w:rPr>
            </w:pPr>
            <w:r w:rsidRPr="00E6640E">
              <w:rPr>
                <w:rFonts w:ascii="David" w:hAnsi="David" w:cs="David" w:hint="eastAsia"/>
                <w:rtl/>
              </w:rPr>
              <w:t>תאור</w:t>
            </w:r>
          </w:p>
        </w:tc>
        <w:tc>
          <w:tcPr>
            <w:tcW w:w="2309" w:type="dxa"/>
          </w:tcPr>
          <w:p w14:paraId="0E2B6240" w14:textId="5DB780E7" w:rsidR="006850FF" w:rsidRPr="00E6640E" w:rsidRDefault="006850FF" w:rsidP="006850FF">
            <w:pPr>
              <w:pStyle w:val="ListParagraph"/>
              <w:spacing w:line="276" w:lineRule="auto"/>
              <w:ind w:left="0"/>
              <w:rPr>
                <w:rFonts w:ascii="David" w:hAnsi="David" w:cs="David"/>
                <w:rtl/>
              </w:rPr>
            </w:pPr>
            <w:r w:rsidRPr="00E6640E">
              <w:rPr>
                <w:rFonts w:ascii="David" w:hAnsi="David" w:cs="David" w:hint="eastAsia"/>
                <w:rtl/>
              </w:rPr>
              <w:t>כמות</w:t>
            </w:r>
            <w:r w:rsidRPr="00E6640E">
              <w:rPr>
                <w:rFonts w:ascii="David" w:hAnsi="David" w:cs="David"/>
                <w:rtl/>
              </w:rPr>
              <w:t xml:space="preserve"> </w:t>
            </w:r>
            <w:r w:rsidRPr="00E6640E">
              <w:rPr>
                <w:rFonts w:ascii="David" w:hAnsi="David" w:cs="David" w:hint="eastAsia"/>
                <w:rtl/>
              </w:rPr>
              <w:t>נקודות</w:t>
            </w:r>
            <w:r w:rsidRPr="00E6640E">
              <w:rPr>
                <w:rFonts w:ascii="David" w:hAnsi="David" w:cs="David"/>
                <w:rtl/>
              </w:rPr>
              <w:t xml:space="preserve"> </w:t>
            </w:r>
            <w:r w:rsidRPr="00E6640E">
              <w:rPr>
                <w:rFonts w:ascii="David" w:hAnsi="David" w:cs="David" w:hint="eastAsia"/>
                <w:rtl/>
              </w:rPr>
              <w:t>למדרג</w:t>
            </w:r>
          </w:p>
        </w:tc>
      </w:tr>
      <w:tr w:rsidR="006850FF" w:rsidRPr="00E6640E" w14:paraId="4CC5A7DD" w14:textId="77777777" w:rsidTr="00A50272">
        <w:tc>
          <w:tcPr>
            <w:tcW w:w="2284" w:type="dxa"/>
          </w:tcPr>
          <w:p w14:paraId="06CFC36F" w14:textId="43A2CC35" w:rsidR="006850FF" w:rsidRPr="00E6640E" w:rsidRDefault="006850FF" w:rsidP="006850FF">
            <w:pPr>
              <w:pStyle w:val="ListParagraph"/>
              <w:spacing w:line="276" w:lineRule="auto"/>
              <w:ind w:left="0"/>
              <w:rPr>
                <w:rFonts w:ascii="David" w:hAnsi="David" w:cs="David"/>
                <w:rtl/>
              </w:rPr>
            </w:pPr>
            <w:r w:rsidRPr="00E6640E">
              <w:rPr>
                <w:rFonts w:ascii="David" w:hAnsi="David" w:cs="David"/>
                <w:rtl/>
              </w:rPr>
              <w:t>1</w:t>
            </w:r>
          </w:p>
        </w:tc>
        <w:tc>
          <w:tcPr>
            <w:tcW w:w="2408" w:type="dxa"/>
          </w:tcPr>
          <w:p w14:paraId="6B893F61" w14:textId="248F56C9" w:rsidR="006850FF" w:rsidRPr="00E6640E" w:rsidRDefault="006850FF" w:rsidP="006850FF">
            <w:pPr>
              <w:pStyle w:val="ListParagraph"/>
              <w:spacing w:line="276" w:lineRule="auto"/>
              <w:ind w:left="0"/>
              <w:rPr>
                <w:rFonts w:ascii="David" w:hAnsi="David" w:cs="David"/>
                <w:rtl/>
              </w:rPr>
            </w:pPr>
            <w:r w:rsidRPr="00E6640E">
              <w:rPr>
                <w:rFonts w:ascii="David" w:hAnsi="David" w:cs="David"/>
                <w:rtl/>
              </w:rPr>
              <w:t>איכות המידע המוצג ותדירותו</w:t>
            </w:r>
          </w:p>
        </w:tc>
        <w:tc>
          <w:tcPr>
            <w:tcW w:w="2309" w:type="dxa"/>
          </w:tcPr>
          <w:p w14:paraId="0B516613" w14:textId="76278FDD" w:rsidR="006850FF" w:rsidRPr="00E6640E" w:rsidRDefault="006850FF" w:rsidP="006850FF">
            <w:pPr>
              <w:pStyle w:val="ListParagraph"/>
              <w:spacing w:line="276" w:lineRule="auto"/>
              <w:ind w:left="0"/>
              <w:rPr>
                <w:rFonts w:ascii="David" w:hAnsi="David" w:cs="David"/>
                <w:rtl/>
              </w:rPr>
            </w:pPr>
            <w:r w:rsidRPr="00E6640E">
              <w:rPr>
                <w:rFonts w:ascii="David" w:hAnsi="David" w:cs="David"/>
                <w:rtl/>
              </w:rPr>
              <w:t>2</w:t>
            </w:r>
          </w:p>
        </w:tc>
      </w:tr>
      <w:tr w:rsidR="006850FF" w:rsidRPr="00E6640E" w14:paraId="0C7BCD50" w14:textId="77777777" w:rsidTr="00A50272">
        <w:tc>
          <w:tcPr>
            <w:tcW w:w="2284" w:type="dxa"/>
          </w:tcPr>
          <w:p w14:paraId="55C5B5A1" w14:textId="11ECFB8C" w:rsidR="006850FF" w:rsidRPr="00E6640E" w:rsidRDefault="006850FF" w:rsidP="006850FF">
            <w:pPr>
              <w:pStyle w:val="ListParagraph"/>
              <w:spacing w:line="276" w:lineRule="auto"/>
              <w:ind w:left="0"/>
              <w:rPr>
                <w:rFonts w:ascii="David" w:hAnsi="David" w:cs="David"/>
                <w:rtl/>
              </w:rPr>
            </w:pPr>
            <w:r w:rsidRPr="00E6640E">
              <w:rPr>
                <w:rFonts w:ascii="David" w:hAnsi="David" w:cs="David"/>
                <w:rtl/>
              </w:rPr>
              <w:t>2</w:t>
            </w:r>
          </w:p>
        </w:tc>
        <w:tc>
          <w:tcPr>
            <w:tcW w:w="2408" w:type="dxa"/>
          </w:tcPr>
          <w:p w14:paraId="1CD5D45B" w14:textId="5E30152A" w:rsidR="006850FF" w:rsidRPr="00E6640E" w:rsidRDefault="006850FF" w:rsidP="006850FF">
            <w:pPr>
              <w:pStyle w:val="ListParagraph"/>
              <w:spacing w:line="276" w:lineRule="auto"/>
              <w:ind w:left="0"/>
              <w:rPr>
                <w:rFonts w:ascii="David" w:hAnsi="David" w:cs="David"/>
                <w:rtl/>
              </w:rPr>
            </w:pPr>
            <w:r w:rsidRPr="00E6640E">
              <w:rPr>
                <w:rFonts w:ascii="David" w:hAnsi="David" w:cs="David"/>
                <w:rtl/>
              </w:rPr>
              <w:t>דרך הצגת המידע וזמינותו דפי מידע/ אינטרנט/אין בכלל</w:t>
            </w:r>
          </w:p>
        </w:tc>
        <w:tc>
          <w:tcPr>
            <w:tcW w:w="2309" w:type="dxa"/>
          </w:tcPr>
          <w:p w14:paraId="52406BFE" w14:textId="6AA9471F" w:rsidR="006850FF" w:rsidRPr="00E6640E" w:rsidRDefault="006850FF" w:rsidP="006850FF">
            <w:pPr>
              <w:pStyle w:val="ListParagraph"/>
              <w:spacing w:line="276" w:lineRule="auto"/>
              <w:ind w:left="0"/>
              <w:rPr>
                <w:rFonts w:ascii="David" w:hAnsi="David" w:cs="David"/>
                <w:rtl/>
              </w:rPr>
            </w:pPr>
            <w:r w:rsidRPr="00E6640E">
              <w:rPr>
                <w:rFonts w:ascii="David" w:hAnsi="David" w:cs="David"/>
                <w:rtl/>
              </w:rPr>
              <w:t>1</w:t>
            </w:r>
          </w:p>
        </w:tc>
      </w:tr>
    </w:tbl>
    <w:p w14:paraId="01826AE3" w14:textId="5E58E666" w:rsidR="006850FF" w:rsidRPr="00E6640E" w:rsidRDefault="006850FF" w:rsidP="00A50272">
      <w:pPr>
        <w:pStyle w:val="ListParagraph"/>
        <w:spacing w:line="276" w:lineRule="auto"/>
        <w:ind w:left="1301"/>
        <w:rPr>
          <w:rFonts w:ascii="David" w:hAnsi="David" w:cs="David"/>
          <w:rtl/>
        </w:rPr>
      </w:pPr>
    </w:p>
    <w:p w14:paraId="138BCC19" w14:textId="295301DB" w:rsidR="006850FF" w:rsidRPr="00E6640E" w:rsidRDefault="006850FF" w:rsidP="00A50272">
      <w:pPr>
        <w:pStyle w:val="ListParagraph"/>
        <w:spacing w:line="276" w:lineRule="auto"/>
        <w:ind w:left="1301"/>
        <w:rPr>
          <w:rFonts w:ascii="David" w:hAnsi="David" w:cs="David"/>
          <w:b/>
          <w:bCs/>
          <w:u w:val="single"/>
          <w:rtl/>
        </w:rPr>
      </w:pPr>
      <w:r w:rsidRPr="00E6640E">
        <w:rPr>
          <w:rFonts w:ascii="David" w:hAnsi="David" w:cs="David" w:hint="eastAsia"/>
          <w:b/>
          <w:bCs/>
          <w:u w:val="single"/>
          <w:rtl/>
        </w:rPr>
        <w:t>סה</w:t>
      </w:r>
      <w:r w:rsidRPr="00E6640E">
        <w:rPr>
          <w:rFonts w:ascii="David" w:hAnsi="David" w:cs="David"/>
          <w:b/>
          <w:bCs/>
          <w:u w:val="single"/>
          <w:rtl/>
        </w:rPr>
        <w:t xml:space="preserve">"כ </w:t>
      </w:r>
      <w:r w:rsidRPr="00E6640E">
        <w:rPr>
          <w:rFonts w:ascii="David" w:hAnsi="David" w:cs="David" w:hint="eastAsia"/>
          <w:b/>
          <w:bCs/>
          <w:u w:val="single"/>
          <w:rtl/>
        </w:rPr>
        <w:t>דרוג</w:t>
      </w:r>
      <w:r w:rsidRPr="00E6640E">
        <w:rPr>
          <w:rFonts w:ascii="David" w:hAnsi="David" w:cs="David"/>
          <w:b/>
          <w:bCs/>
          <w:u w:val="single"/>
          <w:rtl/>
        </w:rPr>
        <w:t xml:space="preserve"> </w:t>
      </w:r>
      <w:r w:rsidRPr="00E6640E">
        <w:rPr>
          <w:rFonts w:ascii="David" w:hAnsi="David" w:cs="David" w:hint="eastAsia"/>
          <w:b/>
          <w:bCs/>
          <w:u w:val="single"/>
          <w:rtl/>
        </w:rPr>
        <w:t>האיכות</w:t>
      </w:r>
    </w:p>
    <w:p w14:paraId="541148E8" w14:textId="1E3A1333" w:rsidR="006850FF" w:rsidRPr="00E6640E" w:rsidRDefault="006850FF" w:rsidP="00A50272">
      <w:pPr>
        <w:pStyle w:val="ListParagraph"/>
        <w:spacing w:line="276" w:lineRule="auto"/>
        <w:ind w:left="1301"/>
        <w:rPr>
          <w:rFonts w:ascii="David" w:hAnsi="David" w:cs="David"/>
          <w:rtl/>
        </w:rPr>
      </w:pPr>
      <w:r w:rsidRPr="00E6640E">
        <w:rPr>
          <w:rFonts w:ascii="David" w:hAnsi="David" w:cs="David"/>
          <w:rtl/>
        </w:rPr>
        <w:t>ניקוד האיכות הכולל יהיה סכום הניקוד שהתקבל עבור ראיונות העובדים ועוד הניקוד שהתקבל עבור ניהול מאגר המידע מקצועי</w:t>
      </w:r>
      <w:r w:rsidRPr="00E6640E">
        <w:rPr>
          <w:rFonts w:ascii="David" w:hAnsi="David" w:cs="David"/>
        </w:rPr>
        <w:t>.</w:t>
      </w:r>
      <w:r w:rsidRPr="00E6640E">
        <w:rPr>
          <w:rFonts w:ascii="David" w:hAnsi="David" w:cs="David"/>
          <w:rtl/>
        </w:rPr>
        <w:t xml:space="preserve"> הועדה המקצועית רשאית לפסול מציע שסה"כ ניקוד האיכות שלו נופל מ 26 </w:t>
      </w:r>
      <w:r w:rsidRPr="00E6640E">
        <w:rPr>
          <w:rFonts w:ascii="David" w:hAnsi="David" w:cs="David" w:hint="eastAsia"/>
          <w:rtl/>
        </w:rPr>
        <w:t>נקודות</w:t>
      </w:r>
      <w:r w:rsidRPr="00E6640E">
        <w:rPr>
          <w:rFonts w:ascii="David" w:hAnsi="David" w:cs="David"/>
          <w:rtl/>
        </w:rPr>
        <w:t xml:space="preserve"> </w:t>
      </w:r>
      <w:r w:rsidRPr="00E6640E">
        <w:rPr>
          <w:rFonts w:ascii="David" w:hAnsi="David" w:cs="David" w:hint="eastAsia"/>
          <w:rtl/>
        </w:rPr>
        <w:t>איכות</w:t>
      </w:r>
      <w:r w:rsidRPr="00E6640E">
        <w:rPr>
          <w:rFonts w:ascii="David" w:hAnsi="David" w:cs="David"/>
          <w:rtl/>
        </w:rPr>
        <w:t>.</w:t>
      </w:r>
    </w:p>
    <w:p w14:paraId="229D70E3" w14:textId="77777777" w:rsidR="00F2392F" w:rsidRPr="00E6640E" w:rsidRDefault="00F2392F" w:rsidP="00DD2799">
      <w:pPr>
        <w:spacing w:line="276" w:lineRule="auto"/>
        <w:rPr>
          <w:rFonts w:ascii="David" w:hAnsi="David"/>
          <w:rtl/>
        </w:rPr>
      </w:pPr>
    </w:p>
    <w:p w14:paraId="6509F8B5" w14:textId="551696A2" w:rsidR="00855AB8" w:rsidRPr="00E6640E" w:rsidRDefault="00EC7409" w:rsidP="0063394F">
      <w:pPr>
        <w:numPr>
          <w:ilvl w:val="1"/>
          <w:numId w:val="2"/>
        </w:numPr>
        <w:tabs>
          <w:tab w:val="clear" w:pos="858"/>
          <w:tab w:val="num" w:pos="941"/>
        </w:tabs>
        <w:spacing w:line="276" w:lineRule="auto"/>
        <w:ind w:left="941" w:hanging="581"/>
        <w:jc w:val="both"/>
        <w:rPr>
          <w:rFonts w:ascii="David" w:hAnsi="David"/>
          <w:rtl/>
        </w:rPr>
      </w:pPr>
      <w:r w:rsidRPr="00E6640E">
        <w:rPr>
          <w:rFonts w:ascii="David" w:hAnsi="David"/>
          <w:rtl/>
        </w:rPr>
        <w:t xml:space="preserve">במקרה בו יתברר </w:t>
      </w:r>
      <w:r w:rsidR="00EE3CCD" w:rsidRPr="00E6640E">
        <w:rPr>
          <w:rFonts w:ascii="David" w:hAnsi="David" w:hint="eastAsia"/>
          <w:rtl/>
        </w:rPr>
        <w:t>למועצה</w:t>
      </w:r>
      <w:r w:rsidRPr="00E6640E">
        <w:rPr>
          <w:rFonts w:ascii="David" w:hAnsi="David"/>
          <w:rtl/>
        </w:rPr>
        <w:t xml:space="preserve"> כי קיימת למעלה מהצעה זוכה אחת (בשל הגשת הצעות זהות)</w:t>
      </w:r>
      <w:r w:rsidR="0079556C" w:rsidRPr="00E6640E">
        <w:rPr>
          <w:rFonts w:ascii="David" w:hAnsi="David"/>
          <w:rtl/>
        </w:rPr>
        <w:t xml:space="preserve"> ובשל ניקוד איכות זהה</w:t>
      </w:r>
      <w:r w:rsidRPr="00E6640E">
        <w:rPr>
          <w:rFonts w:ascii="David" w:hAnsi="David"/>
          <w:rtl/>
        </w:rPr>
        <w:t xml:space="preserve">, תהא רשאית </w:t>
      </w:r>
      <w:r w:rsidR="00EE3CCD" w:rsidRPr="00E6640E">
        <w:rPr>
          <w:rFonts w:ascii="David" w:hAnsi="David" w:hint="eastAsia"/>
          <w:rtl/>
        </w:rPr>
        <w:t>המועצה</w:t>
      </w:r>
      <w:r w:rsidRPr="00E6640E">
        <w:rPr>
          <w:rFonts w:ascii="David" w:hAnsi="David"/>
          <w:rtl/>
        </w:rPr>
        <w:t xml:space="preserve"> לקיים הליך תחרותי נוסף (</w:t>
      </w:r>
      <w:r w:rsidRPr="00E6640E">
        <w:rPr>
          <w:rFonts w:ascii="David" w:hAnsi="David"/>
        </w:rPr>
        <w:t>Best &amp; Final</w:t>
      </w:r>
      <w:r w:rsidRPr="00E6640E">
        <w:rPr>
          <w:rFonts w:ascii="David" w:hAnsi="David"/>
          <w:rtl/>
        </w:rPr>
        <w:t xml:space="preserve">) בין המציעים הרלוונטיים, או לעשות ביניהם הגרלה, והכל בהתאם לשיקול דעתה הבלעדי. המציעים מצהירים בזאת כי לא תהיה להם כל טענה ו/או תביעה כנגד </w:t>
      </w:r>
      <w:r w:rsidR="00EE3CCD" w:rsidRPr="00E6640E">
        <w:rPr>
          <w:rFonts w:ascii="David" w:hAnsi="David" w:hint="eastAsia"/>
          <w:rtl/>
        </w:rPr>
        <w:t>המועצה</w:t>
      </w:r>
      <w:r w:rsidRPr="00E6640E">
        <w:rPr>
          <w:rFonts w:ascii="David" w:hAnsi="David"/>
          <w:rtl/>
        </w:rPr>
        <w:t xml:space="preserve"> בגין החלטתה בעניין זה.</w:t>
      </w:r>
      <w:bookmarkEnd w:id="19"/>
      <w:r w:rsidR="0063394F" w:rsidRPr="00E6640E">
        <w:rPr>
          <w:rFonts w:ascii="David" w:hAnsi="David"/>
          <w:rtl/>
        </w:rPr>
        <w:t xml:space="preserve"> </w:t>
      </w:r>
    </w:p>
    <w:p w14:paraId="4A97272C" w14:textId="77777777" w:rsidR="00855AB8" w:rsidRPr="00660981" w:rsidRDefault="00855AB8" w:rsidP="00BE0A8E">
      <w:pPr>
        <w:spacing w:line="300" w:lineRule="exact"/>
        <w:ind w:left="388"/>
        <w:rPr>
          <w:rtl/>
        </w:rPr>
      </w:pPr>
    </w:p>
    <w:p w14:paraId="78BA1048" w14:textId="77777777" w:rsidR="00F2392F" w:rsidRPr="00660981" w:rsidRDefault="00F2392F" w:rsidP="00DD2799">
      <w:pPr>
        <w:numPr>
          <w:ilvl w:val="0"/>
          <w:numId w:val="2"/>
        </w:numPr>
        <w:spacing w:line="276" w:lineRule="auto"/>
        <w:jc w:val="both"/>
        <w:rPr>
          <w:b/>
          <w:bCs/>
          <w:sz w:val="28"/>
          <w:szCs w:val="28"/>
          <w:u w:val="single"/>
        </w:rPr>
      </w:pPr>
      <w:bookmarkStart w:id="20" w:name="_Ref531186097"/>
      <w:r w:rsidRPr="00660981">
        <w:rPr>
          <w:b/>
          <w:bCs/>
          <w:sz w:val="28"/>
          <w:szCs w:val="28"/>
          <w:u w:val="single"/>
          <w:rtl/>
        </w:rPr>
        <w:t>שיקולי ועדת המכרזים בבחינת ההצעות</w:t>
      </w:r>
      <w:bookmarkEnd w:id="20"/>
    </w:p>
    <w:p w14:paraId="332CE648" w14:textId="77777777" w:rsidR="00BE0A8E" w:rsidRPr="00660981" w:rsidRDefault="00BE0A8E" w:rsidP="00376166">
      <w:pPr>
        <w:numPr>
          <w:ilvl w:val="1"/>
          <w:numId w:val="2"/>
        </w:numPr>
        <w:tabs>
          <w:tab w:val="clear" w:pos="858"/>
          <w:tab w:val="num" w:pos="941"/>
          <w:tab w:val="num" w:pos="1082"/>
        </w:tabs>
        <w:overflowPunct w:val="0"/>
        <w:autoSpaceDE w:val="0"/>
        <w:autoSpaceDN w:val="0"/>
        <w:adjustRightInd w:val="0"/>
        <w:spacing w:line="300" w:lineRule="exact"/>
        <w:ind w:left="941" w:hanging="581"/>
        <w:jc w:val="both"/>
        <w:textAlignment w:val="baseline"/>
      </w:pPr>
      <w:r w:rsidRPr="00660981">
        <w:rPr>
          <w:rtl/>
        </w:rPr>
        <w:t>ועדת המכרזים רשאית לא להתחשב כלל בהצעה שהיא בלתי סבירה מבחינת מחירה ביחס למהות ה</w:t>
      </w:r>
      <w:r w:rsidR="00DF69F6" w:rsidRPr="00660981">
        <w:rPr>
          <w:rtl/>
        </w:rPr>
        <w:t>שירותים</w:t>
      </w:r>
      <w:r w:rsidRPr="00660981">
        <w:t>.</w:t>
      </w:r>
    </w:p>
    <w:p w14:paraId="5C8B3045" w14:textId="77777777" w:rsidR="00BE0A8E" w:rsidRPr="00660981" w:rsidRDefault="00BE0A8E" w:rsidP="00BE0A8E">
      <w:pPr>
        <w:spacing w:line="300" w:lineRule="exact"/>
        <w:rPr>
          <w:rFonts w:ascii="David" w:hAnsi="David"/>
        </w:rPr>
      </w:pPr>
    </w:p>
    <w:p w14:paraId="62C7B848" w14:textId="77777777" w:rsidR="00BE0A8E" w:rsidRPr="00660981" w:rsidRDefault="00BE0A8E" w:rsidP="00DD2799">
      <w:pPr>
        <w:numPr>
          <w:ilvl w:val="1"/>
          <w:numId w:val="2"/>
        </w:numPr>
        <w:tabs>
          <w:tab w:val="clear" w:pos="858"/>
          <w:tab w:val="num" w:pos="941"/>
          <w:tab w:val="num" w:pos="1082"/>
        </w:tabs>
        <w:overflowPunct w:val="0"/>
        <w:autoSpaceDE w:val="0"/>
        <w:autoSpaceDN w:val="0"/>
        <w:adjustRightInd w:val="0"/>
        <w:spacing w:line="300" w:lineRule="exact"/>
        <w:ind w:left="941" w:hanging="581"/>
        <w:jc w:val="both"/>
        <w:textAlignment w:val="baseline"/>
      </w:pPr>
      <w:r w:rsidRPr="00660981">
        <w:rPr>
          <w:rtl/>
        </w:rPr>
        <w:t xml:space="preserve">מבלי לפגוע מכלליות האמור לעיל, תהא ועדת המכרזים רשאית שלא לדון בהצעת מציע או לפסלה אם יש לה יסוד סביר לחשוש שפעל בחוסר תום לב ו/או שלא בדרך </w:t>
      </w:r>
      <w:r w:rsidRPr="00660981">
        <w:rPr>
          <w:rtl/>
        </w:rPr>
        <w:lastRenderedPageBreak/>
        <w:t>המקובלת בהליכי מכרז, או שכוונתו הייתה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r w:rsidRPr="00660981">
        <w:t>.</w:t>
      </w:r>
    </w:p>
    <w:p w14:paraId="22F58D9B" w14:textId="77777777" w:rsidR="00BE0A8E" w:rsidRPr="00660981" w:rsidRDefault="00BE0A8E" w:rsidP="00BE0A8E">
      <w:pPr>
        <w:spacing w:line="300" w:lineRule="exact"/>
        <w:ind w:left="400"/>
        <w:rPr>
          <w:rFonts w:ascii="David" w:hAnsi="David"/>
        </w:rPr>
      </w:pPr>
    </w:p>
    <w:p w14:paraId="414638EB" w14:textId="77777777" w:rsidR="00BE0A8E" w:rsidRPr="00660981" w:rsidRDefault="00BE0A8E" w:rsidP="00DD2799">
      <w:pPr>
        <w:numPr>
          <w:ilvl w:val="1"/>
          <w:numId w:val="2"/>
        </w:numPr>
        <w:tabs>
          <w:tab w:val="clear" w:pos="858"/>
          <w:tab w:val="num" w:pos="941"/>
          <w:tab w:val="num" w:pos="1082"/>
        </w:tabs>
        <w:overflowPunct w:val="0"/>
        <w:autoSpaceDE w:val="0"/>
        <w:autoSpaceDN w:val="0"/>
        <w:adjustRightInd w:val="0"/>
        <w:spacing w:line="300" w:lineRule="exact"/>
        <w:ind w:left="941" w:hanging="581"/>
        <w:jc w:val="both"/>
        <w:textAlignment w:val="baseline"/>
        <w:rPr>
          <w:rFonts w:ascii="David" w:hAnsi="David"/>
        </w:rPr>
      </w:pPr>
      <w:bookmarkStart w:id="21" w:name="_Ref376357708"/>
      <w:r w:rsidRPr="00660981">
        <w:rPr>
          <w:rFonts w:ascii="David" w:hAnsi="David"/>
          <w:rtl/>
        </w:rPr>
        <w:t xml:space="preserve">ועדת המכרזים (או מי מטעמה) רשאית, על פי שיקול דעתה, לדון עם המציעים בפרטי הצעתם, לדרוש מהמציעים פרטים נוספים ו/או הבהרות נוספות לשביעות רצונה המלא ולבקש מהמציעים, שהצעותיהם נמצאו מתאימות, בין אם מדובר במציע בודד ובין אם מדובר במספר מציעים (לרבות עם חלק מהמציעים בלבד), לתקן או לשפר את הצעותיהם, לרבות </w:t>
      </w:r>
      <w:r w:rsidR="00DF69F6" w:rsidRPr="00660981">
        <w:rPr>
          <w:rFonts w:ascii="David" w:hAnsi="David"/>
          <w:rtl/>
        </w:rPr>
        <w:t>הצעתם הכספית</w:t>
      </w:r>
      <w:r w:rsidRPr="00660981">
        <w:rPr>
          <w:rFonts w:ascii="David" w:hAnsi="David"/>
          <w:rtl/>
        </w:rPr>
        <w:t>, וזאת בין בשלב אחד ובין במספר שלבים, לפני בחירת זוכה</w:t>
      </w:r>
      <w:r w:rsidRPr="00660981">
        <w:rPr>
          <w:rFonts w:ascii="David" w:hAnsi="David"/>
        </w:rPr>
        <w:t>.</w:t>
      </w:r>
      <w:bookmarkEnd w:id="21"/>
      <w:r w:rsidRPr="00660981">
        <w:rPr>
          <w:rFonts w:ascii="David" w:hAnsi="David"/>
        </w:rPr>
        <w:t xml:space="preserve"> </w:t>
      </w:r>
    </w:p>
    <w:p w14:paraId="3E025F65" w14:textId="77777777" w:rsidR="00BE0A8E" w:rsidRPr="00660981" w:rsidRDefault="00BE0A8E" w:rsidP="00BE0A8E">
      <w:pPr>
        <w:spacing w:line="300" w:lineRule="exact"/>
        <w:ind w:left="400"/>
        <w:rPr>
          <w:rFonts w:ascii="David" w:hAnsi="David"/>
        </w:rPr>
      </w:pPr>
    </w:p>
    <w:p w14:paraId="7C127F3A" w14:textId="77777777" w:rsidR="00BE0A8E" w:rsidRPr="00660981" w:rsidRDefault="00BE0A8E" w:rsidP="00DD2799">
      <w:pPr>
        <w:numPr>
          <w:ilvl w:val="1"/>
          <w:numId w:val="2"/>
        </w:numPr>
        <w:tabs>
          <w:tab w:val="clear" w:pos="858"/>
          <w:tab w:val="num" w:pos="941"/>
          <w:tab w:val="num" w:pos="1082"/>
        </w:tabs>
        <w:overflowPunct w:val="0"/>
        <w:autoSpaceDE w:val="0"/>
        <w:autoSpaceDN w:val="0"/>
        <w:adjustRightInd w:val="0"/>
        <w:spacing w:line="300" w:lineRule="exact"/>
        <w:ind w:left="941" w:hanging="581"/>
        <w:jc w:val="both"/>
        <w:textAlignment w:val="baseline"/>
        <w:rPr>
          <w:rFonts w:ascii="David" w:hAnsi="David"/>
        </w:rPr>
      </w:pPr>
      <w:r w:rsidRPr="00660981">
        <w:rPr>
          <w:rFonts w:ascii="David" w:hAnsi="David"/>
          <w:rtl/>
        </w:rPr>
        <w:t>גם לאחר קביעת הזוכה, ועדת המכרזים רשאית לבוא עמו בדברים במטרה לתקן או לשפר את הצעתו</w:t>
      </w:r>
      <w:r w:rsidRPr="00660981">
        <w:rPr>
          <w:rFonts w:ascii="David" w:hAnsi="David"/>
        </w:rPr>
        <w:t>.</w:t>
      </w:r>
    </w:p>
    <w:p w14:paraId="6CA7D698" w14:textId="77777777" w:rsidR="00BE0A8E" w:rsidRPr="00660981" w:rsidRDefault="00BE0A8E" w:rsidP="00BE0A8E">
      <w:pPr>
        <w:spacing w:line="300" w:lineRule="exact"/>
        <w:ind w:left="400"/>
        <w:rPr>
          <w:rFonts w:ascii="David" w:hAnsi="David"/>
        </w:rPr>
      </w:pPr>
    </w:p>
    <w:p w14:paraId="7DE06F3D" w14:textId="77777777" w:rsidR="00BE0A8E" w:rsidRPr="00660981" w:rsidRDefault="00BE0A8E" w:rsidP="00DD2799">
      <w:pPr>
        <w:numPr>
          <w:ilvl w:val="1"/>
          <w:numId w:val="2"/>
        </w:numPr>
        <w:tabs>
          <w:tab w:val="clear" w:pos="858"/>
          <w:tab w:val="num" w:pos="941"/>
          <w:tab w:val="num" w:pos="1082"/>
        </w:tabs>
        <w:overflowPunct w:val="0"/>
        <w:autoSpaceDE w:val="0"/>
        <w:autoSpaceDN w:val="0"/>
        <w:adjustRightInd w:val="0"/>
        <w:spacing w:line="300" w:lineRule="exact"/>
        <w:ind w:left="941" w:hanging="581"/>
        <w:jc w:val="both"/>
        <w:textAlignment w:val="baseline"/>
        <w:rPr>
          <w:rFonts w:ascii="David" w:hAnsi="David"/>
          <w:rtl/>
        </w:rPr>
      </w:pPr>
      <w:r w:rsidRPr="00660981">
        <w:rPr>
          <w:rFonts w:ascii="David" w:hAnsi="David"/>
          <w:rtl/>
        </w:rPr>
        <w:t>למען הסר ספק, אין בסמכויות ועדת המכרזים, כדי לחייב את ועדת המכרזים לערוך הליך תחרותי נוסף ו/או לנהל מו"מ כאמור, ואין בהם כדי לאפשר למציע להסתייג בכל דרך שהיא מהאמור במסמכי המכרז או כדי לאפשר למציע לחזור בו ממה שכתב בהצעתו</w:t>
      </w:r>
      <w:r w:rsidRPr="00660981">
        <w:rPr>
          <w:rFonts w:ascii="David" w:hAnsi="David"/>
        </w:rPr>
        <w:t>.</w:t>
      </w:r>
    </w:p>
    <w:p w14:paraId="26187843" w14:textId="77777777" w:rsidR="00BE0A8E" w:rsidRPr="00660981" w:rsidRDefault="00BE0A8E" w:rsidP="00BE0A8E">
      <w:pPr>
        <w:spacing w:line="300" w:lineRule="exact"/>
        <w:ind w:left="400"/>
        <w:rPr>
          <w:rFonts w:ascii="David" w:hAnsi="David"/>
        </w:rPr>
      </w:pPr>
    </w:p>
    <w:p w14:paraId="13CA7AFC" w14:textId="572F1310" w:rsidR="00BE0A8E" w:rsidRPr="00660981" w:rsidRDefault="00BE0A8E" w:rsidP="00DD2799">
      <w:pPr>
        <w:numPr>
          <w:ilvl w:val="1"/>
          <w:numId w:val="2"/>
        </w:numPr>
        <w:tabs>
          <w:tab w:val="clear" w:pos="858"/>
          <w:tab w:val="num" w:pos="941"/>
          <w:tab w:val="num" w:pos="1082"/>
        </w:tabs>
        <w:overflowPunct w:val="0"/>
        <w:autoSpaceDE w:val="0"/>
        <w:autoSpaceDN w:val="0"/>
        <w:adjustRightInd w:val="0"/>
        <w:spacing w:line="300" w:lineRule="exact"/>
        <w:ind w:left="941" w:hanging="581"/>
        <w:jc w:val="both"/>
        <w:textAlignment w:val="baseline"/>
        <w:rPr>
          <w:rFonts w:ascii="David" w:hAnsi="David"/>
        </w:rPr>
      </w:pPr>
      <w:bookmarkStart w:id="22" w:name="_Ref70908672"/>
      <w:r w:rsidRPr="00660981">
        <w:rPr>
          <w:rFonts w:ascii="David" w:hAnsi="David"/>
          <w:rtl/>
        </w:rPr>
        <w:t xml:space="preserve">הודעת הזכייה במכרז תהיה בכתב, חתומה בידי מזכיר ועדת המכרזים. שום הודעה אחרת, בין בכתב ובין בעל-פה, לא תיצור כל טענת השתק או מניעות כלפי </w:t>
      </w:r>
      <w:r w:rsidR="00EE3CCD">
        <w:rPr>
          <w:rFonts w:ascii="David" w:hAnsi="David"/>
          <w:rtl/>
        </w:rPr>
        <w:t>המועצה</w:t>
      </w:r>
      <w:r w:rsidRPr="00660981">
        <w:rPr>
          <w:rFonts w:ascii="David" w:hAnsi="David"/>
        </w:rPr>
        <w:t>.</w:t>
      </w:r>
    </w:p>
    <w:p w14:paraId="59DCC473" w14:textId="77777777" w:rsidR="00BE0A8E" w:rsidRPr="00660981" w:rsidRDefault="00BE0A8E" w:rsidP="00BE0A8E">
      <w:pPr>
        <w:spacing w:line="300" w:lineRule="exact"/>
        <w:ind w:left="400"/>
        <w:rPr>
          <w:rFonts w:ascii="David" w:hAnsi="David"/>
        </w:rPr>
      </w:pPr>
    </w:p>
    <w:p w14:paraId="056964BF" w14:textId="080C52B8" w:rsidR="00BE0A8E" w:rsidRPr="00660981" w:rsidRDefault="00BE0A8E" w:rsidP="00DD2799">
      <w:pPr>
        <w:numPr>
          <w:ilvl w:val="1"/>
          <w:numId w:val="2"/>
        </w:numPr>
        <w:tabs>
          <w:tab w:val="clear" w:pos="858"/>
          <w:tab w:val="num" w:pos="941"/>
          <w:tab w:val="num" w:pos="1082"/>
        </w:tabs>
        <w:overflowPunct w:val="0"/>
        <w:autoSpaceDE w:val="0"/>
        <w:autoSpaceDN w:val="0"/>
        <w:adjustRightInd w:val="0"/>
        <w:spacing w:line="300" w:lineRule="exact"/>
        <w:ind w:left="941" w:hanging="581"/>
        <w:jc w:val="both"/>
        <w:textAlignment w:val="baseline"/>
        <w:rPr>
          <w:rFonts w:ascii="David" w:hAnsi="David"/>
        </w:rPr>
      </w:pPr>
      <w:bookmarkStart w:id="23" w:name="_Ref328066807"/>
      <w:r w:rsidRPr="00660981">
        <w:rPr>
          <w:rFonts w:ascii="David" w:hAnsi="David"/>
          <w:rtl/>
        </w:rPr>
        <w:t xml:space="preserve">למען הסר ספק מובהר בזאת כי הודעת הזכייה במכרז לא תחייב את </w:t>
      </w:r>
      <w:r w:rsidR="00EE3CCD">
        <w:rPr>
          <w:rFonts w:ascii="David" w:hAnsi="David"/>
          <w:rtl/>
        </w:rPr>
        <w:t>המועצה</w:t>
      </w:r>
      <w:r w:rsidRPr="00660981">
        <w:rPr>
          <w:rFonts w:ascii="David" w:hAnsi="David"/>
          <w:rtl/>
        </w:rPr>
        <w:t xml:space="preserve"> עד להשלמת האישורים </w:t>
      </w:r>
      <w:r w:rsidR="00623E69" w:rsidRPr="00660981">
        <w:rPr>
          <w:rFonts w:ascii="David" w:hAnsi="David"/>
          <w:rtl/>
        </w:rPr>
        <w:t xml:space="preserve">וחתימה על ההסכם על ידי מורשי החתימה </w:t>
      </w:r>
      <w:r w:rsidR="000A080E">
        <w:rPr>
          <w:rFonts w:ascii="David" w:hAnsi="David"/>
          <w:rtl/>
        </w:rPr>
        <w:t>במועצה</w:t>
      </w:r>
      <w:r w:rsidRPr="00660981">
        <w:rPr>
          <w:rFonts w:ascii="David" w:hAnsi="David"/>
        </w:rPr>
        <w:t xml:space="preserve">. </w:t>
      </w:r>
      <w:bookmarkEnd w:id="23"/>
    </w:p>
    <w:bookmarkEnd w:id="22"/>
    <w:p w14:paraId="71E28516" w14:textId="77777777" w:rsidR="00BE0A8E" w:rsidRPr="00660981" w:rsidRDefault="00BE0A8E" w:rsidP="00BE0A8E">
      <w:pPr>
        <w:spacing w:line="300" w:lineRule="exact"/>
        <w:ind w:left="400"/>
        <w:rPr>
          <w:rFonts w:ascii="David" w:hAnsi="David"/>
        </w:rPr>
      </w:pPr>
    </w:p>
    <w:p w14:paraId="715C3075" w14:textId="419F9D30" w:rsidR="00BE0A8E" w:rsidRPr="00660981" w:rsidRDefault="00BE0A8E" w:rsidP="00C115DD">
      <w:pPr>
        <w:numPr>
          <w:ilvl w:val="1"/>
          <w:numId w:val="2"/>
        </w:numPr>
        <w:tabs>
          <w:tab w:val="num" w:pos="941"/>
        </w:tabs>
        <w:overflowPunct w:val="0"/>
        <w:autoSpaceDE w:val="0"/>
        <w:autoSpaceDN w:val="0"/>
        <w:adjustRightInd w:val="0"/>
        <w:spacing w:line="300" w:lineRule="exact"/>
        <w:ind w:left="941" w:hanging="581"/>
        <w:jc w:val="both"/>
        <w:textAlignment w:val="baseline"/>
        <w:rPr>
          <w:rFonts w:ascii="David" w:hAnsi="David"/>
        </w:rPr>
      </w:pPr>
      <w:bookmarkStart w:id="24" w:name="_Ref70908707"/>
      <w:r w:rsidRPr="00660981">
        <w:rPr>
          <w:rFonts w:ascii="David" w:hAnsi="David"/>
          <w:rtl/>
        </w:rPr>
        <w:t xml:space="preserve">היה ומציע שזכה לא יעמוד בהתחייבויותיו לעיל, </w:t>
      </w:r>
      <w:r w:rsidR="00623E69" w:rsidRPr="00660981">
        <w:rPr>
          <w:rFonts w:ascii="David" w:hAnsi="David"/>
          <w:rtl/>
        </w:rPr>
        <w:t>ת</w:t>
      </w:r>
      <w:r w:rsidRPr="00660981">
        <w:rPr>
          <w:rFonts w:ascii="David" w:hAnsi="David"/>
          <w:rtl/>
        </w:rPr>
        <w:t>הא רשאי</w:t>
      </w:r>
      <w:r w:rsidR="00623E69" w:rsidRPr="00660981">
        <w:rPr>
          <w:rFonts w:ascii="David" w:hAnsi="David"/>
          <w:rtl/>
        </w:rPr>
        <w:t>ת</w:t>
      </w:r>
      <w:r w:rsidRPr="00660981">
        <w:rPr>
          <w:rFonts w:ascii="David" w:hAnsi="David"/>
          <w:rtl/>
        </w:rPr>
        <w:t xml:space="preserve"> </w:t>
      </w:r>
      <w:r w:rsidR="00EE3CCD">
        <w:rPr>
          <w:rFonts w:ascii="David" w:hAnsi="David"/>
          <w:rtl/>
        </w:rPr>
        <w:t>המועצה</w:t>
      </w:r>
      <w:r w:rsidRPr="00660981">
        <w:rPr>
          <w:rFonts w:ascii="David" w:hAnsi="David"/>
          <w:rtl/>
        </w:rPr>
        <w:t xml:space="preserve"> לבטל את הזכייה במכרז בהודעה בכתב למציע, החל בתאריך שייקבע על ידי </w:t>
      </w:r>
      <w:r w:rsidR="00EE3CCD">
        <w:rPr>
          <w:rFonts w:ascii="David" w:hAnsi="David"/>
          <w:rtl/>
        </w:rPr>
        <w:t>המועצה</w:t>
      </w:r>
      <w:r w:rsidRPr="00660981">
        <w:rPr>
          <w:rFonts w:ascii="David" w:hAnsi="David"/>
          <w:rtl/>
        </w:rPr>
        <w:t xml:space="preserve"> בהודעה, וזאת לאחר שניתנה למציע הודעה בה נדרש לעמוד בהתחייבויותיו, והמציע לא עמד בהם בהתאם להודעה ובתוך הזמן שנקבע בה. אין בסעיף זה כדי לגרוע מזכויות </w:t>
      </w:r>
      <w:r w:rsidR="00EE3CCD">
        <w:rPr>
          <w:rFonts w:ascii="David" w:hAnsi="David"/>
          <w:rtl/>
        </w:rPr>
        <w:t>המועצה</w:t>
      </w:r>
      <w:r w:rsidRPr="00660981">
        <w:rPr>
          <w:rFonts w:ascii="David" w:hAnsi="David"/>
          <w:rtl/>
        </w:rPr>
        <w:t xml:space="preserve"> על פי כל דין</w:t>
      </w:r>
      <w:r w:rsidRPr="00660981">
        <w:rPr>
          <w:rFonts w:ascii="David" w:hAnsi="David"/>
        </w:rPr>
        <w:t>.</w:t>
      </w:r>
      <w:bookmarkEnd w:id="24"/>
    </w:p>
    <w:p w14:paraId="76DE13A7" w14:textId="77777777" w:rsidR="00864C63" w:rsidRPr="00660981" w:rsidRDefault="00864C63" w:rsidP="00DD2799">
      <w:pPr>
        <w:tabs>
          <w:tab w:val="num" w:pos="941"/>
        </w:tabs>
        <w:overflowPunct w:val="0"/>
        <w:autoSpaceDE w:val="0"/>
        <w:autoSpaceDN w:val="0"/>
        <w:adjustRightInd w:val="0"/>
        <w:spacing w:line="300" w:lineRule="exact"/>
        <w:ind w:left="941"/>
        <w:jc w:val="both"/>
        <w:textAlignment w:val="baseline"/>
        <w:rPr>
          <w:rFonts w:ascii="David" w:hAnsi="David"/>
        </w:rPr>
      </w:pPr>
    </w:p>
    <w:p w14:paraId="2AF75B52" w14:textId="6DA99D87" w:rsidR="00864C63" w:rsidRPr="00660981" w:rsidRDefault="00EE3CCD" w:rsidP="00DD2799">
      <w:pPr>
        <w:numPr>
          <w:ilvl w:val="1"/>
          <w:numId w:val="2"/>
        </w:numPr>
        <w:tabs>
          <w:tab w:val="num" w:pos="941"/>
        </w:tabs>
        <w:overflowPunct w:val="0"/>
        <w:autoSpaceDE w:val="0"/>
        <w:autoSpaceDN w:val="0"/>
        <w:adjustRightInd w:val="0"/>
        <w:spacing w:line="276" w:lineRule="auto"/>
        <w:ind w:left="941" w:hanging="581"/>
        <w:jc w:val="both"/>
        <w:textAlignment w:val="baseline"/>
        <w:rPr>
          <w:rFonts w:ascii="David" w:hAnsi="David"/>
          <w:rtl/>
        </w:rPr>
      </w:pPr>
      <w:r>
        <w:rPr>
          <w:rFonts w:ascii="David" w:hAnsi="David" w:hint="eastAsia"/>
          <w:rtl/>
        </w:rPr>
        <w:t>המועצה</w:t>
      </w:r>
      <w:r w:rsidR="00864C63" w:rsidRPr="00660981">
        <w:rPr>
          <w:rFonts w:ascii="David" w:hAnsi="David"/>
          <w:rtl/>
        </w:rPr>
        <w:t xml:space="preserve"> </w:t>
      </w:r>
      <w:r w:rsidR="00864C63" w:rsidRPr="00660981">
        <w:rPr>
          <w:rFonts w:ascii="David" w:hAnsi="David" w:hint="eastAsia"/>
          <w:rtl/>
        </w:rPr>
        <w:t>רשאית</w:t>
      </w:r>
      <w:r w:rsidR="00864C63" w:rsidRPr="00660981">
        <w:rPr>
          <w:rFonts w:ascii="David" w:hAnsi="David"/>
          <w:rtl/>
        </w:rPr>
        <w:t xml:space="preserve"> </w:t>
      </w:r>
      <w:r w:rsidR="00864C63" w:rsidRPr="00660981">
        <w:rPr>
          <w:rFonts w:ascii="David" w:hAnsi="David" w:hint="eastAsia"/>
          <w:rtl/>
        </w:rPr>
        <w:t>לפסול</w:t>
      </w:r>
      <w:r w:rsidR="00864C63" w:rsidRPr="00660981">
        <w:rPr>
          <w:rFonts w:ascii="David" w:hAnsi="David"/>
          <w:rtl/>
        </w:rPr>
        <w:t>:</w:t>
      </w:r>
    </w:p>
    <w:p w14:paraId="6E772237" w14:textId="77777777" w:rsidR="00864C63" w:rsidRPr="00660981" w:rsidRDefault="00864C63" w:rsidP="00DD2799">
      <w:pPr>
        <w:pStyle w:val="ListParagraph"/>
        <w:widowControl w:val="0"/>
        <w:numPr>
          <w:ilvl w:val="2"/>
          <w:numId w:val="2"/>
        </w:numPr>
        <w:spacing w:line="276" w:lineRule="auto"/>
        <w:ind w:left="1791" w:hanging="850"/>
        <w:contextualSpacing/>
        <w:jc w:val="both"/>
        <w:rPr>
          <w:rFonts w:cs="David"/>
          <w:rtl/>
        </w:rPr>
      </w:pPr>
      <w:r w:rsidRPr="00660981">
        <w:rPr>
          <w:rFonts w:cs="David" w:hint="cs"/>
          <w:rtl/>
        </w:rPr>
        <w:t>הצעה</w:t>
      </w:r>
      <w:r w:rsidRPr="00660981">
        <w:rPr>
          <w:rFonts w:cs="David"/>
          <w:rtl/>
        </w:rPr>
        <w:t xml:space="preserve"> </w:t>
      </w:r>
      <w:r w:rsidRPr="00660981">
        <w:rPr>
          <w:rFonts w:cs="David" w:hint="cs"/>
          <w:rtl/>
        </w:rPr>
        <w:t>אשר</w:t>
      </w:r>
      <w:r w:rsidRPr="00660981">
        <w:rPr>
          <w:rFonts w:cs="David"/>
          <w:rtl/>
        </w:rPr>
        <w:t xml:space="preserve"> </w:t>
      </w:r>
      <w:r w:rsidRPr="00660981">
        <w:rPr>
          <w:rFonts w:cs="David" w:hint="cs"/>
          <w:rtl/>
        </w:rPr>
        <w:t>תוגש</w:t>
      </w:r>
      <w:r w:rsidRPr="00660981">
        <w:rPr>
          <w:rFonts w:cs="David"/>
          <w:rtl/>
        </w:rPr>
        <w:t xml:space="preserve"> </w:t>
      </w:r>
      <w:r w:rsidRPr="00660981">
        <w:rPr>
          <w:rFonts w:cs="David" w:hint="cs"/>
          <w:rtl/>
        </w:rPr>
        <w:t>ללא</w:t>
      </w:r>
      <w:r w:rsidRPr="00660981">
        <w:rPr>
          <w:rFonts w:cs="David"/>
          <w:rtl/>
        </w:rPr>
        <w:t xml:space="preserve"> </w:t>
      </w:r>
      <w:r w:rsidRPr="00660981">
        <w:rPr>
          <w:rFonts w:cs="David" w:hint="cs"/>
          <w:rtl/>
        </w:rPr>
        <w:t>המסמכים</w:t>
      </w:r>
      <w:r w:rsidRPr="00660981">
        <w:rPr>
          <w:rFonts w:cs="David"/>
          <w:rtl/>
        </w:rPr>
        <w:t xml:space="preserve"> </w:t>
      </w:r>
      <w:r w:rsidRPr="00660981">
        <w:rPr>
          <w:rFonts w:cs="David" w:hint="cs"/>
          <w:rtl/>
        </w:rPr>
        <w:t>כנדרש</w:t>
      </w:r>
      <w:r w:rsidRPr="00660981">
        <w:rPr>
          <w:rFonts w:cs="David"/>
          <w:rtl/>
        </w:rPr>
        <w:t xml:space="preserve"> </w:t>
      </w:r>
      <w:r w:rsidRPr="00660981">
        <w:rPr>
          <w:rFonts w:cs="David" w:hint="cs"/>
          <w:rtl/>
        </w:rPr>
        <w:t>במכרז</w:t>
      </w:r>
      <w:r w:rsidRPr="00660981">
        <w:rPr>
          <w:rFonts w:cs="David"/>
          <w:rtl/>
        </w:rPr>
        <w:t xml:space="preserve"> </w:t>
      </w:r>
      <w:r w:rsidRPr="00660981">
        <w:rPr>
          <w:rFonts w:cs="David" w:hint="cs"/>
          <w:rtl/>
        </w:rPr>
        <w:t>זה</w:t>
      </w:r>
      <w:r w:rsidRPr="00660981">
        <w:rPr>
          <w:rFonts w:cs="David"/>
          <w:rtl/>
        </w:rPr>
        <w:t>.</w:t>
      </w:r>
    </w:p>
    <w:p w14:paraId="6B68987B" w14:textId="77777777" w:rsidR="00864C63" w:rsidRPr="00660981" w:rsidRDefault="00864C63" w:rsidP="00DD2799">
      <w:pPr>
        <w:pStyle w:val="ListParagraph"/>
        <w:widowControl w:val="0"/>
        <w:numPr>
          <w:ilvl w:val="2"/>
          <w:numId w:val="2"/>
        </w:numPr>
        <w:spacing w:line="276" w:lineRule="auto"/>
        <w:ind w:left="1791" w:hanging="850"/>
        <w:contextualSpacing/>
        <w:jc w:val="both"/>
        <w:rPr>
          <w:rFonts w:cs="David"/>
          <w:rtl/>
        </w:rPr>
      </w:pPr>
      <w:r w:rsidRPr="00660981">
        <w:rPr>
          <w:rFonts w:cs="David" w:hint="cs"/>
          <w:rtl/>
        </w:rPr>
        <w:t>הצעה</w:t>
      </w:r>
      <w:r w:rsidRPr="00660981">
        <w:rPr>
          <w:rFonts w:cs="David"/>
          <w:rtl/>
        </w:rPr>
        <w:t xml:space="preserve"> </w:t>
      </w:r>
      <w:r w:rsidRPr="00660981">
        <w:rPr>
          <w:rFonts w:cs="David" w:hint="cs"/>
          <w:rtl/>
        </w:rPr>
        <w:t>של</w:t>
      </w:r>
      <w:r w:rsidRPr="00660981">
        <w:rPr>
          <w:rFonts w:cs="David"/>
          <w:rtl/>
        </w:rPr>
        <w:t xml:space="preserve"> </w:t>
      </w:r>
      <w:r w:rsidRPr="00660981">
        <w:rPr>
          <w:rFonts w:cs="David" w:hint="cs"/>
          <w:rtl/>
        </w:rPr>
        <w:t>מציע</w:t>
      </w:r>
      <w:r w:rsidRPr="00660981">
        <w:rPr>
          <w:rFonts w:cs="David"/>
          <w:rtl/>
        </w:rPr>
        <w:t xml:space="preserve"> </w:t>
      </w:r>
      <w:r w:rsidRPr="00660981">
        <w:rPr>
          <w:rFonts w:cs="David" w:hint="cs"/>
          <w:rtl/>
        </w:rPr>
        <w:t>שבעבר</w:t>
      </w:r>
      <w:r w:rsidRPr="00660981">
        <w:rPr>
          <w:rFonts w:cs="David"/>
          <w:rtl/>
        </w:rPr>
        <w:t xml:space="preserve"> </w:t>
      </w:r>
      <w:r w:rsidRPr="00660981">
        <w:rPr>
          <w:rFonts w:cs="David" w:hint="cs"/>
          <w:rtl/>
        </w:rPr>
        <w:t>היה</w:t>
      </w:r>
      <w:r w:rsidRPr="00660981">
        <w:rPr>
          <w:rFonts w:cs="David"/>
          <w:rtl/>
        </w:rPr>
        <w:t xml:space="preserve"> </w:t>
      </w:r>
      <w:r w:rsidRPr="00660981">
        <w:rPr>
          <w:rFonts w:cs="David" w:hint="cs"/>
          <w:rtl/>
        </w:rPr>
        <w:t>לה</w:t>
      </w:r>
      <w:r w:rsidRPr="00660981">
        <w:rPr>
          <w:rFonts w:cs="David"/>
          <w:rtl/>
        </w:rPr>
        <w:t xml:space="preserve"> </w:t>
      </w:r>
      <w:r w:rsidRPr="00660981">
        <w:rPr>
          <w:rFonts w:cs="David" w:hint="cs"/>
          <w:rtl/>
        </w:rPr>
        <w:t>ניסיון</w:t>
      </w:r>
      <w:r w:rsidRPr="00660981">
        <w:rPr>
          <w:rFonts w:cs="David"/>
          <w:rtl/>
        </w:rPr>
        <w:t xml:space="preserve"> </w:t>
      </w:r>
      <w:r w:rsidRPr="00660981">
        <w:rPr>
          <w:rFonts w:cs="David" w:hint="cs"/>
          <w:rtl/>
        </w:rPr>
        <w:t>שלילי</w:t>
      </w:r>
      <w:r w:rsidRPr="00660981">
        <w:rPr>
          <w:rFonts w:cs="David"/>
          <w:rtl/>
        </w:rPr>
        <w:t xml:space="preserve"> </w:t>
      </w:r>
      <w:r w:rsidRPr="00660981">
        <w:rPr>
          <w:rFonts w:cs="David" w:hint="cs"/>
          <w:rtl/>
        </w:rPr>
        <w:t>ו</w:t>
      </w:r>
      <w:r w:rsidRPr="00660981">
        <w:rPr>
          <w:rFonts w:cs="David"/>
          <w:rtl/>
        </w:rPr>
        <w:t>/</w:t>
      </w:r>
      <w:r w:rsidRPr="00660981">
        <w:rPr>
          <w:rFonts w:cs="David" w:hint="cs"/>
          <w:rtl/>
        </w:rPr>
        <w:t>או</w:t>
      </w:r>
      <w:r w:rsidRPr="00660981">
        <w:rPr>
          <w:rFonts w:cs="David"/>
          <w:rtl/>
        </w:rPr>
        <w:t xml:space="preserve"> </w:t>
      </w:r>
      <w:r w:rsidRPr="00660981">
        <w:rPr>
          <w:rFonts w:cs="David" w:hint="cs"/>
          <w:rtl/>
        </w:rPr>
        <w:t>בלתי</w:t>
      </w:r>
      <w:r w:rsidRPr="00660981">
        <w:rPr>
          <w:rFonts w:cs="David"/>
          <w:rtl/>
        </w:rPr>
        <w:t xml:space="preserve"> </w:t>
      </w:r>
      <w:r w:rsidRPr="00660981">
        <w:rPr>
          <w:rFonts w:cs="David" w:hint="cs"/>
          <w:rtl/>
        </w:rPr>
        <w:t>מוצלח</w:t>
      </w:r>
      <w:r w:rsidRPr="00660981">
        <w:rPr>
          <w:rFonts w:cs="David"/>
          <w:rtl/>
        </w:rPr>
        <w:t xml:space="preserve"> </w:t>
      </w:r>
      <w:r w:rsidRPr="00660981">
        <w:rPr>
          <w:rFonts w:cs="David" w:hint="cs"/>
          <w:rtl/>
        </w:rPr>
        <w:t>עמו</w:t>
      </w:r>
      <w:r w:rsidRPr="00660981">
        <w:rPr>
          <w:rFonts w:cs="David"/>
          <w:rtl/>
        </w:rPr>
        <w:t>.</w:t>
      </w:r>
    </w:p>
    <w:p w14:paraId="26AE944E" w14:textId="77777777" w:rsidR="00864C63" w:rsidRPr="00660981" w:rsidRDefault="00864C63" w:rsidP="00DD2799">
      <w:pPr>
        <w:pStyle w:val="ListParagraph"/>
        <w:widowControl w:val="0"/>
        <w:numPr>
          <w:ilvl w:val="2"/>
          <w:numId w:val="2"/>
        </w:numPr>
        <w:spacing w:line="276" w:lineRule="auto"/>
        <w:ind w:left="1791" w:hanging="850"/>
        <w:jc w:val="both"/>
        <w:rPr>
          <w:rFonts w:cs="David"/>
        </w:rPr>
      </w:pPr>
      <w:r w:rsidRPr="00660981">
        <w:rPr>
          <w:rFonts w:cs="David" w:hint="cs"/>
          <w:rtl/>
        </w:rPr>
        <w:t>הצעה</w:t>
      </w:r>
      <w:r w:rsidRPr="00660981">
        <w:rPr>
          <w:rFonts w:cs="David"/>
          <w:rtl/>
        </w:rPr>
        <w:t xml:space="preserve"> </w:t>
      </w:r>
      <w:r w:rsidRPr="00660981">
        <w:rPr>
          <w:rFonts w:cs="David" w:hint="cs"/>
          <w:rtl/>
        </w:rPr>
        <w:t>של</w:t>
      </w:r>
      <w:r w:rsidRPr="00660981">
        <w:rPr>
          <w:rFonts w:cs="David"/>
          <w:rtl/>
        </w:rPr>
        <w:t xml:space="preserve"> </w:t>
      </w:r>
      <w:r w:rsidRPr="00660981">
        <w:rPr>
          <w:rFonts w:cs="David" w:hint="cs"/>
          <w:rtl/>
        </w:rPr>
        <w:t>מציע</w:t>
      </w:r>
      <w:r w:rsidRPr="00660981">
        <w:rPr>
          <w:rFonts w:cs="David"/>
          <w:rtl/>
        </w:rPr>
        <w:t xml:space="preserve"> </w:t>
      </w:r>
      <w:r w:rsidRPr="00660981">
        <w:rPr>
          <w:rFonts w:cs="David" w:hint="cs"/>
          <w:rtl/>
        </w:rPr>
        <w:t>שיש</w:t>
      </w:r>
      <w:r w:rsidRPr="00660981">
        <w:rPr>
          <w:rFonts w:cs="David"/>
          <w:rtl/>
        </w:rPr>
        <w:t xml:space="preserve"> </w:t>
      </w:r>
      <w:r w:rsidRPr="00660981">
        <w:rPr>
          <w:rFonts w:cs="David" w:hint="cs"/>
          <w:rtl/>
        </w:rPr>
        <w:t>לגביו</w:t>
      </w:r>
      <w:r w:rsidRPr="00660981">
        <w:rPr>
          <w:rFonts w:cs="David"/>
          <w:rtl/>
        </w:rPr>
        <w:t xml:space="preserve"> </w:t>
      </w:r>
      <w:r w:rsidRPr="00660981">
        <w:rPr>
          <w:rFonts w:cs="David" w:hint="cs"/>
          <w:rtl/>
        </w:rPr>
        <w:t>חוות</w:t>
      </w:r>
      <w:r w:rsidRPr="00660981">
        <w:rPr>
          <w:rFonts w:cs="David"/>
          <w:rtl/>
        </w:rPr>
        <w:t xml:space="preserve"> </w:t>
      </w:r>
      <w:r w:rsidRPr="00660981">
        <w:rPr>
          <w:rFonts w:cs="David" w:hint="cs"/>
          <w:rtl/>
        </w:rPr>
        <w:t>דעת</w:t>
      </w:r>
      <w:r w:rsidRPr="00660981">
        <w:rPr>
          <w:rFonts w:cs="David"/>
          <w:rtl/>
        </w:rPr>
        <w:t xml:space="preserve"> </w:t>
      </w:r>
      <w:r w:rsidRPr="00660981">
        <w:rPr>
          <w:rFonts w:cs="David" w:hint="cs"/>
          <w:rtl/>
        </w:rPr>
        <w:t>ו</w:t>
      </w:r>
      <w:r w:rsidRPr="00660981">
        <w:rPr>
          <w:rFonts w:cs="David"/>
          <w:rtl/>
        </w:rPr>
        <w:t>/</w:t>
      </w:r>
      <w:r w:rsidRPr="00660981">
        <w:rPr>
          <w:rFonts w:cs="David" w:hint="cs"/>
          <w:rtl/>
        </w:rPr>
        <w:t>או</w:t>
      </w:r>
      <w:r w:rsidRPr="00660981">
        <w:rPr>
          <w:rFonts w:cs="David"/>
          <w:rtl/>
        </w:rPr>
        <w:t xml:space="preserve"> </w:t>
      </w:r>
      <w:r w:rsidRPr="00660981">
        <w:rPr>
          <w:rFonts w:cs="David" w:hint="cs"/>
          <w:rtl/>
        </w:rPr>
        <w:t>המלצות</w:t>
      </w:r>
      <w:r w:rsidRPr="00660981">
        <w:rPr>
          <w:rFonts w:cs="David"/>
          <w:rtl/>
        </w:rPr>
        <w:t xml:space="preserve"> </w:t>
      </w:r>
      <w:r w:rsidRPr="00660981">
        <w:rPr>
          <w:rFonts w:cs="David" w:hint="cs"/>
          <w:rtl/>
        </w:rPr>
        <w:t>שליליות</w:t>
      </w:r>
      <w:r w:rsidRPr="00660981">
        <w:rPr>
          <w:rFonts w:cs="David"/>
          <w:rtl/>
        </w:rPr>
        <w:t xml:space="preserve">. </w:t>
      </w:r>
    </w:p>
    <w:p w14:paraId="127C444A" w14:textId="77777777" w:rsidR="00864C63" w:rsidRPr="00660981" w:rsidRDefault="00864C63" w:rsidP="00DD2799">
      <w:pPr>
        <w:widowControl w:val="0"/>
        <w:numPr>
          <w:ilvl w:val="2"/>
          <w:numId w:val="2"/>
        </w:numPr>
        <w:spacing w:line="276" w:lineRule="auto"/>
        <w:ind w:left="1791" w:hanging="850"/>
        <w:jc w:val="both"/>
        <w:rPr>
          <w:b/>
          <w:bCs/>
        </w:rPr>
      </w:pPr>
      <w:r w:rsidRPr="00660981">
        <w:rPr>
          <w:rFonts w:hint="cs"/>
          <w:b/>
          <w:bCs/>
          <w:rtl/>
        </w:rPr>
        <w:t>אין באמור לעיל משום רשימה סגורה.</w:t>
      </w:r>
    </w:p>
    <w:p w14:paraId="10FC1522" w14:textId="77777777" w:rsidR="00864C63" w:rsidRPr="00660981" w:rsidRDefault="00864C63" w:rsidP="00DD2799">
      <w:pPr>
        <w:widowControl w:val="0"/>
        <w:spacing w:line="276" w:lineRule="auto"/>
        <w:ind w:left="1791"/>
        <w:jc w:val="both"/>
        <w:rPr>
          <w:b/>
          <w:bCs/>
          <w:rtl/>
        </w:rPr>
      </w:pPr>
    </w:p>
    <w:p w14:paraId="44547717" w14:textId="59C3C4DC" w:rsidR="00864C63" w:rsidRPr="00660981" w:rsidRDefault="00864C63" w:rsidP="00DD2799">
      <w:pPr>
        <w:numPr>
          <w:ilvl w:val="1"/>
          <w:numId w:val="2"/>
        </w:numPr>
        <w:tabs>
          <w:tab w:val="num" w:pos="941"/>
        </w:tabs>
        <w:overflowPunct w:val="0"/>
        <w:autoSpaceDE w:val="0"/>
        <w:autoSpaceDN w:val="0"/>
        <w:adjustRightInd w:val="0"/>
        <w:spacing w:line="276" w:lineRule="auto"/>
        <w:ind w:left="941" w:hanging="581"/>
        <w:jc w:val="both"/>
        <w:textAlignment w:val="baseline"/>
        <w:rPr>
          <w:rFonts w:ascii="David" w:hAnsi="David"/>
        </w:rPr>
      </w:pPr>
      <w:r w:rsidRPr="00660981">
        <w:rPr>
          <w:rFonts w:ascii="David" w:hAnsi="David"/>
          <w:rtl/>
        </w:rPr>
        <w:t xml:space="preserve">מבלי לגרוע מהאמור לעיל, </w:t>
      </w:r>
      <w:r w:rsidR="00EE3CCD">
        <w:rPr>
          <w:rFonts w:ascii="David" w:hAnsi="David" w:hint="cs"/>
          <w:rtl/>
        </w:rPr>
        <w:t>המועצה</w:t>
      </w:r>
      <w:r w:rsidRPr="00660981">
        <w:rPr>
          <w:rFonts w:ascii="David" w:hAnsi="David" w:hint="cs"/>
          <w:rtl/>
        </w:rPr>
        <w:t xml:space="preserve"> רשאית</w:t>
      </w:r>
      <w:r w:rsidRPr="00660981">
        <w:rPr>
          <w:rFonts w:ascii="David" w:hAnsi="David"/>
          <w:rtl/>
        </w:rPr>
        <w:t xml:space="preserve">, לא לקבל הצעה של </w:t>
      </w:r>
      <w:r w:rsidRPr="00660981">
        <w:rPr>
          <w:rFonts w:ascii="David" w:hAnsi="David" w:hint="cs"/>
          <w:rtl/>
        </w:rPr>
        <w:t>מציע</w:t>
      </w:r>
      <w:r w:rsidRPr="00660981">
        <w:rPr>
          <w:rFonts w:ascii="David" w:hAnsi="David"/>
          <w:rtl/>
        </w:rPr>
        <w:t xml:space="preserve"> במכרז, או לבטל את ההכרזה על </w:t>
      </w:r>
      <w:r w:rsidRPr="00660981">
        <w:rPr>
          <w:rFonts w:ascii="David" w:hAnsi="David" w:hint="eastAsia"/>
          <w:rtl/>
        </w:rPr>
        <w:t>הצעה</w:t>
      </w:r>
      <w:r w:rsidRPr="00660981">
        <w:rPr>
          <w:rFonts w:ascii="David" w:hAnsi="David"/>
          <w:rtl/>
        </w:rPr>
        <w:t xml:space="preserve"> של </w:t>
      </w:r>
      <w:r w:rsidRPr="00660981">
        <w:rPr>
          <w:rFonts w:ascii="David" w:hAnsi="David" w:hint="cs"/>
          <w:rtl/>
        </w:rPr>
        <w:t>מציע</w:t>
      </w:r>
      <w:r w:rsidRPr="00660981">
        <w:rPr>
          <w:rFonts w:ascii="David" w:hAnsi="David"/>
          <w:rtl/>
        </w:rPr>
        <w:t xml:space="preserve"> במכרז כהצעה הזוכה במכרז, גם במקרים </w:t>
      </w:r>
      <w:r w:rsidRPr="00660981">
        <w:rPr>
          <w:rFonts w:ascii="David" w:hAnsi="David" w:hint="eastAsia"/>
          <w:rtl/>
        </w:rPr>
        <w:t>ה</w:t>
      </w:r>
      <w:r w:rsidRPr="00660981">
        <w:rPr>
          <w:rFonts w:ascii="David" w:hAnsi="David"/>
          <w:rtl/>
        </w:rPr>
        <w:t xml:space="preserve">באים: </w:t>
      </w:r>
    </w:p>
    <w:p w14:paraId="77698DA3" w14:textId="0629BC6C" w:rsidR="00864C63" w:rsidRPr="00660981" w:rsidRDefault="00864C63" w:rsidP="00DD2799">
      <w:pPr>
        <w:pStyle w:val="ListParagraph"/>
        <w:widowControl w:val="0"/>
        <w:numPr>
          <w:ilvl w:val="2"/>
          <w:numId w:val="2"/>
        </w:numPr>
        <w:spacing w:line="276" w:lineRule="auto"/>
        <w:ind w:left="1791" w:hanging="850"/>
        <w:jc w:val="both"/>
        <w:rPr>
          <w:rFonts w:ascii="David" w:hAnsi="David" w:cs="David"/>
        </w:rPr>
      </w:pPr>
      <w:r w:rsidRPr="00660981">
        <w:rPr>
          <w:rFonts w:ascii="David" w:hAnsi="David" w:cs="David"/>
          <w:rtl/>
        </w:rPr>
        <w:t xml:space="preserve">יש בידי </w:t>
      </w:r>
      <w:r w:rsidR="00EE3CCD">
        <w:rPr>
          <w:rFonts w:ascii="David" w:hAnsi="David" w:cs="David" w:hint="cs"/>
          <w:rtl/>
        </w:rPr>
        <w:t>המועצה</w:t>
      </w:r>
      <w:r w:rsidRPr="00660981">
        <w:rPr>
          <w:rFonts w:ascii="David" w:hAnsi="David" w:cs="David"/>
          <w:rtl/>
        </w:rPr>
        <w:t xml:space="preserve"> הוכחות, להנחת דעת</w:t>
      </w:r>
      <w:r w:rsidRPr="00660981">
        <w:rPr>
          <w:rFonts w:ascii="David" w:hAnsi="David" w:cs="David" w:hint="cs"/>
          <w:rtl/>
        </w:rPr>
        <w:t>ה</w:t>
      </w:r>
      <w:r w:rsidRPr="00660981">
        <w:rPr>
          <w:rFonts w:ascii="David" w:hAnsi="David" w:cs="David"/>
          <w:rtl/>
        </w:rPr>
        <w:t xml:space="preserve">, כי </w:t>
      </w:r>
      <w:r w:rsidRPr="00660981">
        <w:rPr>
          <w:rFonts w:ascii="David" w:hAnsi="David" w:cs="David" w:hint="cs"/>
          <w:rtl/>
        </w:rPr>
        <w:t>הזוכה</w:t>
      </w:r>
      <w:r w:rsidRPr="00660981">
        <w:rPr>
          <w:rFonts w:ascii="David" w:hAnsi="David" w:cs="David"/>
          <w:rtl/>
        </w:rPr>
        <w:t xml:space="preserve"> או אדם אחר מטעמו נתן או הציע מענק, דורון או טובת הנאה כלשהי בקשר עם הזכי</w:t>
      </w:r>
      <w:r w:rsidRPr="00660981">
        <w:rPr>
          <w:rFonts w:ascii="David" w:hAnsi="David" w:cs="David" w:hint="cs"/>
          <w:rtl/>
        </w:rPr>
        <w:t>י</w:t>
      </w:r>
      <w:r w:rsidRPr="00660981">
        <w:rPr>
          <w:rFonts w:ascii="David" w:hAnsi="David" w:cs="David"/>
          <w:rtl/>
        </w:rPr>
        <w:t>ה במכרז.</w:t>
      </w:r>
    </w:p>
    <w:p w14:paraId="276B8FB7" w14:textId="74D462C6" w:rsidR="00864C63" w:rsidRPr="00660981" w:rsidRDefault="00864C63" w:rsidP="00DD2799">
      <w:pPr>
        <w:pStyle w:val="ListParagraph"/>
        <w:widowControl w:val="0"/>
        <w:numPr>
          <w:ilvl w:val="2"/>
          <w:numId w:val="2"/>
        </w:numPr>
        <w:spacing w:line="276" w:lineRule="auto"/>
        <w:ind w:left="1791" w:hanging="850"/>
        <w:jc w:val="both"/>
        <w:rPr>
          <w:rFonts w:ascii="David" w:hAnsi="David" w:cs="David"/>
        </w:rPr>
      </w:pPr>
      <w:r w:rsidRPr="00660981">
        <w:rPr>
          <w:rFonts w:ascii="David" w:hAnsi="David" w:cs="David"/>
          <w:rtl/>
        </w:rPr>
        <w:t xml:space="preserve">התברר </w:t>
      </w:r>
      <w:r w:rsidR="00EE3CCD">
        <w:rPr>
          <w:rFonts w:ascii="David" w:hAnsi="David" w:cs="David" w:hint="cs"/>
          <w:rtl/>
        </w:rPr>
        <w:t>למועצה</w:t>
      </w:r>
      <w:r w:rsidRPr="00660981">
        <w:rPr>
          <w:rFonts w:ascii="David" w:hAnsi="David" w:cs="David"/>
          <w:rtl/>
        </w:rPr>
        <w:t xml:space="preserve"> כי הצהרה כלשהי של ה</w:t>
      </w:r>
      <w:r w:rsidRPr="00660981">
        <w:rPr>
          <w:rFonts w:ascii="David" w:hAnsi="David" w:cs="David" w:hint="cs"/>
          <w:rtl/>
        </w:rPr>
        <w:t>זוכה</w:t>
      </w:r>
      <w:r w:rsidRPr="00660981">
        <w:rPr>
          <w:rFonts w:ascii="David" w:hAnsi="David" w:cs="David"/>
          <w:rtl/>
        </w:rPr>
        <w:t xml:space="preserve"> שניתנה במכרז אינה נכונה, או </w:t>
      </w:r>
      <w:r w:rsidRPr="00660981">
        <w:rPr>
          <w:rFonts w:ascii="David" w:hAnsi="David" w:cs="David" w:hint="cs"/>
          <w:rtl/>
        </w:rPr>
        <w:t>ש</w:t>
      </w:r>
      <w:r w:rsidRPr="00660981">
        <w:rPr>
          <w:rFonts w:ascii="David" w:hAnsi="David" w:cs="David"/>
          <w:rtl/>
        </w:rPr>
        <w:t>ה</w:t>
      </w:r>
      <w:r w:rsidRPr="00660981">
        <w:rPr>
          <w:rFonts w:ascii="David" w:hAnsi="David" w:cs="David" w:hint="cs"/>
          <w:rtl/>
        </w:rPr>
        <w:t>זוכה</w:t>
      </w:r>
      <w:r w:rsidRPr="00660981">
        <w:rPr>
          <w:rFonts w:ascii="David" w:hAnsi="David" w:cs="David"/>
          <w:rtl/>
        </w:rPr>
        <w:t xml:space="preserve"> לא גילה </w:t>
      </w:r>
      <w:r w:rsidR="00EE3CCD">
        <w:rPr>
          <w:rFonts w:ascii="David" w:hAnsi="David" w:cs="David"/>
          <w:rtl/>
        </w:rPr>
        <w:t>למועצה</w:t>
      </w:r>
      <w:r w:rsidRPr="00660981">
        <w:rPr>
          <w:rFonts w:ascii="David" w:hAnsi="David" w:cs="David" w:hint="cs"/>
          <w:rtl/>
        </w:rPr>
        <w:t xml:space="preserve"> </w:t>
      </w:r>
      <w:r w:rsidRPr="00660981">
        <w:rPr>
          <w:rFonts w:ascii="David" w:hAnsi="David" w:cs="David"/>
          <w:rtl/>
        </w:rPr>
        <w:t xml:space="preserve">עובדה מהותית אשר, לדעת </w:t>
      </w:r>
      <w:r w:rsidR="00EE3CCD">
        <w:rPr>
          <w:rFonts w:ascii="David" w:hAnsi="David" w:cs="David" w:hint="cs"/>
          <w:rtl/>
        </w:rPr>
        <w:t>המועצה</w:t>
      </w:r>
      <w:r w:rsidRPr="00660981">
        <w:rPr>
          <w:rFonts w:ascii="David" w:hAnsi="David" w:cs="David"/>
          <w:rtl/>
        </w:rPr>
        <w:t>, היה בה כדי להשפיע על קביעתו כזוכה במכרז</w:t>
      </w:r>
      <w:r w:rsidRPr="00660981">
        <w:rPr>
          <w:rFonts w:ascii="David" w:hAnsi="David" w:cs="David" w:hint="cs"/>
          <w:rtl/>
        </w:rPr>
        <w:t>, או שלאחר הגשת הצעתו ו</w:t>
      </w:r>
      <w:r w:rsidRPr="00660981">
        <w:rPr>
          <w:rFonts w:ascii="David" w:hAnsi="David" w:cs="David" w:hint="eastAsia"/>
          <w:rtl/>
        </w:rPr>
        <w:t>עד</w:t>
      </w:r>
      <w:r w:rsidRPr="00660981">
        <w:rPr>
          <w:rFonts w:ascii="David" w:hAnsi="David" w:cs="David"/>
          <w:rtl/>
        </w:rPr>
        <w:t xml:space="preserve"> למועד חתימת החוזה על </w:t>
      </w:r>
      <w:r w:rsidRPr="00660981">
        <w:rPr>
          <w:rFonts w:ascii="David" w:hAnsi="David" w:cs="David" w:hint="cs"/>
          <w:rtl/>
        </w:rPr>
        <w:t xml:space="preserve">ידו, התרחש </w:t>
      </w:r>
      <w:r w:rsidRPr="00660981">
        <w:rPr>
          <w:rFonts w:ascii="David" w:hAnsi="David" w:cs="David"/>
          <w:rtl/>
        </w:rPr>
        <w:t xml:space="preserve">אירוע </w:t>
      </w:r>
      <w:r w:rsidRPr="00660981">
        <w:rPr>
          <w:rFonts w:ascii="David" w:hAnsi="David" w:cs="David" w:hint="cs"/>
          <w:rtl/>
        </w:rPr>
        <w:t xml:space="preserve">אשר </w:t>
      </w:r>
      <w:r w:rsidRPr="00660981">
        <w:rPr>
          <w:rFonts w:ascii="David" w:hAnsi="David" w:cs="David"/>
          <w:rtl/>
        </w:rPr>
        <w:t xml:space="preserve">יש בקיומו משום חשש להיעדר אפשרות </w:t>
      </w:r>
      <w:r w:rsidRPr="00660981">
        <w:rPr>
          <w:rFonts w:ascii="David" w:hAnsi="David" w:cs="David" w:hint="eastAsia"/>
          <w:rtl/>
        </w:rPr>
        <w:t>מצד</w:t>
      </w:r>
      <w:r w:rsidRPr="00660981">
        <w:rPr>
          <w:rFonts w:ascii="David" w:hAnsi="David" w:cs="David"/>
          <w:rtl/>
        </w:rPr>
        <w:t xml:space="preserve"> </w:t>
      </w:r>
      <w:r w:rsidRPr="00660981">
        <w:rPr>
          <w:rFonts w:ascii="David" w:hAnsi="David" w:cs="David" w:hint="cs"/>
          <w:rtl/>
        </w:rPr>
        <w:t>הזוכה</w:t>
      </w:r>
      <w:r w:rsidRPr="00660981">
        <w:rPr>
          <w:rFonts w:ascii="David" w:hAnsi="David" w:cs="David"/>
          <w:rtl/>
        </w:rPr>
        <w:t xml:space="preserve"> למלא אחר כל התחייבויותיו על פי החוזה</w:t>
      </w:r>
      <w:r w:rsidRPr="00660981">
        <w:rPr>
          <w:rFonts w:ascii="David" w:hAnsi="David" w:cs="David" w:hint="cs"/>
          <w:rtl/>
        </w:rPr>
        <w:t>.</w:t>
      </w:r>
    </w:p>
    <w:p w14:paraId="64752FBA" w14:textId="6EEEAA2F" w:rsidR="00864C63" w:rsidRPr="00660981" w:rsidRDefault="00864C63" w:rsidP="00DD2799">
      <w:pPr>
        <w:pStyle w:val="ListParagraph"/>
        <w:widowControl w:val="0"/>
        <w:numPr>
          <w:ilvl w:val="2"/>
          <w:numId w:val="2"/>
        </w:numPr>
        <w:spacing w:line="276" w:lineRule="auto"/>
        <w:ind w:left="1791" w:hanging="850"/>
        <w:jc w:val="both"/>
        <w:rPr>
          <w:rFonts w:ascii="David" w:hAnsi="David" w:cs="David"/>
        </w:rPr>
      </w:pPr>
      <w:r w:rsidRPr="00660981">
        <w:rPr>
          <w:rFonts w:ascii="David" w:hAnsi="David" w:cs="David"/>
          <w:rtl/>
        </w:rPr>
        <w:t xml:space="preserve">הוטל עיקול </w:t>
      </w:r>
      <w:r w:rsidRPr="00660981">
        <w:rPr>
          <w:rFonts w:ascii="David" w:hAnsi="David" w:cs="David" w:hint="cs"/>
          <w:rtl/>
        </w:rPr>
        <w:t xml:space="preserve">על </w:t>
      </w:r>
      <w:r w:rsidRPr="00660981">
        <w:rPr>
          <w:rFonts w:ascii="David" w:hAnsi="David" w:cs="David"/>
          <w:rtl/>
        </w:rPr>
        <w:t xml:space="preserve">נכסי </w:t>
      </w:r>
      <w:r w:rsidRPr="00660981">
        <w:rPr>
          <w:rFonts w:ascii="David" w:hAnsi="David" w:cs="David" w:hint="cs"/>
          <w:rtl/>
        </w:rPr>
        <w:t>הזוכה</w:t>
      </w:r>
      <w:r w:rsidRPr="00660981">
        <w:rPr>
          <w:rFonts w:ascii="David" w:hAnsi="David" w:cs="David"/>
          <w:rtl/>
        </w:rPr>
        <w:t xml:space="preserve">, כולם או חלקם, </w:t>
      </w:r>
      <w:r w:rsidRPr="00660981">
        <w:rPr>
          <w:rFonts w:ascii="David" w:hAnsi="David" w:cs="David" w:hint="cs"/>
          <w:rtl/>
        </w:rPr>
        <w:t xml:space="preserve">אשר לדעת </w:t>
      </w:r>
      <w:r w:rsidR="00EE3CCD">
        <w:rPr>
          <w:rFonts w:ascii="David" w:hAnsi="David" w:cs="David" w:hint="cs"/>
          <w:rtl/>
        </w:rPr>
        <w:t>המועצה</w:t>
      </w:r>
      <w:r w:rsidRPr="00660981">
        <w:rPr>
          <w:rFonts w:ascii="David" w:hAnsi="David" w:cs="David" w:hint="cs"/>
          <w:rtl/>
        </w:rPr>
        <w:t xml:space="preserve"> יש בו כדי להשפיע על יכולתו של הזוכה להעניק את השירותים במסגרת המכרז, </w:t>
      </w:r>
      <w:r w:rsidRPr="00660981">
        <w:rPr>
          <w:rFonts w:ascii="David" w:hAnsi="David" w:cs="David"/>
          <w:rtl/>
        </w:rPr>
        <w:lastRenderedPageBreak/>
        <w:t xml:space="preserve">והעיקול האמור לא הוסר לחלוטין תוך 30 ימים ממועד </w:t>
      </w:r>
      <w:r w:rsidRPr="00660981">
        <w:rPr>
          <w:rFonts w:ascii="David" w:hAnsi="David" w:cs="David" w:hint="cs"/>
          <w:rtl/>
        </w:rPr>
        <w:t>הטלתו</w:t>
      </w:r>
      <w:r w:rsidRPr="00660981">
        <w:rPr>
          <w:rFonts w:ascii="David" w:hAnsi="David" w:cs="David"/>
          <w:rtl/>
        </w:rPr>
        <w:t>.</w:t>
      </w:r>
    </w:p>
    <w:p w14:paraId="7EB4E103" w14:textId="77777777" w:rsidR="00864C63" w:rsidRPr="00660981" w:rsidRDefault="00864C63" w:rsidP="00DD2799">
      <w:pPr>
        <w:pStyle w:val="ListParagraph"/>
        <w:widowControl w:val="0"/>
        <w:numPr>
          <w:ilvl w:val="2"/>
          <w:numId w:val="2"/>
        </w:numPr>
        <w:spacing w:line="276" w:lineRule="auto"/>
        <w:ind w:left="1791" w:hanging="850"/>
        <w:jc w:val="both"/>
        <w:rPr>
          <w:rFonts w:cs="David"/>
        </w:rPr>
      </w:pPr>
      <w:r w:rsidRPr="00660981">
        <w:rPr>
          <w:rFonts w:ascii="David" w:hAnsi="David" w:cs="David" w:hint="cs"/>
          <w:rtl/>
        </w:rPr>
        <w:t>מ</w:t>
      </w:r>
      <w:r w:rsidRPr="00660981">
        <w:rPr>
          <w:rFonts w:ascii="David" w:hAnsi="David" w:cs="David"/>
          <w:rtl/>
        </w:rPr>
        <w:t xml:space="preserve">ונה לנכסי </w:t>
      </w:r>
      <w:r w:rsidRPr="00660981">
        <w:rPr>
          <w:rFonts w:ascii="David" w:hAnsi="David" w:cs="David" w:hint="cs"/>
          <w:rtl/>
        </w:rPr>
        <w:t>הזוכה</w:t>
      </w:r>
      <w:r w:rsidRPr="00660981">
        <w:rPr>
          <w:rFonts w:ascii="David" w:hAnsi="David" w:cs="David"/>
          <w:rtl/>
        </w:rPr>
        <w:t xml:space="preserve">, כולם או חלקם, </w:t>
      </w:r>
      <w:r w:rsidRPr="00660981">
        <w:rPr>
          <w:rFonts w:ascii="David" w:hAnsi="David" w:cs="David" w:hint="cs"/>
          <w:rtl/>
        </w:rPr>
        <w:t xml:space="preserve">נאמן או מנהל מיוחד או </w:t>
      </w:r>
      <w:r w:rsidRPr="00660981">
        <w:rPr>
          <w:rFonts w:ascii="David" w:hAnsi="David" w:cs="David"/>
          <w:rtl/>
        </w:rPr>
        <w:t>כונס נכסים זמני או קבוע או מפרק זמני או קבוע</w:t>
      </w:r>
      <w:r w:rsidRPr="00660981">
        <w:rPr>
          <w:rFonts w:ascii="David" w:hAnsi="David" w:cs="David" w:hint="cs"/>
          <w:rtl/>
        </w:rPr>
        <w:t xml:space="preserve"> והמינוי כאמור, לא בוטל תוך </w:t>
      </w:r>
      <w:r w:rsidRPr="00660981">
        <w:rPr>
          <w:rFonts w:ascii="David" w:hAnsi="David" w:cs="David"/>
          <w:rtl/>
        </w:rPr>
        <w:t xml:space="preserve">14 </w:t>
      </w:r>
      <w:r w:rsidRPr="00660981">
        <w:rPr>
          <w:rFonts w:ascii="David" w:hAnsi="David" w:cs="David" w:hint="eastAsia"/>
          <w:rtl/>
        </w:rPr>
        <w:t>יום</w:t>
      </w:r>
      <w:r w:rsidRPr="00660981">
        <w:rPr>
          <w:rFonts w:ascii="David" w:hAnsi="David" w:cs="David" w:hint="cs"/>
          <w:rtl/>
        </w:rPr>
        <w:t xml:space="preserve"> ממועד </w:t>
      </w:r>
      <w:r w:rsidRPr="00660981">
        <w:rPr>
          <w:rFonts w:cs="David" w:hint="eastAsia"/>
          <w:rtl/>
        </w:rPr>
        <w:t>קביעתו</w:t>
      </w:r>
      <w:r w:rsidRPr="00660981">
        <w:rPr>
          <w:rFonts w:cs="David"/>
          <w:rtl/>
        </w:rPr>
        <w:t>.</w:t>
      </w:r>
    </w:p>
    <w:p w14:paraId="7C292640" w14:textId="7568EA55" w:rsidR="00864C63" w:rsidRPr="00660981" w:rsidRDefault="00864C63" w:rsidP="00DD2799">
      <w:pPr>
        <w:pStyle w:val="ListParagraph"/>
        <w:widowControl w:val="0"/>
        <w:numPr>
          <w:ilvl w:val="2"/>
          <w:numId w:val="2"/>
        </w:numPr>
        <w:spacing w:line="276" w:lineRule="auto"/>
        <w:ind w:left="1791" w:hanging="850"/>
        <w:jc w:val="both"/>
        <w:rPr>
          <w:rFonts w:ascii="David" w:hAnsi="David" w:cs="David"/>
        </w:rPr>
      </w:pPr>
      <w:r w:rsidRPr="00660981">
        <w:rPr>
          <w:rFonts w:ascii="David" w:hAnsi="David" w:cs="David"/>
          <w:rtl/>
        </w:rPr>
        <w:t xml:space="preserve">התברר </w:t>
      </w:r>
      <w:r w:rsidR="00EE3CCD">
        <w:rPr>
          <w:rFonts w:ascii="David" w:hAnsi="David" w:cs="David" w:hint="cs"/>
          <w:rtl/>
        </w:rPr>
        <w:t>למועצה</w:t>
      </w:r>
      <w:r w:rsidRPr="00660981">
        <w:rPr>
          <w:rFonts w:ascii="David" w:hAnsi="David" w:cs="David" w:hint="cs"/>
          <w:rtl/>
        </w:rPr>
        <w:t xml:space="preserve"> </w:t>
      </w:r>
      <w:r w:rsidRPr="00660981">
        <w:rPr>
          <w:rFonts w:ascii="David" w:hAnsi="David" w:cs="David"/>
          <w:rtl/>
        </w:rPr>
        <w:t>כי הועבר</w:t>
      </w:r>
      <w:r w:rsidRPr="00660981">
        <w:rPr>
          <w:rFonts w:ascii="David" w:hAnsi="David" w:cs="David" w:hint="cs"/>
          <w:rtl/>
        </w:rPr>
        <w:t xml:space="preserve"> </w:t>
      </w:r>
      <w:r w:rsidRPr="00660981">
        <w:rPr>
          <w:rFonts w:ascii="David" w:hAnsi="David" w:cs="David"/>
          <w:rtl/>
        </w:rPr>
        <w:t xml:space="preserve">25% </w:t>
      </w:r>
      <w:r w:rsidRPr="00660981">
        <w:rPr>
          <w:rFonts w:ascii="David" w:hAnsi="David" w:cs="David" w:hint="cs"/>
          <w:rtl/>
        </w:rPr>
        <w:t xml:space="preserve">או יותר </w:t>
      </w:r>
      <w:r w:rsidRPr="00660981">
        <w:rPr>
          <w:rFonts w:ascii="David" w:hAnsi="David" w:cs="David"/>
          <w:rtl/>
        </w:rPr>
        <w:t>מה</w:t>
      </w:r>
      <w:r w:rsidRPr="00660981">
        <w:rPr>
          <w:rFonts w:ascii="David" w:hAnsi="David" w:cs="David" w:hint="cs"/>
          <w:rtl/>
        </w:rPr>
        <w:t>ון המניות הנפרע והמונפק של</w:t>
      </w:r>
      <w:r w:rsidRPr="00660981">
        <w:rPr>
          <w:rFonts w:ascii="David" w:hAnsi="David" w:cs="David"/>
          <w:rtl/>
        </w:rPr>
        <w:t xml:space="preserve"> </w:t>
      </w:r>
      <w:r w:rsidRPr="00660981">
        <w:rPr>
          <w:rFonts w:ascii="David" w:hAnsi="David" w:cs="David" w:hint="cs"/>
          <w:rtl/>
        </w:rPr>
        <w:t>הזוכה</w:t>
      </w:r>
      <w:r w:rsidRPr="00660981">
        <w:rPr>
          <w:rFonts w:ascii="David" w:hAnsi="David" w:cs="David"/>
          <w:rtl/>
        </w:rPr>
        <w:t xml:space="preserve"> ללא הסכמה מראש ובכתב של </w:t>
      </w:r>
      <w:r w:rsidR="00EE3CCD">
        <w:rPr>
          <w:rFonts w:ascii="David" w:hAnsi="David" w:cs="David" w:hint="cs"/>
          <w:rtl/>
        </w:rPr>
        <w:t>המועצה</w:t>
      </w:r>
      <w:r w:rsidRPr="00660981">
        <w:rPr>
          <w:rFonts w:ascii="David" w:hAnsi="David" w:cs="David"/>
          <w:rtl/>
        </w:rPr>
        <w:t>.</w:t>
      </w:r>
    </w:p>
    <w:p w14:paraId="78BBE96B" w14:textId="77777777" w:rsidR="00BE0A8E" w:rsidRPr="00660981" w:rsidRDefault="00BE0A8E" w:rsidP="00BE0A8E">
      <w:pPr>
        <w:spacing w:line="300" w:lineRule="exact"/>
        <w:rPr>
          <w:rFonts w:ascii="David" w:hAnsi="David"/>
        </w:rPr>
      </w:pPr>
    </w:p>
    <w:p w14:paraId="5BF6A3E2" w14:textId="0EC9A70E" w:rsidR="00BE0A8E" w:rsidRPr="00660981" w:rsidRDefault="00BE0A8E" w:rsidP="00C115DD">
      <w:pPr>
        <w:numPr>
          <w:ilvl w:val="1"/>
          <w:numId w:val="2"/>
        </w:numPr>
        <w:tabs>
          <w:tab w:val="num" w:pos="941"/>
        </w:tabs>
        <w:overflowPunct w:val="0"/>
        <w:autoSpaceDE w:val="0"/>
        <w:autoSpaceDN w:val="0"/>
        <w:adjustRightInd w:val="0"/>
        <w:spacing w:line="300" w:lineRule="exact"/>
        <w:ind w:left="941" w:hanging="581"/>
        <w:jc w:val="both"/>
        <w:textAlignment w:val="baseline"/>
        <w:rPr>
          <w:rFonts w:ascii="David" w:hAnsi="David"/>
        </w:rPr>
      </w:pPr>
      <w:r w:rsidRPr="00660981">
        <w:rPr>
          <w:rFonts w:ascii="David" w:hAnsi="David"/>
          <w:rtl/>
        </w:rPr>
        <w:t>בוטלה הזכייה במכרז, זכאי</w:t>
      </w:r>
      <w:r w:rsidR="00623E69" w:rsidRPr="00660981">
        <w:rPr>
          <w:rFonts w:ascii="David" w:hAnsi="David"/>
          <w:rtl/>
        </w:rPr>
        <w:t>ת</w:t>
      </w:r>
      <w:r w:rsidRPr="00660981">
        <w:rPr>
          <w:rFonts w:ascii="David" w:hAnsi="David"/>
          <w:rtl/>
        </w:rPr>
        <w:t xml:space="preserve"> </w:t>
      </w:r>
      <w:r w:rsidR="00EE3CCD">
        <w:rPr>
          <w:rFonts w:ascii="David" w:hAnsi="David"/>
          <w:rtl/>
        </w:rPr>
        <w:t>המועצה</w:t>
      </w:r>
      <w:r w:rsidR="00623E69" w:rsidRPr="00660981">
        <w:rPr>
          <w:rFonts w:ascii="David" w:hAnsi="David"/>
          <w:rtl/>
        </w:rPr>
        <w:t xml:space="preserve"> לכל סעד המוקנה לה</w:t>
      </w:r>
      <w:r w:rsidRPr="00660981">
        <w:rPr>
          <w:rFonts w:ascii="David" w:hAnsi="David"/>
          <w:rtl/>
        </w:rPr>
        <w:t xml:space="preserve"> בחוק ו/או בתנאי מכרז זה וכן למסור את</w:t>
      </w:r>
      <w:r w:rsidR="00623E69" w:rsidRPr="00660981">
        <w:rPr>
          <w:rFonts w:ascii="David" w:hAnsi="David"/>
          <w:rtl/>
        </w:rPr>
        <w:t xml:space="preserve"> ביצוע העבודות נשוא המכרז למי שיקבע על ידה</w:t>
      </w:r>
      <w:r w:rsidRPr="00660981">
        <w:rPr>
          <w:rFonts w:ascii="David" w:hAnsi="David"/>
          <w:rtl/>
        </w:rPr>
        <w:t xml:space="preserve"> לרבות לזוכה השני, ובנוסף יפצה המציע את </w:t>
      </w:r>
      <w:r w:rsidR="00EE3CCD">
        <w:rPr>
          <w:rFonts w:ascii="David" w:hAnsi="David"/>
          <w:rtl/>
        </w:rPr>
        <w:t>המועצה</w:t>
      </w:r>
      <w:r w:rsidR="00623E69" w:rsidRPr="00660981">
        <w:rPr>
          <w:rFonts w:ascii="David" w:hAnsi="David"/>
          <w:rtl/>
        </w:rPr>
        <w:t xml:space="preserve"> על כל הפסד שיגרם לה</w:t>
      </w:r>
      <w:r w:rsidRPr="00660981">
        <w:rPr>
          <w:rFonts w:ascii="David" w:hAnsi="David"/>
          <w:rtl/>
        </w:rPr>
        <w:t xml:space="preserve"> בגין כך</w:t>
      </w:r>
      <w:r w:rsidRPr="00660981">
        <w:rPr>
          <w:rFonts w:ascii="David" w:hAnsi="David"/>
        </w:rPr>
        <w:t>.</w:t>
      </w:r>
    </w:p>
    <w:p w14:paraId="1FF9F23D" w14:textId="77777777" w:rsidR="00BE0A8E" w:rsidRPr="00660981" w:rsidRDefault="00BE0A8E" w:rsidP="00BE0A8E">
      <w:pPr>
        <w:spacing w:line="300" w:lineRule="exact"/>
        <w:ind w:left="400"/>
        <w:rPr>
          <w:rFonts w:ascii="David" w:hAnsi="David"/>
        </w:rPr>
      </w:pPr>
    </w:p>
    <w:p w14:paraId="52CEDF88" w14:textId="7EC783E3" w:rsidR="00BE0A8E" w:rsidRPr="00660981" w:rsidRDefault="00EE3CCD" w:rsidP="00C115DD">
      <w:pPr>
        <w:numPr>
          <w:ilvl w:val="1"/>
          <w:numId w:val="2"/>
        </w:numPr>
        <w:tabs>
          <w:tab w:val="num" w:pos="941"/>
        </w:tabs>
        <w:overflowPunct w:val="0"/>
        <w:autoSpaceDE w:val="0"/>
        <w:autoSpaceDN w:val="0"/>
        <w:adjustRightInd w:val="0"/>
        <w:spacing w:line="300" w:lineRule="exact"/>
        <w:ind w:left="941" w:hanging="581"/>
        <w:jc w:val="both"/>
        <w:textAlignment w:val="baseline"/>
        <w:rPr>
          <w:rFonts w:ascii="David" w:hAnsi="David"/>
          <w:rtl/>
        </w:rPr>
      </w:pPr>
      <w:bookmarkStart w:id="25" w:name="_Ref341952168"/>
      <w:r>
        <w:rPr>
          <w:rFonts w:ascii="David" w:hAnsi="David"/>
          <w:rtl/>
        </w:rPr>
        <w:t>המועצה</w:t>
      </w:r>
      <w:r w:rsidR="00623E69" w:rsidRPr="00660981">
        <w:rPr>
          <w:rFonts w:ascii="David" w:hAnsi="David"/>
          <w:rtl/>
        </w:rPr>
        <w:t xml:space="preserve"> ת</w:t>
      </w:r>
      <w:r w:rsidR="00BE0A8E" w:rsidRPr="00660981">
        <w:rPr>
          <w:rFonts w:ascii="David" w:hAnsi="David"/>
          <w:rtl/>
        </w:rPr>
        <w:t>הא רשאי</w:t>
      </w:r>
      <w:r w:rsidR="00623E69" w:rsidRPr="00660981">
        <w:rPr>
          <w:rFonts w:ascii="David" w:hAnsi="David"/>
          <w:rtl/>
        </w:rPr>
        <w:t>ת, בכל שלב ועל פי שיקול דעתה</w:t>
      </w:r>
      <w:r w:rsidR="00BE0A8E" w:rsidRPr="00660981">
        <w:rPr>
          <w:rFonts w:ascii="David" w:hAnsi="David"/>
          <w:rtl/>
        </w:rPr>
        <w:t xml:space="preserve"> המוחלט, להחליט על ביטול המכרז בהוד</w:t>
      </w:r>
      <w:r w:rsidR="00623E69" w:rsidRPr="00660981">
        <w:rPr>
          <w:rFonts w:ascii="David" w:hAnsi="David"/>
          <w:rtl/>
        </w:rPr>
        <w:t>עה שתימסר למציעים. בוטל המכרז, ת</w:t>
      </w:r>
      <w:r w:rsidR="00BE0A8E" w:rsidRPr="00660981">
        <w:rPr>
          <w:rFonts w:ascii="David" w:hAnsi="David"/>
          <w:rtl/>
        </w:rPr>
        <w:t xml:space="preserve">שיב </w:t>
      </w:r>
      <w:r>
        <w:rPr>
          <w:rFonts w:ascii="David" w:hAnsi="David"/>
          <w:rtl/>
        </w:rPr>
        <w:t>המועצה</w:t>
      </w:r>
      <w:r w:rsidR="00BE0A8E" w:rsidRPr="00660981">
        <w:rPr>
          <w:rFonts w:ascii="David" w:hAnsi="David"/>
          <w:rtl/>
        </w:rPr>
        <w:t xml:space="preserve"> למשתתפים את דמי ההשתתפות ששילמו </w:t>
      </w:r>
      <w:r>
        <w:rPr>
          <w:rFonts w:ascii="David" w:hAnsi="David"/>
          <w:rtl/>
        </w:rPr>
        <w:t>למועצה</w:t>
      </w:r>
      <w:r w:rsidR="00623E69" w:rsidRPr="00660981">
        <w:rPr>
          <w:rFonts w:ascii="David" w:hAnsi="David"/>
          <w:rtl/>
        </w:rPr>
        <w:t>, ומעבר לכך לא ת</w:t>
      </w:r>
      <w:r w:rsidR="00BE0A8E" w:rsidRPr="00660981">
        <w:rPr>
          <w:rFonts w:ascii="David" w:hAnsi="David"/>
          <w:rtl/>
        </w:rPr>
        <w:t>הא חייב</w:t>
      </w:r>
      <w:r w:rsidR="00623E69" w:rsidRPr="00660981">
        <w:rPr>
          <w:rFonts w:ascii="David" w:hAnsi="David"/>
          <w:rtl/>
        </w:rPr>
        <w:t>ת</w:t>
      </w:r>
      <w:r w:rsidR="00BE0A8E" w:rsidRPr="00660981">
        <w:rPr>
          <w:rFonts w:ascii="David" w:hAnsi="David"/>
          <w:rtl/>
        </w:rPr>
        <w:t xml:space="preserve"> לפצות את המציעים במכרז ו/או את משתתפי המכרז בכל צורה שהיא</w:t>
      </w:r>
      <w:r w:rsidR="00BE0A8E" w:rsidRPr="00660981">
        <w:rPr>
          <w:rFonts w:ascii="David" w:hAnsi="David"/>
        </w:rPr>
        <w:t>.</w:t>
      </w:r>
      <w:bookmarkEnd w:id="25"/>
    </w:p>
    <w:p w14:paraId="65624849" w14:textId="77777777" w:rsidR="00BE0A8E" w:rsidRPr="00660981" w:rsidRDefault="00BE0A8E" w:rsidP="00BE0A8E">
      <w:pPr>
        <w:spacing w:line="300" w:lineRule="exact"/>
        <w:ind w:left="400"/>
        <w:rPr>
          <w:rFonts w:ascii="David" w:hAnsi="David"/>
        </w:rPr>
      </w:pPr>
    </w:p>
    <w:p w14:paraId="067BF73C" w14:textId="70E77610" w:rsidR="00BE0A8E" w:rsidRPr="00660981" w:rsidRDefault="00BE0A8E" w:rsidP="00C115DD">
      <w:pPr>
        <w:numPr>
          <w:ilvl w:val="1"/>
          <w:numId w:val="2"/>
        </w:numPr>
        <w:tabs>
          <w:tab w:val="num" w:pos="941"/>
        </w:tabs>
        <w:overflowPunct w:val="0"/>
        <w:autoSpaceDE w:val="0"/>
        <w:autoSpaceDN w:val="0"/>
        <w:adjustRightInd w:val="0"/>
        <w:spacing w:line="300" w:lineRule="exact"/>
        <w:ind w:left="941" w:hanging="581"/>
        <w:jc w:val="both"/>
        <w:textAlignment w:val="baseline"/>
        <w:rPr>
          <w:rFonts w:ascii="David" w:hAnsi="David"/>
        </w:rPr>
      </w:pPr>
      <w:r w:rsidRPr="00660981">
        <w:rPr>
          <w:rFonts w:ascii="David" w:hAnsi="David"/>
          <w:rtl/>
        </w:rPr>
        <w:t xml:space="preserve">המשתתפים מצהירים ומתחייבים בזאת כי הם מודעים ומסכימים לסמכויות </w:t>
      </w:r>
      <w:r w:rsidR="00EE3CCD">
        <w:rPr>
          <w:rFonts w:ascii="David" w:hAnsi="David"/>
          <w:rtl/>
        </w:rPr>
        <w:t>המועצה</w:t>
      </w:r>
      <w:r w:rsidRPr="00660981">
        <w:rPr>
          <w:rFonts w:ascii="David" w:hAnsi="David"/>
          <w:rtl/>
        </w:rPr>
        <w:t xml:space="preserve"> על-פי פרק זה, והם מוותרים בזאת על כל טענה ו/</w:t>
      </w:r>
      <w:r w:rsidR="00623E69" w:rsidRPr="00660981">
        <w:rPr>
          <w:rFonts w:ascii="David" w:hAnsi="David"/>
          <w:rtl/>
        </w:rPr>
        <w:t>או דרישה בקשר עם הפעלת סמכויותיה</w:t>
      </w:r>
      <w:r w:rsidRPr="00660981">
        <w:rPr>
          <w:rFonts w:ascii="David" w:hAnsi="David"/>
          <w:rtl/>
        </w:rPr>
        <w:t xml:space="preserve"> של </w:t>
      </w:r>
      <w:r w:rsidR="00EE3CCD">
        <w:rPr>
          <w:rFonts w:ascii="David" w:hAnsi="David"/>
          <w:rtl/>
        </w:rPr>
        <w:t>המועצה</w:t>
      </w:r>
      <w:r w:rsidRPr="00660981">
        <w:rPr>
          <w:rFonts w:ascii="David" w:hAnsi="David"/>
          <w:rtl/>
        </w:rPr>
        <w:t xml:space="preserve"> כאמור</w:t>
      </w:r>
      <w:r w:rsidRPr="00660981">
        <w:rPr>
          <w:rFonts w:ascii="David" w:hAnsi="David"/>
        </w:rPr>
        <w:t>.</w:t>
      </w:r>
    </w:p>
    <w:p w14:paraId="1B1BA514" w14:textId="77777777" w:rsidR="00B912A0" w:rsidRPr="00660981" w:rsidRDefault="00B912A0" w:rsidP="00BE0A8E">
      <w:pPr>
        <w:spacing w:line="300" w:lineRule="exact"/>
        <w:ind w:left="400"/>
        <w:rPr>
          <w:rFonts w:ascii="David" w:hAnsi="David"/>
        </w:rPr>
      </w:pPr>
    </w:p>
    <w:p w14:paraId="0D98A601" w14:textId="77777777" w:rsidR="00BE0A8E" w:rsidRPr="00660981" w:rsidRDefault="00BE0A8E" w:rsidP="00DD2799">
      <w:pPr>
        <w:numPr>
          <w:ilvl w:val="0"/>
          <w:numId w:val="2"/>
        </w:numPr>
        <w:spacing w:line="276" w:lineRule="auto"/>
        <w:jc w:val="both"/>
        <w:rPr>
          <w:sz w:val="28"/>
          <w:szCs w:val="28"/>
        </w:rPr>
      </w:pPr>
      <w:r w:rsidRPr="00660981">
        <w:rPr>
          <w:b/>
          <w:bCs/>
          <w:sz w:val="28"/>
          <w:szCs w:val="28"/>
          <w:u w:val="single"/>
          <w:rtl/>
        </w:rPr>
        <w:t>הזוכה</w:t>
      </w:r>
    </w:p>
    <w:p w14:paraId="34253494" w14:textId="0709A0D8" w:rsidR="00BE0A8E" w:rsidRPr="00660981" w:rsidRDefault="00EE3CCD" w:rsidP="008572E5">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Fonts w:ascii="David" w:hAnsi="David"/>
          <w:rtl/>
        </w:rPr>
      </w:pPr>
      <w:r>
        <w:rPr>
          <w:rFonts w:ascii="David" w:hAnsi="David"/>
          <w:rtl/>
        </w:rPr>
        <w:t>המועצה</w:t>
      </w:r>
      <w:r w:rsidR="000F191E" w:rsidRPr="00660981">
        <w:rPr>
          <w:rFonts w:ascii="David" w:hAnsi="David"/>
          <w:rtl/>
        </w:rPr>
        <w:t xml:space="preserve"> </w:t>
      </w:r>
      <w:r w:rsidR="000F191E" w:rsidRPr="00660981">
        <w:rPr>
          <w:rFonts w:ascii="David" w:hAnsi="David" w:hint="eastAsia"/>
          <w:rtl/>
        </w:rPr>
        <w:t>ת</w:t>
      </w:r>
      <w:r w:rsidR="000F191E" w:rsidRPr="00660981">
        <w:rPr>
          <w:rFonts w:ascii="David" w:hAnsi="David"/>
          <w:rtl/>
        </w:rPr>
        <w:t>חליט על הזוכה ו</w:t>
      </w:r>
      <w:r w:rsidR="000F191E" w:rsidRPr="00660981">
        <w:rPr>
          <w:rFonts w:ascii="David" w:hAnsi="David" w:hint="eastAsia"/>
          <w:rtl/>
        </w:rPr>
        <w:t>ת</w:t>
      </w:r>
      <w:r w:rsidR="00BE0A8E" w:rsidRPr="00660981">
        <w:rPr>
          <w:rFonts w:ascii="David" w:hAnsi="David"/>
          <w:rtl/>
        </w:rPr>
        <w:t xml:space="preserve">ודיע לכלל המציעים, סמוך ככל הניתן לאחר </w:t>
      </w:r>
      <w:r w:rsidR="000F191E" w:rsidRPr="00660981">
        <w:rPr>
          <w:rFonts w:ascii="David" w:hAnsi="David"/>
          <w:rtl/>
        </w:rPr>
        <w:t>קבלת ההחלטה, על החלטת</w:t>
      </w:r>
      <w:r w:rsidR="000F191E" w:rsidRPr="00660981">
        <w:rPr>
          <w:rFonts w:ascii="David" w:hAnsi="David" w:hint="eastAsia"/>
          <w:rtl/>
        </w:rPr>
        <w:t>ה</w:t>
      </w:r>
      <w:r w:rsidR="00BE0A8E" w:rsidRPr="00660981">
        <w:rPr>
          <w:rFonts w:ascii="David" w:hAnsi="David"/>
          <w:rtl/>
        </w:rPr>
        <w:t xml:space="preserve">. מובהר בזאת כי </w:t>
      </w:r>
      <w:r>
        <w:rPr>
          <w:rFonts w:ascii="David" w:hAnsi="David"/>
          <w:rtl/>
        </w:rPr>
        <w:t>המועצה</w:t>
      </w:r>
      <w:r w:rsidR="000F191E" w:rsidRPr="00660981">
        <w:rPr>
          <w:rFonts w:ascii="David" w:hAnsi="David"/>
          <w:rtl/>
        </w:rPr>
        <w:t xml:space="preserve"> אינ</w:t>
      </w:r>
      <w:r w:rsidR="000F191E" w:rsidRPr="00660981">
        <w:rPr>
          <w:rFonts w:ascii="David" w:hAnsi="David" w:hint="eastAsia"/>
          <w:rtl/>
        </w:rPr>
        <w:t>ה</w:t>
      </w:r>
      <w:r w:rsidR="00BE0A8E" w:rsidRPr="00660981">
        <w:rPr>
          <w:rFonts w:ascii="David" w:hAnsi="David"/>
          <w:rtl/>
        </w:rPr>
        <w:t xml:space="preserve"> מתחייב</w:t>
      </w:r>
      <w:r w:rsidR="000F191E" w:rsidRPr="00660981">
        <w:rPr>
          <w:rFonts w:ascii="David" w:hAnsi="David" w:hint="eastAsia"/>
          <w:rtl/>
        </w:rPr>
        <w:t>ת</w:t>
      </w:r>
      <w:r w:rsidR="00BE0A8E" w:rsidRPr="00660981">
        <w:rPr>
          <w:rFonts w:ascii="David" w:hAnsi="David"/>
          <w:rtl/>
        </w:rPr>
        <w:t xml:space="preserve"> לקבל את ההצעה הזולה ביותר או כל הצעה אחרת או הצעה במלואה וכי </w:t>
      </w:r>
      <w:r>
        <w:rPr>
          <w:rFonts w:ascii="David" w:hAnsi="David"/>
          <w:rtl/>
        </w:rPr>
        <w:t>המועצה</w:t>
      </w:r>
      <w:r w:rsidR="00BE0A8E" w:rsidRPr="00660981">
        <w:rPr>
          <w:rFonts w:ascii="David" w:hAnsi="David"/>
          <w:rtl/>
        </w:rPr>
        <w:t xml:space="preserve"> רשאי</w:t>
      </w:r>
      <w:r w:rsidR="000F191E" w:rsidRPr="00660981">
        <w:rPr>
          <w:rFonts w:ascii="David" w:hAnsi="David" w:hint="eastAsia"/>
          <w:rtl/>
        </w:rPr>
        <w:t>ת</w:t>
      </w:r>
      <w:r w:rsidR="00BE0A8E" w:rsidRPr="00660981">
        <w:rPr>
          <w:rFonts w:ascii="David" w:hAnsi="David"/>
          <w:rtl/>
        </w:rPr>
        <w:t xml:space="preserve"> לבטל את המכרז מכל סיבה שהיא קודם או לאחר זכיית מציע</w:t>
      </w:r>
      <w:r w:rsidR="000F191E" w:rsidRPr="00660981">
        <w:rPr>
          <w:rFonts w:ascii="David" w:hAnsi="David"/>
          <w:rtl/>
        </w:rPr>
        <w:t>,</w:t>
      </w:r>
      <w:r w:rsidR="00BE0A8E" w:rsidRPr="00660981">
        <w:rPr>
          <w:rFonts w:ascii="David" w:hAnsi="David"/>
          <w:rtl/>
        </w:rPr>
        <w:t xml:space="preserve"> בהתאם להוראות</w:t>
      </w:r>
      <w:r w:rsidR="000F191E" w:rsidRPr="00660981">
        <w:rPr>
          <w:rFonts w:ascii="David" w:hAnsi="David"/>
          <w:rtl/>
        </w:rPr>
        <w:t xml:space="preserve"> המכרז</w:t>
      </w:r>
      <w:r w:rsidR="00BE0A8E" w:rsidRPr="00660981">
        <w:rPr>
          <w:rFonts w:ascii="David" w:hAnsi="David"/>
          <w:rtl/>
        </w:rPr>
        <w:t xml:space="preserve"> </w:t>
      </w:r>
      <w:r w:rsidR="000F191E" w:rsidRPr="00660981">
        <w:rPr>
          <w:rFonts w:ascii="David" w:hAnsi="David" w:hint="eastAsia"/>
          <w:rtl/>
        </w:rPr>
        <w:t>ו</w:t>
      </w:r>
      <w:r w:rsidR="00BE0A8E" w:rsidRPr="00660981">
        <w:rPr>
          <w:rFonts w:ascii="David" w:hAnsi="David"/>
          <w:rtl/>
        </w:rPr>
        <w:t>הסכם ההתקשרות. כן רשאית ועדת המכרזים להתנות את הזכייה בתנאים, ללא חובת הנמקה. מובהר בזאת מפורשות, כי לא תהא למציע כל דרישה - כספית ו/או אחרת - מ</w:t>
      </w:r>
      <w:r>
        <w:rPr>
          <w:rFonts w:ascii="David" w:hAnsi="David"/>
          <w:rtl/>
        </w:rPr>
        <w:t>המועצה</w:t>
      </w:r>
      <w:r w:rsidR="00BE0A8E" w:rsidRPr="00660981">
        <w:rPr>
          <w:rFonts w:ascii="David" w:hAnsi="David"/>
          <w:rtl/>
        </w:rPr>
        <w:t>, בקשר עם כל האמור לעיל ו/או עקב אי קיבול ההצעה או ביטול המכרז</w:t>
      </w:r>
      <w:r w:rsidR="00BE0A8E" w:rsidRPr="00660981">
        <w:rPr>
          <w:rFonts w:ascii="David" w:hAnsi="David"/>
        </w:rPr>
        <w:t xml:space="preserve">. </w:t>
      </w:r>
    </w:p>
    <w:p w14:paraId="125EDECC" w14:textId="77777777" w:rsidR="00BE0A8E" w:rsidRPr="00660981" w:rsidRDefault="00BE0A8E" w:rsidP="00BE0A8E">
      <w:pPr>
        <w:spacing w:line="300" w:lineRule="exact"/>
        <w:ind w:left="388" w:hanging="460"/>
        <w:rPr>
          <w:rtl/>
        </w:rPr>
      </w:pPr>
    </w:p>
    <w:p w14:paraId="5C95E118" w14:textId="0DF95E03"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 xml:space="preserve">החלטת </w:t>
      </w:r>
      <w:r w:rsidR="00EE3CCD">
        <w:rPr>
          <w:rtl/>
        </w:rPr>
        <w:t>המועצה</w:t>
      </w:r>
      <w:r w:rsidRPr="00660981">
        <w:rPr>
          <w:rtl/>
        </w:rPr>
        <w:t xml:space="preserve"> להתקשר עם מציע לצורך מתן השירותים, כולן או חלקן, תהיה בכתב וחתומה בידי הגורמים המוסמכים לכך מטעם </w:t>
      </w:r>
      <w:r w:rsidR="00EE3CCD">
        <w:rPr>
          <w:rtl/>
        </w:rPr>
        <w:t>המועצה</w:t>
      </w:r>
      <w:r w:rsidRPr="00660981">
        <w:rPr>
          <w:rtl/>
        </w:rPr>
        <w:t xml:space="preserve">. הודעת הזכייה לא תחייב את </w:t>
      </w:r>
      <w:r w:rsidR="00EE3CCD">
        <w:rPr>
          <w:rtl/>
        </w:rPr>
        <w:t>המועצה</w:t>
      </w:r>
      <w:r w:rsidRPr="00660981">
        <w:rPr>
          <w:rtl/>
        </w:rPr>
        <w:t>, כל עוד לא נחתם הסכם התקשרות מ</w:t>
      </w:r>
      <w:r w:rsidR="000F191E" w:rsidRPr="00660981">
        <w:rPr>
          <w:rtl/>
        </w:rPr>
        <w:t>חייב למתן השירותים לשביעות רצונ</w:t>
      </w:r>
      <w:r w:rsidR="000F191E" w:rsidRPr="00660981">
        <w:rPr>
          <w:rFonts w:hint="eastAsia"/>
          <w:rtl/>
        </w:rPr>
        <w:t>ה</w:t>
      </w:r>
      <w:r w:rsidRPr="00660981">
        <w:rPr>
          <w:rtl/>
        </w:rPr>
        <w:t xml:space="preserve"> של </w:t>
      </w:r>
      <w:r w:rsidR="00EE3CCD">
        <w:rPr>
          <w:rtl/>
        </w:rPr>
        <w:t>המועצה</w:t>
      </w:r>
      <w:r w:rsidRPr="00660981">
        <w:rPr>
          <w:rtl/>
        </w:rPr>
        <w:t xml:space="preserve">. שום הודעה או מסמך אחר, בין בכתב ובין בעל-פה, לא יצרו הסכם מחייב בין הזוכה לבין </w:t>
      </w:r>
      <w:r w:rsidR="00EE3CCD">
        <w:rPr>
          <w:rtl/>
        </w:rPr>
        <w:t>המועצה</w:t>
      </w:r>
      <w:r w:rsidRPr="00660981">
        <w:rPr>
          <w:rtl/>
        </w:rPr>
        <w:t xml:space="preserve"> ולא תקנה כל טענת השתק או מניעות כלפי </w:t>
      </w:r>
      <w:r w:rsidR="00EE3CCD">
        <w:rPr>
          <w:rtl/>
        </w:rPr>
        <w:t>המועצה</w:t>
      </w:r>
      <w:r w:rsidRPr="00660981">
        <w:rPr>
          <w:rtl/>
        </w:rPr>
        <w:t xml:space="preserve"> ו/או כלפי ועדת המכרזים</w:t>
      </w:r>
      <w:r w:rsidRPr="00660981">
        <w:t>.</w:t>
      </w:r>
    </w:p>
    <w:p w14:paraId="7CE93D44" w14:textId="77777777" w:rsidR="00BE0A8E" w:rsidRPr="00660981" w:rsidRDefault="00BE0A8E" w:rsidP="00BE0A8E">
      <w:pPr>
        <w:spacing w:line="300" w:lineRule="exact"/>
        <w:ind w:left="388" w:hanging="460"/>
        <w:rPr>
          <w:rtl/>
        </w:rPr>
      </w:pPr>
    </w:p>
    <w:p w14:paraId="1AE05AF5" w14:textId="32043B31"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bookmarkStart w:id="26" w:name="_Ref409109812"/>
      <w:r w:rsidRPr="00660981">
        <w:rPr>
          <w:rtl/>
        </w:rPr>
        <w:t xml:space="preserve">למען הסר ספק, </w:t>
      </w:r>
      <w:r w:rsidR="00EE3CCD">
        <w:rPr>
          <w:rtl/>
        </w:rPr>
        <w:t>המועצה</w:t>
      </w:r>
      <w:r w:rsidRPr="00660981">
        <w:rPr>
          <w:rtl/>
        </w:rPr>
        <w:t xml:space="preserve"> רשאי</w:t>
      </w:r>
      <w:r w:rsidR="000F191E" w:rsidRPr="00660981">
        <w:rPr>
          <w:rFonts w:hint="eastAsia"/>
          <w:rtl/>
        </w:rPr>
        <w:t>ת</w:t>
      </w:r>
      <w:r w:rsidRPr="00660981">
        <w:rPr>
          <w:rtl/>
        </w:rPr>
        <w:t xml:space="preserve"> להכניס בכל עת שינויים במסמכי המכרז ורק המסמכים הסופיים, כפי שייחתמו על ידי </w:t>
      </w:r>
      <w:r w:rsidR="00EE3CCD">
        <w:rPr>
          <w:rtl/>
        </w:rPr>
        <w:t>המועצה</w:t>
      </w:r>
      <w:r w:rsidRPr="00660981">
        <w:rPr>
          <w:rtl/>
        </w:rPr>
        <w:t xml:space="preserve">, יחייבו את </w:t>
      </w:r>
      <w:r w:rsidR="00EE3CCD">
        <w:rPr>
          <w:rtl/>
        </w:rPr>
        <w:t>המועצה</w:t>
      </w:r>
      <w:bookmarkEnd w:id="26"/>
      <w:r w:rsidR="008572E5" w:rsidRPr="00660981">
        <w:rPr>
          <w:rFonts w:hint="cs"/>
          <w:rtl/>
        </w:rPr>
        <w:t>.</w:t>
      </w:r>
    </w:p>
    <w:p w14:paraId="2C0E2938" w14:textId="77777777" w:rsidR="00BE0A8E" w:rsidRPr="00660981" w:rsidRDefault="00BE0A8E" w:rsidP="00BE0A8E">
      <w:pPr>
        <w:spacing w:line="300" w:lineRule="exact"/>
        <w:ind w:left="388" w:hanging="460"/>
        <w:rPr>
          <w:rtl/>
        </w:rPr>
      </w:pPr>
    </w:p>
    <w:p w14:paraId="3650165F" w14:textId="5ADC104D"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מבלי לגרוע מכלליות האמור, לא יראו את הודעת הזכייה כקיבול הצעת הזוכה וזוכה ל</w:t>
      </w:r>
      <w:r w:rsidR="000F191E" w:rsidRPr="00660981">
        <w:rPr>
          <w:rtl/>
        </w:rPr>
        <w:t>א יהיה רשאי להתחיל בביצוע ה</w:t>
      </w:r>
      <w:r w:rsidR="000F191E" w:rsidRPr="00660981">
        <w:rPr>
          <w:rFonts w:hint="eastAsia"/>
          <w:rtl/>
        </w:rPr>
        <w:t>שירותים</w:t>
      </w:r>
      <w:r w:rsidR="000F191E" w:rsidRPr="00660981">
        <w:rPr>
          <w:rtl/>
        </w:rPr>
        <w:t xml:space="preserve"> בטרם חת</w:t>
      </w:r>
      <w:r w:rsidR="000F191E" w:rsidRPr="00660981">
        <w:rPr>
          <w:rFonts w:hint="eastAsia"/>
          <w:rtl/>
        </w:rPr>
        <w:t>מה</w:t>
      </w:r>
      <w:r w:rsidRPr="00660981">
        <w:rPr>
          <w:rtl/>
        </w:rPr>
        <w:t xml:space="preserve"> </w:t>
      </w:r>
      <w:r w:rsidR="00EE3CCD">
        <w:rPr>
          <w:rtl/>
        </w:rPr>
        <w:t>המועצה</w:t>
      </w:r>
      <w:r w:rsidRPr="00660981">
        <w:rPr>
          <w:rtl/>
        </w:rPr>
        <w:t xml:space="preserve"> על הסכם ההתקשרות</w:t>
      </w:r>
      <w:r w:rsidRPr="00660981">
        <w:t>.</w:t>
      </w:r>
    </w:p>
    <w:p w14:paraId="397709DD" w14:textId="77777777" w:rsidR="00BE0A8E" w:rsidRPr="00660981" w:rsidRDefault="00BE0A8E" w:rsidP="00BE0A8E">
      <w:pPr>
        <w:spacing w:line="300" w:lineRule="exact"/>
        <w:ind w:left="388" w:hanging="460"/>
      </w:pPr>
    </w:p>
    <w:p w14:paraId="26C2247A" w14:textId="0A4C5425"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bookmarkStart w:id="27" w:name="_Ref425784356"/>
      <w:r w:rsidRPr="00660981">
        <w:rPr>
          <w:rtl/>
        </w:rPr>
        <w:t>בתוך</w:t>
      </w:r>
      <w:r w:rsidR="000F191E" w:rsidRPr="00660981">
        <w:rPr>
          <w:rtl/>
        </w:rPr>
        <w:t xml:space="preserve"> 14 יום ממועד הודעת הזכייה ל</w:t>
      </w:r>
      <w:r w:rsidR="000F191E" w:rsidRPr="00660981">
        <w:rPr>
          <w:rFonts w:hint="eastAsia"/>
          <w:rtl/>
        </w:rPr>
        <w:t>מציע</w:t>
      </w:r>
      <w:r w:rsidR="000F191E" w:rsidRPr="00660981">
        <w:rPr>
          <w:rtl/>
        </w:rPr>
        <w:t xml:space="preserve"> </w:t>
      </w:r>
      <w:r w:rsidR="000F191E" w:rsidRPr="00660981">
        <w:rPr>
          <w:rFonts w:hint="eastAsia"/>
          <w:rtl/>
        </w:rPr>
        <w:t>הזוכה</w:t>
      </w:r>
      <w:r w:rsidR="000F191E" w:rsidRPr="00660981">
        <w:rPr>
          <w:rtl/>
        </w:rPr>
        <w:t>, יפעל ה</w:t>
      </w:r>
      <w:r w:rsidR="000F191E" w:rsidRPr="00660981">
        <w:rPr>
          <w:rFonts w:hint="eastAsia"/>
          <w:rtl/>
        </w:rPr>
        <w:t>זוכה</w:t>
      </w:r>
      <w:r w:rsidRPr="00660981">
        <w:rPr>
          <w:rtl/>
        </w:rPr>
        <w:t xml:space="preserve"> לעמוד בכל דרישות ו</w:t>
      </w:r>
      <w:r w:rsidR="000F191E" w:rsidRPr="00660981">
        <w:rPr>
          <w:rtl/>
        </w:rPr>
        <w:t xml:space="preserve">תנאי ההסכם ובכלל זאת יגיש </w:t>
      </w:r>
      <w:r w:rsidR="00EE3CCD">
        <w:rPr>
          <w:rtl/>
        </w:rPr>
        <w:t>למועצה</w:t>
      </w:r>
      <w:r w:rsidRPr="00660981">
        <w:rPr>
          <w:rtl/>
        </w:rPr>
        <w:t xml:space="preserve"> את המסמכים הבאים</w:t>
      </w:r>
      <w:r w:rsidRPr="00660981">
        <w:t>:</w:t>
      </w:r>
      <w:bookmarkEnd w:id="27"/>
    </w:p>
    <w:p w14:paraId="00FE10D9" w14:textId="77777777" w:rsidR="00BE0A8E" w:rsidRPr="00660981" w:rsidRDefault="00BE0A8E" w:rsidP="00BE0A8E">
      <w:pPr>
        <w:spacing w:line="300" w:lineRule="exact"/>
        <w:ind w:left="400"/>
      </w:pPr>
    </w:p>
    <w:p w14:paraId="2DD914F9" w14:textId="77777777" w:rsidR="00BE0A8E" w:rsidRPr="00660981" w:rsidRDefault="00BE0A8E" w:rsidP="000F191E">
      <w:pPr>
        <w:numPr>
          <w:ilvl w:val="2"/>
          <w:numId w:val="2"/>
        </w:numPr>
        <w:overflowPunct w:val="0"/>
        <w:autoSpaceDE w:val="0"/>
        <w:autoSpaceDN w:val="0"/>
        <w:adjustRightInd w:val="0"/>
        <w:spacing w:line="300" w:lineRule="exact"/>
        <w:jc w:val="both"/>
        <w:textAlignment w:val="baseline"/>
      </w:pPr>
      <w:r w:rsidRPr="00660981">
        <w:rPr>
          <w:rtl/>
        </w:rPr>
        <w:t>אישור ביטוח חתום כנדרש</w:t>
      </w:r>
      <w:r w:rsidR="000F191E" w:rsidRPr="00660981">
        <w:rPr>
          <w:rtl/>
        </w:rPr>
        <w:t xml:space="preserve"> </w:t>
      </w:r>
      <w:r w:rsidRPr="00660981">
        <w:rPr>
          <w:rtl/>
        </w:rPr>
        <w:t>בהסכם</w:t>
      </w:r>
      <w:r w:rsidRPr="00660981">
        <w:t>.</w:t>
      </w:r>
    </w:p>
    <w:p w14:paraId="7C065A83" w14:textId="77777777" w:rsidR="00BE0A8E" w:rsidRPr="00660981" w:rsidRDefault="00BE0A8E" w:rsidP="00BE0A8E">
      <w:pPr>
        <w:spacing w:line="300" w:lineRule="exact"/>
        <w:ind w:left="1235"/>
      </w:pPr>
    </w:p>
    <w:p w14:paraId="1ACB58ED" w14:textId="77777777" w:rsidR="00BE0A8E" w:rsidRPr="00660981" w:rsidRDefault="00BE0A8E" w:rsidP="000F191E">
      <w:pPr>
        <w:numPr>
          <w:ilvl w:val="2"/>
          <w:numId w:val="2"/>
        </w:numPr>
        <w:overflowPunct w:val="0"/>
        <w:autoSpaceDE w:val="0"/>
        <w:autoSpaceDN w:val="0"/>
        <w:adjustRightInd w:val="0"/>
        <w:spacing w:line="300" w:lineRule="exact"/>
        <w:jc w:val="both"/>
        <w:textAlignment w:val="baseline"/>
      </w:pPr>
      <w:r w:rsidRPr="00660981">
        <w:rPr>
          <w:rtl/>
        </w:rPr>
        <w:lastRenderedPageBreak/>
        <w:t>ערבות ביצוע כנדרש בהסכם</w:t>
      </w:r>
      <w:r w:rsidRPr="00660981">
        <w:t>.</w:t>
      </w:r>
    </w:p>
    <w:p w14:paraId="061F4B9A" w14:textId="77777777" w:rsidR="00BE0A8E" w:rsidRPr="00660981" w:rsidRDefault="00BE0A8E" w:rsidP="00BE0A8E">
      <w:pPr>
        <w:spacing w:line="300" w:lineRule="exact"/>
        <w:ind w:left="1235"/>
      </w:pPr>
    </w:p>
    <w:p w14:paraId="1C082AC5" w14:textId="77777777" w:rsidR="0063394F" w:rsidRDefault="0063394F" w:rsidP="0063394F">
      <w:pPr>
        <w:numPr>
          <w:ilvl w:val="2"/>
          <w:numId w:val="2"/>
        </w:numPr>
        <w:tabs>
          <w:tab w:val="clear" w:pos="1996"/>
          <w:tab w:val="num" w:pos="2075"/>
        </w:tabs>
        <w:overflowPunct w:val="0"/>
        <w:autoSpaceDE w:val="0"/>
        <w:autoSpaceDN w:val="0"/>
        <w:adjustRightInd w:val="0"/>
        <w:spacing w:line="300" w:lineRule="exact"/>
        <w:ind w:left="1933" w:hanging="657"/>
        <w:jc w:val="both"/>
        <w:textAlignment w:val="baseline"/>
      </w:pPr>
      <w:r>
        <w:rPr>
          <w:rFonts w:hint="cs"/>
          <w:rtl/>
        </w:rPr>
        <w:t xml:space="preserve"> </w:t>
      </w:r>
      <w:r w:rsidR="00BE0A8E" w:rsidRPr="00660981">
        <w:rPr>
          <w:rtl/>
        </w:rPr>
        <w:t xml:space="preserve">התחייבות לשמירת סודיות ולהימנעות מניגוד עניינים </w:t>
      </w:r>
      <w:r w:rsidR="000F191E" w:rsidRPr="00660981">
        <w:rPr>
          <w:rtl/>
        </w:rPr>
        <w:t xml:space="preserve">חתומה על ידי </w:t>
      </w:r>
      <w:r>
        <w:rPr>
          <w:rFonts w:hint="cs"/>
          <w:rtl/>
        </w:rPr>
        <w:t xml:space="preserve">  </w:t>
      </w:r>
    </w:p>
    <w:p w14:paraId="79A3FBB4" w14:textId="681A9C6F" w:rsidR="00BE0A8E" w:rsidRPr="00660981" w:rsidRDefault="0063394F" w:rsidP="0063394F">
      <w:pPr>
        <w:overflowPunct w:val="0"/>
        <w:autoSpaceDE w:val="0"/>
        <w:autoSpaceDN w:val="0"/>
        <w:adjustRightInd w:val="0"/>
        <w:spacing w:line="300" w:lineRule="exact"/>
        <w:ind w:left="1933"/>
        <w:jc w:val="both"/>
        <w:textAlignment w:val="baseline"/>
      </w:pPr>
      <w:r>
        <w:rPr>
          <w:rFonts w:hint="cs"/>
          <w:rtl/>
        </w:rPr>
        <w:t xml:space="preserve"> </w:t>
      </w:r>
      <w:r w:rsidR="000F191E" w:rsidRPr="00660981">
        <w:rPr>
          <w:rtl/>
        </w:rPr>
        <w:t>ה</w:t>
      </w:r>
      <w:r w:rsidR="000F191E" w:rsidRPr="00660981">
        <w:rPr>
          <w:rFonts w:hint="eastAsia"/>
          <w:rtl/>
        </w:rPr>
        <w:t>זוכה</w:t>
      </w:r>
      <w:r w:rsidR="00BE0A8E" w:rsidRPr="00660981">
        <w:t>.</w:t>
      </w:r>
    </w:p>
    <w:p w14:paraId="22FC2167" w14:textId="77777777" w:rsidR="000F191E" w:rsidRPr="00660981" w:rsidRDefault="000F191E" w:rsidP="000F191E">
      <w:pPr>
        <w:pStyle w:val="ListParagraph"/>
        <w:rPr>
          <w:rFonts w:cs="David"/>
          <w:rtl/>
        </w:rPr>
      </w:pPr>
    </w:p>
    <w:p w14:paraId="3D9A2D62" w14:textId="77777777" w:rsidR="00BE0A8E" w:rsidRPr="00660981" w:rsidRDefault="00BE0A8E" w:rsidP="000F191E">
      <w:pPr>
        <w:overflowPunct w:val="0"/>
        <w:autoSpaceDE w:val="0"/>
        <w:autoSpaceDN w:val="0"/>
        <w:adjustRightInd w:val="0"/>
        <w:spacing w:line="300" w:lineRule="exact"/>
        <w:ind w:left="941"/>
        <w:jc w:val="both"/>
        <w:textAlignment w:val="baseline"/>
        <w:rPr>
          <w:rtl/>
        </w:rPr>
      </w:pPr>
      <w:r w:rsidRPr="00660981">
        <w:rPr>
          <w:rtl/>
        </w:rPr>
        <w:t>יובהר כי המצאת האישורים הנ"ל מה</w:t>
      </w:r>
      <w:r w:rsidR="000F191E" w:rsidRPr="00660981">
        <w:rPr>
          <w:rtl/>
        </w:rPr>
        <w:t>ווה תנאי להשבת ערבות המכרז ל</w:t>
      </w:r>
      <w:r w:rsidR="000F191E" w:rsidRPr="00660981">
        <w:rPr>
          <w:rFonts w:hint="eastAsia"/>
          <w:rtl/>
        </w:rPr>
        <w:t>זוכה</w:t>
      </w:r>
      <w:r w:rsidRPr="00660981">
        <w:t>.</w:t>
      </w:r>
    </w:p>
    <w:p w14:paraId="5ECBCE95" w14:textId="77777777" w:rsidR="00BE0A8E" w:rsidRPr="00660981" w:rsidRDefault="00BE0A8E" w:rsidP="000F191E">
      <w:pPr>
        <w:overflowPunct w:val="0"/>
        <w:autoSpaceDE w:val="0"/>
        <w:autoSpaceDN w:val="0"/>
        <w:adjustRightInd w:val="0"/>
        <w:spacing w:line="300" w:lineRule="exact"/>
        <w:ind w:left="941"/>
        <w:jc w:val="both"/>
        <w:textAlignment w:val="baseline"/>
      </w:pPr>
    </w:p>
    <w:p w14:paraId="4BC11CFE" w14:textId="4FBD0AF5"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pPr>
      <w:r w:rsidRPr="00660981">
        <w:rPr>
          <w:rtl/>
        </w:rPr>
        <w:t>במקרה שתתבטל הצעת מציע מסוים שהצעתו התקבלה, וזאת מכל סיבה שהיא, בין לפני שנח</w:t>
      </w:r>
      <w:r w:rsidR="000F191E" w:rsidRPr="00660981">
        <w:rPr>
          <w:rtl/>
        </w:rPr>
        <w:t xml:space="preserve">תם איתו הסכם ובין לאחר מכן, לא </w:t>
      </w:r>
      <w:r w:rsidR="000F191E" w:rsidRPr="00660981">
        <w:rPr>
          <w:rFonts w:hint="eastAsia"/>
          <w:rtl/>
        </w:rPr>
        <w:t>ת</w:t>
      </w:r>
      <w:r w:rsidRPr="00660981">
        <w:rPr>
          <w:rtl/>
        </w:rPr>
        <w:t xml:space="preserve">הא </w:t>
      </w:r>
      <w:r w:rsidR="00EE3CCD">
        <w:rPr>
          <w:rtl/>
        </w:rPr>
        <w:t>המועצה</w:t>
      </w:r>
      <w:r w:rsidRPr="00660981">
        <w:rPr>
          <w:rtl/>
        </w:rPr>
        <w:t xml:space="preserve"> חייב</w:t>
      </w:r>
      <w:r w:rsidR="000F191E" w:rsidRPr="00660981">
        <w:rPr>
          <w:rFonts w:hint="eastAsia"/>
          <w:rtl/>
        </w:rPr>
        <w:t>ת</w:t>
      </w:r>
      <w:r w:rsidRPr="00660981">
        <w:rPr>
          <w:rtl/>
        </w:rPr>
        <w:t xml:space="preserve"> להתקשר עם המציע הבא אחריו או עם כל מציע אחר</w:t>
      </w:r>
      <w:r w:rsidRPr="00660981">
        <w:t>.</w:t>
      </w:r>
    </w:p>
    <w:p w14:paraId="4A822792" w14:textId="77777777" w:rsidR="00BE0A8E" w:rsidRPr="00660981" w:rsidRDefault="00BE0A8E" w:rsidP="00BE0A8E">
      <w:pPr>
        <w:spacing w:line="300" w:lineRule="exact"/>
        <w:ind w:left="388" w:hanging="460"/>
        <w:rPr>
          <w:rtl/>
        </w:rPr>
      </w:pPr>
    </w:p>
    <w:p w14:paraId="7E34EA12" w14:textId="7CAA741E"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pPr>
      <w:r w:rsidRPr="00660981">
        <w:rPr>
          <w:rtl/>
        </w:rPr>
        <w:t>היה והזוכה במכרז לא יעמ</w:t>
      </w:r>
      <w:r w:rsidR="000F191E" w:rsidRPr="00660981">
        <w:rPr>
          <w:rtl/>
        </w:rPr>
        <w:t xml:space="preserve">וד באי אלו מהתחייבויותיו לעיל, </w:t>
      </w:r>
      <w:r w:rsidR="000F191E" w:rsidRPr="00660981">
        <w:rPr>
          <w:rFonts w:hint="eastAsia"/>
          <w:rtl/>
        </w:rPr>
        <w:t>ת</w:t>
      </w:r>
      <w:r w:rsidRPr="00660981">
        <w:rPr>
          <w:rtl/>
        </w:rPr>
        <w:t>הא רשאי</w:t>
      </w:r>
      <w:r w:rsidR="000F191E" w:rsidRPr="00660981">
        <w:rPr>
          <w:rFonts w:hint="eastAsia"/>
          <w:rtl/>
        </w:rPr>
        <w:t>ת</w:t>
      </w:r>
      <w:r w:rsidRPr="00660981">
        <w:rPr>
          <w:rtl/>
        </w:rPr>
        <w:t xml:space="preserve"> </w:t>
      </w:r>
      <w:r w:rsidR="00EE3CCD">
        <w:rPr>
          <w:rtl/>
        </w:rPr>
        <w:t>המועצה</w:t>
      </w:r>
      <w:r w:rsidRPr="00660981">
        <w:rPr>
          <w:rtl/>
        </w:rPr>
        <w:t xml:space="preserve"> לבטל את זכייתו במכרז בהודעה בכתב לזוכה או לקנוס את הזוכה, וזאת לאחר שניתנה לזוכה הודעה על פיה הוא נדרש לתקן את המעוות והזוכה לא פעל בהתאם להודעה ובמסגרת הזמן שנקצב לכך</w:t>
      </w:r>
      <w:r w:rsidRPr="00660981">
        <w:t>.</w:t>
      </w:r>
    </w:p>
    <w:p w14:paraId="0C8D11A4" w14:textId="77777777" w:rsidR="008572E5" w:rsidRPr="00660981" w:rsidRDefault="008572E5" w:rsidP="00DD2799">
      <w:pPr>
        <w:overflowPunct w:val="0"/>
        <w:autoSpaceDE w:val="0"/>
        <w:autoSpaceDN w:val="0"/>
        <w:adjustRightInd w:val="0"/>
        <w:spacing w:line="300" w:lineRule="exact"/>
        <w:ind w:left="941"/>
        <w:jc w:val="both"/>
        <w:textAlignment w:val="baseline"/>
        <w:rPr>
          <w:rtl/>
        </w:rPr>
      </w:pPr>
    </w:p>
    <w:p w14:paraId="025A5191" w14:textId="4B551582"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Fonts w:ascii="David" w:hAnsi="David"/>
          <w:rtl/>
        </w:rPr>
        <w:t>בוטלה</w:t>
      </w:r>
      <w:r w:rsidRPr="00660981">
        <w:rPr>
          <w:rtl/>
        </w:rPr>
        <w:t xml:space="preserve"> הזכייה כאמור</w:t>
      </w:r>
      <w:r w:rsidR="000F191E" w:rsidRPr="00660981">
        <w:rPr>
          <w:rtl/>
        </w:rPr>
        <w:t xml:space="preserve"> לעיל, </w:t>
      </w:r>
      <w:r w:rsidR="000F191E" w:rsidRPr="00660981">
        <w:rPr>
          <w:rFonts w:hint="eastAsia"/>
          <w:rtl/>
        </w:rPr>
        <w:t>ת</w:t>
      </w:r>
      <w:r w:rsidRPr="00660981">
        <w:rPr>
          <w:rtl/>
        </w:rPr>
        <w:t xml:space="preserve">הא </w:t>
      </w:r>
      <w:r w:rsidR="00EE3CCD">
        <w:rPr>
          <w:rtl/>
        </w:rPr>
        <w:t>המועצה</w:t>
      </w:r>
      <w:r w:rsidRPr="00660981">
        <w:rPr>
          <w:rtl/>
        </w:rPr>
        <w:t xml:space="preserve"> זכאי</w:t>
      </w:r>
      <w:r w:rsidR="000F191E" w:rsidRPr="00660981">
        <w:rPr>
          <w:rFonts w:hint="eastAsia"/>
          <w:rtl/>
        </w:rPr>
        <w:t>ת</w:t>
      </w:r>
      <w:r w:rsidR="000F191E" w:rsidRPr="00660981">
        <w:rPr>
          <w:rtl/>
        </w:rPr>
        <w:t xml:space="preserve"> לכל סעד המוקנה ל</w:t>
      </w:r>
      <w:r w:rsidR="000F191E" w:rsidRPr="00660981">
        <w:rPr>
          <w:rFonts w:hint="eastAsia"/>
          <w:rtl/>
        </w:rPr>
        <w:t>ה</w:t>
      </w:r>
      <w:r w:rsidR="000F191E" w:rsidRPr="00660981">
        <w:rPr>
          <w:rtl/>
        </w:rPr>
        <w:t xml:space="preserve"> </w:t>
      </w:r>
      <w:r w:rsidR="000F191E" w:rsidRPr="00660981">
        <w:rPr>
          <w:rFonts w:hint="eastAsia"/>
          <w:rtl/>
        </w:rPr>
        <w:t>על</w:t>
      </w:r>
      <w:r w:rsidR="000F191E" w:rsidRPr="00660981">
        <w:rPr>
          <w:rtl/>
        </w:rPr>
        <w:t xml:space="preserve"> </w:t>
      </w:r>
      <w:r w:rsidR="000F191E" w:rsidRPr="00660981">
        <w:rPr>
          <w:rFonts w:hint="eastAsia"/>
          <w:rtl/>
        </w:rPr>
        <w:t>פי</w:t>
      </w:r>
      <w:r w:rsidRPr="00660981">
        <w:rPr>
          <w:rtl/>
        </w:rPr>
        <w:t xml:space="preserve"> </w:t>
      </w:r>
      <w:r w:rsidR="000F191E" w:rsidRPr="00660981">
        <w:rPr>
          <w:rFonts w:hint="eastAsia"/>
          <w:rtl/>
        </w:rPr>
        <w:t>כל</w:t>
      </w:r>
      <w:r w:rsidR="000F191E" w:rsidRPr="00660981">
        <w:rPr>
          <w:rtl/>
        </w:rPr>
        <w:t xml:space="preserve"> </w:t>
      </w:r>
      <w:r w:rsidRPr="00660981">
        <w:rPr>
          <w:rtl/>
        </w:rPr>
        <w:t>דין ובמסמכי המכרז, ולרבות אך לא רק, לקבל מן הזוכה פיצוי מוסכם וללא הוכחת נזק בגובה ערבות המכרז</w:t>
      </w:r>
      <w:r w:rsidRPr="00660981">
        <w:t>.</w:t>
      </w:r>
    </w:p>
    <w:p w14:paraId="5DF7CC17" w14:textId="77777777" w:rsidR="00BE0A8E" w:rsidRPr="00660981" w:rsidRDefault="00BE0A8E" w:rsidP="00BE0A8E">
      <w:pPr>
        <w:spacing w:line="300" w:lineRule="exact"/>
        <w:ind w:left="388" w:hanging="460"/>
        <w:rPr>
          <w:rtl/>
        </w:rPr>
      </w:pPr>
    </w:p>
    <w:p w14:paraId="065D72D7" w14:textId="77777777"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pPr>
      <w:r w:rsidRPr="00660981">
        <w:rPr>
          <w:rtl/>
        </w:rPr>
        <w:t>הזוכה יהא מנוע מלטעון לקיומה של כל זכות, חובה או סמכות בהתבסס על מידע, הבטחה, התחייבות, מצג, הצעה, הבנה, פרסום, פרוטוקול, דיון או הצהרה שנעשו מחוץ להסכם ההתקשרות, בין בכתב ובין בעל-פה, בין לפני שנחתם ההסכם עימו ובין לאחר שנחתם</w:t>
      </w:r>
      <w:r w:rsidRPr="00660981">
        <w:t>.</w:t>
      </w:r>
    </w:p>
    <w:p w14:paraId="095B68B1" w14:textId="77777777" w:rsidR="00B912A0" w:rsidRPr="00660981" w:rsidRDefault="00B912A0" w:rsidP="00DD2799">
      <w:pPr>
        <w:pStyle w:val="ListParagraph"/>
        <w:rPr>
          <w:rFonts w:cs="David"/>
          <w:rtl/>
        </w:rPr>
      </w:pPr>
    </w:p>
    <w:p w14:paraId="690D8340" w14:textId="77777777" w:rsidR="00B912A0" w:rsidRPr="00660981" w:rsidRDefault="00B912A0" w:rsidP="00DD2799">
      <w:pPr>
        <w:numPr>
          <w:ilvl w:val="0"/>
          <w:numId w:val="2"/>
        </w:numPr>
        <w:spacing w:line="276" w:lineRule="auto"/>
        <w:jc w:val="both"/>
        <w:rPr>
          <w:b/>
          <w:bCs/>
          <w:sz w:val="28"/>
          <w:szCs w:val="28"/>
          <w:u w:val="single"/>
        </w:rPr>
      </w:pPr>
      <w:r w:rsidRPr="00660981">
        <w:rPr>
          <w:rFonts w:hint="eastAsia"/>
          <w:b/>
          <w:bCs/>
          <w:sz w:val="28"/>
          <w:szCs w:val="28"/>
          <w:u w:val="single"/>
          <w:rtl/>
        </w:rPr>
        <w:t>כשיר</w:t>
      </w:r>
      <w:r w:rsidRPr="00660981">
        <w:rPr>
          <w:b/>
          <w:bCs/>
          <w:sz w:val="28"/>
          <w:szCs w:val="28"/>
          <w:u w:val="single"/>
          <w:rtl/>
        </w:rPr>
        <w:t xml:space="preserve"> </w:t>
      </w:r>
      <w:r w:rsidRPr="00660981">
        <w:rPr>
          <w:rFonts w:hint="eastAsia"/>
          <w:b/>
          <w:bCs/>
          <w:sz w:val="28"/>
          <w:szCs w:val="28"/>
          <w:u w:val="single"/>
          <w:rtl/>
        </w:rPr>
        <w:t>שני</w:t>
      </w:r>
    </w:p>
    <w:p w14:paraId="46712E01" w14:textId="4055B5CC" w:rsidR="00B912A0" w:rsidRPr="00660981" w:rsidRDefault="00B912A0"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Fonts w:ascii="David" w:hAnsi="David"/>
          <w:b/>
          <w:bCs/>
        </w:rPr>
      </w:pPr>
      <w:r w:rsidRPr="00660981">
        <w:rPr>
          <w:rFonts w:ascii="David" w:hAnsi="David" w:hint="eastAsia"/>
          <w:rtl/>
        </w:rPr>
        <w:t>מבלי</w:t>
      </w:r>
      <w:r w:rsidRPr="00660981">
        <w:rPr>
          <w:rFonts w:ascii="David" w:hAnsi="David"/>
          <w:rtl/>
        </w:rPr>
        <w:t xml:space="preserve"> </w:t>
      </w:r>
      <w:r w:rsidRPr="00660981">
        <w:rPr>
          <w:rFonts w:ascii="David" w:hAnsi="David" w:hint="eastAsia"/>
          <w:rtl/>
        </w:rPr>
        <w:t>לגרוע</w:t>
      </w:r>
      <w:r w:rsidRPr="00660981">
        <w:rPr>
          <w:rFonts w:ascii="David" w:hAnsi="David"/>
          <w:rtl/>
        </w:rPr>
        <w:t xml:space="preserve"> </w:t>
      </w:r>
      <w:r w:rsidRPr="00660981">
        <w:rPr>
          <w:rFonts w:ascii="David" w:hAnsi="David" w:hint="eastAsia"/>
          <w:rtl/>
        </w:rPr>
        <w:t>מכל</w:t>
      </w:r>
      <w:r w:rsidRPr="00660981">
        <w:rPr>
          <w:rFonts w:ascii="David" w:hAnsi="David"/>
          <w:rtl/>
        </w:rPr>
        <w:t xml:space="preserve"> </w:t>
      </w:r>
      <w:r w:rsidRPr="00660981">
        <w:rPr>
          <w:rFonts w:ascii="David" w:hAnsi="David" w:hint="eastAsia"/>
          <w:rtl/>
        </w:rPr>
        <w:t>זכות</w:t>
      </w:r>
      <w:r w:rsidRPr="00660981">
        <w:rPr>
          <w:rFonts w:ascii="David" w:hAnsi="David"/>
          <w:rtl/>
        </w:rPr>
        <w:t xml:space="preserve"> </w:t>
      </w:r>
      <w:r w:rsidRPr="00660981">
        <w:rPr>
          <w:rFonts w:ascii="David" w:hAnsi="David" w:hint="eastAsia"/>
          <w:rtl/>
        </w:rPr>
        <w:t>העומדת</w:t>
      </w:r>
      <w:r w:rsidRPr="00660981">
        <w:rPr>
          <w:rFonts w:ascii="David" w:hAnsi="David"/>
          <w:rtl/>
        </w:rPr>
        <w:t xml:space="preserve"> </w:t>
      </w:r>
      <w:r w:rsidR="00EE3CCD">
        <w:rPr>
          <w:rFonts w:ascii="David" w:hAnsi="David" w:hint="cs"/>
          <w:rtl/>
        </w:rPr>
        <w:t>למועצה</w:t>
      </w:r>
      <w:r w:rsidRPr="00660981">
        <w:rPr>
          <w:rFonts w:ascii="David" w:hAnsi="David"/>
          <w:rtl/>
        </w:rPr>
        <w:t xml:space="preserve">, </w:t>
      </w:r>
      <w:r w:rsidRPr="00660981">
        <w:rPr>
          <w:rFonts w:ascii="David" w:hAnsi="David" w:hint="eastAsia"/>
          <w:rtl/>
        </w:rPr>
        <w:t>ובנוסף</w:t>
      </w:r>
      <w:r w:rsidRPr="00660981">
        <w:rPr>
          <w:rFonts w:ascii="David" w:hAnsi="David"/>
          <w:rtl/>
        </w:rPr>
        <w:t xml:space="preserve"> </w:t>
      </w:r>
      <w:r w:rsidRPr="00660981">
        <w:rPr>
          <w:rFonts w:ascii="David" w:hAnsi="David" w:hint="eastAsia"/>
          <w:rtl/>
        </w:rPr>
        <w:t>לכל</w:t>
      </w:r>
      <w:r w:rsidRPr="00660981">
        <w:rPr>
          <w:rFonts w:ascii="David" w:hAnsi="David"/>
          <w:rtl/>
        </w:rPr>
        <w:t xml:space="preserve"> </w:t>
      </w:r>
      <w:r w:rsidRPr="00660981">
        <w:rPr>
          <w:rFonts w:ascii="David" w:hAnsi="David" w:hint="eastAsia"/>
          <w:rtl/>
        </w:rPr>
        <w:t>זכות</w:t>
      </w:r>
      <w:r w:rsidRPr="00660981">
        <w:rPr>
          <w:rFonts w:ascii="David" w:hAnsi="David"/>
          <w:rtl/>
        </w:rPr>
        <w:t xml:space="preserve"> </w:t>
      </w:r>
      <w:r w:rsidRPr="00660981">
        <w:rPr>
          <w:rFonts w:ascii="David" w:hAnsi="David" w:hint="eastAsia"/>
          <w:rtl/>
        </w:rPr>
        <w:t>העומדת</w:t>
      </w:r>
      <w:r w:rsidRPr="00660981">
        <w:rPr>
          <w:rFonts w:ascii="David" w:hAnsi="David"/>
          <w:rtl/>
        </w:rPr>
        <w:t xml:space="preserve"> </w:t>
      </w:r>
      <w:r w:rsidRPr="00660981">
        <w:rPr>
          <w:rFonts w:ascii="David" w:hAnsi="David" w:hint="eastAsia"/>
          <w:rtl/>
        </w:rPr>
        <w:t>לה</w:t>
      </w:r>
      <w:r w:rsidRPr="00660981">
        <w:rPr>
          <w:rFonts w:ascii="David" w:hAnsi="David"/>
          <w:rtl/>
        </w:rPr>
        <w:t xml:space="preserve"> </w:t>
      </w:r>
      <w:r w:rsidRPr="00660981">
        <w:rPr>
          <w:rFonts w:ascii="David" w:hAnsi="David" w:hint="eastAsia"/>
          <w:rtl/>
        </w:rPr>
        <w:t>על</w:t>
      </w:r>
      <w:r w:rsidRPr="00660981">
        <w:rPr>
          <w:rFonts w:ascii="David" w:hAnsi="David"/>
          <w:rtl/>
        </w:rPr>
        <w:t xml:space="preserve"> </w:t>
      </w:r>
      <w:r w:rsidRPr="00660981">
        <w:rPr>
          <w:rFonts w:ascii="David" w:hAnsi="David" w:hint="eastAsia"/>
          <w:rtl/>
        </w:rPr>
        <w:t>פי</w:t>
      </w:r>
      <w:r w:rsidRPr="00660981">
        <w:rPr>
          <w:rFonts w:ascii="David" w:hAnsi="David"/>
          <w:rtl/>
        </w:rPr>
        <w:t xml:space="preserve"> </w:t>
      </w:r>
      <w:r w:rsidRPr="00660981">
        <w:rPr>
          <w:rFonts w:ascii="David" w:hAnsi="David" w:hint="eastAsia"/>
          <w:rtl/>
        </w:rPr>
        <w:t>כל</w:t>
      </w:r>
      <w:r w:rsidRPr="00660981">
        <w:rPr>
          <w:rFonts w:ascii="David" w:hAnsi="David"/>
          <w:rtl/>
        </w:rPr>
        <w:t xml:space="preserve"> </w:t>
      </w:r>
      <w:r w:rsidRPr="00660981">
        <w:rPr>
          <w:rFonts w:ascii="David" w:hAnsi="David" w:hint="eastAsia"/>
          <w:rtl/>
        </w:rPr>
        <w:t>דין</w:t>
      </w:r>
      <w:r w:rsidRPr="00660981">
        <w:rPr>
          <w:rFonts w:ascii="David" w:hAnsi="David"/>
          <w:rtl/>
        </w:rPr>
        <w:t xml:space="preserve"> </w:t>
      </w:r>
      <w:r w:rsidRPr="00660981">
        <w:rPr>
          <w:rFonts w:ascii="David" w:hAnsi="David" w:hint="eastAsia"/>
          <w:rtl/>
        </w:rPr>
        <w:t>ועל</w:t>
      </w:r>
      <w:r w:rsidRPr="00660981">
        <w:rPr>
          <w:rFonts w:ascii="David" w:hAnsi="David"/>
          <w:rtl/>
        </w:rPr>
        <w:t xml:space="preserve"> </w:t>
      </w:r>
      <w:r w:rsidRPr="00660981">
        <w:rPr>
          <w:rFonts w:ascii="David" w:hAnsi="David" w:hint="eastAsia"/>
          <w:rtl/>
        </w:rPr>
        <w:t>פי</w:t>
      </w:r>
      <w:r w:rsidRPr="00660981">
        <w:rPr>
          <w:rFonts w:ascii="David" w:hAnsi="David"/>
          <w:rtl/>
        </w:rPr>
        <w:t xml:space="preserve"> </w:t>
      </w:r>
      <w:r w:rsidRPr="00660981">
        <w:rPr>
          <w:rFonts w:ascii="David" w:hAnsi="David" w:hint="eastAsia"/>
          <w:rtl/>
        </w:rPr>
        <w:t>תנאי</w:t>
      </w:r>
      <w:r w:rsidRPr="00660981">
        <w:rPr>
          <w:rFonts w:ascii="David" w:hAnsi="David"/>
          <w:rtl/>
        </w:rPr>
        <w:t xml:space="preserve"> </w:t>
      </w:r>
      <w:r w:rsidRPr="00660981">
        <w:rPr>
          <w:rFonts w:ascii="David" w:hAnsi="David" w:hint="eastAsia"/>
          <w:rtl/>
        </w:rPr>
        <w:t>המכרז</w:t>
      </w:r>
      <w:r w:rsidRPr="00660981">
        <w:rPr>
          <w:rFonts w:ascii="David" w:hAnsi="David"/>
          <w:rtl/>
        </w:rPr>
        <w:t xml:space="preserve">, </w:t>
      </w:r>
      <w:r w:rsidRPr="00660981">
        <w:rPr>
          <w:rFonts w:ascii="David" w:hAnsi="David" w:hint="eastAsia"/>
          <w:rtl/>
        </w:rPr>
        <w:t>תהיה</w:t>
      </w:r>
      <w:r w:rsidRPr="00660981">
        <w:rPr>
          <w:rFonts w:ascii="David" w:hAnsi="David"/>
          <w:rtl/>
        </w:rPr>
        <w:t xml:space="preserve"> </w:t>
      </w:r>
      <w:r w:rsidRPr="00660981">
        <w:rPr>
          <w:rFonts w:ascii="David" w:hAnsi="David" w:hint="eastAsia"/>
          <w:rtl/>
        </w:rPr>
        <w:t>רשאית</w:t>
      </w:r>
      <w:r w:rsidRPr="00660981">
        <w:rPr>
          <w:rFonts w:ascii="David" w:hAnsi="David"/>
          <w:rtl/>
        </w:rPr>
        <w:t xml:space="preserve"> </w:t>
      </w:r>
      <w:r w:rsidRPr="00660981">
        <w:rPr>
          <w:rFonts w:ascii="David" w:hAnsi="David" w:hint="eastAsia"/>
          <w:rtl/>
        </w:rPr>
        <w:t>להכריז</w:t>
      </w:r>
      <w:r w:rsidRPr="00660981">
        <w:rPr>
          <w:rFonts w:ascii="David" w:hAnsi="David"/>
          <w:rtl/>
        </w:rPr>
        <w:t xml:space="preserve"> </w:t>
      </w:r>
      <w:r w:rsidRPr="00660981">
        <w:rPr>
          <w:rFonts w:ascii="David" w:hAnsi="David" w:hint="eastAsia"/>
          <w:rtl/>
        </w:rPr>
        <w:t>על</w:t>
      </w:r>
      <w:r w:rsidRPr="00660981">
        <w:rPr>
          <w:rFonts w:ascii="David" w:hAnsi="David"/>
          <w:rtl/>
        </w:rPr>
        <w:t xml:space="preserve"> </w:t>
      </w:r>
      <w:r w:rsidRPr="00660981">
        <w:rPr>
          <w:rFonts w:ascii="David" w:hAnsi="David" w:hint="eastAsia"/>
          <w:rtl/>
        </w:rPr>
        <w:t>המציע</w:t>
      </w:r>
      <w:r w:rsidRPr="00660981">
        <w:rPr>
          <w:rFonts w:ascii="David" w:hAnsi="David"/>
          <w:rtl/>
        </w:rPr>
        <w:t xml:space="preserve"> </w:t>
      </w:r>
      <w:r w:rsidRPr="00660981">
        <w:rPr>
          <w:rFonts w:ascii="David" w:hAnsi="David" w:hint="eastAsia"/>
          <w:rtl/>
        </w:rPr>
        <w:t>שדורג</w:t>
      </w:r>
      <w:r w:rsidRPr="00660981">
        <w:rPr>
          <w:rFonts w:ascii="David" w:hAnsi="David"/>
          <w:rtl/>
        </w:rPr>
        <w:t xml:space="preserve"> </w:t>
      </w:r>
      <w:r w:rsidRPr="00660981">
        <w:rPr>
          <w:rFonts w:ascii="David" w:hAnsi="David" w:hint="eastAsia"/>
          <w:rtl/>
        </w:rPr>
        <w:t>במקום</w:t>
      </w:r>
      <w:r w:rsidRPr="00660981">
        <w:rPr>
          <w:rFonts w:ascii="David" w:hAnsi="David"/>
          <w:rtl/>
        </w:rPr>
        <w:t xml:space="preserve"> </w:t>
      </w:r>
      <w:r w:rsidRPr="00660981">
        <w:rPr>
          <w:rFonts w:ascii="David" w:hAnsi="David" w:hint="eastAsia"/>
          <w:rtl/>
        </w:rPr>
        <w:t>שלאחר</w:t>
      </w:r>
      <w:r w:rsidRPr="00660981">
        <w:rPr>
          <w:rFonts w:ascii="David" w:hAnsi="David"/>
          <w:rtl/>
        </w:rPr>
        <w:t xml:space="preserve"> </w:t>
      </w:r>
      <w:r w:rsidRPr="00660981">
        <w:rPr>
          <w:rFonts w:ascii="David" w:hAnsi="David" w:hint="eastAsia"/>
          <w:rtl/>
        </w:rPr>
        <w:t>ההצעה</w:t>
      </w:r>
      <w:r w:rsidRPr="00660981">
        <w:rPr>
          <w:rFonts w:ascii="David" w:hAnsi="David"/>
          <w:rtl/>
        </w:rPr>
        <w:t xml:space="preserve"> </w:t>
      </w:r>
      <w:r w:rsidRPr="00660981">
        <w:rPr>
          <w:rFonts w:ascii="David" w:hAnsi="David" w:hint="eastAsia"/>
          <w:rtl/>
        </w:rPr>
        <w:t>הזוכה</w:t>
      </w:r>
      <w:r w:rsidRPr="00660981">
        <w:rPr>
          <w:rFonts w:ascii="David" w:hAnsi="David"/>
          <w:rtl/>
        </w:rPr>
        <w:t xml:space="preserve">, </w:t>
      </w:r>
      <w:r w:rsidRPr="00660981">
        <w:rPr>
          <w:rFonts w:ascii="David" w:hAnsi="David" w:hint="eastAsia"/>
          <w:rtl/>
        </w:rPr>
        <w:t>ככשיר</w:t>
      </w:r>
      <w:r w:rsidRPr="00660981">
        <w:rPr>
          <w:rFonts w:ascii="David" w:hAnsi="David"/>
          <w:rtl/>
        </w:rPr>
        <w:t xml:space="preserve"> </w:t>
      </w:r>
      <w:r w:rsidRPr="00660981">
        <w:rPr>
          <w:rFonts w:ascii="David" w:hAnsi="David" w:hint="eastAsia"/>
          <w:rtl/>
        </w:rPr>
        <w:t>שני</w:t>
      </w:r>
      <w:r w:rsidRPr="00660981">
        <w:rPr>
          <w:rFonts w:ascii="David" w:hAnsi="David"/>
          <w:rtl/>
        </w:rPr>
        <w:t>.</w:t>
      </w:r>
      <w:r w:rsidRPr="00660981">
        <w:rPr>
          <w:rFonts w:ascii="David" w:hAnsi="David"/>
          <w:b/>
          <w:bCs/>
          <w:rtl/>
        </w:rPr>
        <w:t xml:space="preserve"> </w:t>
      </w:r>
      <w:r w:rsidRPr="00660981">
        <w:rPr>
          <w:rFonts w:ascii="David" w:hAnsi="David" w:hint="eastAsia"/>
          <w:rtl/>
        </w:rPr>
        <w:t>עם</w:t>
      </w:r>
      <w:r w:rsidRPr="00660981">
        <w:rPr>
          <w:rFonts w:ascii="David" w:hAnsi="David"/>
          <w:rtl/>
        </w:rPr>
        <w:t xml:space="preserve"> </w:t>
      </w:r>
      <w:r w:rsidRPr="00660981">
        <w:rPr>
          <w:rFonts w:ascii="David" w:hAnsi="David" w:hint="eastAsia"/>
          <w:rtl/>
        </w:rPr>
        <w:t>קבלת</w:t>
      </w:r>
      <w:r w:rsidRPr="00660981">
        <w:rPr>
          <w:rFonts w:ascii="David" w:hAnsi="David"/>
          <w:rtl/>
        </w:rPr>
        <w:t xml:space="preserve"> </w:t>
      </w:r>
      <w:r w:rsidRPr="00660981">
        <w:rPr>
          <w:rFonts w:ascii="David" w:hAnsi="David" w:hint="eastAsia"/>
          <w:rtl/>
        </w:rPr>
        <w:t>הודעה</w:t>
      </w:r>
      <w:r w:rsidRPr="00660981">
        <w:rPr>
          <w:rFonts w:ascii="David" w:hAnsi="David"/>
          <w:rtl/>
        </w:rPr>
        <w:t xml:space="preserve"> </w:t>
      </w:r>
      <w:r w:rsidRPr="00660981">
        <w:rPr>
          <w:rFonts w:ascii="David" w:hAnsi="David" w:hint="eastAsia"/>
          <w:rtl/>
        </w:rPr>
        <w:t>בעניין</w:t>
      </w:r>
      <w:r w:rsidRPr="00660981">
        <w:rPr>
          <w:rFonts w:ascii="David" w:hAnsi="David"/>
          <w:rtl/>
        </w:rPr>
        <w:t xml:space="preserve"> </w:t>
      </w:r>
      <w:r w:rsidRPr="00660981">
        <w:rPr>
          <w:rFonts w:ascii="David" w:hAnsi="David" w:hint="eastAsia"/>
          <w:rtl/>
        </w:rPr>
        <w:t>זה</w:t>
      </w:r>
      <w:r w:rsidRPr="00660981">
        <w:rPr>
          <w:rFonts w:ascii="David" w:hAnsi="David"/>
          <w:rtl/>
        </w:rPr>
        <w:t xml:space="preserve"> </w:t>
      </w:r>
      <w:r w:rsidRPr="00660981">
        <w:rPr>
          <w:rFonts w:ascii="David" w:hAnsi="David" w:hint="eastAsia"/>
          <w:rtl/>
        </w:rPr>
        <w:t>מאת</w:t>
      </w:r>
      <w:r w:rsidRPr="00660981">
        <w:rPr>
          <w:rFonts w:ascii="David" w:hAnsi="David"/>
          <w:rtl/>
        </w:rPr>
        <w:t xml:space="preserve"> </w:t>
      </w:r>
      <w:r w:rsidR="00EE3CCD">
        <w:rPr>
          <w:rFonts w:ascii="David" w:hAnsi="David" w:hint="cs"/>
          <w:rtl/>
        </w:rPr>
        <w:t>המועצה</w:t>
      </w:r>
      <w:r w:rsidRPr="00660981">
        <w:rPr>
          <w:rFonts w:ascii="David" w:hAnsi="David"/>
          <w:rtl/>
        </w:rPr>
        <w:t xml:space="preserve">, </w:t>
      </w:r>
      <w:r w:rsidRPr="00660981">
        <w:rPr>
          <w:rFonts w:ascii="David" w:hAnsi="David" w:hint="eastAsia"/>
          <w:rtl/>
        </w:rPr>
        <w:t>יאריך</w:t>
      </w:r>
      <w:r w:rsidRPr="00660981">
        <w:rPr>
          <w:rFonts w:ascii="David" w:hAnsi="David"/>
          <w:rtl/>
        </w:rPr>
        <w:t xml:space="preserve"> </w:t>
      </w:r>
      <w:r w:rsidRPr="00660981">
        <w:rPr>
          <w:rFonts w:ascii="David" w:hAnsi="David" w:hint="eastAsia"/>
          <w:rtl/>
        </w:rPr>
        <w:t>הכשיר</w:t>
      </w:r>
      <w:r w:rsidRPr="00660981">
        <w:rPr>
          <w:rFonts w:ascii="David" w:hAnsi="David"/>
          <w:rtl/>
        </w:rPr>
        <w:t xml:space="preserve"> </w:t>
      </w:r>
      <w:r w:rsidRPr="00660981">
        <w:rPr>
          <w:rFonts w:ascii="David" w:hAnsi="David" w:hint="eastAsia"/>
          <w:rtl/>
        </w:rPr>
        <w:t>השני</w:t>
      </w:r>
      <w:r w:rsidRPr="00660981">
        <w:rPr>
          <w:rFonts w:ascii="David" w:hAnsi="David"/>
          <w:rtl/>
        </w:rPr>
        <w:t xml:space="preserve"> </w:t>
      </w:r>
      <w:r w:rsidRPr="00660981">
        <w:rPr>
          <w:rFonts w:ascii="David" w:hAnsi="David" w:hint="eastAsia"/>
          <w:rtl/>
        </w:rPr>
        <w:t>את</w:t>
      </w:r>
      <w:r w:rsidRPr="00660981">
        <w:rPr>
          <w:rFonts w:ascii="David" w:hAnsi="David"/>
          <w:rtl/>
        </w:rPr>
        <w:t xml:space="preserve"> </w:t>
      </w:r>
      <w:r w:rsidRPr="00660981">
        <w:rPr>
          <w:rFonts w:ascii="David" w:hAnsi="David" w:hint="eastAsia"/>
          <w:rtl/>
        </w:rPr>
        <w:t>תוקף</w:t>
      </w:r>
      <w:r w:rsidRPr="00660981">
        <w:rPr>
          <w:rFonts w:ascii="David" w:hAnsi="David"/>
          <w:rtl/>
        </w:rPr>
        <w:t xml:space="preserve"> </w:t>
      </w:r>
      <w:r w:rsidRPr="00660981">
        <w:rPr>
          <w:rFonts w:ascii="David" w:hAnsi="David" w:hint="eastAsia"/>
          <w:rtl/>
        </w:rPr>
        <w:t>ערבותו</w:t>
      </w:r>
      <w:r w:rsidRPr="00660981">
        <w:rPr>
          <w:rFonts w:ascii="David" w:hAnsi="David"/>
          <w:rtl/>
        </w:rPr>
        <w:t xml:space="preserve"> </w:t>
      </w:r>
      <w:r w:rsidRPr="00660981">
        <w:rPr>
          <w:rFonts w:ascii="David" w:hAnsi="David" w:hint="eastAsia"/>
          <w:rtl/>
        </w:rPr>
        <w:t>ל</w:t>
      </w:r>
      <w:r w:rsidRPr="00660981">
        <w:rPr>
          <w:rFonts w:ascii="David" w:hAnsi="David"/>
          <w:b/>
          <w:bCs/>
          <w:rtl/>
        </w:rPr>
        <w:t xml:space="preserve"> </w:t>
      </w:r>
      <w:r w:rsidRPr="00660981">
        <w:rPr>
          <w:rFonts w:ascii="David" w:hAnsi="David"/>
          <w:rtl/>
        </w:rPr>
        <w:t>-</w:t>
      </w:r>
      <w:r w:rsidRPr="00660981">
        <w:rPr>
          <w:rFonts w:ascii="David" w:hAnsi="David"/>
          <w:b/>
          <w:bCs/>
          <w:rtl/>
        </w:rPr>
        <w:t xml:space="preserve"> 3 </w:t>
      </w:r>
      <w:r w:rsidRPr="00660981">
        <w:rPr>
          <w:rFonts w:ascii="David" w:hAnsi="David" w:hint="eastAsia"/>
          <w:b/>
          <w:bCs/>
          <w:rtl/>
        </w:rPr>
        <w:t>חודשים</w:t>
      </w:r>
      <w:r w:rsidRPr="00660981">
        <w:rPr>
          <w:rFonts w:ascii="David" w:hAnsi="David"/>
          <w:b/>
          <w:bCs/>
          <w:rtl/>
        </w:rPr>
        <w:t xml:space="preserve"> </w:t>
      </w:r>
      <w:r w:rsidRPr="00660981">
        <w:rPr>
          <w:rFonts w:ascii="David" w:hAnsi="David" w:hint="eastAsia"/>
          <w:rtl/>
        </w:rPr>
        <w:t>נוספים</w:t>
      </w:r>
      <w:r w:rsidRPr="00660981">
        <w:rPr>
          <w:rFonts w:ascii="David" w:hAnsi="David"/>
          <w:rtl/>
        </w:rPr>
        <w:t xml:space="preserve"> </w:t>
      </w:r>
      <w:r w:rsidRPr="00660981">
        <w:rPr>
          <w:rFonts w:ascii="David" w:hAnsi="David" w:hint="eastAsia"/>
          <w:rtl/>
        </w:rPr>
        <w:t>ממועד</w:t>
      </w:r>
      <w:r w:rsidRPr="00660981">
        <w:rPr>
          <w:rFonts w:ascii="David" w:hAnsi="David"/>
          <w:rtl/>
        </w:rPr>
        <w:t xml:space="preserve"> </w:t>
      </w:r>
      <w:r w:rsidRPr="00660981">
        <w:rPr>
          <w:rFonts w:ascii="David" w:hAnsi="David" w:hint="eastAsia"/>
          <w:rtl/>
        </w:rPr>
        <w:t>תוקף</w:t>
      </w:r>
      <w:r w:rsidRPr="00660981">
        <w:rPr>
          <w:rFonts w:ascii="David" w:hAnsi="David"/>
          <w:rtl/>
        </w:rPr>
        <w:t xml:space="preserve"> </w:t>
      </w:r>
      <w:r w:rsidRPr="00660981">
        <w:rPr>
          <w:rFonts w:ascii="David" w:hAnsi="David" w:hint="eastAsia"/>
          <w:rtl/>
        </w:rPr>
        <w:t>הערבות</w:t>
      </w:r>
      <w:r w:rsidRPr="00660981">
        <w:rPr>
          <w:rFonts w:ascii="David" w:hAnsi="David"/>
          <w:rtl/>
        </w:rPr>
        <w:t xml:space="preserve"> </w:t>
      </w:r>
      <w:r w:rsidRPr="00660981">
        <w:rPr>
          <w:rFonts w:ascii="David" w:hAnsi="David" w:hint="eastAsia"/>
          <w:rtl/>
        </w:rPr>
        <w:t>המקורי</w:t>
      </w:r>
      <w:r w:rsidRPr="00660981">
        <w:rPr>
          <w:rFonts w:ascii="David" w:hAnsi="David"/>
          <w:rtl/>
        </w:rPr>
        <w:t xml:space="preserve"> </w:t>
      </w:r>
      <w:r w:rsidRPr="00660981">
        <w:rPr>
          <w:rFonts w:ascii="David" w:hAnsi="David" w:hint="eastAsia"/>
          <w:rtl/>
        </w:rPr>
        <w:t>כפי</w:t>
      </w:r>
      <w:r w:rsidRPr="00660981">
        <w:rPr>
          <w:rFonts w:ascii="David" w:hAnsi="David"/>
          <w:rtl/>
        </w:rPr>
        <w:t xml:space="preserve"> </w:t>
      </w:r>
      <w:r w:rsidRPr="00660981">
        <w:rPr>
          <w:rFonts w:ascii="David" w:hAnsi="David" w:hint="eastAsia"/>
          <w:rtl/>
        </w:rPr>
        <w:t>שנקבע</w:t>
      </w:r>
      <w:r w:rsidRPr="00660981">
        <w:rPr>
          <w:rFonts w:ascii="David" w:hAnsi="David"/>
          <w:rtl/>
        </w:rPr>
        <w:t xml:space="preserve"> </w:t>
      </w:r>
      <w:r w:rsidRPr="00660981">
        <w:rPr>
          <w:rFonts w:ascii="David" w:hAnsi="David" w:hint="eastAsia"/>
          <w:rtl/>
        </w:rPr>
        <w:t>במסמכי</w:t>
      </w:r>
      <w:r w:rsidRPr="00660981">
        <w:rPr>
          <w:rFonts w:ascii="David" w:hAnsi="David"/>
          <w:rtl/>
        </w:rPr>
        <w:t xml:space="preserve"> </w:t>
      </w:r>
      <w:r w:rsidRPr="00660981">
        <w:rPr>
          <w:rFonts w:ascii="David" w:hAnsi="David" w:hint="eastAsia"/>
          <w:rtl/>
        </w:rPr>
        <w:t>המכרז</w:t>
      </w:r>
      <w:r w:rsidRPr="00660981">
        <w:rPr>
          <w:rFonts w:ascii="David" w:hAnsi="David"/>
          <w:rtl/>
        </w:rPr>
        <w:t>.</w:t>
      </w:r>
    </w:p>
    <w:p w14:paraId="3694E11D" w14:textId="77777777" w:rsidR="00B912A0" w:rsidRPr="00660981" w:rsidRDefault="00B912A0" w:rsidP="00DD2799">
      <w:pPr>
        <w:overflowPunct w:val="0"/>
        <w:autoSpaceDE w:val="0"/>
        <w:autoSpaceDN w:val="0"/>
        <w:adjustRightInd w:val="0"/>
        <w:spacing w:line="300" w:lineRule="exact"/>
        <w:ind w:left="941"/>
        <w:jc w:val="both"/>
        <w:textAlignment w:val="baseline"/>
        <w:rPr>
          <w:rFonts w:ascii="David" w:hAnsi="David"/>
          <w:b/>
          <w:bCs/>
        </w:rPr>
      </w:pPr>
    </w:p>
    <w:p w14:paraId="7EFEAA96" w14:textId="06525C8A" w:rsidR="00B912A0" w:rsidRPr="00660981" w:rsidRDefault="00B912A0"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Fonts w:ascii="David" w:hAnsi="David"/>
          <w:b/>
          <w:bCs/>
        </w:rPr>
      </w:pPr>
      <w:bookmarkStart w:id="28" w:name="_Ref483829114"/>
      <w:r w:rsidRPr="00660981">
        <w:rPr>
          <w:rFonts w:ascii="David" w:hAnsi="David" w:hint="eastAsia"/>
          <w:rtl/>
        </w:rPr>
        <w:t>במקרה</w:t>
      </w:r>
      <w:r w:rsidRPr="00660981">
        <w:rPr>
          <w:rFonts w:ascii="David" w:hAnsi="David"/>
          <w:rtl/>
        </w:rPr>
        <w:t xml:space="preserve"> </w:t>
      </w:r>
      <w:r w:rsidRPr="00660981">
        <w:rPr>
          <w:rFonts w:ascii="David" w:hAnsi="David" w:hint="eastAsia"/>
          <w:rtl/>
        </w:rPr>
        <w:t>שבו</w:t>
      </w:r>
      <w:r w:rsidRPr="00660981">
        <w:rPr>
          <w:rFonts w:ascii="David" w:hAnsi="David"/>
          <w:rtl/>
        </w:rPr>
        <w:t xml:space="preserve"> </w:t>
      </w:r>
      <w:r w:rsidRPr="00660981">
        <w:rPr>
          <w:rFonts w:ascii="David" w:hAnsi="David" w:hint="eastAsia"/>
          <w:rtl/>
        </w:rPr>
        <w:t>ביטלה</w:t>
      </w:r>
      <w:r w:rsidRPr="00660981">
        <w:rPr>
          <w:rFonts w:ascii="David" w:hAnsi="David"/>
          <w:rtl/>
        </w:rPr>
        <w:t xml:space="preserve"> </w:t>
      </w:r>
      <w:r w:rsidR="00EE3CCD">
        <w:rPr>
          <w:rFonts w:ascii="David" w:hAnsi="David" w:hint="cs"/>
          <w:rtl/>
        </w:rPr>
        <w:t>המועצה</w:t>
      </w:r>
      <w:r w:rsidRPr="00660981">
        <w:rPr>
          <w:rFonts w:ascii="David" w:hAnsi="David"/>
          <w:rtl/>
        </w:rPr>
        <w:t xml:space="preserve"> </w:t>
      </w:r>
      <w:r w:rsidRPr="00660981">
        <w:rPr>
          <w:rFonts w:ascii="David" w:hAnsi="David" w:hint="eastAsia"/>
          <w:rtl/>
        </w:rPr>
        <w:t>את</w:t>
      </w:r>
      <w:r w:rsidRPr="00660981">
        <w:rPr>
          <w:rFonts w:ascii="David" w:hAnsi="David"/>
          <w:rtl/>
        </w:rPr>
        <w:t xml:space="preserve"> </w:t>
      </w:r>
      <w:r w:rsidRPr="00660981">
        <w:rPr>
          <w:rFonts w:ascii="David" w:hAnsi="David" w:hint="eastAsia"/>
          <w:rtl/>
        </w:rPr>
        <w:t>זכייתו</w:t>
      </w:r>
      <w:r w:rsidRPr="00660981">
        <w:rPr>
          <w:rFonts w:ascii="David" w:hAnsi="David"/>
          <w:rtl/>
        </w:rPr>
        <w:t xml:space="preserve"> </w:t>
      </w:r>
      <w:r w:rsidRPr="00660981">
        <w:rPr>
          <w:rFonts w:ascii="David" w:hAnsi="David" w:hint="eastAsia"/>
          <w:rtl/>
        </w:rPr>
        <w:t>של</w:t>
      </w:r>
      <w:r w:rsidRPr="00660981">
        <w:rPr>
          <w:rFonts w:ascii="David" w:hAnsi="David"/>
          <w:rtl/>
        </w:rPr>
        <w:t xml:space="preserve"> </w:t>
      </w:r>
      <w:r w:rsidRPr="00660981">
        <w:rPr>
          <w:rFonts w:ascii="David" w:hAnsi="David" w:hint="eastAsia"/>
          <w:rtl/>
        </w:rPr>
        <w:t>הזוכה</w:t>
      </w:r>
      <w:r w:rsidRPr="00660981">
        <w:rPr>
          <w:rFonts w:ascii="David" w:hAnsi="David"/>
          <w:rtl/>
        </w:rPr>
        <w:t xml:space="preserve"> </w:t>
      </w:r>
      <w:r w:rsidRPr="00660981">
        <w:rPr>
          <w:rFonts w:ascii="David" w:hAnsi="David" w:hint="eastAsia"/>
          <w:rtl/>
        </w:rPr>
        <w:t>ו</w:t>
      </w:r>
      <w:r w:rsidRPr="00660981">
        <w:rPr>
          <w:rFonts w:ascii="David" w:hAnsi="David"/>
          <w:rtl/>
        </w:rPr>
        <w:t>/</w:t>
      </w:r>
      <w:r w:rsidRPr="00660981">
        <w:rPr>
          <w:rFonts w:ascii="David" w:hAnsi="David" w:hint="eastAsia"/>
          <w:rtl/>
        </w:rPr>
        <w:t>או</w:t>
      </w:r>
      <w:r w:rsidRPr="00660981">
        <w:rPr>
          <w:rFonts w:ascii="David" w:hAnsi="David"/>
          <w:rtl/>
        </w:rPr>
        <w:t xml:space="preserve"> </w:t>
      </w:r>
      <w:r w:rsidRPr="00660981">
        <w:rPr>
          <w:rFonts w:ascii="David" w:hAnsi="David" w:hint="eastAsia"/>
          <w:rtl/>
        </w:rPr>
        <w:t>ביטלה</w:t>
      </w:r>
      <w:r w:rsidRPr="00660981">
        <w:rPr>
          <w:rFonts w:ascii="David" w:hAnsi="David"/>
          <w:rtl/>
        </w:rPr>
        <w:t xml:space="preserve"> </w:t>
      </w:r>
      <w:r w:rsidRPr="00660981">
        <w:rPr>
          <w:rFonts w:ascii="David" w:hAnsi="David" w:hint="eastAsia"/>
          <w:rtl/>
        </w:rPr>
        <w:t>את</w:t>
      </w:r>
      <w:r w:rsidRPr="00660981">
        <w:rPr>
          <w:rFonts w:ascii="David" w:hAnsi="David"/>
          <w:rtl/>
        </w:rPr>
        <w:t xml:space="preserve"> </w:t>
      </w:r>
      <w:r w:rsidRPr="00660981">
        <w:rPr>
          <w:rFonts w:ascii="David" w:hAnsi="David" w:hint="eastAsia"/>
          <w:rtl/>
        </w:rPr>
        <w:t>הסכם</w:t>
      </w:r>
      <w:r w:rsidRPr="00660981">
        <w:rPr>
          <w:rFonts w:ascii="David" w:hAnsi="David"/>
          <w:rtl/>
        </w:rPr>
        <w:t xml:space="preserve"> </w:t>
      </w:r>
      <w:r w:rsidRPr="00660981">
        <w:rPr>
          <w:rFonts w:ascii="David" w:hAnsi="David" w:hint="eastAsia"/>
          <w:rtl/>
        </w:rPr>
        <w:t>ההתקשרות</w:t>
      </w:r>
      <w:r w:rsidRPr="00660981">
        <w:rPr>
          <w:rFonts w:ascii="David" w:hAnsi="David"/>
          <w:rtl/>
        </w:rPr>
        <w:t xml:space="preserve"> </w:t>
      </w:r>
      <w:r w:rsidRPr="00660981">
        <w:rPr>
          <w:rFonts w:ascii="David" w:hAnsi="David" w:hint="eastAsia"/>
          <w:rtl/>
        </w:rPr>
        <w:t>עם</w:t>
      </w:r>
      <w:r w:rsidRPr="00660981">
        <w:rPr>
          <w:rFonts w:ascii="David" w:hAnsi="David"/>
          <w:rtl/>
        </w:rPr>
        <w:t xml:space="preserve"> </w:t>
      </w:r>
      <w:r w:rsidRPr="00660981">
        <w:rPr>
          <w:rFonts w:ascii="David" w:hAnsi="David" w:hint="eastAsia"/>
          <w:rtl/>
        </w:rPr>
        <w:t>המציע</w:t>
      </w:r>
      <w:r w:rsidRPr="00660981">
        <w:rPr>
          <w:rFonts w:ascii="David" w:hAnsi="David"/>
          <w:rtl/>
        </w:rPr>
        <w:t xml:space="preserve"> </w:t>
      </w:r>
      <w:r w:rsidRPr="00660981">
        <w:rPr>
          <w:rFonts w:ascii="David" w:hAnsi="David" w:hint="eastAsia"/>
          <w:rtl/>
        </w:rPr>
        <w:t>הזוכה</w:t>
      </w:r>
      <w:r w:rsidRPr="00660981">
        <w:rPr>
          <w:rFonts w:ascii="David" w:hAnsi="David"/>
          <w:rtl/>
        </w:rPr>
        <w:t xml:space="preserve"> </w:t>
      </w:r>
      <w:r w:rsidRPr="00660981">
        <w:rPr>
          <w:rFonts w:ascii="David" w:hAnsi="David" w:hint="eastAsia"/>
          <w:b/>
          <w:bCs/>
          <w:rtl/>
        </w:rPr>
        <w:t>מכל</w:t>
      </w:r>
      <w:r w:rsidRPr="00660981">
        <w:rPr>
          <w:rFonts w:ascii="David" w:hAnsi="David"/>
          <w:b/>
          <w:bCs/>
          <w:rtl/>
        </w:rPr>
        <w:t xml:space="preserve"> </w:t>
      </w:r>
      <w:r w:rsidRPr="00660981">
        <w:rPr>
          <w:rFonts w:ascii="David" w:hAnsi="David" w:hint="eastAsia"/>
          <w:b/>
          <w:bCs/>
          <w:rtl/>
        </w:rPr>
        <w:t>סיבה</w:t>
      </w:r>
      <w:r w:rsidRPr="00660981">
        <w:rPr>
          <w:rFonts w:ascii="David" w:hAnsi="David"/>
          <w:b/>
          <w:bCs/>
          <w:rtl/>
        </w:rPr>
        <w:t xml:space="preserve"> </w:t>
      </w:r>
      <w:r w:rsidRPr="00660981">
        <w:rPr>
          <w:rFonts w:ascii="David" w:hAnsi="David" w:hint="eastAsia"/>
          <w:b/>
          <w:bCs/>
          <w:rtl/>
        </w:rPr>
        <w:t>שהיא</w:t>
      </w:r>
      <w:r w:rsidRPr="00660981">
        <w:rPr>
          <w:rFonts w:ascii="David" w:hAnsi="David"/>
          <w:rtl/>
        </w:rPr>
        <w:t xml:space="preserve">, </w:t>
      </w:r>
      <w:r w:rsidRPr="00660981">
        <w:rPr>
          <w:rFonts w:ascii="David" w:hAnsi="David" w:hint="eastAsia"/>
          <w:rtl/>
        </w:rPr>
        <w:t>תהא</w:t>
      </w:r>
      <w:r w:rsidRPr="00660981">
        <w:rPr>
          <w:rFonts w:ascii="David" w:hAnsi="David"/>
          <w:rtl/>
        </w:rPr>
        <w:t xml:space="preserve"> </w:t>
      </w:r>
      <w:r w:rsidRPr="00660981">
        <w:rPr>
          <w:rFonts w:ascii="David" w:hAnsi="David" w:hint="eastAsia"/>
          <w:rtl/>
        </w:rPr>
        <w:t>רשאית</w:t>
      </w:r>
      <w:r w:rsidRPr="00660981">
        <w:rPr>
          <w:rFonts w:ascii="David" w:hAnsi="David"/>
          <w:rtl/>
        </w:rPr>
        <w:t xml:space="preserve"> </w:t>
      </w:r>
      <w:r w:rsidR="00EE3CCD">
        <w:rPr>
          <w:rFonts w:ascii="David" w:hAnsi="David" w:hint="cs"/>
          <w:rtl/>
        </w:rPr>
        <w:t>המועצה</w:t>
      </w:r>
      <w:r w:rsidRPr="00660981">
        <w:rPr>
          <w:rFonts w:ascii="David" w:hAnsi="David"/>
          <w:rtl/>
        </w:rPr>
        <w:t xml:space="preserve">, </w:t>
      </w:r>
      <w:r w:rsidRPr="00660981">
        <w:rPr>
          <w:rFonts w:ascii="David" w:hAnsi="David" w:hint="eastAsia"/>
          <w:rtl/>
        </w:rPr>
        <w:t>אך</w:t>
      </w:r>
      <w:r w:rsidRPr="00660981">
        <w:rPr>
          <w:rFonts w:ascii="David" w:hAnsi="David"/>
          <w:rtl/>
        </w:rPr>
        <w:t xml:space="preserve"> </w:t>
      </w:r>
      <w:r w:rsidRPr="00660981">
        <w:rPr>
          <w:rFonts w:ascii="David" w:hAnsi="David" w:hint="eastAsia"/>
          <w:rtl/>
        </w:rPr>
        <w:t>לא</w:t>
      </w:r>
      <w:r w:rsidRPr="00660981">
        <w:rPr>
          <w:rFonts w:ascii="David" w:hAnsi="David"/>
          <w:rtl/>
        </w:rPr>
        <w:t xml:space="preserve"> </w:t>
      </w:r>
      <w:r w:rsidRPr="00660981">
        <w:rPr>
          <w:rFonts w:ascii="David" w:hAnsi="David" w:hint="eastAsia"/>
          <w:rtl/>
        </w:rPr>
        <w:t>חייבת</w:t>
      </w:r>
      <w:r w:rsidRPr="00660981">
        <w:rPr>
          <w:rFonts w:ascii="David" w:hAnsi="David"/>
          <w:rtl/>
        </w:rPr>
        <w:t xml:space="preserve"> </w:t>
      </w:r>
      <w:r w:rsidRPr="00660981">
        <w:rPr>
          <w:rFonts w:ascii="David" w:hAnsi="David" w:hint="eastAsia"/>
          <w:rtl/>
        </w:rPr>
        <w:t>להתקשר</w:t>
      </w:r>
      <w:r w:rsidRPr="00660981">
        <w:rPr>
          <w:rFonts w:ascii="David" w:hAnsi="David"/>
          <w:rtl/>
        </w:rPr>
        <w:t xml:space="preserve"> </w:t>
      </w:r>
      <w:r w:rsidRPr="00660981">
        <w:rPr>
          <w:rFonts w:ascii="David" w:hAnsi="David" w:hint="eastAsia"/>
          <w:rtl/>
        </w:rPr>
        <w:t>עם</w:t>
      </w:r>
      <w:r w:rsidRPr="00660981">
        <w:rPr>
          <w:rFonts w:ascii="David" w:hAnsi="David"/>
          <w:rtl/>
        </w:rPr>
        <w:t xml:space="preserve"> </w:t>
      </w:r>
      <w:r w:rsidRPr="00660981">
        <w:rPr>
          <w:rFonts w:ascii="David" w:hAnsi="David" w:hint="eastAsia"/>
          <w:rtl/>
        </w:rPr>
        <w:t>המציע</w:t>
      </w:r>
      <w:r w:rsidRPr="00660981">
        <w:rPr>
          <w:rFonts w:ascii="David" w:hAnsi="David"/>
          <w:rtl/>
        </w:rPr>
        <w:t xml:space="preserve"> </w:t>
      </w:r>
      <w:r w:rsidRPr="00660981">
        <w:rPr>
          <w:rFonts w:ascii="David" w:hAnsi="David" w:hint="eastAsia"/>
          <w:rtl/>
        </w:rPr>
        <w:t>שהוכרז</w:t>
      </w:r>
      <w:r w:rsidRPr="00660981">
        <w:rPr>
          <w:rFonts w:ascii="David" w:hAnsi="David"/>
          <w:rtl/>
        </w:rPr>
        <w:t xml:space="preserve"> </w:t>
      </w:r>
      <w:r w:rsidRPr="00660981">
        <w:rPr>
          <w:rFonts w:ascii="David" w:hAnsi="David" w:hint="eastAsia"/>
          <w:rtl/>
        </w:rPr>
        <w:t>ככשיר</w:t>
      </w:r>
      <w:r w:rsidRPr="00660981">
        <w:rPr>
          <w:rFonts w:ascii="David" w:hAnsi="David"/>
          <w:rtl/>
        </w:rPr>
        <w:t xml:space="preserve"> </w:t>
      </w:r>
      <w:r w:rsidRPr="00660981">
        <w:rPr>
          <w:rFonts w:ascii="David" w:hAnsi="David" w:hint="eastAsia"/>
          <w:rtl/>
        </w:rPr>
        <w:t>שני</w:t>
      </w:r>
      <w:r w:rsidRPr="00660981">
        <w:rPr>
          <w:rFonts w:ascii="David" w:hAnsi="David"/>
          <w:rtl/>
        </w:rPr>
        <w:t xml:space="preserve">. </w:t>
      </w:r>
      <w:r w:rsidRPr="00660981">
        <w:rPr>
          <w:rFonts w:ascii="David" w:hAnsi="David" w:hint="eastAsia"/>
          <w:rtl/>
        </w:rPr>
        <w:t>אם</w:t>
      </w:r>
      <w:r w:rsidRPr="00660981">
        <w:rPr>
          <w:rFonts w:ascii="David" w:hAnsi="David"/>
          <w:rtl/>
        </w:rPr>
        <w:t xml:space="preserve"> </w:t>
      </w:r>
      <w:r w:rsidRPr="00660981">
        <w:rPr>
          <w:rFonts w:ascii="David" w:hAnsi="David" w:hint="eastAsia"/>
          <w:rtl/>
        </w:rPr>
        <w:t>תחליט</w:t>
      </w:r>
      <w:r w:rsidRPr="00660981">
        <w:rPr>
          <w:rFonts w:ascii="David" w:hAnsi="David"/>
          <w:rtl/>
        </w:rPr>
        <w:t xml:space="preserve"> </w:t>
      </w:r>
      <w:r w:rsidR="00EE3CCD">
        <w:rPr>
          <w:rFonts w:ascii="David" w:hAnsi="David" w:hint="cs"/>
          <w:rtl/>
        </w:rPr>
        <w:t>המועצה</w:t>
      </w:r>
      <w:r w:rsidRPr="00660981">
        <w:rPr>
          <w:rFonts w:ascii="David" w:hAnsi="David"/>
          <w:rtl/>
        </w:rPr>
        <w:t xml:space="preserve"> </w:t>
      </w:r>
      <w:r w:rsidRPr="00660981">
        <w:rPr>
          <w:rFonts w:ascii="David" w:hAnsi="David" w:hint="eastAsia"/>
          <w:rtl/>
        </w:rPr>
        <w:t>לעשות</w:t>
      </w:r>
      <w:r w:rsidRPr="00660981">
        <w:rPr>
          <w:rFonts w:ascii="David" w:hAnsi="David"/>
          <w:rtl/>
        </w:rPr>
        <w:t xml:space="preserve"> </w:t>
      </w:r>
      <w:r w:rsidRPr="00660981">
        <w:rPr>
          <w:rFonts w:ascii="David" w:hAnsi="David" w:hint="eastAsia"/>
          <w:rtl/>
        </w:rPr>
        <w:t>כן</w:t>
      </w:r>
      <w:r w:rsidRPr="00660981">
        <w:rPr>
          <w:rFonts w:ascii="David" w:hAnsi="David"/>
          <w:rtl/>
        </w:rPr>
        <w:t xml:space="preserve">, </w:t>
      </w:r>
      <w:r w:rsidRPr="00660981">
        <w:rPr>
          <w:rFonts w:ascii="David" w:hAnsi="David" w:hint="eastAsia"/>
          <w:rtl/>
        </w:rPr>
        <w:t>מתחייב</w:t>
      </w:r>
      <w:r w:rsidRPr="00660981">
        <w:rPr>
          <w:rFonts w:ascii="David" w:hAnsi="David"/>
          <w:rtl/>
        </w:rPr>
        <w:t xml:space="preserve"> </w:t>
      </w:r>
      <w:r w:rsidRPr="00660981">
        <w:rPr>
          <w:rFonts w:ascii="David" w:hAnsi="David" w:hint="eastAsia"/>
          <w:rtl/>
        </w:rPr>
        <w:t>הכשיר</w:t>
      </w:r>
      <w:r w:rsidRPr="00660981">
        <w:rPr>
          <w:rFonts w:ascii="David" w:hAnsi="David"/>
          <w:rtl/>
        </w:rPr>
        <w:t xml:space="preserve"> </w:t>
      </w:r>
      <w:r w:rsidRPr="00660981">
        <w:rPr>
          <w:rFonts w:ascii="David" w:hAnsi="David" w:hint="eastAsia"/>
          <w:rtl/>
        </w:rPr>
        <w:t>השני</w:t>
      </w:r>
      <w:r w:rsidRPr="00660981">
        <w:rPr>
          <w:rFonts w:ascii="David" w:hAnsi="David"/>
          <w:rtl/>
        </w:rPr>
        <w:t xml:space="preserve"> </w:t>
      </w:r>
      <w:r w:rsidRPr="00660981">
        <w:rPr>
          <w:rFonts w:ascii="David" w:hAnsi="David" w:hint="eastAsia"/>
          <w:rtl/>
        </w:rPr>
        <w:t>לחתום</w:t>
      </w:r>
      <w:r w:rsidRPr="00660981">
        <w:rPr>
          <w:rFonts w:ascii="David" w:hAnsi="David"/>
          <w:rtl/>
        </w:rPr>
        <w:t xml:space="preserve"> </w:t>
      </w:r>
      <w:r w:rsidRPr="00660981">
        <w:rPr>
          <w:rFonts w:ascii="David" w:hAnsi="David" w:hint="eastAsia"/>
          <w:rtl/>
        </w:rPr>
        <w:t>על</w:t>
      </w:r>
      <w:r w:rsidRPr="00660981">
        <w:rPr>
          <w:rFonts w:ascii="David" w:hAnsi="David"/>
          <w:rtl/>
        </w:rPr>
        <w:t xml:space="preserve"> </w:t>
      </w:r>
      <w:r w:rsidRPr="00660981">
        <w:rPr>
          <w:rFonts w:ascii="David" w:hAnsi="David" w:hint="eastAsia"/>
          <w:rtl/>
        </w:rPr>
        <w:t>חוזה</w:t>
      </w:r>
      <w:r w:rsidRPr="00660981">
        <w:rPr>
          <w:rFonts w:ascii="David" w:hAnsi="David"/>
          <w:rtl/>
        </w:rPr>
        <w:t xml:space="preserve"> </w:t>
      </w:r>
      <w:r w:rsidRPr="00660981">
        <w:rPr>
          <w:rFonts w:ascii="David" w:hAnsi="David" w:hint="eastAsia"/>
          <w:rtl/>
        </w:rPr>
        <w:t>ההתקשרות</w:t>
      </w:r>
      <w:r w:rsidRPr="00660981">
        <w:rPr>
          <w:rFonts w:ascii="David" w:hAnsi="David"/>
          <w:rtl/>
        </w:rPr>
        <w:t xml:space="preserve"> </w:t>
      </w:r>
      <w:r w:rsidRPr="00660981">
        <w:rPr>
          <w:rFonts w:ascii="David" w:hAnsi="David" w:hint="eastAsia"/>
          <w:rtl/>
        </w:rPr>
        <w:t>תוך</w:t>
      </w:r>
      <w:r w:rsidRPr="00660981">
        <w:rPr>
          <w:rFonts w:ascii="David" w:hAnsi="David"/>
          <w:rtl/>
        </w:rPr>
        <w:t xml:space="preserve"> 7 </w:t>
      </w:r>
      <w:r w:rsidRPr="00660981">
        <w:rPr>
          <w:rFonts w:ascii="David" w:hAnsi="David" w:hint="eastAsia"/>
          <w:rtl/>
        </w:rPr>
        <w:t>ימים</w:t>
      </w:r>
      <w:r w:rsidRPr="00660981">
        <w:rPr>
          <w:rFonts w:ascii="David" w:hAnsi="David"/>
          <w:rtl/>
        </w:rPr>
        <w:t xml:space="preserve"> </w:t>
      </w:r>
      <w:r w:rsidRPr="00660981">
        <w:rPr>
          <w:rFonts w:ascii="David" w:hAnsi="David" w:hint="eastAsia"/>
          <w:rtl/>
        </w:rPr>
        <w:t>ממועד</w:t>
      </w:r>
      <w:r w:rsidRPr="00660981">
        <w:rPr>
          <w:rFonts w:ascii="David" w:hAnsi="David"/>
          <w:rtl/>
        </w:rPr>
        <w:t xml:space="preserve"> </w:t>
      </w:r>
      <w:r w:rsidRPr="00660981">
        <w:rPr>
          <w:rFonts w:ascii="David" w:hAnsi="David" w:hint="eastAsia"/>
          <w:rtl/>
        </w:rPr>
        <w:t>ההודעה</w:t>
      </w:r>
      <w:r w:rsidRPr="00660981">
        <w:rPr>
          <w:rFonts w:ascii="David" w:hAnsi="David"/>
          <w:rtl/>
        </w:rPr>
        <w:t xml:space="preserve"> </w:t>
      </w:r>
      <w:r w:rsidRPr="00660981">
        <w:rPr>
          <w:rFonts w:ascii="David" w:hAnsi="David" w:hint="eastAsia"/>
          <w:rtl/>
        </w:rPr>
        <w:t>על</w:t>
      </w:r>
      <w:r w:rsidRPr="00660981">
        <w:rPr>
          <w:rFonts w:ascii="David" w:hAnsi="David"/>
          <w:rtl/>
        </w:rPr>
        <w:t xml:space="preserve"> </w:t>
      </w:r>
      <w:r w:rsidRPr="00660981">
        <w:rPr>
          <w:rFonts w:ascii="David" w:hAnsi="David" w:hint="eastAsia"/>
          <w:rtl/>
        </w:rPr>
        <w:t>כך</w:t>
      </w:r>
      <w:r w:rsidRPr="00660981">
        <w:rPr>
          <w:rFonts w:ascii="David" w:hAnsi="David"/>
          <w:rtl/>
        </w:rPr>
        <w:t xml:space="preserve"> </w:t>
      </w:r>
      <w:r w:rsidRPr="00660981">
        <w:rPr>
          <w:rFonts w:ascii="David" w:hAnsi="David" w:hint="eastAsia"/>
          <w:rtl/>
        </w:rPr>
        <w:t>או</w:t>
      </w:r>
      <w:r w:rsidRPr="00660981">
        <w:rPr>
          <w:rFonts w:ascii="David" w:hAnsi="David"/>
          <w:rtl/>
        </w:rPr>
        <w:t xml:space="preserve"> </w:t>
      </w:r>
      <w:r w:rsidRPr="00660981">
        <w:rPr>
          <w:rFonts w:ascii="David" w:hAnsi="David" w:hint="eastAsia"/>
          <w:rtl/>
        </w:rPr>
        <w:t>במועד</w:t>
      </w:r>
      <w:r w:rsidRPr="00660981">
        <w:rPr>
          <w:rFonts w:ascii="David" w:hAnsi="David"/>
          <w:rtl/>
        </w:rPr>
        <w:t xml:space="preserve"> </w:t>
      </w:r>
      <w:r w:rsidRPr="00660981">
        <w:rPr>
          <w:rFonts w:ascii="David" w:hAnsi="David" w:hint="eastAsia"/>
          <w:rtl/>
        </w:rPr>
        <w:t>אחר</w:t>
      </w:r>
      <w:r w:rsidRPr="00660981">
        <w:rPr>
          <w:rFonts w:ascii="David" w:hAnsi="David"/>
          <w:rtl/>
        </w:rPr>
        <w:t xml:space="preserve"> </w:t>
      </w:r>
      <w:r w:rsidRPr="00660981">
        <w:rPr>
          <w:rFonts w:ascii="David" w:hAnsi="David" w:hint="eastAsia"/>
          <w:rtl/>
        </w:rPr>
        <w:t>אשר</w:t>
      </w:r>
      <w:r w:rsidRPr="00660981">
        <w:rPr>
          <w:rFonts w:ascii="David" w:hAnsi="David"/>
          <w:rtl/>
        </w:rPr>
        <w:t xml:space="preserve"> </w:t>
      </w:r>
      <w:r w:rsidRPr="00660981">
        <w:rPr>
          <w:rFonts w:ascii="David" w:hAnsi="David" w:hint="eastAsia"/>
          <w:rtl/>
        </w:rPr>
        <w:t>יקבע</w:t>
      </w:r>
      <w:r w:rsidRPr="00660981">
        <w:rPr>
          <w:rFonts w:ascii="David" w:hAnsi="David"/>
          <w:rtl/>
        </w:rPr>
        <w:t xml:space="preserve"> </w:t>
      </w:r>
      <w:r w:rsidRPr="00660981">
        <w:rPr>
          <w:rFonts w:ascii="David" w:hAnsi="David" w:hint="eastAsia"/>
          <w:rtl/>
        </w:rPr>
        <w:t>על</w:t>
      </w:r>
      <w:r w:rsidRPr="00660981">
        <w:rPr>
          <w:rFonts w:ascii="David" w:hAnsi="David"/>
          <w:rtl/>
        </w:rPr>
        <w:t xml:space="preserve"> </w:t>
      </w:r>
      <w:r w:rsidRPr="00660981">
        <w:rPr>
          <w:rFonts w:ascii="David" w:hAnsi="David" w:hint="eastAsia"/>
          <w:rtl/>
        </w:rPr>
        <w:t>ידי</w:t>
      </w:r>
      <w:r w:rsidRPr="00660981">
        <w:rPr>
          <w:rFonts w:ascii="David" w:hAnsi="David"/>
          <w:rtl/>
        </w:rPr>
        <w:t xml:space="preserve"> </w:t>
      </w:r>
      <w:r w:rsidR="00EE3CCD">
        <w:rPr>
          <w:rFonts w:ascii="David" w:hAnsi="David" w:hint="cs"/>
          <w:rtl/>
        </w:rPr>
        <w:t>המועצה</w:t>
      </w:r>
      <w:r w:rsidRPr="00660981">
        <w:rPr>
          <w:rFonts w:ascii="David" w:hAnsi="David"/>
          <w:rtl/>
        </w:rPr>
        <w:t xml:space="preserve">, </w:t>
      </w:r>
      <w:r w:rsidRPr="00660981">
        <w:rPr>
          <w:rFonts w:ascii="David" w:hAnsi="David" w:hint="eastAsia"/>
          <w:rtl/>
        </w:rPr>
        <w:t>וזאת</w:t>
      </w:r>
      <w:r w:rsidRPr="00660981">
        <w:rPr>
          <w:rFonts w:ascii="David" w:hAnsi="David"/>
          <w:rtl/>
        </w:rPr>
        <w:t xml:space="preserve"> </w:t>
      </w:r>
      <w:r w:rsidRPr="00660981">
        <w:rPr>
          <w:rFonts w:ascii="David" w:hAnsi="David" w:hint="eastAsia"/>
          <w:rtl/>
        </w:rPr>
        <w:t>תחת</w:t>
      </w:r>
      <w:r w:rsidRPr="00660981">
        <w:rPr>
          <w:rFonts w:ascii="David" w:hAnsi="David"/>
          <w:rtl/>
        </w:rPr>
        <w:t xml:space="preserve"> </w:t>
      </w:r>
      <w:r w:rsidRPr="00660981">
        <w:rPr>
          <w:rFonts w:ascii="David" w:hAnsi="David" w:hint="eastAsia"/>
          <w:rtl/>
        </w:rPr>
        <w:t>יציאה</w:t>
      </w:r>
      <w:r w:rsidRPr="00660981">
        <w:rPr>
          <w:rFonts w:ascii="David" w:hAnsi="David"/>
          <w:rtl/>
        </w:rPr>
        <w:t xml:space="preserve"> </w:t>
      </w:r>
      <w:r w:rsidRPr="00660981">
        <w:rPr>
          <w:rFonts w:ascii="David" w:hAnsi="David" w:hint="eastAsia"/>
          <w:rtl/>
        </w:rPr>
        <w:t>למכרז</w:t>
      </w:r>
      <w:r w:rsidRPr="00660981">
        <w:rPr>
          <w:rFonts w:ascii="David" w:hAnsi="David"/>
          <w:rtl/>
        </w:rPr>
        <w:t xml:space="preserve"> </w:t>
      </w:r>
      <w:r w:rsidRPr="00660981">
        <w:rPr>
          <w:rFonts w:ascii="David" w:hAnsi="David" w:hint="eastAsia"/>
          <w:rtl/>
        </w:rPr>
        <w:t>חדש</w:t>
      </w:r>
      <w:r w:rsidRPr="00660981">
        <w:rPr>
          <w:rFonts w:ascii="David" w:hAnsi="David"/>
          <w:rtl/>
        </w:rPr>
        <w:t xml:space="preserve"> </w:t>
      </w:r>
      <w:r w:rsidRPr="00660981">
        <w:rPr>
          <w:rFonts w:ascii="David" w:hAnsi="David" w:hint="eastAsia"/>
          <w:rtl/>
        </w:rPr>
        <w:t>וההוראות</w:t>
      </w:r>
      <w:r w:rsidRPr="00660981">
        <w:rPr>
          <w:rFonts w:ascii="David" w:hAnsi="David"/>
          <w:rtl/>
        </w:rPr>
        <w:t xml:space="preserve"> </w:t>
      </w:r>
      <w:r w:rsidRPr="00660981">
        <w:rPr>
          <w:rFonts w:ascii="David" w:hAnsi="David" w:hint="eastAsia"/>
          <w:rtl/>
        </w:rPr>
        <w:t>החלות</w:t>
      </w:r>
      <w:r w:rsidRPr="00660981">
        <w:rPr>
          <w:rFonts w:ascii="David" w:hAnsi="David"/>
          <w:rtl/>
        </w:rPr>
        <w:t xml:space="preserve"> </w:t>
      </w:r>
      <w:r w:rsidRPr="00660981">
        <w:rPr>
          <w:rFonts w:ascii="David" w:hAnsi="David" w:hint="eastAsia"/>
          <w:rtl/>
        </w:rPr>
        <w:t>על</w:t>
      </w:r>
      <w:r w:rsidRPr="00660981">
        <w:rPr>
          <w:rFonts w:ascii="David" w:hAnsi="David"/>
          <w:rtl/>
        </w:rPr>
        <w:t xml:space="preserve"> </w:t>
      </w:r>
      <w:r w:rsidRPr="00660981">
        <w:rPr>
          <w:rFonts w:ascii="David" w:hAnsi="David" w:hint="eastAsia"/>
          <w:rtl/>
        </w:rPr>
        <w:t>המציע</w:t>
      </w:r>
      <w:r w:rsidRPr="00660981">
        <w:rPr>
          <w:rFonts w:ascii="David" w:hAnsi="David"/>
          <w:rtl/>
        </w:rPr>
        <w:t xml:space="preserve"> </w:t>
      </w:r>
      <w:r w:rsidRPr="00660981">
        <w:rPr>
          <w:rFonts w:ascii="David" w:hAnsi="David" w:hint="eastAsia"/>
          <w:rtl/>
        </w:rPr>
        <w:t>הזוכה</w:t>
      </w:r>
      <w:r w:rsidRPr="00660981">
        <w:rPr>
          <w:rFonts w:ascii="David" w:hAnsi="David"/>
          <w:rtl/>
        </w:rPr>
        <w:t xml:space="preserve"> </w:t>
      </w:r>
      <w:r w:rsidRPr="00660981">
        <w:rPr>
          <w:rFonts w:ascii="David" w:hAnsi="David" w:hint="eastAsia"/>
          <w:rtl/>
        </w:rPr>
        <w:t>יחולו</w:t>
      </w:r>
      <w:r w:rsidRPr="00660981">
        <w:rPr>
          <w:rFonts w:ascii="David" w:hAnsi="David"/>
          <w:rtl/>
        </w:rPr>
        <w:t xml:space="preserve"> </w:t>
      </w:r>
      <w:r w:rsidRPr="00660981">
        <w:rPr>
          <w:rFonts w:ascii="David" w:hAnsi="David" w:hint="eastAsia"/>
          <w:rtl/>
        </w:rPr>
        <w:t>על</w:t>
      </w:r>
      <w:r w:rsidRPr="00660981">
        <w:rPr>
          <w:rFonts w:ascii="David" w:hAnsi="David"/>
          <w:rtl/>
        </w:rPr>
        <w:t xml:space="preserve"> </w:t>
      </w:r>
      <w:r w:rsidRPr="00660981">
        <w:rPr>
          <w:rFonts w:ascii="David" w:hAnsi="David" w:hint="eastAsia"/>
          <w:rtl/>
        </w:rPr>
        <w:t>הכשיר</w:t>
      </w:r>
      <w:r w:rsidRPr="00660981">
        <w:rPr>
          <w:rFonts w:ascii="David" w:hAnsi="David"/>
          <w:rtl/>
        </w:rPr>
        <w:t xml:space="preserve"> </w:t>
      </w:r>
      <w:r w:rsidRPr="00660981">
        <w:rPr>
          <w:rFonts w:ascii="David" w:hAnsi="David" w:hint="eastAsia"/>
          <w:rtl/>
        </w:rPr>
        <w:t>השני</w:t>
      </w:r>
      <w:r w:rsidRPr="00660981">
        <w:rPr>
          <w:rFonts w:ascii="David" w:hAnsi="David"/>
          <w:rtl/>
        </w:rPr>
        <w:t xml:space="preserve"> </w:t>
      </w:r>
      <w:r w:rsidRPr="00660981">
        <w:rPr>
          <w:rFonts w:ascii="David" w:hAnsi="David" w:hint="eastAsia"/>
          <w:rtl/>
        </w:rPr>
        <w:t>בהתאמה</w:t>
      </w:r>
      <w:r w:rsidRPr="00660981">
        <w:rPr>
          <w:rFonts w:ascii="David" w:hAnsi="David"/>
          <w:rtl/>
        </w:rPr>
        <w:t>.</w:t>
      </w:r>
      <w:bookmarkEnd w:id="28"/>
    </w:p>
    <w:p w14:paraId="088CE689" w14:textId="77777777" w:rsidR="00B912A0" w:rsidRPr="00660981" w:rsidRDefault="00B912A0" w:rsidP="00DD2799">
      <w:pPr>
        <w:overflowPunct w:val="0"/>
        <w:autoSpaceDE w:val="0"/>
        <w:autoSpaceDN w:val="0"/>
        <w:adjustRightInd w:val="0"/>
        <w:spacing w:line="300" w:lineRule="exact"/>
        <w:ind w:left="941"/>
        <w:jc w:val="both"/>
        <w:textAlignment w:val="baseline"/>
        <w:rPr>
          <w:rFonts w:ascii="David" w:hAnsi="David"/>
          <w:b/>
          <w:bCs/>
        </w:rPr>
      </w:pPr>
    </w:p>
    <w:p w14:paraId="0AE32E9D" w14:textId="541561C6" w:rsidR="00B912A0" w:rsidRPr="00660981" w:rsidRDefault="00EE3CCD"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Fonts w:ascii="David" w:hAnsi="David"/>
          <w:b/>
          <w:bCs/>
        </w:rPr>
      </w:pPr>
      <w:r>
        <w:rPr>
          <w:rFonts w:ascii="David" w:hAnsi="David" w:hint="cs"/>
          <w:rtl/>
        </w:rPr>
        <w:t>המועצה</w:t>
      </w:r>
      <w:r w:rsidR="00B912A0" w:rsidRPr="00660981">
        <w:rPr>
          <w:rFonts w:ascii="David" w:hAnsi="David"/>
          <w:rtl/>
        </w:rPr>
        <w:t xml:space="preserve"> </w:t>
      </w:r>
      <w:r w:rsidR="00B912A0" w:rsidRPr="00660981">
        <w:rPr>
          <w:rFonts w:ascii="David" w:hAnsi="David" w:hint="eastAsia"/>
          <w:rtl/>
        </w:rPr>
        <w:t>תהיה</w:t>
      </w:r>
      <w:r w:rsidR="00B912A0" w:rsidRPr="00660981">
        <w:rPr>
          <w:rFonts w:ascii="David" w:hAnsi="David"/>
          <w:rtl/>
        </w:rPr>
        <w:t xml:space="preserve"> </w:t>
      </w:r>
      <w:r w:rsidR="00B912A0" w:rsidRPr="00660981">
        <w:rPr>
          <w:rFonts w:ascii="David" w:hAnsi="David" w:hint="eastAsia"/>
          <w:rtl/>
        </w:rPr>
        <w:t>רשאית</w:t>
      </w:r>
      <w:r w:rsidR="00B912A0" w:rsidRPr="00660981">
        <w:rPr>
          <w:rFonts w:ascii="David" w:hAnsi="David"/>
          <w:rtl/>
        </w:rPr>
        <w:t xml:space="preserve"> </w:t>
      </w:r>
      <w:r w:rsidR="00B912A0" w:rsidRPr="00660981">
        <w:rPr>
          <w:rFonts w:ascii="David" w:hAnsi="David" w:hint="eastAsia"/>
          <w:rtl/>
        </w:rPr>
        <w:t>בהתאם</w:t>
      </w:r>
      <w:r w:rsidR="00B912A0" w:rsidRPr="00660981">
        <w:rPr>
          <w:rFonts w:ascii="David" w:hAnsi="David"/>
          <w:rtl/>
        </w:rPr>
        <w:t xml:space="preserve"> </w:t>
      </w:r>
      <w:r w:rsidR="00B912A0" w:rsidRPr="00660981">
        <w:rPr>
          <w:rFonts w:ascii="David" w:hAnsi="David" w:hint="eastAsia"/>
          <w:rtl/>
        </w:rPr>
        <w:t>לשיקול</w:t>
      </w:r>
      <w:r w:rsidR="00B912A0" w:rsidRPr="00660981">
        <w:rPr>
          <w:rFonts w:ascii="David" w:hAnsi="David"/>
          <w:rtl/>
        </w:rPr>
        <w:t xml:space="preserve"> </w:t>
      </w:r>
      <w:r w:rsidR="00B912A0" w:rsidRPr="00660981">
        <w:rPr>
          <w:rFonts w:ascii="David" w:hAnsi="David" w:hint="eastAsia"/>
          <w:rtl/>
        </w:rPr>
        <w:t>דעתה</w:t>
      </w:r>
      <w:r w:rsidR="00B912A0" w:rsidRPr="00660981">
        <w:rPr>
          <w:rFonts w:ascii="David" w:hAnsi="David"/>
          <w:rtl/>
        </w:rPr>
        <w:t xml:space="preserve"> </w:t>
      </w:r>
      <w:r w:rsidR="00B912A0" w:rsidRPr="00660981">
        <w:rPr>
          <w:rFonts w:ascii="David" w:hAnsi="David" w:hint="eastAsia"/>
          <w:rtl/>
        </w:rPr>
        <w:t>הבלעדי</w:t>
      </w:r>
      <w:r w:rsidR="00B912A0" w:rsidRPr="00660981">
        <w:rPr>
          <w:rFonts w:ascii="David" w:hAnsi="David"/>
          <w:rtl/>
        </w:rPr>
        <w:t xml:space="preserve"> </w:t>
      </w:r>
      <w:r w:rsidR="00B912A0" w:rsidRPr="00660981">
        <w:rPr>
          <w:rFonts w:ascii="David" w:hAnsi="David" w:hint="eastAsia"/>
          <w:rtl/>
        </w:rPr>
        <w:t>גם</w:t>
      </w:r>
      <w:r w:rsidR="00B912A0" w:rsidRPr="00660981">
        <w:rPr>
          <w:rFonts w:ascii="David" w:hAnsi="David"/>
          <w:rtl/>
        </w:rPr>
        <w:t xml:space="preserve"> </w:t>
      </w:r>
      <w:r w:rsidR="00B912A0" w:rsidRPr="00660981">
        <w:rPr>
          <w:rFonts w:ascii="David" w:hAnsi="David" w:hint="eastAsia"/>
          <w:rtl/>
        </w:rPr>
        <w:t>להכריז</w:t>
      </w:r>
      <w:r w:rsidR="00B912A0" w:rsidRPr="00660981">
        <w:rPr>
          <w:rFonts w:ascii="David" w:hAnsi="David"/>
          <w:rtl/>
        </w:rPr>
        <w:t xml:space="preserve"> </w:t>
      </w:r>
      <w:r w:rsidR="00B912A0" w:rsidRPr="00660981">
        <w:rPr>
          <w:rFonts w:ascii="David" w:hAnsi="David" w:hint="eastAsia"/>
          <w:rtl/>
        </w:rPr>
        <w:t>על</w:t>
      </w:r>
      <w:r w:rsidR="00B912A0" w:rsidRPr="00660981">
        <w:rPr>
          <w:rFonts w:ascii="David" w:hAnsi="David"/>
          <w:rtl/>
        </w:rPr>
        <w:t xml:space="preserve"> </w:t>
      </w:r>
      <w:r w:rsidR="00B912A0" w:rsidRPr="00660981">
        <w:rPr>
          <w:rFonts w:ascii="David" w:hAnsi="David" w:hint="eastAsia"/>
          <w:rtl/>
        </w:rPr>
        <w:t>כשיר</w:t>
      </w:r>
      <w:r w:rsidR="00B912A0" w:rsidRPr="00660981">
        <w:rPr>
          <w:rFonts w:ascii="David" w:hAnsi="David"/>
          <w:rtl/>
        </w:rPr>
        <w:t xml:space="preserve"> </w:t>
      </w:r>
      <w:r w:rsidR="00B912A0" w:rsidRPr="00660981">
        <w:rPr>
          <w:rFonts w:ascii="David" w:hAnsi="David" w:hint="eastAsia"/>
          <w:rtl/>
        </w:rPr>
        <w:t>שלישי</w:t>
      </w:r>
      <w:r w:rsidR="00B912A0" w:rsidRPr="00660981">
        <w:rPr>
          <w:rFonts w:ascii="David" w:hAnsi="David"/>
          <w:rtl/>
        </w:rPr>
        <w:t xml:space="preserve"> </w:t>
      </w:r>
      <w:r w:rsidR="00B912A0" w:rsidRPr="00660981">
        <w:rPr>
          <w:rFonts w:ascii="David" w:hAnsi="David" w:hint="eastAsia"/>
          <w:rtl/>
        </w:rPr>
        <w:t>וכן</w:t>
      </w:r>
      <w:r w:rsidR="00B912A0" w:rsidRPr="00660981">
        <w:rPr>
          <w:rFonts w:ascii="David" w:hAnsi="David"/>
          <w:rtl/>
        </w:rPr>
        <w:t xml:space="preserve"> </w:t>
      </w:r>
      <w:r w:rsidR="00B912A0" w:rsidRPr="00660981">
        <w:rPr>
          <w:rFonts w:ascii="David" w:hAnsi="David" w:hint="eastAsia"/>
          <w:rtl/>
        </w:rPr>
        <w:t>הלאה</w:t>
      </w:r>
      <w:r w:rsidR="00B912A0" w:rsidRPr="00660981">
        <w:rPr>
          <w:rFonts w:ascii="David" w:hAnsi="David"/>
          <w:rtl/>
        </w:rPr>
        <w:t xml:space="preserve">, </w:t>
      </w:r>
      <w:r w:rsidR="00B912A0" w:rsidRPr="00660981">
        <w:rPr>
          <w:rFonts w:ascii="David" w:hAnsi="David" w:hint="eastAsia"/>
          <w:rtl/>
        </w:rPr>
        <w:t>הכשירים</w:t>
      </w:r>
      <w:r w:rsidR="00B912A0" w:rsidRPr="00660981">
        <w:rPr>
          <w:rFonts w:ascii="David" w:hAnsi="David"/>
          <w:rtl/>
        </w:rPr>
        <w:t xml:space="preserve"> </w:t>
      </w:r>
      <w:r w:rsidR="00B912A0" w:rsidRPr="00660981">
        <w:rPr>
          <w:rFonts w:ascii="David" w:hAnsi="David" w:hint="eastAsia"/>
          <w:rtl/>
        </w:rPr>
        <w:t>הנוספים</w:t>
      </w:r>
      <w:r w:rsidR="00B912A0" w:rsidRPr="00660981">
        <w:rPr>
          <w:rFonts w:ascii="David" w:hAnsi="David"/>
          <w:rtl/>
        </w:rPr>
        <w:t xml:space="preserve"> </w:t>
      </w:r>
      <w:r w:rsidR="00B912A0" w:rsidRPr="00660981">
        <w:rPr>
          <w:rFonts w:ascii="David" w:hAnsi="David" w:hint="eastAsia"/>
          <w:rtl/>
        </w:rPr>
        <w:t>יעמדו</w:t>
      </w:r>
      <w:r w:rsidR="00B912A0" w:rsidRPr="00660981">
        <w:rPr>
          <w:rFonts w:ascii="David" w:hAnsi="David"/>
          <w:rtl/>
        </w:rPr>
        <w:t xml:space="preserve"> </w:t>
      </w:r>
      <w:r w:rsidR="00B912A0" w:rsidRPr="00660981">
        <w:rPr>
          <w:rFonts w:ascii="David" w:hAnsi="David" w:hint="eastAsia"/>
          <w:rtl/>
        </w:rPr>
        <w:t>בדרישות</w:t>
      </w:r>
      <w:r w:rsidR="00B912A0" w:rsidRPr="00660981">
        <w:rPr>
          <w:rFonts w:ascii="David" w:hAnsi="David"/>
          <w:rtl/>
        </w:rPr>
        <w:t xml:space="preserve"> </w:t>
      </w:r>
      <w:r w:rsidR="00B912A0" w:rsidRPr="00660981">
        <w:rPr>
          <w:rFonts w:ascii="David" w:hAnsi="David" w:hint="eastAsia"/>
          <w:rtl/>
        </w:rPr>
        <w:t>המפורטות</w:t>
      </w:r>
      <w:r w:rsidR="00B912A0" w:rsidRPr="00660981">
        <w:rPr>
          <w:rFonts w:ascii="David" w:hAnsi="David"/>
          <w:rtl/>
        </w:rPr>
        <w:t xml:space="preserve"> </w:t>
      </w:r>
      <w:r w:rsidR="00B912A0" w:rsidRPr="00660981">
        <w:rPr>
          <w:rFonts w:ascii="David" w:hAnsi="David" w:hint="eastAsia"/>
          <w:rtl/>
        </w:rPr>
        <w:t>בסעיף</w:t>
      </w:r>
      <w:r w:rsidR="00B912A0" w:rsidRPr="00660981">
        <w:rPr>
          <w:rFonts w:ascii="David" w:hAnsi="David"/>
          <w:rtl/>
        </w:rPr>
        <w:t xml:space="preserve"> </w:t>
      </w:r>
      <w:r w:rsidR="00B912A0" w:rsidRPr="00660981">
        <w:fldChar w:fldCharType="begin"/>
      </w:r>
      <w:r w:rsidR="00B912A0" w:rsidRPr="00660981">
        <w:rPr>
          <w:rFonts w:ascii="David" w:hAnsi="David"/>
          <w:rtl/>
        </w:rPr>
        <w:instrText xml:space="preserve"> </w:instrText>
      </w:r>
      <w:r w:rsidR="00B912A0" w:rsidRPr="00660981">
        <w:rPr>
          <w:rFonts w:ascii="David" w:hAnsi="David"/>
        </w:rPr>
        <w:instrText>REF</w:instrText>
      </w:r>
      <w:r w:rsidR="00B912A0" w:rsidRPr="00660981">
        <w:rPr>
          <w:rFonts w:ascii="David" w:hAnsi="David"/>
          <w:rtl/>
        </w:rPr>
        <w:instrText xml:space="preserve"> _</w:instrText>
      </w:r>
      <w:r w:rsidR="00B912A0" w:rsidRPr="00660981">
        <w:rPr>
          <w:rFonts w:ascii="David" w:hAnsi="David"/>
        </w:rPr>
        <w:instrText>Ref483829114 \r \h</w:instrText>
      </w:r>
      <w:r w:rsidR="00B912A0" w:rsidRPr="00660981">
        <w:rPr>
          <w:rFonts w:ascii="David" w:hAnsi="David"/>
          <w:rtl/>
        </w:rPr>
        <w:instrText xml:space="preserve"> </w:instrText>
      </w:r>
      <w:r w:rsidR="00660981">
        <w:instrText xml:space="preserve"> \* MERGEFORMAT </w:instrText>
      </w:r>
      <w:r w:rsidR="00B912A0" w:rsidRPr="00660981">
        <w:fldChar w:fldCharType="separate"/>
      </w:r>
      <w:r w:rsidR="00D973B4">
        <w:rPr>
          <w:rFonts w:ascii="David" w:hAnsi="David"/>
          <w:cs/>
        </w:rPr>
        <w:t>‎</w:t>
      </w:r>
      <w:r w:rsidR="00D973B4">
        <w:rPr>
          <w:rFonts w:ascii="David" w:hAnsi="David"/>
        </w:rPr>
        <w:t>18.2</w:t>
      </w:r>
      <w:r w:rsidR="00B912A0" w:rsidRPr="00660981">
        <w:fldChar w:fldCharType="end"/>
      </w:r>
      <w:r w:rsidR="00B912A0" w:rsidRPr="00660981">
        <w:rPr>
          <w:rFonts w:ascii="David" w:hAnsi="David"/>
          <w:rtl/>
        </w:rPr>
        <w:t xml:space="preserve"> </w:t>
      </w:r>
      <w:r w:rsidR="00B912A0" w:rsidRPr="00660981">
        <w:rPr>
          <w:rFonts w:ascii="David" w:hAnsi="David" w:hint="eastAsia"/>
          <w:rtl/>
        </w:rPr>
        <w:t>לעיל</w:t>
      </w:r>
      <w:r w:rsidR="00B912A0" w:rsidRPr="00660981">
        <w:rPr>
          <w:rFonts w:ascii="David" w:hAnsi="David"/>
          <w:rtl/>
        </w:rPr>
        <w:t xml:space="preserve">, </w:t>
      </w:r>
      <w:r w:rsidR="00B912A0" w:rsidRPr="00660981">
        <w:rPr>
          <w:rFonts w:ascii="David" w:hAnsi="David" w:hint="eastAsia"/>
          <w:rtl/>
        </w:rPr>
        <w:t>בהתאמה</w:t>
      </w:r>
      <w:r w:rsidR="00B912A0" w:rsidRPr="00660981">
        <w:rPr>
          <w:rFonts w:ascii="David" w:hAnsi="David"/>
          <w:rtl/>
        </w:rPr>
        <w:t xml:space="preserve">. </w:t>
      </w:r>
    </w:p>
    <w:p w14:paraId="4A0B5C79" w14:textId="77777777" w:rsidR="00BE0A8E" w:rsidRPr="00660981" w:rsidRDefault="00BE0A8E" w:rsidP="00BE0A8E">
      <w:pPr>
        <w:spacing w:line="300" w:lineRule="exact"/>
      </w:pPr>
    </w:p>
    <w:p w14:paraId="30E77AE7" w14:textId="77777777" w:rsidR="00BE0A8E" w:rsidRPr="00660981" w:rsidRDefault="00BE0A8E" w:rsidP="00DD2799">
      <w:pPr>
        <w:numPr>
          <w:ilvl w:val="0"/>
          <w:numId w:val="2"/>
        </w:numPr>
        <w:spacing w:line="276" w:lineRule="auto"/>
        <w:jc w:val="both"/>
        <w:rPr>
          <w:sz w:val="28"/>
          <w:szCs w:val="28"/>
        </w:rPr>
      </w:pPr>
      <w:r w:rsidRPr="00660981">
        <w:rPr>
          <w:b/>
          <w:bCs/>
          <w:sz w:val="28"/>
          <w:szCs w:val="28"/>
          <w:u w:val="single"/>
          <w:rtl/>
        </w:rPr>
        <w:t>גילוי מידע במכרז</w:t>
      </w:r>
    </w:p>
    <w:p w14:paraId="3B62CDCE" w14:textId="77777777"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 xml:space="preserve">ועדת המכרזים (או מי מטעמה) רשאית, על פי שיקול דעתה, לדרוש ממציע לגלות פרטים מלאים ומדויקים בדבר זהותו, עסקיו, מבנה ההון שלו, מקורות המימון שלו, או של בעלי ענין בו, וכן כל מידע אחר שלדעתה יש ענין בגילויו וכן לפנות לכל צד שלישי </w:t>
      </w:r>
      <w:r w:rsidRPr="00660981">
        <w:rPr>
          <w:rtl/>
        </w:rPr>
        <w:lastRenderedPageBreak/>
        <w:t>בעניין זה. כן רשאית וועדת המכרזים (או מי מטעמה) על פי שיקול דעתה לבקר ב</w:t>
      </w:r>
      <w:r w:rsidR="009315DC" w:rsidRPr="00660981">
        <w:rPr>
          <w:rFonts w:hint="eastAsia"/>
          <w:rtl/>
        </w:rPr>
        <w:t>מוקדי</w:t>
      </w:r>
      <w:r w:rsidR="009315DC" w:rsidRPr="00660981">
        <w:rPr>
          <w:rtl/>
        </w:rPr>
        <w:t xml:space="preserve"> </w:t>
      </w:r>
      <w:r w:rsidR="009315DC" w:rsidRPr="00660981">
        <w:rPr>
          <w:rFonts w:hint="eastAsia"/>
          <w:rtl/>
        </w:rPr>
        <w:t>שירות</w:t>
      </w:r>
      <w:r w:rsidRPr="00660981">
        <w:rPr>
          <w:rtl/>
        </w:rPr>
        <w:t xml:space="preserve"> אחרים של המציע במסגרת בדיקתה את המציע</w:t>
      </w:r>
      <w:r w:rsidRPr="00660981">
        <w:t>.</w:t>
      </w:r>
    </w:p>
    <w:p w14:paraId="587E222A" w14:textId="77777777" w:rsidR="00BE0A8E" w:rsidRPr="00660981" w:rsidRDefault="00BE0A8E" w:rsidP="00BE0A8E">
      <w:pPr>
        <w:spacing w:line="300" w:lineRule="exact"/>
        <w:ind w:left="388" w:hanging="460"/>
        <w:rPr>
          <w:rtl/>
        </w:rPr>
      </w:pPr>
    </w:p>
    <w:p w14:paraId="79F18649" w14:textId="3E4434CA"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מציע אשר נמנע מלמסור לוועדת המכרזים את המידע הדרוש או מסר מידע לא נכון – רשאית ועדת המכרזים שלא לדון עוד בהצעתו או לפוסלה וזאת מבלי לגרוע מכל זכות אחרת ה</w:t>
      </w:r>
      <w:r w:rsidR="009315DC" w:rsidRPr="00660981">
        <w:rPr>
          <w:rtl/>
        </w:rPr>
        <w:t xml:space="preserve">עומדת לוועדת המכרזים ו/או </w:t>
      </w:r>
      <w:r w:rsidR="00EE3CCD">
        <w:rPr>
          <w:rtl/>
        </w:rPr>
        <w:t>למועצה</w:t>
      </w:r>
      <w:r w:rsidRPr="00660981">
        <w:rPr>
          <w:rtl/>
        </w:rPr>
        <w:t>, לפי העניין, כתוצאה מההפרה, לפי תנאי מסמכי מכרז זה או לפי כל דין</w:t>
      </w:r>
      <w:r w:rsidRPr="00660981">
        <w:t>.</w:t>
      </w:r>
    </w:p>
    <w:p w14:paraId="41B9A757" w14:textId="77777777" w:rsidR="00BE0A8E" w:rsidRPr="00660981" w:rsidRDefault="00BE0A8E" w:rsidP="00BE0A8E">
      <w:pPr>
        <w:spacing w:line="300" w:lineRule="exact"/>
        <w:ind w:left="388" w:hanging="460"/>
        <w:rPr>
          <w:rtl/>
        </w:rPr>
      </w:pPr>
    </w:p>
    <w:p w14:paraId="0A558229" w14:textId="5D59BDD5" w:rsidR="00BE0A8E" w:rsidRPr="00660981" w:rsidRDefault="009315DC"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pPr>
      <w:r w:rsidRPr="00660981">
        <w:rPr>
          <w:rtl/>
        </w:rPr>
        <w:t xml:space="preserve">זכה מציע, ולאחר מכן התברר </w:t>
      </w:r>
      <w:r w:rsidR="00EE3CCD">
        <w:rPr>
          <w:rtl/>
        </w:rPr>
        <w:t>למועצה</w:t>
      </w:r>
      <w:r w:rsidR="00BE0A8E" w:rsidRPr="00660981">
        <w:rPr>
          <w:rtl/>
        </w:rPr>
        <w:t xml:space="preserve"> כי הוא נמנע מלמסור מידע נכון ו/או מסר מידע חלקי בלבד ו/או מסר מידע מטעה, רשאי</w:t>
      </w:r>
      <w:r w:rsidRPr="00660981">
        <w:rPr>
          <w:rFonts w:hint="eastAsia"/>
          <w:rtl/>
        </w:rPr>
        <w:t>ת</w:t>
      </w:r>
      <w:r w:rsidR="00BE0A8E" w:rsidRPr="00660981">
        <w:rPr>
          <w:rtl/>
        </w:rPr>
        <w:t xml:space="preserve"> </w:t>
      </w:r>
      <w:r w:rsidR="00EE3CCD">
        <w:rPr>
          <w:rtl/>
        </w:rPr>
        <w:t>המועצה</w:t>
      </w:r>
      <w:r w:rsidR="00BE0A8E" w:rsidRPr="00660981">
        <w:rPr>
          <w:rtl/>
        </w:rPr>
        <w:t xml:space="preserve"> לשלול זכייתו מעיקרה, מבלי שהזוכה יהיה זכאי לקבל כל פיצוי ו/או החזר הוצאות, וזאת מבלי ל</w:t>
      </w:r>
      <w:r w:rsidRPr="00660981">
        <w:rPr>
          <w:rtl/>
        </w:rPr>
        <w:t xml:space="preserve">גרוע מכל זכות אחרת השמורה </w:t>
      </w:r>
      <w:r w:rsidR="00EE3CCD">
        <w:rPr>
          <w:rtl/>
        </w:rPr>
        <w:t>למועצה</w:t>
      </w:r>
      <w:r w:rsidR="00BE0A8E" w:rsidRPr="00660981">
        <w:rPr>
          <w:rtl/>
        </w:rPr>
        <w:t xml:space="preserve"> כתוצאה מההפרה</w:t>
      </w:r>
      <w:r w:rsidR="00BE0A8E" w:rsidRPr="00660981">
        <w:t>.</w:t>
      </w:r>
    </w:p>
    <w:p w14:paraId="0D6F124C" w14:textId="77777777" w:rsidR="00BE0A8E" w:rsidRPr="00660981" w:rsidRDefault="00BE0A8E" w:rsidP="00BE0A8E">
      <w:pPr>
        <w:spacing w:line="300" w:lineRule="exact"/>
        <w:ind w:left="388" w:hanging="460"/>
        <w:rPr>
          <w:rtl/>
        </w:rPr>
      </w:pPr>
    </w:p>
    <w:p w14:paraId="791DB84F" w14:textId="3F069567" w:rsidR="00BE0A8E" w:rsidRPr="00660981" w:rsidRDefault="00EE3CCD"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Pr>
          <w:rtl/>
        </w:rPr>
        <w:t>המועצה</w:t>
      </w:r>
      <w:r w:rsidR="00BE0A8E" w:rsidRPr="00660981">
        <w:rPr>
          <w:rtl/>
        </w:rPr>
        <w:t xml:space="preserve"> שומר</w:t>
      </w:r>
      <w:r w:rsidR="009315DC" w:rsidRPr="00660981">
        <w:rPr>
          <w:rFonts w:hint="eastAsia"/>
          <w:rtl/>
        </w:rPr>
        <w:t>ת</w:t>
      </w:r>
      <w:r w:rsidR="009315DC" w:rsidRPr="00660981">
        <w:rPr>
          <w:rtl/>
        </w:rPr>
        <w:t xml:space="preserve"> לעצמ</w:t>
      </w:r>
      <w:r w:rsidR="009315DC" w:rsidRPr="00660981">
        <w:rPr>
          <w:rFonts w:hint="eastAsia"/>
          <w:rtl/>
        </w:rPr>
        <w:t>ה</w:t>
      </w:r>
      <w:r w:rsidR="00BE0A8E" w:rsidRPr="00660981">
        <w:rPr>
          <w:rtl/>
        </w:rPr>
        <w:t xml:space="preserve"> את הזכות לבדוק ולאשר </w:t>
      </w:r>
      <w:r w:rsidR="009315DC" w:rsidRPr="00660981">
        <w:rPr>
          <w:rtl/>
        </w:rPr>
        <w:t xml:space="preserve">בכל דרך בה </w:t>
      </w:r>
      <w:r w:rsidR="009315DC" w:rsidRPr="00660981">
        <w:rPr>
          <w:rFonts w:hint="eastAsia"/>
          <w:rtl/>
        </w:rPr>
        <w:t>ת</w:t>
      </w:r>
      <w:r w:rsidR="00BE0A8E" w:rsidRPr="00660981">
        <w:rPr>
          <w:rtl/>
        </w:rPr>
        <w:t xml:space="preserve">בחר את אמיתות המידע שנמסר על ידי המציעים. בהגשת הצעות, יראו את המציעים כאילו הסכימו לביצוע הבדיקות דלעיל על ידי </w:t>
      </w:r>
      <w:r>
        <w:rPr>
          <w:rtl/>
        </w:rPr>
        <w:t>המועצה</w:t>
      </w:r>
      <w:r w:rsidR="00BE0A8E" w:rsidRPr="00660981">
        <w:t>.</w:t>
      </w:r>
    </w:p>
    <w:p w14:paraId="0434B294" w14:textId="77777777" w:rsidR="00BE0A8E" w:rsidRPr="00660981" w:rsidRDefault="00BE0A8E" w:rsidP="00BE0A8E">
      <w:pPr>
        <w:spacing w:line="300" w:lineRule="exact"/>
        <w:ind w:left="388" w:hanging="460"/>
        <w:rPr>
          <w:rtl/>
        </w:rPr>
      </w:pPr>
    </w:p>
    <w:p w14:paraId="74B37F40" w14:textId="3047387D"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 xml:space="preserve">בהגשת הצעות, מביעים המציעים את הסכמתם מראש לגילוי </w:t>
      </w:r>
      <w:r w:rsidR="009315DC" w:rsidRPr="00660981">
        <w:rPr>
          <w:rtl/>
        </w:rPr>
        <w:t>הצעותיהם למציעים אחרים, במידה ו</w:t>
      </w:r>
      <w:r w:rsidR="009315DC" w:rsidRPr="00660981">
        <w:rPr>
          <w:rFonts w:hint="eastAsia"/>
          <w:rtl/>
        </w:rPr>
        <w:t>ת</w:t>
      </w:r>
      <w:r w:rsidRPr="00660981">
        <w:rPr>
          <w:rtl/>
        </w:rPr>
        <w:t xml:space="preserve">ידרש </w:t>
      </w:r>
      <w:r w:rsidR="00EE3CCD">
        <w:rPr>
          <w:rtl/>
        </w:rPr>
        <w:t>המועצה</w:t>
      </w:r>
      <w:r w:rsidRPr="00660981">
        <w:rPr>
          <w:rtl/>
        </w:rPr>
        <w:t xml:space="preserve"> לעשות כן בקשר להליך משפטי הקשור המכרז,</w:t>
      </w:r>
      <w:r w:rsidR="009315DC" w:rsidRPr="00660981">
        <w:rPr>
          <w:rtl/>
        </w:rPr>
        <w:t xml:space="preserve"> פרט למידע שהינו, לפי שיקול דעת</w:t>
      </w:r>
      <w:r w:rsidR="009315DC" w:rsidRPr="00660981">
        <w:rPr>
          <w:rFonts w:hint="eastAsia"/>
          <w:rtl/>
        </w:rPr>
        <w:t>ה</w:t>
      </w:r>
      <w:r w:rsidRPr="00660981">
        <w:rPr>
          <w:rtl/>
        </w:rPr>
        <w:t xml:space="preserve"> של </w:t>
      </w:r>
      <w:r w:rsidR="00EE3CCD">
        <w:rPr>
          <w:rtl/>
        </w:rPr>
        <w:t>המועצה</w:t>
      </w:r>
      <w:r w:rsidRPr="00660981">
        <w:rPr>
          <w:rtl/>
        </w:rPr>
        <w:t>, בבחינת סוד מסחרי. עיון ו/או צילום מסמכי</w:t>
      </w:r>
      <w:r w:rsidR="009315DC" w:rsidRPr="00660981">
        <w:rPr>
          <w:rtl/>
        </w:rPr>
        <w:t xml:space="preserve"> המכרז ייעשה בכפוף לתשלום </w:t>
      </w:r>
      <w:r w:rsidR="00EE3CCD">
        <w:rPr>
          <w:rtl/>
        </w:rPr>
        <w:t>למועצה</w:t>
      </w:r>
      <w:r w:rsidRPr="00660981">
        <w:rPr>
          <w:rtl/>
        </w:rPr>
        <w:t xml:space="preserve"> בגין העלויות הכרוכות בכך</w:t>
      </w:r>
      <w:r w:rsidRPr="00660981">
        <w:t>.</w:t>
      </w:r>
    </w:p>
    <w:p w14:paraId="2525AFE4" w14:textId="77777777" w:rsidR="00BE0A8E" w:rsidRPr="00660981" w:rsidRDefault="00BE0A8E" w:rsidP="00BE0A8E">
      <w:pPr>
        <w:spacing w:line="300" w:lineRule="exact"/>
        <w:ind w:left="388" w:hanging="460"/>
      </w:pPr>
    </w:p>
    <w:p w14:paraId="31D97833" w14:textId="5CE939DD"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על אף האמור לעי</w:t>
      </w:r>
      <w:r w:rsidR="009315DC" w:rsidRPr="00660981">
        <w:rPr>
          <w:rtl/>
        </w:rPr>
        <w:t xml:space="preserve">ל, מסכימים המציעים כי במקרה בו </w:t>
      </w:r>
      <w:r w:rsidR="009315DC" w:rsidRPr="00660981">
        <w:rPr>
          <w:rFonts w:hint="eastAsia"/>
          <w:rtl/>
        </w:rPr>
        <w:t>ת</w:t>
      </w:r>
      <w:r w:rsidRPr="00660981">
        <w:rPr>
          <w:rtl/>
        </w:rPr>
        <w:t>הא סבור</w:t>
      </w:r>
      <w:r w:rsidR="009315DC" w:rsidRPr="00660981">
        <w:rPr>
          <w:rFonts w:hint="eastAsia"/>
          <w:rtl/>
        </w:rPr>
        <w:t>ה</w:t>
      </w:r>
      <w:r w:rsidRPr="00660981">
        <w:rPr>
          <w:rtl/>
        </w:rPr>
        <w:t xml:space="preserve"> </w:t>
      </w:r>
      <w:r w:rsidR="00EE3CCD">
        <w:rPr>
          <w:rtl/>
        </w:rPr>
        <w:t>המועצה</w:t>
      </w:r>
      <w:r w:rsidRPr="00660981">
        <w:rPr>
          <w:rtl/>
        </w:rPr>
        <w:t xml:space="preserve"> כי קיי</w:t>
      </w:r>
      <w:r w:rsidR="009315DC" w:rsidRPr="00660981">
        <w:rPr>
          <w:rtl/>
        </w:rPr>
        <w:t xml:space="preserve">ם ספק כלשהו בשאלת גילוי המידע, </w:t>
      </w:r>
      <w:r w:rsidR="009315DC" w:rsidRPr="00660981">
        <w:rPr>
          <w:rFonts w:hint="eastAsia"/>
          <w:rtl/>
        </w:rPr>
        <w:t>ת</w:t>
      </w:r>
      <w:r w:rsidRPr="00660981">
        <w:rPr>
          <w:rtl/>
        </w:rPr>
        <w:t xml:space="preserve">הא </w:t>
      </w:r>
      <w:r w:rsidR="00EE3CCD">
        <w:rPr>
          <w:rtl/>
        </w:rPr>
        <w:t>המועצה</w:t>
      </w:r>
      <w:r w:rsidRPr="00660981">
        <w:rPr>
          <w:rtl/>
        </w:rPr>
        <w:t xml:space="preserve"> רשאי</w:t>
      </w:r>
      <w:r w:rsidR="009315DC" w:rsidRPr="00660981">
        <w:rPr>
          <w:rFonts w:hint="eastAsia"/>
          <w:rtl/>
        </w:rPr>
        <w:t>ת</w:t>
      </w:r>
      <w:r w:rsidRPr="00660981">
        <w:rPr>
          <w:rtl/>
        </w:rPr>
        <w:t xml:space="preserve"> להימנע מגילוי המידע, וזאת כל עוד לא ניתן צו מרשות מוסמכת המורה על גילוי כאמור</w:t>
      </w:r>
      <w:r w:rsidRPr="00660981">
        <w:t>.</w:t>
      </w:r>
    </w:p>
    <w:p w14:paraId="7EE5031B" w14:textId="77777777" w:rsidR="00BE0A8E" w:rsidRPr="00660981" w:rsidRDefault="00BE0A8E" w:rsidP="00BE0A8E">
      <w:pPr>
        <w:spacing w:line="300" w:lineRule="exact"/>
        <w:ind w:left="388" w:hanging="460"/>
        <w:rPr>
          <w:rtl/>
        </w:rPr>
      </w:pPr>
    </w:p>
    <w:p w14:paraId="32B5270F" w14:textId="689A714F"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המציע חייב לעדכן את ועדת המכרזים בכתב וללא דיחוי לגבי כל שינוי אשר יחול, אם יחול, במ</w:t>
      </w:r>
      <w:r w:rsidR="009315DC" w:rsidRPr="00660981">
        <w:rPr>
          <w:rtl/>
        </w:rPr>
        <w:t xml:space="preserve">ידע שמסר לועדת המכרזים או </w:t>
      </w:r>
      <w:r w:rsidR="00EE3CCD">
        <w:rPr>
          <w:rtl/>
        </w:rPr>
        <w:t>למועצה</w:t>
      </w:r>
      <w:r w:rsidRPr="00660981">
        <w:rPr>
          <w:rtl/>
        </w:rPr>
        <w:t>, בפרק הזמן שיחלוף מעת הגשת הצעתו למכרז ועד למועד פרסום החלטת ועדת המכרזים בדבר הזוכה, ואם נקבע כזוכה – עד לחתימה על ההסכם ולמשך כל תקופת ההתקשרות</w:t>
      </w:r>
      <w:r w:rsidRPr="00660981">
        <w:t>.</w:t>
      </w:r>
    </w:p>
    <w:p w14:paraId="15E4316E" w14:textId="77777777" w:rsidR="00B912A0" w:rsidRPr="00660981" w:rsidRDefault="00B912A0" w:rsidP="00BE0A8E">
      <w:pPr>
        <w:pStyle w:val="Header"/>
        <w:spacing w:line="300" w:lineRule="exact"/>
        <w:ind w:left="360"/>
        <w:rPr>
          <w:rtl/>
        </w:rPr>
      </w:pPr>
    </w:p>
    <w:p w14:paraId="52007732" w14:textId="77777777" w:rsidR="00BE0A8E" w:rsidRPr="00660981" w:rsidRDefault="00BE0A8E" w:rsidP="008F3B08">
      <w:pPr>
        <w:numPr>
          <w:ilvl w:val="0"/>
          <w:numId w:val="2"/>
        </w:numPr>
        <w:spacing w:line="276" w:lineRule="auto"/>
        <w:jc w:val="both"/>
        <w:rPr>
          <w:b/>
          <w:bCs/>
          <w:sz w:val="28"/>
          <w:szCs w:val="28"/>
          <w:u w:val="single"/>
          <w:rtl/>
        </w:rPr>
      </w:pPr>
      <w:r w:rsidRPr="00660981">
        <w:rPr>
          <w:b/>
          <w:bCs/>
          <w:sz w:val="28"/>
          <w:szCs w:val="28"/>
          <w:u w:val="single"/>
          <w:rtl/>
        </w:rPr>
        <w:t>אחריות</w:t>
      </w:r>
    </w:p>
    <w:p w14:paraId="76E9977F" w14:textId="7A930A95" w:rsidR="00BE0A8E" w:rsidRPr="00660981" w:rsidRDefault="00EE3CCD"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Pr>
          <w:rtl/>
        </w:rPr>
        <w:t>המועצה</w:t>
      </w:r>
      <w:r w:rsidR="009315DC" w:rsidRPr="00660981">
        <w:rPr>
          <w:rtl/>
        </w:rPr>
        <w:t xml:space="preserve"> אינ</w:t>
      </w:r>
      <w:r w:rsidR="009315DC" w:rsidRPr="00660981">
        <w:rPr>
          <w:rFonts w:hint="eastAsia"/>
          <w:rtl/>
        </w:rPr>
        <w:t>ה</w:t>
      </w:r>
      <w:r w:rsidR="00BE0A8E" w:rsidRPr="00660981">
        <w:rPr>
          <w:rtl/>
        </w:rPr>
        <w:t xml:space="preserve"> נושא</w:t>
      </w:r>
      <w:r w:rsidR="009315DC" w:rsidRPr="00660981">
        <w:rPr>
          <w:rFonts w:hint="eastAsia"/>
          <w:rtl/>
        </w:rPr>
        <w:t>ת</w:t>
      </w:r>
      <w:r w:rsidR="00BE0A8E" w:rsidRPr="00660981">
        <w:rPr>
          <w:rtl/>
        </w:rPr>
        <w:t xml:space="preserve"> בכל אחריות להוצאה או נזק שייגרמו למציע בקשר עם הצעתו בקשר למכרז זה, לרבות בכל הנוגע לאי קבלת הצעתו ולרבות במידה והמכרז יבוטל מכל סיבה שהיא</w:t>
      </w:r>
      <w:r w:rsidR="00BE0A8E" w:rsidRPr="00660981">
        <w:t>.</w:t>
      </w:r>
    </w:p>
    <w:p w14:paraId="7A65D746" w14:textId="77777777" w:rsidR="00BE0A8E" w:rsidRPr="00660981" w:rsidRDefault="00BE0A8E" w:rsidP="00BE0A8E">
      <w:pPr>
        <w:spacing w:line="300" w:lineRule="exact"/>
        <w:ind w:left="388" w:hanging="460"/>
        <w:rPr>
          <w:rtl/>
        </w:rPr>
      </w:pPr>
    </w:p>
    <w:p w14:paraId="30008740" w14:textId="77777777"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מובהר במפורש, כי בכל מקרה לא יהיה המציע זכאי לפיצוי כלשהו או להחזר הוצאות כלשהן בקשר עם השתתפותו במכרז זה</w:t>
      </w:r>
      <w:r w:rsidRPr="00660981">
        <w:t>.</w:t>
      </w:r>
    </w:p>
    <w:p w14:paraId="1C425C25" w14:textId="77777777" w:rsidR="00C404B7" w:rsidRPr="00660981" w:rsidRDefault="00C404B7" w:rsidP="00BE0A8E">
      <w:pPr>
        <w:spacing w:line="300" w:lineRule="exact"/>
      </w:pPr>
    </w:p>
    <w:p w14:paraId="120CE74F" w14:textId="77777777" w:rsidR="00BE0A8E" w:rsidRPr="00660981" w:rsidRDefault="00BE0A8E" w:rsidP="008F3B08">
      <w:pPr>
        <w:numPr>
          <w:ilvl w:val="0"/>
          <w:numId w:val="2"/>
        </w:numPr>
        <w:spacing w:line="276" w:lineRule="auto"/>
        <w:jc w:val="both"/>
        <w:rPr>
          <w:b/>
          <w:bCs/>
          <w:sz w:val="28"/>
          <w:szCs w:val="28"/>
          <w:u w:val="single"/>
          <w:rtl/>
        </w:rPr>
      </w:pPr>
      <w:r w:rsidRPr="00660981">
        <w:rPr>
          <w:b/>
          <w:bCs/>
          <w:sz w:val="28"/>
          <w:szCs w:val="28"/>
          <w:u w:val="single"/>
          <w:rtl/>
        </w:rPr>
        <w:t>סודיות</w:t>
      </w:r>
    </w:p>
    <w:p w14:paraId="1412819E" w14:textId="756481D5"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 xml:space="preserve">המציע מתחייב לשמור על סודיות כל מידע שיימסר לו על ידי </w:t>
      </w:r>
      <w:r w:rsidR="00EE3CCD">
        <w:rPr>
          <w:rtl/>
        </w:rPr>
        <w:t>המועצה</w:t>
      </w:r>
      <w:r w:rsidRPr="00660981">
        <w:rPr>
          <w:rtl/>
        </w:rPr>
        <w:t xml:space="preserve"> בקשר או לצורך המכרז או ביצוע העבודות על פיו</w:t>
      </w:r>
      <w:r w:rsidRPr="00660981">
        <w:t>.</w:t>
      </w:r>
    </w:p>
    <w:p w14:paraId="25033B8E" w14:textId="77777777" w:rsidR="00BE0A8E" w:rsidRPr="00660981" w:rsidRDefault="00BE0A8E" w:rsidP="00BE0A8E">
      <w:pPr>
        <w:spacing w:line="300" w:lineRule="exact"/>
        <w:ind w:left="388" w:hanging="460"/>
        <w:rPr>
          <w:rtl/>
        </w:rPr>
      </w:pPr>
    </w:p>
    <w:p w14:paraId="0810700F" w14:textId="42465BD8"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 xml:space="preserve">מציע לא יהיה רשאי לגלות את פרטיו ואת פרטי הצעתו במכרז לכל גורם שהוא אלא בהסכמת </w:t>
      </w:r>
      <w:r w:rsidR="00EE3CCD">
        <w:rPr>
          <w:rtl/>
        </w:rPr>
        <w:t>המועצה</w:t>
      </w:r>
      <w:r w:rsidRPr="00660981">
        <w:rPr>
          <w:rtl/>
        </w:rPr>
        <w:t xml:space="preserve"> מראש ובכתב</w:t>
      </w:r>
      <w:r w:rsidRPr="00660981">
        <w:t xml:space="preserve">. </w:t>
      </w:r>
    </w:p>
    <w:p w14:paraId="79A7AF23" w14:textId="77777777" w:rsidR="00BE0A8E" w:rsidRPr="00660981" w:rsidRDefault="00BE0A8E" w:rsidP="00BE0A8E">
      <w:pPr>
        <w:spacing w:line="300" w:lineRule="exact"/>
        <w:ind w:left="400"/>
      </w:pPr>
    </w:p>
    <w:p w14:paraId="30F6BAB1" w14:textId="77777777" w:rsidR="00BE0A8E" w:rsidRPr="00660981" w:rsidRDefault="00BE0A8E" w:rsidP="009315DC">
      <w:pPr>
        <w:overflowPunct w:val="0"/>
        <w:autoSpaceDE w:val="0"/>
        <w:autoSpaceDN w:val="0"/>
        <w:adjustRightInd w:val="0"/>
        <w:spacing w:line="300" w:lineRule="exact"/>
        <w:ind w:left="941"/>
        <w:jc w:val="both"/>
        <w:textAlignment w:val="baseline"/>
        <w:rPr>
          <w:rtl/>
        </w:rPr>
      </w:pPr>
      <w:r w:rsidRPr="00660981">
        <w:rPr>
          <w:rtl/>
        </w:rPr>
        <w:lastRenderedPageBreak/>
        <w:t>למען הסר ספק, הגשת הצעה ו/או כל רכיב הצעה בתיאום ו/או בשיתוף פעולה בין מציעים, תהווה הפרה של סעיף זה</w:t>
      </w:r>
      <w:r w:rsidRPr="00660981">
        <w:t>.</w:t>
      </w:r>
    </w:p>
    <w:p w14:paraId="0464DE36" w14:textId="77777777" w:rsidR="00BE0A8E" w:rsidRPr="00660981" w:rsidRDefault="00BE0A8E" w:rsidP="00BE0A8E">
      <w:pPr>
        <w:spacing w:line="300" w:lineRule="exact"/>
        <w:ind w:left="388" w:hanging="460"/>
        <w:rPr>
          <w:rtl/>
        </w:rPr>
      </w:pPr>
    </w:p>
    <w:p w14:paraId="2CAD8327" w14:textId="0EF22281"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 xml:space="preserve">המציעים מתחייבים לציית לכל הוראות </w:t>
      </w:r>
      <w:r w:rsidR="00EE3CCD">
        <w:rPr>
          <w:rtl/>
        </w:rPr>
        <w:t>המועצה</w:t>
      </w:r>
      <w:r w:rsidRPr="00660981">
        <w:rPr>
          <w:rtl/>
        </w:rPr>
        <w:t xml:space="preserve"> בנוגע לשמירת סודיות</w:t>
      </w:r>
      <w:r w:rsidRPr="00660981">
        <w:t>.</w:t>
      </w:r>
    </w:p>
    <w:p w14:paraId="178D383A" w14:textId="77777777" w:rsidR="00BE0A8E" w:rsidRPr="00660981" w:rsidRDefault="00BE0A8E" w:rsidP="00BE0A8E">
      <w:pPr>
        <w:spacing w:line="300" w:lineRule="exact"/>
        <w:ind w:left="388" w:hanging="460"/>
        <w:rPr>
          <w:rtl/>
        </w:rPr>
      </w:pPr>
    </w:p>
    <w:p w14:paraId="1FB2C05F" w14:textId="3AB56FD4" w:rsidR="00BE0A8E" w:rsidRPr="00660981"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rtl/>
        </w:rPr>
      </w:pPr>
      <w:r w:rsidRPr="00660981">
        <w:rPr>
          <w:rtl/>
        </w:rPr>
        <w:t xml:space="preserve">כל מסמכי המכרז הנם רכוש </w:t>
      </w:r>
      <w:r w:rsidR="00EE3CCD">
        <w:rPr>
          <w:rtl/>
        </w:rPr>
        <w:t>המועצה</w:t>
      </w:r>
      <w:r w:rsidRPr="00660981">
        <w:rPr>
          <w:rtl/>
        </w:rPr>
        <w:t xml:space="preserve"> והמסמכים מושאלים למציע לשם הכנת הצעתו והגשתה. אין המציע רשאי להעתיק מסמכים אלה ו/או להשתמש בהם לכל מטרה אחרת. לא הגיש המציע הצעה, או קיבל הודעה מ</w:t>
      </w:r>
      <w:r w:rsidR="00EE3CCD">
        <w:rPr>
          <w:rtl/>
        </w:rPr>
        <w:t>המועצה</w:t>
      </w:r>
      <w:r w:rsidRPr="00660981">
        <w:rPr>
          <w:rtl/>
        </w:rPr>
        <w:t xml:space="preserve"> כי לא זכה במכרז, יחזיר המציע את מסמכי המכרז, אם נדרש לעשות כן על ידי </w:t>
      </w:r>
      <w:r w:rsidR="00EE3CCD">
        <w:rPr>
          <w:rtl/>
        </w:rPr>
        <w:t>המועצה</w:t>
      </w:r>
      <w:r w:rsidRPr="00660981">
        <w:t>.</w:t>
      </w:r>
    </w:p>
    <w:p w14:paraId="278AB1F0" w14:textId="77777777" w:rsidR="00BE0A8E" w:rsidRPr="00660981" w:rsidRDefault="00BE0A8E" w:rsidP="00BE0A8E">
      <w:pPr>
        <w:pStyle w:val="ListParagraph"/>
        <w:rPr>
          <w:rFonts w:cs="David"/>
          <w:rtl/>
        </w:rPr>
      </w:pPr>
    </w:p>
    <w:p w14:paraId="0ED90B39" w14:textId="175895B9" w:rsidR="00BE0A8E" w:rsidRDefault="00BE0A8E"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pPr>
      <w:r w:rsidRPr="00660981">
        <w:rPr>
          <w:rtl/>
        </w:rPr>
        <w:t xml:space="preserve">לא ימצא מציע, ו/או מי ששולט במציע, בניגוד עניינים ביחס </w:t>
      </w:r>
      <w:r w:rsidR="00EE3CCD">
        <w:rPr>
          <w:rtl/>
        </w:rPr>
        <w:t>למועצה</w:t>
      </w:r>
      <w:r w:rsidRPr="00660981">
        <w:rPr>
          <w:rtl/>
        </w:rPr>
        <w:t xml:space="preserve"> בהגשת הצעה במכרז זה ולמשך ביצוע ה</w:t>
      </w:r>
      <w:r w:rsidR="009315DC" w:rsidRPr="00660981">
        <w:rPr>
          <w:rFonts w:hint="eastAsia"/>
          <w:rtl/>
        </w:rPr>
        <w:t>שירותים</w:t>
      </w:r>
      <w:r w:rsidRPr="00660981">
        <w:rPr>
          <w:rtl/>
        </w:rPr>
        <w:t xml:space="preserve"> ביחס לכל הפעילויות ו/או התחייבויות האחרות שלו ו/או של עובדיו ו/או יועציו ו/או קבלני המשנה שלו. על כל מציע לפרט במסמך בכתב כל קשר כאמור המעלה חשד לניגוד עניינים, אשר יכלול את מהות הקשרים, מועדם, וכל פרט נחוץ בקשר אליהם, ולהמציאו לא יאוחר מן המועד האחרון שנקבע להגשת בקשות הבהרה, לבחינת </w:t>
      </w:r>
      <w:r w:rsidR="00EE3CCD">
        <w:rPr>
          <w:rtl/>
        </w:rPr>
        <w:t>המועצה</w:t>
      </w:r>
      <w:r w:rsidRPr="00660981">
        <w:rPr>
          <w:rtl/>
        </w:rPr>
        <w:t xml:space="preserve">. </w:t>
      </w:r>
      <w:r w:rsidR="00EE3CCD">
        <w:rPr>
          <w:rtl/>
        </w:rPr>
        <w:t>המועצה</w:t>
      </w:r>
      <w:r w:rsidR="009315DC" w:rsidRPr="00660981">
        <w:rPr>
          <w:rtl/>
        </w:rPr>
        <w:t xml:space="preserve"> </w:t>
      </w:r>
      <w:r w:rsidR="009315DC" w:rsidRPr="00660981">
        <w:rPr>
          <w:rFonts w:hint="eastAsia"/>
          <w:rtl/>
        </w:rPr>
        <w:t>ת</w:t>
      </w:r>
      <w:r w:rsidR="009315DC" w:rsidRPr="00660981">
        <w:rPr>
          <w:rtl/>
        </w:rPr>
        <w:t>קבע, על פי שיקול דעת</w:t>
      </w:r>
      <w:r w:rsidR="009315DC" w:rsidRPr="00660981">
        <w:rPr>
          <w:rFonts w:hint="eastAsia"/>
          <w:rtl/>
        </w:rPr>
        <w:t>ה</w:t>
      </w:r>
      <w:r w:rsidRPr="00660981">
        <w:rPr>
          <w:rtl/>
        </w:rPr>
        <w:t xml:space="preserve"> הבלעדי, האם יש בקשר כאמור משום ניגוד עניינים המונע את השתתפות במכרז</w:t>
      </w:r>
      <w:r w:rsidRPr="00660981">
        <w:t>.</w:t>
      </w:r>
    </w:p>
    <w:p w14:paraId="5FF04A07" w14:textId="77777777" w:rsidR="0063394F" w:rsidRPr="00660981" w:rsidRDefault="0063394F" w:rsidP="0063394F">
      <w:pPr>
        <w:overflowPunct w:val="0"/>
        <w:autoSpaceDE w:val="0"/>
        <w:autoSpaceDN w:val="0"/>
        <w:adjustRightInd w:val="0"/>
        <w:spacing w:line="300" w:lineRule="exact"/>
        <w:ind w:left="941"/>
        <w:jc w:val="both"/>
        <w:textAlignment w:val="baseline"/>
      </w:pPr>
    </w:p>
    <w:p w14:paraId="3EE4E5D1" w14:textId="77777777" w:rsidR="00B912A0" w:rsidRPr="00660981" w:rsidRDefault="00B912A0" w:rsidP="00DD2799">
      <w:pPr>
        <w:pStyle w:val="ListParagraph"/>
        <w:rPr>
          <w:rFonts w:cs="David"/>
          <w:rtl/>
        </w:rPr>
      </w:pPr>
    </w:p>
    <w:p w14:paraId="4EFCD9E2" w14:textId="77777777" w:rsidR="00326936" w:rsidRPr="00660981" w:rsidRDefault="00326936" w:rsidP="00DD2799">
      <w:pPr>
        <w:numPr>
          <w:ilvl w:val="0"/>
          <w:numId w:val="2"/>
        </w:numPr>
        <w:spacing w:line="276" w:lineRule="auto"/>
        <w:jc w:val="both"/>
        <w:rPr>
          <w:b/>
          <w:bCs/>
          <w:sz w:val="28"/>
          <w:szCs w:val="28"/>
          <w:u w:val="single"/>
        </w:rPr>
      </w:pPr>
      <w:r w:rsidRPr="00660981">
        <w:rPr>
          <w:b/>
          <w:bCs/>
          <w:sz w:val="28"/>
          <w:szCs w:val="28"/>
          <w:u w:val="single"/>
          <w:rtl/>
        </w:rPr>
        <w:t>תנאים כלליים</w:t>
      </w:r>
    </w:p>
    <w:p w14:paraId="553F8E23" w14:textId="77777777" w:rsidR="00326936" w:rsidRPr="00660981" w:rsidRDefault="00326936" w:rsidP="00DD2799">
      <w:pPr>
        <w:numPr>
          <w:ilvl w:val="1"/>
          <w:numId w:val="2"/>
        </w:numPr>
        <w:tabs>
          <w:tab w:val="clear" w:pos="858"/>
          <w:tab w:val="num" w:pos="941"/>
        </w:tabs>
        <w:overflowPunct w:val="0"/>
        <w:autoSpaceDE w:val="0"/>
        <w:autoSpaceDN w:val="0"/>
        <w:adjustRightInd w:val="0"/>
        <w:spacing w:line="300" w:lineRule="exact"/>
        <w:ind w:left="941" w:hanging="581"/>
        <w:jc w:val="both"/>
        <w:textAlignment w:val="baseline"/>
        <w:rPr>
          <w:u w:val="single"/>
        </w:rPr>
      </w:pPr>
      <w:r w:rsidRPr="00660981">
        <w:rPr>
          <w:rFonts w:hint="eastAsia"/>
          <w:u w:val="single"/>
          <w:rtl/>
        </w:rPr>
        <w:t>ה</w:t>
      </w:r>
      <w:r w:rsidRPr="00660981">
        <w:rPr>
          <w:u w:val="single"/>
          <w:rtl/>
        </w:rPr>
        <w:t xml:space="preserve">דין </w:t>
      </w:r>
      <w:r w:rsidRPr="00660981">
        <w:rPr>
          <w:rFonts w:hint="eastAsia"/>
          <w:u w:val="single"/>
          <w:rtl/>
        </w:rPr>
        <w:t>ה</w:t>
      </w:r>
      <w:r w:rsidRPr="00660981">
        <w:rPr>
          <w:u w:val="single"/>
          <w:rtl/>
        </w:rPr>
        <w:t>חל</w:t>
      </w:r>
    </w:p>
    <w:p w14:paraId="023CC928" w14:textId="77777777" w:rsidR="00326936" w:rsidRPr="00660981" w:rsidRDefault="00326936" w:rsidP="00DD2799">
      <w:pPr>
        <w:pStyle w:val="a0"/>
        <w:widowControl w:val="0"/>
        <w:numPr>
          <w:ilvl w:val="0"/>
          <w:numId w:val="0"/>
        </w:numPr>
        <w:spacing w:line="276" w:lineRule="auto"/>
        <w:ind w:left="903" w:firstLine="14"/>
        <w:contextualSpacing/>
        <w:rPr>
          <w:sz w:val="24"/>
          <w:rtl/>
        </w:rPr>
      </w:pPr>
      <w:r w:rsidRPr="00660981">
        <w:rPr>
          <w:sz w:val="24"/>
          <w:rtl/>
        </w:rPr>
        <w:t xml:space="preserve">הליך זה כפוף </w:t>
      </w:r>
      <w:r w:rsidRPr="00660981">
        <w:rPr>
          <w:rFonts w:hint="cs"/>
          <w:sz w:val="24"/>
          <w:rtl/>
        </w:rPr>
        <w:t>לדינים החלים באזור יהודה והשומרון</w:t>
      </w:r>
      <w:r w:rsidRPr="00660981">
        <w:rPr>
          <w:sz w:val="24"/>
          <w:rtl/>
        </w:rPr>
        <w:t>, בנוסחם מעת לעת. ההצעות תערכנה ותוגשנה בהתאם לכל דין, ו</w:t>
      </w:r>
      <w:r w:rsidRPr="00660981">
        <w:rPr>
          <w:rFonts w:hint="cs"/>
          <w:sz w:val="24"/>
          <w:rtl/>
        </w:rPr>
        <w:t>המציעים</w:t>
      </w:r>
      <w:r w:rsidRPr="00660981">
        <w:rPr>
          <w:sz w:val="24"/>
          <w:rtl/>
        </w:rPr>
        <w:t xml:space="preserve"> ייחשבו כמי שקיבלו יעוץ משפטי מתאים לצורך השתתפות</w:t>
      </w:r>
      <w:r w:rsidRPr="00660981">
        <w:rPr>
          <w:rFonts w:hint="cs"/>
          <w:sz w:val="24"/>
          <w:rtl/>
        </w:rPr>
        <w:t>ם</w:t>
      </w:r>
      <w:r w:rsidRPr="00660981">
        <w:rPr>
          <w:sz w:val="24"/>
          <w:rtl/>
        </w:rPr>
        <w:t xml:space="preserve"> בהליך והגשת ההצעות.</w:t>
      </w:r>
    </w:p>
    <w:p w14:paraId="70FDC158" w14:textId="77777777" w:rsidR="00326936" w:rsidRPr="00660981" w:rsidRDefault="00326936" w:rsidP="00DD2799">
      <w:pPr>
        <w:numPr>
          <w:ilvl w:val="1"/>
          <w:numId w:val="2"/>
        </w:numPr>
        <w:tabs>
          <w:tab w:val="clear" w:pos="858"/>
          <w:tab w:val="num" w:pos="941"/>
        </w:tabs>
        <w:overflowPunct w:val="0"/>
        <w:autoSpaceDE w:val="0"/>
        <w:autoSpaceDN w:val="0"/>
        <w:adjustRightInd w:val="0"/>
        <w:spacing w:line="276" w:lineRule="auto"/>
        <w:ind w:left="941" w:hanging="581"/>
        <w:jc w:val="both"/>
        <w:textAlignment w:val="baseline"/>
        <w:rPr>
          <w:u w:val="single"/>
          <w:lang w:eastAsia="he-IL"/>
        </w:rPr>
      </w:pPr>
      <w:r w:rsidRPr="00660981">
        <w:rPr>
          <w:u w:val="single"/>
          <w:rtl/>
          <w:lang w:eastAsia="he-IL"/>
        </w:rPr>
        <w:t>תניית שיפוט</w:t>
      </w:r>
    </w:p>
    <w:p w14:paraId="51EF478E" w14:textId="5BCE09CD" w:rsidR="00326936" w:rsidRPr="00660981" w:rsidRDefault="00326936" w:rsidP="00DD2799">
      <w:pPr>
        <w:pStyle w:val="a0"/>
        <w:widowControl w:val="0"/>
        <w:numPr>
          <w:ilvl w:val="0"/>
          <w:numId w:val="0"/>
        </w:numPr>
        <w:spacing w:line="276" w:lineRule="auto"/>
        <w:ind w:left="903" w:firstLine="14"/>
        <w:contextualSpacing/>
        <w:rPr>
          <w:sz w:val="24"/>
          <w:rtl/>
        </w:rPr>
      </w:pPr>
      <w:r w:rsidRPr="00660981">
        <w:rPr>
          <w:sz w:val="24"/>
          <w:rtl/>
        </w:rPr>
        <w:t xml:space="preserve">כל עניין הנוגע להליך זה יידון אך ורק </w:t>
      </w:r>
      <w:r w:rsidRPr="00660981">
        <w:rPr>
          <w:rFonts w:hint="cs"/>
          <w:sz w:val="24"/>
          <w:rtl/>
        </w:rPr>
        <w:t xml:space="preserve">בבתי המשפט המוסמכים </w:t>
      </w:r>
      <w:r w:rsidR="00CE5BED">
        <w:rPr>
          <w:rFonts w:hint="cs"/>
          <w:sz w:val="24"/>
          <w:rtl/>
        </w:rPr>
        <w:t>בפתח תקווה</w:t>
      </w:r>
      <w:r w:rsidRPr="00660981">
        <w:rPr>
          <w:sz w:val="24"/>
          <w:rtl/>
        </w:rPr>
        <w:t>.</w:t>
      </w:r>
    </w:p>
    <w:p w14:paraId="3C1B6A85" w14:textId="77777777" w:rsidR="00326936" w:rsidRPr="00660981" w:rsidRDefault="00326936" w:rsidP="00DD2799">
      <w:pPr>
        <w:pStyle w:val="a0"/>
        <w:widowControl w:val="0"/>
        <w:numPr>
          <w:ilvl w:val="0"/>
          <w:numId w:val="0"/>
        </w:numPr>
        <w:spacing w:line="276" w:lineRule="auto"/>
        <w:ind w:left="903" w:firstLine="14"/>
        <w:contextualSpacing/>
        <w:rPr>
          <w:sz w:val="24"/>
          <w:rtl/>
        </w:rPr>
      </w:pPr>
    </w:p>
    <w:p w14:paraId="6398E36F" w14:textId="77777777" w:rsidR="00326936" w:rsidRPr="00660981" w:rsidRDefault="00326936" w:rsidP="00DD2799">
      <w:pPr>
        <w:numPr>
          <w:ilvl w:val="1"/>
          <w:numId w:val="2"/>
        </w:numPr>
        <w:tabs>
          <w:tab w:val="clear" w:pos="858"/>
          <w:tab w:val="num" w:pos="941"/>
        </w:tabs>
        <w:overflowPunct w:val="0"/>
        <w:autoSpaceDE w:val="0"/>
        <w:autoSpaceDN w:val="0"/>
        <w:adjustRightInd w:val="0"/>
        <w:spacing w:line="276" w:lineRule="auto"/>
        <w:ind w:left="941" w:hanging="581"/>
        <w:jc w:val="both"/>
        <w:textAlignment w:val="baseline"/>
        <w:rPr>
          <w:u w:val="single"/>
          <w:lang w:eastAsia="he-IL"/>
        </w:rPr>
      </w:pPr>
      <w:r w:rsidRPr="00660981">
        <w:rPr>
          <w:rFonts w:hint="cs"/>
          <w:u w:val="single"/>
          <w:rtl/>
          <w:lang w:eastAsia="he-IL"/>
        </w:rPr>
        <w:t>הוראה מטיבה</w:t>
      </w:r>
    </w:p>
    <w:p w14:paraId="7B59F2C9" w14:textId="6504D6E4" w:rsidR="00326936" w:rsidRPr="00660981" w:rsidRDefault="00326936" w:rsidP="00DD2799">
      <w:pPr>
        <w:pStyle w:val="a0"/>
        <w:widowControl w:val="0"/>
        <w:numPr>
          <w:ilvl w:val="0"/>
          <w:numId w:val="0"/>
        </w:numPr>
        <w:spacing w:line="276" w:lineRule="auto"/>
        <w:ind w:left="903" w:hanging="14"/>
        <w:contextualSpacing/>
        <w:rPr>
          <w:rFonts w:ascii="David" w:hAnsi="David"/>
          <w:u w:val="single"/>
          <w:rtl/>
        </w:rPr>
      </w:pPr>
      <w:r w:rsidRPr="00660981">
        <w:rPr>
          <w:rFonts w:hint="cs"/>
          <w:sz w:val="24"/>
          <w:rtl/>
        </w:rPr>
        <w:t xml:space="preserve">בכל מקרה של סתירה בין מסמכי המכרז או בין הוראה מהוראותיהם, תגבר ההוראה המטיבה עם </w:t>
      </w:r>
      <w:r w:rsidR="00EE3CCD">
        <w:rPr>
          <w:rFonts w:hint="cs"/>
          <w:sz w:val="24"/>
          <w:rtl/>
        </w:rPr>
        <w:t>המועצה</w:t>
      </w:r>
      <w:r w:rsidRPr="00660981">
        <w:rPr>
          <w:rFonts w:hint="cs"/>
          <w:sz w:val="24"/>
          <w:rtl/>
        </w:rPr>
        <w:t xml:space="preserve">, לפי פירושו של </w:t>
      </w:r>
      <w:r w:rsidR="00EE3CCD">
        <w:rPr>
          <w:rFonts w:hint="cs"/>
          <w:sz w:val="24"/>
          <w:rtl/>
        </w:rPr>
        <w:t>המועצה</w:t>
      </w:r>
      <w:r w:rsidRPr="00660981">
        <w:rPr>
          <w:rFonts w:hint="cs"/>
          <w:sz w:val="24"/>
          <w:rtl/>
        </w:rPr>
        <w:t xml:space="preserve"> ועל פי שיקול דעתה הבלעדי. </w:t>
      </w:r>
    </w:p>
    <w:p w14:paraId="02D24F41" w14:textId="77777777" w:rsidR="00326936" w:rsidRPr="00660981" w:rsidRDefault="00326936" w:rsidP="00DD2799">
      <w:pPr>
        <w:pStyle w:val="a0"/>
        <w:widowControl w:val="0"/>
        <w:numPr>
          <w:ilvl w:val="0"/>
          <w:numId w:val="0"/>
        </w:numPr>
        <w:spacing w:line="276" w:lineRule="auto"/>
        <w:ind w:left="737" w:hanging="567"/>
        <w:contextualSpacing/>
        <w:rPr>
          <w:rFonts w:ascii="David" w:hAnsi="David"/>
          <w:u w:val="single"/>
          <w:rtl/>
        </w:rPr>
      </w:pPr>
    </w:p>
    <w:p w14:paraId="44C40494" w14:textId="77777777" w:rsidR="00326936" w:rsidRPr="00660981" w:rsidRDefault="00326936" w:rsidP="00DD2799">
      <w:pPr>
        <w:numPr>
          <w:ilvl w:val="1"/>
          <w:numId w:val="2"/>
        </w:numPr>
        <w:tabs>
          <w:tab w:val="clear" w:pos="858"/>
          <w:tab w:val="num" w:pos="941"/>
        </w:tabs>
        <w:overflowPunct w:val="0"/>
        <w:autoSpaceDE w:val="0"/>
        <w:autoSpaceDN w:val="0"/>
        <w:adjustRightInd w:val="0"/>
        <w:spacing w:line="276" w:lineRule="auto"/>
        <w:ind w:left="941" w:hanging="581"/>
        <w:jc w:val="both"/>
        <w:textAlignment w:val="baseline"/>
        <w:rPr>
          <w:u w:val="single"/>
          <w:lang w:eastAsia="he-IL"/>
        </w:rPr>
      </w:pPr>
      <w:r w:rsidRPr="00660981">
        <w:rPr>
          <w:u w:val="single"/>
          <w:rtl/>
          <w:lang w:eastAsia="he-IL"/>
        </w:rPr>
        <w:t>הוצאות ההשתתפות בהליך</w:t>
      </w:r>
    </w:p>
    <w:p w14:paraId="2EF06979" w14:textId="02BF6A3F" w:rsidR="00326936" w:rsidRPr="00660981" w:rsidRDefault="00326936" w:rsidP="00DD2799">
      <w:pPr>
        <w:pStyle w:val="a0"/>
        <w:widowControl w:val="0"/>
        <w:numPr>
          <w:ilvl w:val="0"/>
          <w:numId w:val="0"/>
        </w:numPr>
        <w:spacing w:line="276" w:lineRule="auto"/>
        <w:ind w:left="903" w:firstLine="28"/>
        <w:contextualSpacing/>
        <w:rPr>
          <w:sz w:val="24"/>
          <w:rtl/>
        </w:rPr>
      </w:pPr>
      <w:r w:rsidRPr="00660981">
        <w:rPr>
          <w:sz w:val="24"/>
          <w:rtl/>
        </w:rPr>
        <w:t>המ</w:t>
      </w:r>
      <w:r w:rsidRPr="00660981">
        <w:rPr>
          <w:rFonts w:hint="cs"/>
          <w:sz w:val="24"/>
          <w:rtl/>
        </w:rPr>
        <w:t>שתתף</w:t>
      </w:r>
      <w:r w:rsidRPr="00660981">
        <w:rPr>
          <w:sz w:val="24"/>
          <w:rtl/>
        </w:rPr>
        <w:t xml:space="preserve"> יישא לבדו בהוצאות השתתפותו בהליך, ולא יהא זכאי לכל שיפוי </w:t>
      </w:r>
      <w:r w:rsidRPr="00660981">
        <w:rPr>
          <w:rFonts w:hint="cs"/>
          <w:sz w:val="24"/>
          <w:rtl/>
        </w:rPr>
        <w:t>מ</w:t>
      </w:r>
      <w:r w:rsidR="00EE3CCD">
        <w:rPr>
          <w:rFonts w:hint="cs"/>
          <w:sz w:val="24"/>
          <w:rtl/>
        </w:rPr>
        <w:t>המועצה</w:t>
      </w:r>
      <w:r w:rsidRPr="00660981">
        <w:rPr>
          <w:sz w:val="24"/>
          <w:rtl/>
        </w:rPr>
        <w:t xml:space="preserve"> בגין הוצאות אלה.</w:t>
      </w:r>
    </w:p>
    <w:p w14:paraId="59372968" w14:textId="77777777" w:rsidR="00326936" w:rsidRPr="00660981" w:rsidRDefault="00326936" w:rsidP="00DD2799">
      <w:pPr>
        <w:pStyle w:val="a0"/>
        <w:widowControl w:val="0"/>
        <w:numPr>
          <w:ilvl w:val="0"/>
          <w:numId w:val="0"/>
        </w:numPr>
        <w:spacing w:line="276" w:lineRule="auto"/>
        <w:ind w:left="737" w:hanging="567"/>
        <w:contextualSpacing/>
        <w:rPr>
          <w:sz w:val="24"/>
          <w:rtl/>
        </w:rPr>
      </w:pPr>
    </w:p>
    <w:p w14:paraId="580B1A47" w14:textId="77777777" w:rsidR="00326936" w:rsidRPr="00660981" w:rsidRDefault="00326936" w:rsidP="00DD2799">
      <w:pPr>
        <w:numPr>
          <w:ilvl w:val="1"/>
          <w:numId w:val="2"/>
        </w:numPr>
        <w:tabs>
          <w:tab w:val="clear" w:pos="858"/>
          <w:tab w:val="num" w:pos="941"/>
        </w:tabs>
        <w:overflowPunct w:val="0"/>
        <w:autoSpaceDE w:val="0"/>
        <w:autoSpaceDN w:val="0"/>
        <w:adjustRightInd w:val="0"/>
        <w:spacing w:line="276" w:lineRule="auto"/>
        <w:ind w:left="941" w:hanging="581"/>
        <w:jc w:val="both"/>
        <w:textAlignment w:val="baseline"/>
        <w:rPr>
          <w:u w:val="single"/>
          <w:lang w:eastAsia="he-IL"/>
        </w:rPr>
      </w:pPr>
      <w:r w:rsidRPr="00660981">
        <w:rPr>
          <w:rFonts w:hint="cs"/>
          <w:u w:val="single"/>
          <w:rtl/>
          <w:lang w:eastAsia="he-IL"/>
        </w:rPr>
        <w:t>הצעה בודדת</w:t>
      </w:r>
    </w:p>
    <w:p w14:paraId="3CFBEF08" w14:textId="77777777" w:rsidR="00326936" w:rsidRPr="00660981" w:rsidRDefault="00326936" w:rsidP="00DD2799">
      <w:pPr>
        <w:pStyle w:val="ListParagraph"/>
        <w:widowControl w:val="0"/>
        <w:spacing w:line="276" w:lineRule="auto"/>
        <w:ind w:left="903"/>
        <w:jc w:val="both"/>
        <w:rPr>
          <w:rFonts w:cs="David"/>
          <w:u w:val="single"/>
          <w:rtl/>
          <w:lang w:eastAsia="he-IL"/>
        </w:rPr>
      </w:pPr>
      <w:r w:rsidRPr="00660981">
        <w:rPr>
          <w:rFonts w:ascii="David" w:hAnsi="David" w:cs="David"/>
          <w:rtl/>
        </w:rPr>
        <w:t>כל מ</w:t>
      </w:r>
      <w:r w:rsidRPr="00660981">
        <w:rPr>
          <w:rFonts w:ascii="David" w:hAnsi="David" w:cs="David" w:hint="cs"/>
          <w:rtl/>
        </w:rPr>
        <w:t xml:space="preserve">שתתף </w:t>
      </w:r>
      <w:r w:rsidRPr="00660981">
        <w:rPr>
          <w:rFonts w:ascii="David" w:hAnsi="David" w:cs="David"/>
          <w:rtl/>
        </w:rPr>
        <w:t xml:space="preserve">רשאי להגיש הצעה אחת בלבד. האמור לעיל חל גם על מי ששולט </w:t>
      </w:r>
      <w:r w:rsidRPr="00660981">
        <w:rPr>
          <w:rFonts w:ascii="David" w:hAnsi="David" w:cs="David" w:hint="cs"/>
          <w:rtl/>
        </w:rPr>
        <w:t>במשתתף</w:t>
      </w:r>
      <w:r w:rsidRPr="00660981">
        <w:rPr>
          <w:rFonts w:ascii="David" w:hAnsi="David" w:cs="David"/>
          <w:rtl/>
        </w:rPr>
        <w:t xml:space="preserve">, או הנשלט על </w:t>
      </w:r>
      <w:r w:rsidRPr="00660981">
        <w:rPr>
          <w:rFonts w:ascii="David" w:hAnsi="David" w:cs="David" w:hint="cs"/>
          <w:rtl/>
        </w:rPr>
        <w:t>ידי המשתתף</w:t>
      </w:r>
      <w:r w:rsidRPr="00660981">
        <w:rPr>
          <w:rFonts w:ascii="David" w:hAnsi="David" w:cs="David"/>
          <w:rtl/>
        </w:rPr>
        <w:t>, או הנשלט על ידי גורם שלישי השולט גם ב</w:t>
      </w:r>
      <w:r w:rsidRPr="00660981">
        <w:rPr>
          <w:rFonts w:ascii="David" w:hAnsi="David" w:cs="David" w:hint="cs"/>
          <w:rtl/>
        </w:rPr>
        <w:t>משתתף</w:t>
      </w:r>
      <w:r w:rsidRPr="00660981">
        <w:rPr>
          <w:rFonts w:ascii="David" w:hAnsi="David" w:cs="David"/>
          <w:rtl/>
        </w:rPr>
        <w:t xml:space="preserve">. לצורך כך </w:t>
      </w:r>
      <w:r w:rsidRPr="00660981">
        <w:rPr>
          <w:rFonts w:ascii="David" w:hAnsi="David" w:cs="David" w:hint="cs"/>
          <w:rtl/>
        </w:rPr>
        <w:t>יהיה למונח "שליטה" המשמעות שניתנה לו בחוק לניירות ערך, התשכ"ח-1968</w:t>
      </w:r>
      <w:r w:rsidRPr="00660981">
        <w:rPr>
          <w:rFonts w:cs="David" w:hint="cs"/>
          <w:rtl/>
          <w:lang w:eastAsia="he-IL"/>
        </w:rPr>
        <w:t>.</w:t>
      </w:r>
    </w:p>
    <w:p w14:paraId="097093DB" w14:textId="77777777" w:rsidR="00B912A0" w:rsidRPr="00660981" w:rsidRDefault="00B912A0" w:rsidP="00DD2799">
      <w:pPr>
        <w:overflowPunct w:val="0"/>
        <w:autoSpaceDE w:val="0"/>
        <w:autoSpaceDN w:val="0"/>
        <w:adjustRightInd w:val="0"/>
        <w:spacing w:line="300" w:lineRule="exact"/>
        <w:ind w:left="941"/>
        <w:jc w:val="both"/>
        <w:textAlignment w:val="baseline"/>
        <w:rPr>
          <w:rtl/>
        </w:rPr>
      </w:pPr>
    </w:p>
    <w:p w14:paraId="379044AD" w14:textId="77777777" w:rsidR="00B934A7" w:rsidRPr="00660981" w:rsidRDefault="00B934A7" w:rsidP="00CD4EB5">
      <w:pPr>
        <w:spacing w:line="276" w:lineRule="auto"/>
        <w:ind w:left="6480"/>
        <w:rPr>
          <w:rtl/>
        </w:rPr>
      </w:pPr>
    </w:p>
    <w:p w14:paraId="109BCB2A" w14:textId="77777777" w:rsidR="00326936" w:rsidRPr="00660981" w:rsidRDefault="00326936" w:rsidP="00326936">
      <w:pPr>
        <w:spacing w:after="120" w:line="276" w:lineRule="auto"/>
        <w:ind w:left="5040" w:right="-709" w:firstLine="720"/>
        <w:jc w:val="both"/>
        <w:rPr>
          <w:b/>
          <w:bCs/>
          <w:rtl/>
          <w:lang w:eastAsia="he-IL"/>
        </w:rPr>
      </w:pPr>
      <w:r w:rsidRPr="00660981">
        <w:rPr>
          <w:b/>
          <w:bCs/>
          <w:rtl/>
          <w:lang w:eastAsia="he-IL"/>
        </w:rPr>
        <w:t>בכבוד רב,</w:t>
      </w:r>
    </w:p>
    <w:p w14:paraId="43CDCCA5" w14:textId="5873C405" w:rsidR="00326936" w:rsidRPr="00660981" w:rsidRDefault="00326936" w:rsidP="00037720">
      <w:pPr>
        <w:spacing w:after="120" w:line="360" w:lineRule="auto"/>
        <w:ind w:right="-709"/>
        <w:jc w:val="both"/>
        <w:rPr>
          <w:b/>
          <w:bCs/>
          <w:rtl/>
          <w:lang w:eastAsia="he-IL"/>
        </w:rPr>
      </w:pP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b/>
          <w:bCs/>
          <w:rtl/>
          <w:lang w:eastAsia="he-IL"/>
        </w:rPr>
        <w:tab/>
      </w:r>
      <w:r w:rsidRPr="00660981">
        <w:rPr>
          <w:rFonts w:hint="cs"/>
          <w:b/>
          <w:bCs/>
          <w:rtl/>
          <w:lang w:eastAsia="he-IL"/>
        </w:rPr>
        <w:t xml:space="preserve">    </w:t>
      </w:r>
      <w:r w:rsidRPr="0063394F">
        <w:rPr>
          <w:b/>
          <w:bCs/>
          <w:rtl/>
          <w:lang w:eastAsia="he-IL"/>
        </w:rPr>
        <w:t xml:space="preserve">הרב </w:t>
      </w:r>
      <w:r w:rsidR="00EE3CCD">
        <w:rPr>
          <w:b/>
          <w:bCs/>
          <w:rtl/>
          <w:lang w:eastAsia="he-IL"/>
        </w:rPr>
        <w:t>אליהו גפני</w:t>
      </w:r>
      <w:r w:rsidRPr="0063394F">
        <w:rPr>
          <w:b/>
          <w:bCs/>
          <w:rtl/>
          <w:lang w:eastAsia="he-IL"/>
        </w:rPr>
        <w:t xml:space="preserve"> – ראש העיר</w:t>
      </w:r>
    </w:p>
    <w:p w14:paraId="41E84BF8" w14:textId="5A187247" w:rsidR="008F3B08" w:rsidRDefault="00326936" w:rsidP="00A23B8F">
      <w:pPr>
        <w:pStyle w:val="ListParagraph"/>
        <w:widowControl w:val="0"/>
        <w:spacing w:line="360" w:lineRule="auto"/>
        <w:ind w:left="903" w:right="-709"/>
        <w:jc w:val="both"/>
        <w:rPr>
          <w:rtl/>
        </w:rPr>
      </w:pPr>
      <w:r w:rsidRPr="00660981">
        <w:rPr>
          <w:rFonts w:cs="David"/>
          <w:b/>
          <w:bCs/>
          <w:rtl/>
          <w:lang w:eastAsia="he-IL"/>
        </w:rPr>
        <w:t xml:space="preserve">                                                                                           </w:t>
      </w:r>
      <w:r w:rsidR="00EE3CCD">
        <w:rPr>
          <w:rFonts w:cs="David"/>
          <w:b/>
          <w:bCs/>
          <w:rtl/>
          <w:lang w:eastAsia="he-IL"/>
        </w:rPr>
        <w:t>מועצה מקומית</w:t>
      </w:r>
      <w:r w:rsidRPr="00660981">
        <w:rPr>
          <w:rFonts w:cs="David"/>
          <w:b/>
          <w:bCs/>
          <w:rtl/>
          <w:lang w:eastAsia="he-IL"/>
        </w:rPr>
        <w:t xml:space="preserve"> </w:t>
      </w:r>
      <w:r w:rsidR="00EE3CCD">
        <w:rPr>
          <w:rFonts w:cs="David"/>
          <w:b/>
          <w:bCs/>
          <w:rtl/>
          <w:lang w:eastAsia="he-IL"/>
        </w:rPr>
        <w:t>עמנואל</w:t>
      </w:r>
    </w:p>
    <w:p w14:paraId="76E4FBA3" w14:textId="107AC4B9" w:rsidR="00741DED" w:rsidRDefault="00741DED" w:rsidP="00A23B8F">
      <w:pPr>
        <w:pStyle w:val="ListParagraph"/>
        <w:widowControl w:val="0"/>
        <w:spacing w:line="360" w:lineRule="auto"/>
        <w:ind w:left="903" w:right="-709"/>
        <w:jc w:val="both"/>
        <w:rPr>
          <w:rtl/>
        </w:rPr>
      </w:pPr>
    </w:p>
    <w:p w14:paraId="50D9A88D" w14:textId="2897ECD8" w:rsidR="00741DED" w:rsidRDefault="00741DED" w:rsidP="00A23B8F">
      <w:pPr>
        <w:pStyle w:val="ListParagraph"/>
        <w:widowControl w:val="0"/>
        <w:spacing w:line="360" w:lineRule="auto"/>
        <w:ind w:left="903" w:right="-709"/>
        <w:jc w:val="both"/>
        <w:rPr>
          <w:rtl/>
        </w:rPr>
      </w:pPr>
    </w:p>
    <w:p w14:paraId="6765E791" w14:textId="25974A3D" w:rsidR="00741DED" w:rsidRDefault="00741DED" w:rsidP="00A23B8F">
      <w:pPr>
        <w:pStyle w:val="ListParagraph"/>
        <w:widowControl w:val="0"/>
        <w:spacing w:line="360" w:lineRule="auto"/>
        <w:ind w:left="903" w:right="-709"/>
        <w:jc w:val="both"/>
        <w:rPr>
          <w:rtl/>
        </w:rPr>
      </w:pPr>
    </w:p>
    <w:p w14:paraId="3807C5ED" w14:textId="76ED67BC" w:rsidR="00741DED" w:rsidRDefault="00741DED" w:rsidP="00A23B8F">
      <w:pPr>
        <w:pStyle w:val="ListParagraph"/>
        <w:widowControl w:val="0"/>
        <w:spacing w:line="360" w:lineRule="auto"/>
        <w:ind w:left="903" w:right="-709"/>
        <w:jc w:val="both"/>
        <w:rPr>
          <w:rtl/>
        </w:rPr>
      </w:pPr>
    </w:p>
    <w:p w14:paraId="0CB1A118" w14:textId="7ABFC459" w:rsidR="00741DED" w:rsidRDefault="00741DED" w:rsidP="00A23B8F">
      <w:pPr>
        <w:pStyle w:val="ListParagraph"/>
        <w:widowControl w:val="0"/>
        <w:spacing w:line="360" w:lineRule="auto"/>
        <w:ind w:left="903" w:right="-709"/>
        <w:jc w:val="both"/>
        <w:rPr>
          <w:rtl/>
        </w:rPr>
      </w:pPr>
    </w:p>
    <w:p w14:paraId="29DC909B" w14:textId="77777777" w:rsidR="00741DED" w:rsidRPr="00660981" w:rsidRDefault="00741DED" w:rsidP="00A23B8F">
      <w:pPr>
        <w:pStyle w:val="ListParagraph"/>
        <w:widowControl w:val="0"/>
        <w:spacing w:line="360" w:lineRule="auto"/>
        <w:ind w:left="903" w:right="-709"/>
        <w:jc w:val="both"/>
        <w:rPr>
          <w:rtl/>
        </w:rPr>
      </w:pPr>
    </w:p>
    <w:p w14:paraId="07B7402A" w14:textId="5BB291A2" w:rsidR="00E766C7" w:rsidRPr="00660981" w:rsidRDefault="00E766C7" w:rsidP="00B06F8E">
      <w:pPr>
        <w:ind w:left="360"/>
        <w:jc w:val="right"/>
        <w:rPr>
          <w:b/>
          <w:bCs/>
          <w:sz w:val="28"/>
          <w:szCs w:val="28"/>
          <w:u w:val="single"/>
          <w:rtl/>
        </w:rPr>
      </w:pPr>
      <w:r w:rsidRPr="00660981">
        <w:rPr>
          <w:rFonts w:hint="eastAsia"/>
          <w:b/>
          <w:bCs/>
          <w:sz w:val="28"/>
          <w:szCs w:val="28"/>
          <w:u w:val="single"/>
          <w:rtl/>
        </w:rPr>
        <w:t>נספח</w:t>
      </w:r>
      <w:r w:rsidR="00DB3824" w:rsidRPr="00660981">
        <w:rPr>
          <w:rFonts w:hint="cs"/>
          <w:b/>
          <w:bCs/>
          <w:sz w:val="28"/>
          <w:szCs w:val="28"/>
          <w:u w:val="single"/>
          <w:rtl/>
        </w:rPr>
        <w:t xml:space="preserve"> מס'</w:t>
      </w:r>
      <w:r w:rsidR="00C84E5B" w:rsidRPr="00660981">
        <w:rPr>
          <w:b/>
          <w:bCs/>
          <w:sz w:val="28"/>
          <w:szCs w:val="28"/>
          <w:u w:val="single"/>
          <w:rtl/>
        </w:rPr>
        <w:t xml:space="preserve"> </w:t>
      </w:r>
      <w:r w:rsidR="00B06F8E" w:rsidRPr="00660981">
        <w:rPr>
          <w:b/>
          <w:bCs/>
          <w:sz w:val="28"/>
          <w:szCs w:val="28"/>
          <w:u w:val="single"/>
          <w:rtl/>
        </w:rPr>
        <w:t>1</w:t>
      </w:r>
      <w:r w:rsidR="00C84E5B" w:rsidRPr="00660981">
        <w:rPr>
          <w:b/>
          <w:bCs/>
          <w:sz w:val="28"/>
          <w:szCs w:val="28"/>
          <w:u w:val="single"/>
          <w:rtl/>
        </w:rPr>
        <w:t xml:space="preserve"> </w:t>
      </w:r>
    </w:p>
    <w:p w14:paraId="1C254149" w14:textId="77777777" w:rsidR="006625E6" w:rsidRPr="00660981" w:rsidRDefault="00E24AAB" w:rsidP="00112824">
      <w:pPr>
        <w:ind w:left="360"/>
        <w:jc w:val="center"/>
        <w:rPr>
          <w:b/>
          <w:bCs/>
          <w:sz w:val="28"/>
          <w:szCs w:val="28"/>
          <w:u w:val="single"/>
          <w:rtl/>
        </w:rPr>
      </w:pPr>
      <w:r w:rsidRPr="00660981">
        <w:rPr>
          <w:rFonts w:hint="eastAsia"/>
          <w:b/>
          <w:bCs/>
          <w:sz w:val="28"/>
          <w:szCs w:val="28"/>
          <w:u w:val="single"/>
          <w:rtl/>
        </w:rPr>
        <w:t>הצעת</w:t>
      </w:r>
      <w:r w:rsidRPr="00660981">
        <w:rPr>
          <w:b/>
          <w:bCs/>
          <w:sz w:val="28"/>
          <w:szCs w:val="28"/>
          <w:u w:val="single"/>
          <w:rtl/>
        </w:rPr>
        <w:t xml:space="preserve"> </w:t>
      </w:r>
      <w:r w:rsidR="00061C1E" w:rsidRPr="00660981">
        <w:rPr>
          <w:rFonts w:hint="eastAsia"/>
          <w:b/>
          <w:bCs/>
          <w:sz w:val="28"/>
          <w:szCs w:val="28"/>
          <w:u w:val="single"/>
          <w:rtl/>
        </w:rPr>
        <w:t>הקבלן</w:t>
      </w:r>
    </w:p>
    <w:p w14:paraId="5C463F92" w14:textId="77777777" w:rsidR="00F33193" w:rsidRPr="00660981" w:rsidRDefault="00F33193" w:rsidP="00F33193">
      <w:pPr>
        <w:ind w:left="360"/>
        <w:rPr>
          <w:rtl/>
        </w:rPr>
      </w:pPr>
    </w:p>
    <w:p w14:paraId="588C95F0" w14:textId="712D8D3F" w:rsidR="00A50272" w:rsidRDefault="00A50272" w:rsidP="00A50272">
      <w:pPr>
        <w:spacing w:line="276" w:lineRule="auto"/>
        <w:jc w:val="both"/>
        <w:rPr>
          <w:rtl/>
        </w:rPr>
      </w:pPr>
    </w:p>
    <w:p w14:paraId="7100FC2A" w14:textId="73B95578" w:rsidR="006625E6" w:rsidRPr="00A50272" w:rsidRDefault="000A23B9" w:rsidP="00A50272">
      <w:pPr>
        <w:numPr>
          <w:ilvl w:val="0"/>
          <w:numId w:val="4"/>
        </w:numPr>
        <w:spacing w:line="276" w:lineRule="auto"/>
        <w:jc w:val="both"/>
        <w:rPr>
          <w:b/>
          <w:bCs/>
          <w:u w:val="single"/>
          <w:rtl/>
        </w:rPr>
      </w:pPr>
      <w:r w:rsidRPr="00A50272">
        <w:rPr>
          <w:rFonts w:hint="eastAsia"/>
          <w:b/>
          <w:bCs/>
          <w:u w:val="single"/>
          <w:rtl/>
        </w:rPr>
        <w:t>אנו</w:t>
      </w:r>
      <w:r w:rsidRPr="00A50272">
        <w:rPr>
          <w:b/>
          <w:bCs/>
          <w:u w:val="single"/>
          <w:rtl/>
        </w:rPr>
        <w:t xml:space="preserve">   _____________________     </w:t>
      </w:r>
      <w:r w:rsidRPr="00A50272">
        <w:rPr>
          <w:rFonts w:hint="eastAsia"/>
          <w:b/>
          <w:bCs/>
          <w:u w:val="single"/>
          <w:rtl/>
        </w:rPr>
        <w:t>מתכבדים</w:t>
      </w:r>
      <w:r w:rsidRPr="00A50272">
        <w:rPr>
          <w:b/>
          <w:bCs/>
          <w:u w:val="single"/>
          <w:rtl/>
        </w:rPr>
        <w:t xml:space="preserve"> </w:t>
      </w:r>
      <w:r w:rsidRPr="00A50272">
        <w:rPr>
          <w:rFonts w:hint="eastAsia"/>
          <w:b/>
          <w:bCs/>
          <w:u w:val="single"/>
          <w:rtl/>
        </w:rPr>
        <w:t>להגיש</w:t>
      </w:r>
      <w:r w:rsidRPr="00A50272">
        <w:rPr>
          <w:b/>
          <w:bCs/>
          <w:u w:val="single"/>
          <w:rtl/>
        </w:rPr>
        <w:t xml:space="preserve"> </w:t>
      </w:r>
      <w:r w:rsidRPr="00A50272">
        <w:rPr>
          <w:rFonts w:hint="eastAsia"/>
          <w:b/>
          <w:bCs/>
          <w:u w:val="single"/>
          <w:rtl/>
        </w:rPr>
        <w:t>לכם</w:t>
      </w:r>
      <w:r w:rsidRPr="00A50272">
        <w:rPr>
          <w:b/>
          <w:bCs/>
          <w:u w:val="single"/>
          <w:rtl/>
        </w:rPr>
        <w:t xml:space="preserve"> </w:t>
      </w:r>
      <w:r w:rsidRPr="00A50272">
        <w:rPr>
          <w:rFonts w:hint="eastAsia"/>
          <w:b/>
          <w:bCs/>
          <w:u w:val="single"/>
          <w:rtl/>
        </w:rPr>
        <w:t>את</w:t>
      </w:r>
      <w:r w:rsidR="00F33193" w:rsidRPr="00A50272">
        <w:rPr>
          <w:b/>
          <w:bCs/>
          <w:u w:val="single"/>
          <w:rtl/>
        </w:rPr>
        <w:t xml:space="preserve"> </w:t>
      </w:r>
      <w:r w:rsidRPr="00A50272">
        <w:rPr>
          <w:rFonts w:hint="eastAsia"/>
          <w:b/>
          <w:bCs/>
          <w:u w:val="single"/>
          <w:rtl/>
        </w:rPr>
        <w:t>הצעתנו</w:t>
      </w:r>
      <w:r w:rsidRPr="00A50272">
        <w:rPr>
          <w:b/>
          <w:bCs/>
          <w:u w:val="single"/>
          <w:rtl/>
        </w:rPr>
        <w:t xml:space="preserve"> </w:t>
      </w:r>
      <w:r w:rsidRPr="00A50272">
        <w:rPr>
          <w:rFonts w:hint="eastAsia"/>
          <w:b/>
          <w:bCs/>
          <w:u w:val="single"/>
          <w:rtl/>
        </w:rPr>
        <w:t>לביצוע</w:t>
      </w:r>
      <w:r w:rsidRPr="00A50272">
        <w:rPr>
          <w:b/>
          <w:bCs/>
          <w:u w:val="single"/>
          <w:rtl/>
        </w:rPr>
        <w:t xml:space="preserve"> </w:t>
      </w:r>
      <w:r w:rsidRPr="00A50272">
        <w:rPr>
          <w:rFonts w:hint="eastAsia"/>
          <w:b/>
          <w:bCs/>
          <w:u w:val="single"/>
          <w:rtl/>
        </w:rPr>
        <w:t>העבודה</w:t>
      </w:r>
      <w:r w:rsidRPr="00A50272">
        <w:rPr>
          <w:b/>
          <w:bCs/>
          <w:u w:val="single"/>
          <w:rtl/>
        </w:rPr>
        <w:t xml:space="preserve"> </w:t>
      </w:r>
      <w:r w:rsidRPr="00A50272">
        <w:rPr>
          <w:rFonts w:hint="eastAsia"/>
          <w:b/>
          <w:bCs/>
          <w:u w:val="single"/>
          <w:rtl/>
        </w:rPr>
        <w:t>הנ</w:t>
      </w:r>
      <w:r w:rsidRPr="00A50272">
        <w:rPr>
          <w:b/>
          <w:bCs/>
          <w:u w:val="single"/>
          <w:rtl/>
        </w:rPr>
        <w:t xml:space="preserve">"ל, </w:t>
      </w:r>
      <w:r w:rsidRPr="00A50272">
        <w:rPr>
          <w:rFonts w:hint="eastAsia"/>
          <w:b/>
          <w:bCs/>
          <w:u w:val="single"/>
          <w:rtl/>
        </w:rPr>
        <w:t>המפורטת</w:t>
      </w:r>
      <w:r w:rsidRPr="00A50272">
        <w:rPr>
          <w:b/>
          <w:bCs/>
          <w:u w:val="single"/>
          <w:rtl/>
        </w:rPr>
        <w:t xml:space="preserve"> </w:t>
      </w:r>
      <w:r w:rsidRPr="00A50272">
        <w:rPr>
          <w:rFonts w:hint="eastAsia"/>
          <w:b/>
          <w:bCs/>
          <w:u w:val="single"/>
          <w:rtl/>
        </w:rPr>
        <w:t>במסמכי</w:t>
      </w:r>
      <w:r w:rsidRPr="00A50272">
        <w:rPr>
          <w:b/>
          <w:bCs/>
          <w:u w:val="single"/>
          <w:rtl/>
        </w:rPr>
        <w:t xml:space="preserve"> </w:t>
      </w:r>
      <w:r w:rsidRPr="00A50272">
        <w:rPr>
          <w:rFonts w:hint="eastAsia"/>
          <w:b/>
          <w:bCs/>
          <w:u w:val="single"/>
          <w:rtl/>
        </w:rPr>
        <w:t>המכרז</w:t>
      </w:r>
      <w:r w:rsidRPr="00A50272">
        <w:rPr>
          <w:b/>
          <w:bCs/>
          <w:u w:val="single"/>
          <w:rtl/>
        </w:rPr>
        <w:t xml:space="preserve"> </w:t>
      </w:r>
      <w:r w:rsidRPr="00A50272">
        <w:rPr>
          <w:rFonts w:hint="eastAsia"/>
          <w:b/>
          <w:bCs/>
          <w:u w:val="single"/>
          <w:rtl/>
        </w:rPr>
        <w:t>הנ</w:t>
      </w:r>
      <w:r w:rsidRPr="00A50272">
        <w:rPr>
          <w:b/>
          <w:bCs/>
          <w:u w:val="single"/>
          <w:rtl/>
        </w:rPr>
        <w:t>"ל.</w:t>
      </w:r>
    </w:p>
    <w:p w14:paraId="4DD6C4BA" w14:textId="77777777" w:rsidR="000A23B9" w:rsidRPr="00660981" w:rsidRDefault="000A23B9" w:rsidP="00DD2799">
      <w:pPr>
        <w:spacing w:line="276" w:lineRule="auto"/>
        <w:ind w:left="360"/>
        <w:jc w:val="both"/>
        <w:rPr>
          <w:rtl/>
        </w:rPr>
      </w:pPr>
    </w:p>
    <w:p w14:paraId="4345FBF2" w14:textId="1B7E5362" w:rsidR="00DE4B13" w:rsidRPr="00660981" w:rsidRDefault="00DE4B13" w:rsidP="00A50272">
      <w:pPr>
        <w:numPr>
          <w:ilvl w:val="0"/>
          <w:numId w:val="4"/>
        </w:numPr>
        <w:spacing w:line="276" w:lineRule="auto"/>
        <w:jc w:val="both"/>
        <w:rPr>
          <w:b/>
          <w:bCs/>
          <w:u w:val="single"/>
        </w:rPr>
      </w:pPr>
      <w:r w:rsidRPr="00660981">
        <w:rPr>
          <w:rFonts w:hint="eastAsia"/>
          <w:b/>
          <w:bCs/>
          <w:u w:val="single"/>
          <w:rtl/>
        </w:rPr>
        <w:t>הצעת</w:t>
      </w:r>
      <w:r w:rsidRPr="00660981">
        <w:rPr>
          <w:b/>
          <w:bCs/>
          <w:u w:val="single"/>
          <w:rtl/>
        </w:rPr>
        <w:t xml:space="preserve"> </w:t>
      </w:r>
      <w:r w:rsidRPr="00660981">
        <w:rPr>
          <w:rFonts w:hint="eastAsia"/>
          <w:b/>
          <w:bCs/>
          <w:u w:val="single"/>
          <w:rtl/>
        </w:rPr>
        <w:t>העמלה</w:t>
      </w:r>
      <w:r w:rsidR="0047502F" w:rsidRPr="00660981">
        <w:rPr>
          <w:b/>
          <w:bCs/>
          <w:u w:val="single"/>
          <w:rtl/>
        </w:rPr>
        <w:t xml:space="preserve"> </w:t>
      </w:r>
    </w:p>
    <w:p w14:paraId="6EDF4DBA" w14:textId="34A1AD68" w:rsidR="000A23B9" w:rsidRPr="00660981" w:rsidRDefault="000A23B9" w:rsidP="00DD2799">
      <w:pPr>
        <w:spacing w:line="276" w:lineRule="auto"/>
        <w:ind w:left="360"/>
        <w:jc w:val="both"/>
        <w:rPr>
          <w:rtl/>
        </w:rPr>
      </w:pPr>
      <w:r w:rsidRPr="00660981">
        <w:rPr>
          <w:rFonts w:hint="eastAsia"/>
          <w:rtl/>
        </w:rPr>
        <w:t>הצעתנו</w:t>
      </w:r>
      <w:r w:rsidRPr="00660981">
        <w:rPr>
          <w:rtl/>
        </w:rPr>
        <w:t xml:space="preserve"> לביצוע </w:t>
      </w:r>
      <w:r w:rsidR="00AF30B0" w:rsidRPr="00660981">
        <w:rPr>
          <w:rtl/>
        </w:rPr>
        <w:t>העבוד</w:t>
      </w:r>
      <w:r w:rsidR="00AF30B0" w:rsidRPr="00660981">
        <w:rPr>
          <w:rFonts w:hint="cs"/>
          <w:rtl/>
        </w:rPr>
        <w:t>ות</w:t>
      </w:r>
      <w:r w:rsidR="00AF30B0" w:rsidRPr="00660981">
        <w:rPr>
          <w:rtl/>
        </w:rPr>
        <w:t xml:space="preserve"> </w:t>
      </w:r>
      <w:r w:rsidRPr="00660981">
        <w:rPr>
          <w:rtl/>
        </w:rPr>
        <w:t xml:space="preserve">תמורת עמלה של  % __________ </w:t>
      </w:r>
      <w:r w:rsidR="009B5087" w:rsidRPr="00660981">
        <w:rPr>
          <w:rtl/>
        </w:rPr>
        <w:t xml:space="preserve"> </w:t>
      </w:r>
      <w:r w:rsidR="00AF30B0" w:rsidRPr="00660981">
        <w:rPr>
          <w:rFonts w:hint="cs"/>
          <w:rtl/>
        </w:rPr>
        <w:t xml:space="preserve">מסכומי הגבייה, </w:t>
      </w:r>
      <w:r w:rsidR="00842D15" w:rsidRPr="00660981">
        <w:rPr>
          <w:rFonts w:hint="eastAsia"/>
          <w:rtl/>
        </w:rPr>
        <w:t>בצירוף</w:t>
      </w:r>
      <w:r w:rsidR="00842D15" w:rsidRPr="00660981">
        <w:rPr>
          <w:rtl/>
        </w:rPr>
        <w:t xml:space="preserve"> מע"מ</w:t>
      </w:r>
      <w:r w:rsidR="00AF30B0" w:rsidRPr="00660981">
        <w:rPr>
          <w:rFonts w:hint="cs"/>
          <w:rtl/>
        </w:rPr>
        <w:t xml:space="preserve"> כדין.</w:t>
      </w:r>
    </w:p>
    <w:p w14:paraId="1F724A30" w14:textId="6DFC93EA" w:rsidR="00A71068" w:rsidRPr="00A50272" w:rsidRDefault="00A71068" w:rsidP="001F1686">
      <w:pPr>
        <w:spacing w:line="276" w:lineRule="auto"/>
        <w:ind w:left="374"/>
        <w:jc w:val="both"/>
        <w:rPr>
          <w:rFonts w:ascii="David" w:hAnsi="David"/>
          <w:rtl/>
        </w:rPr>
      </w:pPr>
      <w:r w:rsidRPr="00A50272">
        <w:rPr>
          <w:rFonts w:ascii="David" w:hAnsi="David" w:hint="eastAsia"/>
          <w:rtl/>
        </w:rPr>
        <w:t>יודגש</w:t>
      </w:r>
      <w:r w:rsidRPr="00A50272">
        <w:rPr>
          <w:rFonts w:ascii="David" w:hAnsi="David"/>
          <w:rtl/>
        </w:rPr>
        <w:t xml:space="preserve"> כי </w:t>
      </w:r>
      <w:r w:rsidRPr="00A50272">
        <w:rPr>
          <w:rFonts w:ascii="David" w:hAnsi="David" w:hint="cs"/>
          <w:rtl/>
        </w:rPr>
        <w:t>בכל מקרה,</w:t>
      </w:r>
      <w:r w:rsidRPr="00A50272">
        <w:rPr>
          <w:rFonts w:ascii="David" w:hAnsi="David"/>
          <w:rtl/>
        </w:rPr>
        <w:t xml:space="preserve"> </w:t>
      </w:r>
      <w:r w:rsidRPr="00A50272">
        <w:rPr>
          <w:rFonts w:ascii="David" w:hAnsi="David" w:hint="cs"/>
          <w:rtl/>
        </w:rPr>
        <w:t xml:space="preserve">סך </w:t>
      </w:r>
      <w:r w:rsidRPr="00A50272">
        <w:rPr>
          <w:rFonts w:ascii="David" w:hAnsi="David"/>
          <w:rtl/>
        </w:rPr>
        <w:t>העמלה השנתית אשר תשולם ל</w:t>
      </w:r>
      <w:r w:rsidRPr="00A50272">
        <w:rPr>
          <w:rFonts w:ascii="David" w:hAnsi="David" w:hint="cs"/>
          <w:rtl/>
        </w:rPr>
        <w:t>מציע ה</w:t>
      </w:r>
      <w:r w:rsidRPr="00A50272">
        <w:rPr>
          <w:rFonts w:ascii="David" w:hAnsi="David"/>
          <w:rtl/>
        </w:rPr>
        <w:t>זוכה לא תעלה ע</w:t>
      </w:r>
      <w:r w:rsidRPr="008220D2">
        <w:rPr>
          <w:rFonts w:ascii="David" w:hAnsi="David"/>
          <w:rtl/>
        </w:rPr>
        <w:t xml:space="preserve">ל </w:t>
      </w:r>
      <w:r w:rsidR="00CE5BED" w:rsidRPr="008220D2">
        <w:rPr>
          <w:rFonts w:ascii="David" w:hAnsi="David" w:hint="cs"/>
          <w:rtl/>
        </w:rPr>
        <w:t>270</w:t>
      </w:r>
      <w:r w:rsidR="00A06AB6" w:rsidRPr="00183F34">
        <w:rPr>
          <w:rFonts w:ascii="David" w:hAnsi="David" w:hint="cs"/>
          <w:rtl/>
        </w:rPr>
        <w:t>,000</w:t>
      </w:r>
      <w:r w:rsidRPr="00183F34">
        <w:rPr>
          <w:rFonts w:ascii="David" w:hAnsi="David"/>
          <w:rtl/>
        </w:rPr>
        <w:t xml:space="preserve"> </w:t>
      </w:r>
      <w:r w:rsidRPr="00183F34">
        <w:rPr>
          <w:rFonts w:ascii="David" w:hAnsi="David" w:hint="eastAsia"/>
          <w:rtl/>
        </w:rPr>
        <w:t>₪</w:t>
      </w:r>
      <w:r w:rsidRPr="00A50272">
        <w:rPr>
          <w:rFonts w:ascii="David" w:hAnsi="David"/>
          <w:rtl/>
        </w:rPr>
        <w:t xml:space="preserve"> לשנה </w:t>
      </w:r>
      <w:r w:rsidRPr="00A50272">
        <w:rPr>
          <w:rFonts w:ascii="David" w:hAnsi="David" w:hint="eastAsia"/>
          <w:rtl/>
        </w:rPr>
        <w:t>בתוספת</w:t>
      </w:r>
      <w:r w:rsidRPr="00A50272">
        <w:rPr>
          <w:rFonts w:ascii="David" w:hAnsi="David"/>
          <w:rtl/>
        </w:rPr>
        <w:t xml:space="preserve"> </w:t>
      </w:r>
      <w:r w:rsidRPr="00A50272">
        <w:rPr>
          <w:rFonts w:ascii="David" w:hAnsi="David" w:hint="eastAsia"/>
          <w:rtl/>
        </w:rPr>
        <w:t>מע</w:t>
      </w:r>
      <w:r w:rsidRPr="00A50272">
        <w:rPr>
          <w:rFonts w:ascii="David" w:hAnsi="David"/>
          <w:rtl/>
        </w:rPr>
        <w:t>"</w:t>
      </w:r>
      <w:r w:rsidRPr="00A50272">
        <w:rPr>
          <w:rFonts w:ascii="David" w:hAnsi="David" w:hint="eastAsia"/>
          <w:rtl/>
        </w:rPr>
        <w:t>מ</w:t>
      </w:r>
      <w:r w:rsidRPr="00A50272">
        <w:rPr>
          <w:rFonts w:ascii="David" w:hAnsi="David" w:hint="cs"/>
          <w:rtl/>
        </w:rPr>
        <w:t xml:space="preserve"> כדין</w:t>
      </w:r>
      <w:r w:rsidRPr="00A50272">
        <w:rPr>
          <w:rFonts w:ascii="David" w:hAnsi="David"/>
        </w:rPr>
        <w:t>.</w:t>
      </w:r>
      <w:r w:rsidRPr="00A50272">
        <w:rPr>
          <w:rFonts w:ascii="David" w:hAnsi="David"/>
          <w:rtl/>
        </w:rPr>
        <w:t xml:space="preserve"> </w:t>
      </w:r>
    </w:p>
    <w:p w14:paraId="17831741" w14:textId="1B1FC460" w:rsidR="00CE5BED" w:rsidRPr="00A50272" w:rsidRDefault="00CE5BED" w:rsidP="00A06AB6">
      <w:pPr>
        <w:spacing w:line="276" w:lineRule="auto"/>
        <w:ind w:left="374"/>
        <w:jc w:val="both"/>
        <w:rPr>
          <w:rFonts w:ascii="David" w:hAnsi="David"/>
          <w:rtl/>
        </w:rPr>
      </w:pPr>
    </w:p>
    <w:p w14:paraId="018F4203" w14:textId="7B90969B" w:rsidR="00A50272" w:rsidRPr="00A50272" w:rsidRDefault="00A50272" w:rsidP="00A50272">
      <w:pPr>
        <w:spacing w:line="276" w:lineRule="auto"/>
        <w:ind w:left="374"/>
        <w:jc w:val="both"/>
        <w:rPr>
          <w:rFonts w:ascii="David" w:hAnsi="David"/>
        </w:rPr>
      </w:pPr>
      <w:r w:rsidRPr="00A50272">
        <w:rPr>
          <w:rFonts w:ascii="David" w:hAnsi="David" w:hint="eastAsia"/>
          <w:b/>
          <w:bCs/>
          <w:rtl/>
        </w:rPr>
        <w:t>תמר</w:t>
      </w:r>
      <w:r w:rsidRPr="00A50272">
        <w:rPr>
          <w:rFonts w:ascii="David" w:hAnsi="David" w:hint="cs"/>
          <w:b/>
          <w:bCs/>
          <w:rtl/>
        </w:rPr>
        <w:t>י</w:t>
      </w:r>
      <w:r w:rsidRPr="00A50272">
        <w:rPr>
          <w:rFonts w:ascii="David" w:hAnsi="David" w:hint="eastAsia"/>
          <w:b/>
          <w:bCs/>
          <w:rtl/>
        </w:rPr>
        <w:t>ץ</w:t>
      </w:r>
      <w:r w:rsidRPr="00A50272">
        <w:rPr>
          <w:rFonts w:ascii="David" w:hAnsi="David"/>
          <w:b/>
          <w:bCs/>
          <w:rtl/>
        </w:rPr>
        <w:t xml:space="preserve"> בגין </w:t>
      </w:r>
      <w:r w:rsidRPr="00A50272">
        <w:rPr>
          <w:rFonts w:ascii="David" w:hAnsi="David" w:hint="eastAsia"/>
          <w:b/>
          <w:bCs/>
          <w:rtl/>
        </w:rPr>
        <w:t>אחוז</w:t>
      </w:r>
      <w:r w:rsidRPr="00A50272">
        <w:rPr>
          <w:rFonts w:ascii="David" w:hAnsi="David"/>
          <w:b/>
          <w:bCs/>
          <w:rtl/>
        </w:rPr>
        <w:t xml:space="preserve"> </w:t>
      </w:r>
      <w:r w:rsidRPr="00A50272">
        <w:rPr>
          <w:rFonts w:ascii="David" w:hAnsi="David" w:hint="eastAsia"/>
          <w:b/>
          <w:bCs/>
          <w:rtl/>
        </w:rPr>
        <w:t>גביה</w:t>
      </w:r>
      <w:r w:rsidRPr="00A50272">
        <w:rPr>
          <w:rFonts w:ascii="David" w:hAnsi="David"/>
          <w:b/>
          <w:bCs/>
          <w:rtl/>
        </w:rPr>
        <w:t xml:space="preserve"> </w:t>
      </w:r>
      <w:r w:rsidRPr="00A50272">
        <w:rPr>
          <w:rFonts w:ascii="David" w:hAnsi="David" w:hint="eastAsia"/>
          <w:b/>
          <w:bCs/>
          <w:rtl/>
        </w:rPr>
        <w:t>שוטף</w:t>
      </w:r>
      <w:r w:rsidRPr="00A50272">
        <w:rPr>
          <w:rFonts w:ascii="David" w:hAnsi="David"/>
          <w:b/>
          <w:bCs/>
          <w:rtl/>
        </w:rPr>
        <w:t xml:space="preserve"> </w:t>
      </w:r>
      <w:r w:rsidRPr="00A50272">
        <w:rPr>
          <w:rFonts w:ascii="David" w:hAnsi="David" w:hint="eastAsia"/>
          <w:b/>
          <w:bCs/>
          <w:rtl/>
        </w:rPr>
        <w:t>גבוה</w:t>
      </w:r>
      <w:r w:rsidRPr="00A50272">
        <w:rPr>
          <w:rFonts w:ascii="David" w:hAnsi="David"/>
          <w:b/>
          <w:bCs/>
          <w:rtl/>
        </w:rPr>
        <w:t xml:space="preserve"> </w:t>
      </w:r>
      <w:r w:rsidRPr="00A50272">
        <w:rPr>
          <w:rFonts w:ascii="David" w:hAnsi="David"/>
          <w:b/>
          <w:bCs/>
        </w:rPr>
        <w:t>–</w:t>
      </w:r>
    </w:p>
    <w:p w14:paraId="6FE43013" w14:textId="77777777" w:rsidR="00A50272" w:rsidRPr="00A50272" w:rsidRDefault="00A50272" w:rsidP="00A50272">
      <w:pPr>
        <w:spacing w:line="276" w:lineRule="auto"/>
        <w:ind w:left="374"/>
        <w:jc w:val="both"/>
        <w:rPr>
          <w:rFonts w:ascii="David" w:hAnsi="David"/>
          <w:rtl/>
        </w:rPr>
      </w:pPr>
      <w:r w:rsidRPr="00A50272">
        <w:rPr>
          <w:rFonts w:ascii="David" w:hAnsi="David" w:hint="eastAsia"/>
          <w:rtl/>
        </w:rPr>
        <w:t>גביית</w:t>
      </w:r>
      <w:r w:rsidRPr="00A50272">
        <w:rPr>
          <w:rFonts w:ascii="David" w:hAnsi="David"/>
          <w:rtl/>
        </w:rPr>
        <w:t xml:space="preserve"> ארנונה שוטפת מעל</w:t>
      </w:r>
      <w:r w:rsidRPr="00A50272">
        <w:rPr>
          <w:rFonts w:ascii="David" w:hAnsi="David" w:hint="cs"/>
          <w:rtl/>
        </w:rPr>
        <w:t xml:space="preserve"> -</w:t>
      </w:r>
      <w:r w:rsidRPr="00A50272">
        <w:rPr>
          <w:rFonts w:ascii="David" w:hAnsi="David"/>
          <w:rtl/>
        </w:rPr>
        <w:t xml:space="preserve"> 9</w:t>
      </w:r>
      <w:r w:rsidRPr="00A50272">
        <w:rPr>
          <w:rFonts w:ascii="David" w:hAnsi="David" w:hint="cs"/>
          <w:rtl/>
        </w:rPr>
        <w:t>0</w:t>
      </w:r>
      <w:r w:rsidRPr="00A50272">
        <w:rPr>
          <w:rFonts w:ascii="David" w:hAnsi="David"/>
          <w:rtl/>
        </w:rPr>
        <w:t xml:space="preserve">% תוספת של 50% </w:t>
      </w:r>
      <w:r w:rsidRPr="00A50272">
        <w:rPr>
          <w:rFonts w:ascii="David" w:hAnsi="David" w:hint="eastAsia"/>
          <w:rtl/>
        </w:rPr>
        <w:t>מאחוז</w:t>
      </w:r>
      <w:r w:rsidRPr="00A50272">
        <w:rPr>
          <w:rFonts w:ascii="David" w:hAnsi="David"/>
          <w:rtl/>
        </w:rPr>
        <w:t xml:space="preserve"> עמלת הגבייה </w:t>
      </w:r>
      <w:r w:rsidRPr="00A50272">
        <w:rPr>
          <w:rFonts w:ascii="David" w:hAnsi="David" w:hint="eastAsia"/>
          <w:rtl/>
        </w:rPr>
        <w:t>בחלק</w:t>
      </w:r>
      <w:r w:rsidRPr="00A50272">
        <w:rPr>
          <w:rFonts w:ascii="David" w:hAnsi="David"/>
          <w:rtl/>
        </w:rPr>
        <w:t xml:space="preserve"> </w:t>
      </w:r>
      <w:r w:rsidRPr="00A50272">
        <w:rPr>
          <w:rFonts w:ascii="David" w:hAnsi="David" w:hint="eastAsia"/>
          <w:rtl/>
        </w:rPr>
        <w:t>שמעל</w:t>
      </w:r>
      <w:r w:rsidRPr="00A50272">
        <w:rPr>
          <w:rFonts w:ascii="David" w:hAnsi="David"/>
          <w:rtl/>
        </w:rPr>
        <w:t xml:space="preserve"> </w:t>
      </w:r>
      <w:r w:rsidRPr="00A50272">
        <w:rPr>
          <w:rFonts w:ascii="David" w:hAnsi="David" w:hint="eastAsia"/>
          <w:rtl/>
        </w:rPr>
        <w:t>ה</w:t>
      </w:r>
      <w:r w:rsidRPr="00A50272">
        <w:rPr>
          <w:rFonts w:ascii="David" w:hAnsi="David"/>
          <w:rtl/>
        </w:rPr>
        <w:t>-9</w:t>
      </w:r>
      <w:r w:rsidRPr="00A50272">
        <w:rPr>
          <w:rFonts w:ascii="David" w:hAnsi="David" w:hint="cs"/>
          <w:rtl/>
        </w:rPr>
        <w:t>0</w:t>
      </w:r>
      <w:r w:rsidRPr="00A50272">
        <w:rPr>
          <w:rFonts w:ascii="David" w:hAnsi="David"/>
          <w:rtl/>
        </w:rPr>
        <w:t xml:space="preserve">%. </w:t>
      </w:r>
      <w:r w:rsidRPr="00A50272">
        <w:rPr>
          <w:rFonts w:ascii="David" w:hAnsi="David" w:hint="eastAsia"/>
          <w:rtl/>
        </w:rPr>
        <w:t>גביית</w:t>
      </w:r>
      <w:r w:rsidRPr="00A50272">
        <w:rPr>
          <w:rFonts w:ascii="David" w:hAnsi="David"/>
          <w:rtl/>
        </w:rPr>
        <w:t xml:space="preserve"> מים שוטפת מעל 9</w:t>
      </w:r>
      <w:r w:rsidRPr="00A50272">
        <w:rPr>
          <w:rFonts w:ascii="David" w:hAnsi="David" w:hint="cs"/>
          <w:rtl/>
        </w:rPr>
        <w:t>0</w:t>
      </w:r>
      <w:r w:rsidRPr="00A50272">
        <w:rPr>
          <w:rFonts w:ascii="David" w:hAnsi="David"/>
          <w:rtl/>
        </w:rPr>
        <w:t xml:space="preserve">% תוספת של </w:t>
      </w:r>
      <w:r w:rsidRPr="00A50272">
        <w:rPr>
          <w:rFonts w:ascii="David" w:hAnsi="David" w:hint="cs"/>
          <w:rtl/>
        </w:rPr>
        <w:t>50</w:t>
      </w:r>
      <w:r w:rsidRPr="00A50272">
        <w:rPr>
          <w:rFonts w:ascii="David" w:hAnsi="David"/>
          <w:rtl/>
        </w:rPr>
        <w:t>% בחלק שמעל ה-</w:t>
      </w:r>
      <w:r w:rsidRPr="00A50272">
        <w:rPr>
          <w:rFonts w:ascii="David" w:hAnsi="David" w:hint="cs"/>
          <w:rtl/>
        </w:rPr>
        <w:t xml:space="preserve">  </w:t>
      </w:r>
      <w:r w:rsidRPr="00A50272">
        <w:rPr>
          <w:rFonts w:ascii="David" w:hAnsi="David"/>
          <w:rtl/>
        </w:rPr>
        <w:t>9</w:t>
      </w:r>
      <w:r w:rsidRPr="00A50272">
        <w:rPr>
          <w:rFonts w:ascii="David" w:hAnsi="David" w:hint="cs"/>
          <w:rtl/>
        </w:rPr>
        <w:t>0</w:t>
      </w:r>
      <w:r w:rsidRPr="00A50272">
        <w:rPr>
          <w:rFonts w:ascii="David" w:hAnsi="David"/>
          <w:rtl/>
        </w:rPr>
        <w:t xml:space="preserve">%. </w:t>
      </w:r>
      <w:r w:rsidRPr="00A50272">
        <w:rPr>
          <w:rFonts w:ascii="David" w:hAnsi="David" w:hint="eastAsia"/>
          <w:rtl/>
        </w:rPr>
        <w:t>יובהר</w:t>
      </w:r>
      <w:r w:rsidRPr="00A50272">
        <w:rPr>
          <w:rFonts w:ascii="David" w:hAnsi="David"/>
          <w:rtl/>
        </w:rPr>
        <w:t xml:space="preserve"> </w:t>
      </w:r>
      <w:r w:rsidRPr="00A50272">
        <w:rPr>
          <w:rFonts w:ascii="David" w:hAnsi="David" w:hint="eastAsia"/>
          <w:rtl/>
        </w:rPr>
        <w:t>כי</w:t>
      </w:r>
      <w:r w:rsidRPr="00A50272">
        <w:rPr>
          <w:rFonts w:ascii="David" w:hAnsi="David"/>
          <w:rtl/>
        </w:rPr>
        <w:t xml:space="preserve"> </w:t>
      </w:r>
      <w:r w:rsidRPr="00A50272">
        <w:rPr>
          <w:rFonts w:ascii="David" w:hAnsi="David" w:hint="eastAsia"/>
          <w:rtl/>
        </w:rPr>
        <w:t>אחוז</w:t>
      </w:r>
      <w:r w:rsidRPr="00A50272">
        <w:rPr>
          <w:rFonts w:ascii="David" w:hAnsi="David"/>
          <w:rtl/>
        </w:rPr>
        <w:t xml:space="preserve"> </w:t>
      </w:r>
      <w:r w:rsidRPr="00A50272">
        <w:rPr>
          <w:rFonts w:ascii="David" w:hAnsi="David" w:hint="eastAsia"/>
          <w:rtl/>
        </w:rPr>
        <w:t>הגביה</w:t>
      </w:r>
      <w:r w:rsidRPr="00A50272">
        <w:rPr>
          <w:rFonts w:ascii="David" w:hAnsi="David"/>
          <w:rtl/>
        </w:rPr>
        <w:t xml:space="preserve"> </w:t>
      </w:r>
      <w:r w:rsidRPr="00A50272">
        <w:rPr>
          <w:rFonts w:ascii="David" w:hAnsi="David" w:hint="eastAsia"/>
          <w:rtl/>
        </w:rPr>
        <w:t>השוטף</w:t>
      </w:r>
      <w:r w:rsidRPr="00A50272">
        <w:rPr>
          <w:rFonts w:ascii="David" w:hAnsi="David"/>
          <w:rtl/>
        </w:rPr>
        <w:t xml:space="preserve"> </w:t>
      </w:r>
      <w:r w:rsidRPr="00A50272">
        <w:rPr>
          <w:rFonts w:ascii="David" w:hAnsi="David" w:hint="eastAsia"/>
          <w:rtl/>
        </w:rPr>
        <w:t>יהיה</w:t>
      </w:r>
      <w:r w:rsidRPr="00A50272">
        <w:rPr>
          <w:rFonts w:ascii="David" w:hAnsi="David"/>
          <w:rtl/>
        </w:rPr>
        <w:t xml:space="preserve"> </w:t>
      </w:r>
      <w:r w:rsidRPr="00A50272">
        <w:rPr>
          <w:rFonts w:ascii="David" w:hAnsi="David" w:hint="eastAsia"/>
          <w:rtl/>
        </w:rPr>
        <w:t>לפי</w:t>
      </w:r>
      <w:r w:rsidRPr="00A50272">
        <w:rPr>
          <w:rFonts w:ascii="David" w:hAnsi="David"/>
          <w:rtl/>
        </w:rPr>
        <w:t xml:space="preserve"> </w:t>
      </w:r>
      <w:r w:rsidRPr="00A50272">
        <w:rPr>
          <w:rFonts w:ascii="David" w:hAnsi="David" w:hint="eastAsia"/>
          <w:rtl/>
        </w:rPr>
        <w:t>אחוז</w:t>
      </w:r>
      <w:r w:rsidRPr="00A50272">
        <w:rPr>
          <w:rFonts w:ascii="David" w:hAnsi="David"/>
          <w:rtl/>
        </w:rPr>
        <w:t xml:space="preserve"> </w:t>
      </w:r>
      <w:r w:rsidRPr="00A50272">
        <w:rPr>
          <w:rFonts w:ascii="David" w:hAnsi="David" w:hint="eastAsia"/>
          <w:rtl/>
        </w:rPr>
        <w:t>הגביה</w:t>
      </w:r>
      <w:r w:rsidRPr="00A50272">
        <w:rPr>
          <w:rFonts w:ascii="David" w:hAnsi="David"/>
          <w:rtl/>
        </w:rPr>
        <w:t xml:space="preserve"> </w:t>
      </w:r>
      <w:r w:rsidRPr="00A50272">
        <w:rPr>
          <w:rFonts w:ascii="David" w:hAnsi="David" w:hint="eastAsia"/>
          <w:rtl/>
        </w:rPr>
        <w:t>שיופיע</w:t>
      </w:r>
      <w:r w:rsidRPr="00A50272">
        <w:rPr>
          <w:rFonts w:ascii="David" w:hAnsi="David"/>
          <w:rtl/>
        </w:rPr>
        <w:t xml:space="preserve"> </w:t>
      </w:r>
      <w:r w:rsidRPr="00A50272">
        <w:rPr>
          <w:rFonts w:ascii="David" w:hAnsi="David" w:hint="eastAsia"/>
          <w:rtl/>
        </w:rPr>
        <w:t>בדוחות</w:t>
      </w:r>
      <w:r w:rsidRPr="00A50272">
        <w:rPr>
          <w:rFonts w:ascii="David" w:hAnsi="David"/>
          <w:rtl/>
        </w:rPr>
        <w:t xml:space="preserve"> </w:t>
      </w:r>
      <w:r w:rsidRPr="00A50272">
        <w:rPr>
          <w:rFonts w:ascii="David" w:hAnsi="David" w:hint="eastAsia"/>
          <w:rtl/>
        </w:rPr>
        <w:t>הכספיים</w:t>
      </w:r>
      <w:r w:rsidRPr="00A50272">
        <w:rPr>
          <w:rFonts w:ascii="David" w:hAnsi="David"/>
          <w:rtl/>
        </w:rPr>
        <w:t xml:space="preserve"> </w:t>
      </w:r>
      <w:r w:rsidRPr="00A50272">
        <w:rPr>
          <w:rFonts w:ascii="David" w:hAnsi="David" w:hint="eastAsia"/>
          <w:rtl/>
        </w:rPr>
        <w:t>של</w:t>
      </w:r>
      <w:r w:rsidRPr="00A50272">
        <w:rPr>
          <w:rFonts w:ascii="David" w:hAnsi="David"/>
          <w:rtl/>
        </w:rPr>
        <w:t xml:space="preserve"> </w:t>
      </w:r>
      <w:r w:rsidRPr="00A50272">
        <w:rPr>
          <w:rFonts w:ascii="David" w:hAnsi="David" w:hint="eastAsia"/>
          <w:rtl/>
        </w:rPr>
        <w:t>הרשות</w:t>
      </w:r>
      <w:r w:rsidRPr="00A50272">
        <w:rPr>
          <w:rFonts w:ascii="David" w:hAnsi="David"/>
          <w:rtl/>
        </w:rPr>
        <w:t xml:space="preserve"> לסוף אותה שנה.</w:t>
      </w:r>
    </w:p>
    <w:p w14:paraId="45FC227A" w14:textId="177587C2" w:rsidR="002502AC" w:rsidRPr="00A50272" w:rsidRDefault="002502AC" w:rsidP="00A50272">
      <w:pPr>
        <w:spacing w:line="276" w:lineRule="auto"/>
        <w:ind w:left="374"/>
        <w:jc w:val="both"/>
        <w:rPr>
          <w:rFonts w:ascii="David" w:hAnsi="David"/>
          <w:rtl/>
        </w:rPr>
      </w:pPr>
    </w:p>
    <w:p w14:paraId="2402455A" w14:textId="02A5684F" w:rsidR="002502AC" w:rsidRPr="00A50272" w:rsidRDefault="002502AC" w:rsidP="00A50272">
      <w:pPr>
        <w:spacing w:line="276" w:lineRule="auto"/>
        <w:ind w:left="374"/>
        <w:jc w:val="both"/>
        <w:rPr>
          <w:rFonts w:ascii="David" w:hAnsi="David"/>
          <w:b/>
          <w:bCs/>
        </w:rPr>
      </w:pPr>
      <w:r w:rsidRPr="00A50272">
        <w:rPr>
          <w:rFonts w:ascii="David" w:hAnsi="David" w:hint="cs"/>
          <w:rtl/>
        </w:rPr>
        <w:t xml:space="preserve">. </w:t>
      </w:r>
      <w:r w:rsidRPr="00A50272">
        <w:rPr>
          <w:rFonts w:ascii="David" w:hAnsi="David" w:hint="cs"/>
          <w:b/>
          <w:bCs/>
          <w:rtl/>
        </w:rPr>
        <w:t>הכנסות מעל 12,000,000 ₪ בשנה</w:t>
      </w:r>
      <w:r w:rsidRPr="00A50272">
        <w:rPr>
          <w:rFonts w:ascii="David" w:hAnsi="David"/>
          <w:b/>
          <w:bCs/>
          <w:rtl/>
        </w:rPr>
        <w:t xml:space="preserve"> </w:t>
      </w:r>
      <w:r w:rsidRPr="00A50272">
        <w:rPr>
          <w:rFonts w:ascii="David" w:hAnsi="David"/>
          <w:b/>
          <w:bCs/>
        </w:rPr>
        <w:t>–</w:t>
      </w:r>
      <w:r w:rsidRPr="00A50272">
        <w:rPr>
          <w:rFonts w:ascii="David" w:hAnsi="David" w:hint="cs"/>
          <w:b/>
          <w:bCs/>
          <w:rtl/>
        </w:rPr>
        <w:t xml:space="preserve"> </w:t>
      </w:r>
    </w:p>
    <w:p w14:paraId="23D9567D" w14:textId="341C9D56" w:rsidR="002502AC" w:rsidRPr="00A50272" w:rsidRDefault="002502AC" w:rsidP="00A50272">
      <w:pPr>
        <w:spacing w:line="276" w:lineRule="auto"/>
        <w:ind w:left="374"/>
        <w:jc w:val="both"/>
        <w:rPr>
          <w:rFonts w:ascii="David" w:hAnsi="David"/>
        </w:rPr>
      </w:pPr>
      <w:r w:rsidRPr="00A50272">
        <w:rPr>
          <w:rFonts w:ascii="David" w:hAnsi="David" w:hint="cs"/>
          <w:rtl/>
        </w:rPr>
        <w:t xml:space="preserve">במידה והכנסות המועצה בגין המרכיבים בהם מקבל המציע עמלה יהיו מעל 12,000,000 ₪ </w:t>
      </w:r>
      <w:r w:rsidRPr="00A50272">
        <w:rPr>
          <w:rFonts w:ascii="David" w:hAnsi="David"/>
          <w:rtl/>
        </w:rPr>
        <w:t xml:space="preserve">תוספת של 50% </w:t>
      </w:r>
      <w:r w:rsidRPr="00A50272">
        <w:rPr>
          <w:rFonts w:ascii="David" w:hAnsi="David" w:hint="eastAsia"/>
          <w:rtl/>
        </w:rPr>
        <w:t>מאחוז</w:t>
      </w:r>
      <w:r w:rsidRPr="00A50272">
        <w:rPr>
          <w:rFonts w:ascii="David" w:hAnsi="David"/>
          <w:rtl/>
        </w:rPr>
        <w:t xml:space="preserve"> עמלת הגבייה </w:t>
      </w:r>
      <w:r w:rsidRPr="00A50272">
        <w:rPr>
          <w:rFonts w:ascii="David" w:hAnsi="David" w:hint="eastAsia"/>
          <w:rtl/>
        </w:rPr>
        <w:t>בחלק</w:t>
      </w:r>
      <w:r w:rsidRPr="00A50272">
        <w:rPr>
          <w:rFonts w:ascii="David" w:hAnsi="David"/>
          <w:rtl/>
        </w:rPr>
        <w:t xml:space="preserve"> </w:t>
      </w:r>
      <w:r w:rsidRPr="00A50272">
        <w:rPr>
          <w:rFonts w:ascii="David" w:hAnsi="David" w:hint="eastAsia"/>
          <w:rtl/>
        </w:rPr>
        <w:t>שמעל</w:t>
      </w:r>
      <w:r w:rsidRPr="00A50272">
        <w:rPr>
          <w:rFonts w:ascii="David" w:hAnsi="David"/>
          <w:rtl/>
        </w:rPr>
        <w:t xml:space="preserve"> </w:t>
      </w:r>
      <w:r w:rsidRPr="00A50272">
        <w:rPr>
          <w:rFonts w:ascii="David" w:hAnsi="David" w:hint="eastAsia"/>
          <w:rtl/>
        </w:rPr>
        <w:t>ה</w:t>
      </w:r>
      <w:r w:rsidRPr="00A50272">
        <w:rPr>
          <w:rFonts w:ascii="David" w:hAnsi="David" w:hint="cs"/>
          <w:rtl/>
        </w:rPr>
        <w:t>- 12,000,000 ₪.</w:t>
      </w:r>
    </w:p>
    <w:p w14:paraId="2CBD4D59" w14:textId="2A8185F0" w:rsidR="00CE5BED" w:rsidRPr="002502AC" w:rsidRDefault="00CE5BED" w:rsidP="00A06AB6">
      <w:pPr>
        <w:spacing w:line="276" w:lineRule="auto"/>
        <w:ind w:left="374"/>
        <w:jc w:val="both"/>
        <w:rPr>
          <w:rFonts w:ascii="David" w:hAnsi="David"/>
        </w:rPr>
      </w:pPr>
    </w:p>
    <w:p w14:paraId="43094C22" w14:textId="2E65336B" w:rsidR="00D472AA" w:rsidRPr="00660981" w:rsidRDefault="00D472AA" w:rsidP="00DD2799">
      <w:pPr>
        <w:spacing w:line="276" w:lineRule="auto"/>
        <w:jc w:val="both"/>
        <w:rPr>
          <w:highlight w:val="yellow"/>
        </w:rPr>
      </w:pPr>
    </w:p>
    <w:p w14:paraId="6E7675E0" w14:textId="668A8EA2" w:rsidR="000E6E91" w:rsidRPr="00660981" w:rsidRDefault="005D615D" w:rsidP="00DD2799">
      <w:pPr>
        <w:numPr>
          <w:ilvl w:val="0"/>
          <w:numId w:val="4"/>
        </w:numPr>
        <w:spacing w:line="276" w:lineRule="auto"/>
        <w:jc w:val="both"/>
        <w:rPr>
          <w:b/>
          <w:bCs/>
          <w:u w:val="single"/>
          <w:rtl/>
        </w:rPr>
      </w:pPr>
      <w:r w:rsidRPr="00660981">
        <w:rPr>
          <w:rFonts w:hint="cs"/>
          <w:b/>
          <w:bCs/>
          <w:u w:val="single"/>
          <w:rtl/>
        </w:rPr>
        <w:t>הציוד ומנהל הצוות</w:t>
      </w:r>
    </w:p>
    <w:p w14:paraId="5194F8F3" w14:textId="77777777" w:rsidR="000E6E91" w:rsidRPr="00660981" w:rsidRDefault="000E6E91" w:rsidP="00DD2799">
      <w:pPr>
        <w:spacing w:line="276" w:lineRule="auto"/>
        <w:ind w:left="360"/>
        <w:jc w:val="both"/>
        <w:rPr>
          <w:rtl/>
        </w:rPr>
      </w:pPr>
      <w:r w:rsidRPr="00660981">
        <w:rPr>
          <w:rFonts w:hint="eastAsia"/>
          <w:rtl/>
        </w:rPr>
        <w:t>מנהל</w:t>
      </w:r>
      <w:r w:rsidRPr="00660981">
        <w:rPr>
          <w:rtl/>
        </w:rPr>
        <w:t xml:space="preserve"> </w:t>
      </w:r>
      <w:r w:rsidRPr="00660981">
        <w:rPr>
          <w:rFonts w:hint="eastAsia"/>
          <w:rtl/>
        </w:rPr>
        <w:t>הצוות</w:t>
      </w:r>
      <w:r w:rsidRPr="00660981">
        <w:rPr>
          <w:rtl/>
        </w:rPr>
        <w:t xml:space="preserve"> </w:t>
      </w:r>
      <w:r w:rsidRPr="00660981">
        <w:rPr>
          <w:rFonts w:hint="eastAsia"/>
          <w:rtl/>
        </w:rPr>
        <w:t>המוצע</w:t>
      </w:r>
      <w:r w:rsidRPr="00660981">
        <w:rPr>
          <w:rtl/>
        </w:rPr>
        <w:t xml:space="preserve"> </w:t>
      </w:r>
      <w:r w:rsidRPr="00660981">
        <w:rPr>
          <w:rFonts w:hint="eastAsia"/>
          <w:rtl/>
        </w:rPr>
        <w:t>הוא</w:t>
      </w:r>
      <w:r w:rsidRPr="00660981">
        <w:rPr>
          <w:rtl/>
        </w:rPr>
        <w:t xml:space="preserve"> ___________</w:t>
      </w:r>
      <w:r w:rsidR="00DC3A74" w:rsidRPr="00660981">
        <w:rPr>
          <w:rtl/>
        </w:rPr>
        <w:t xml:space="preserve">___ </w:t>
      </w:r>
      <w:r w:rsidR="00DC3A74" w:rsidRPr="00660981">
        <w:rPr>
          <w:rFonts w:hint="eastAsia"/>
          <w:rtl/>
        </w:rPr>
        <w:t>ואנו</w:t>
      </w:r>
      <w:r w:rsidR="00DC3A74" w:rsidRPr="00660981">
        <w:rPr>
          <w:rtl/>
        </w:rPr>
        <w:t xml:space="preserve"> </w:t>
      </w:r>
      <w:r w:rsidR="00DC3A74" w:rsidRPr="00660981">
        <w:rPr>
          <w:rFonts w:hint="eastAsia"/>
          <w:rtl/>
        </w:rPr>
        <w:t>מצרפים</w:t>
      </w:r>
      <w:r w:rsidR="00DC3A74" w:rsidRPr="00660981">
        <w:rPr>
          <w:rtl/>
        </w:rPr>
        <w:t xml:space="preserve"> </w:t>
      </w:r>
      <w:r w:rsidR="00DC3A74" w:rsidRPr="00660981">
        <w:rPr>
          <w:rFonts w:hint="eastAsia"/>
          <w:rtl/>
        </w:rPr>
        <w:t>תעודו</w:t>
      </w:r>
      <w:r w:rsidR="00596D34" w:rsidRPr="00660981">
        <w:rPr>
          <w:rFonts w:hint="eastAsia"/>
          <w:rtl/>
        </w:rPr>
        <w:t>ת</w:t>
      </w:r>
      <w:r w:rsidR="00596D34" w:rsidRPr="00660981">
        <w:rPr>
          <w:rtl/>
        </w:rPr>
        <w:t xml:space="preserve"> </w:t>
      </w:r>
      <w:r w:rsidR="00596D34" w:rsidRPr="00660981">
        <w:rPr>
          <w:rFonts w:hint="eastAsia"/>
          <w:rtl/>
        </w:rPr>
        <w:t>המעידות</w:t>
      </w:r>
      <w:r w:rsidR="00596D34" w:rsidRPr="00660981">
        <w:rPr>
          <w:rtl/>
        </w:rPr>
        <w:t xml:space="preserve"> </w:t>
      </w:r>
      <w:r w:rsidR="00596D34" w:rsidRPr="00660981">
        <w:rPr>
          <w:rFonts w:hint="eastAsia"/>
          <w:rtl/>
        </w:rPr>
        <w:t>על</w:t>
      </w:r>
      <w:r w:rsidR="00596D34" w:rsidRPr="00660981">
        <w:rPr>
          <w:rtl/>
        </w:rPr>
        <w:t xml:space="preserve"> </w:t>
      </w:r>
      <w:r w:rsidR="00596D34" w:rsidRPr="00660981">
        <w:rPr>
          <w:rFonts w:hint="eastAsia"/>
          <w:rtl/>
        </w:rPr>
        <w:t>ניסיונו</w:t>
      </w:r>
      <w:r w:rsidR="00596D34" w:rsidRPr="00660981">
        <w:rPr>
          <w:rtl/>
        </w:rPr>
        <w:t xml:space="preserve"> </w:t>
      </w:r>
      <w:r w:rsidR="00596D34" w:rsidRPr="00660981">
        <w:rPr>
          <w:rFonts w:hint="eastAsia"/>
          <w:rtl/>
        </w:rPr>
        <w:t>והשכלתו</w:t>
      </w:r>
      <w:r w:rsidR="00596D34" w:rsidRPr="00660981">
        <w:rPr>
          <w:rtl/>
        </w:rPr>
        <w:t xml:space="preserve"> </w:t>
      </w:r>
      <w:r w:rsidR="00596D34" w:rsidRPr="00660981">
        <w:rPr>
          <w:rFonts w:hint="eastAsia"/>
          <w:rtl/>
        </w:rPr>
        <w:t>וכן</w:t>
      </w:r>
      <w:r w:rsidR="00596D34" w:rsidRPr="00660981">
        <w:rPr>
          <w:rtl/>
        </w:rPr>
        <w:t xml:space="preserve"> </w:t>
      </w:r>
      <w:r w:rsidR="00596D34" w:rsidRPr="00660981">
        <w:rPr>
          <w:rFonts w:hint="eastAsia"/>
          <w:rtl/>
        </w:rPr>
        <w:t>המלצות</w:t>
      </w:r>
      <w:r w:rsidR="00596D34" w:rsidRPr="00660981">
        <w:rPr>
          <w:rtl/>
        </w:rPr>
        <w:t xml:space="preserve">/ </w:t>
      </w:r>
      <w:r w:rsidR="00596D34" w:rsidRPr="00660981">
        <w:rPr>
          <w:rFonts w:hint="eastAsia"/>
          <w:rtl/>
        </w:rPr>
        <w:t>אישור</w:t>
      </w:r>
      <w:r w:rsidR="00596D34" w:rsidRPr="00660981">
        <w:rPr>
          <w:rtl/>
        </w:rPr>
        <w:t xml:space="preserve"> </w:t>
      </w:r>
      <w:r w:rsidR="00596D34" w:rsidRPr="00660981">
        <w:rPr>
          <w:rFonts w:hint="eastAsia"/>
          <w:rtl/>
        </w:rPr>
        <w:t>בדבר</w:t>
      </w:r>
      <w:r w:rsidR="00596D34" w:rsidRPr="00660981">
        <w:rPr>
          <w:rtl/>
        </w:rPr>
        <w:t xml:space="preserve"> </w:t>
      </w:r>
      <w:r w:rsidR="00596D34" w:rsidRPr="00660981">
        <w:rPr>
          <w:rFonts w:hint="eastAsia"/>
          <w:rtl/>
        </w:rPr>
        <w:t>ניסיונו</w:t>
      </w:r>
      <w:r w:rsidR="00596D34" w:rsidRPr="00660981">
        <w:rPr>
          <w:rtl/>
        </w:rPr>
        <w:t xml:space="preserve"> בניהול מחלקת גביה דומה</w:t>
      </w:r>
      <w:r w:rsidR="0085440F" w:rsidRPr="00660981">
        <w:rPr>
          <w:rtl/>
        </w:rPr>
        <w:t xml:space="preserve"> כולל פרטי הממליץ ומספר טלפון ליצירת קשר </w:t>
      </w:r>
      <w:r w:rsidR="0085440F" w:rsidRPr="00660981">
        <w:rPr>
          <w:rFonts w:hint="eastAsia"/>
          <w:rtl/>
        </w:rPr>
        <w:t>איתו</w:t>
      </w:r>
      <w:r w:rsidR="0085440F" w:rsidRPr="00660981">
        <w:rPr>
          <w:rtl/>
        </w:rPr>
        <w:t>.</w:t>
      </w:r>
      <w:r w:rsidR="0085440F" w:rsidRPr="00660981">
        <w:rPr>
          <w:rFonts w:hint="cs"/>
          <w:rtl/>
        </w:rPr>
        <w:tab/>
      </w:r>
      <w:r w:rsidR="0085440F" w:rsidRPr="00660981">
        <w:rPr>
          <w:rFonts w:hint="cs"/>
          <w:rtl/>
        </w:rPr>
        <w:tab/>
      </w:r>
      <w:r w:rsidR="0085440F" w:rsidRPr="00660981">
        <w:rPr>
          <w:rFonts w:hint="cs"/>
          <w:rtl/>
        </w:rPr>
        <w:tab/>
      </w:r>
      <w:r w:rsidR="0085440F" w:rsidRPr="00660981">
        <w:rPr>
          <w:rFonts w:hint="cs"/>
          <w:rtl/>
        </w:rPr>
        <w:tab/>
      </w:r>
      <w:r w:rsidR="0085440F" w:rsidRPr="00660981">
        <w:rPr>
          <w:rtl/>
        </w:rPr>
        <w:t xml:space="preserve"> </w:t>
      </w:r>
      <w:r w:rsidR="00596D34" w:rsidRPr="00660981">
        <w:rPr>
          <w:rtl/>
        </w:rPr>
        <w:t xml:space="preserve"> </w:t>
      </w:r>
      <w:r w:rsidR="00507A98" w:rsidRPr="00660981">
        <w:rPr>
          <w:rFonts w:hint="cs"/>
          <w:rtl/>
        </w:rPr>
        <w:tab/>
      </w:r>
      <w:r w:rsidR="00507A98" w:rsidRPr="00660981">
        <w:rPr>
          <w:rFonts w:hint="cs"/>
          <w:rtl/>
        </w:rPr>
        <w:tab/>
      </w:r>
      <w:r w:rsidR="0085440F" w:rsidRPr="00660981">
        <w:rPr>
          <w:rtl/>
        </w:rPr>
        <w:t xml:space="preserve">         </w:t>
      </w:r>
    </w:p>
    <w:p w14:paraId="5B1F75BE" w14:textId="77777777" w:rsidR="00DC3A74" w:rsidRPr="00660981" w:rsidRDefault="00DC3A74" w:rsidP="00DD2799">
      <w:pPr>
        <w:spacing w:line="276" w:lineRule="auto"/>
        <w:ind w:left="360"/>
        <w:jc w:val="both"/>
        <w:rPr>
          <w:rtl/>
        </w:rPr>
      </w:pPr>
      <w:r w:rsidRPr="00660981">
        <w:rPr>
          <w:rFonts w:hint="eastAsia"/>
          <w:rtl/>
        </w:rPr>
        <w:t>תוכנת</w:t>
      </w:r>
      <w:r w:rsidRPr="00660981">
        <w:rPr>
          <w:rtl/>
        </w:rPr>
        <w:t xml:space="preserve"> </w:t>
      </w:r>
      <w:r w:rsidRPr="00660981">
        <w:rPr>
          <w:rFonts w:hint="eastAsia"/>
          <w:rtl/>
        </w:rPr>
        <w:t>האכיפה</w:t>
      </w:r>
      <w:r w:rsidRPr="00660981">
        <w:rPr>
          <w:rtl/>
        </w:rPr>
        <w:t xml:space="preserve"> </w:t>
      </w:r>
      <w:r w:rsidRPr="00660981">
        <w:rPr>
          <w:rFonts w:hint="eastAsia"/>
          <w:rtl/>
        </w:rPr>
        <w:t>המוצ</w:t>
      </w:r>
      <w:r w:rsidR="00507A98" w:rsidRPr="00660981">
        <w:rPr>
          <w:rFonts w:hint="eastAsia"/>
          <w:rtl/>
        </w:rPr>
        <w:t>ע</w:t>
      </w:r>
      <w:r w:rsidRPr="00660981">
        <w:rPr>
          <w:rFonts w:hint="eastAsia"/>
          <w:rtl/>
        </w:rPr>
        <w:t>ת</w:t>
      </w:r>
      <w:r w:rsidRPr="00660981">
        <w:rPr>
          <w:rtl/>
        </w:rPr>
        <w:t xml:space="preserve"> היא </w:t>
      </w:r>
      <w:r w:rsidR="00507A98" w:rsidRPr="00660981">
        <w:rPr>
          <w:rtl/>
        </w:rPr>
        <w:t xml:space="preserve">_________________ </w:t>
      </w:r>
      <w:r w:rsidR="00507A98" w:rsidRPr="00660981">
        <w:rPr>
          <w:rFonts w:hint="eastAsia"/>
          <w:rtl/>
        </w:rPr>
        <w:t>ואנו</w:t>
      </w:r>
      <w:r w:rsidR="00507A98" w:rsidRPr="00660981">
        <w:rPr>
          <w:rtl/>
        </w:rPr>
        <w:t xml:space="preserve"> </w:t>
      </w:r>
      <w:r w:rsidR="00507A98" w:rsidRPr="00660981">
        <w:rPr>
          <w:rFonts w:hint="eastAsia"/>
          <w:rtl/>
        </w:rPr>
        <w:t>מאשרים</w:t>
      </w:r>
      <w:r w:rsidR="00507A98" w:rsidRPr="00660981">
        <w:rPr>
          <w:rtl/>
        </w:rPr>
        <w:t xml:space="preserve"> </w:t>
      </w:r>
      <w:r w:rsidR="00507A98" w:rsidRPr="00660981">
        <w:rPr>
          <w:rFonts w:hint="eastAsia"/>
          <w:rtl/>
        </w:rPr>
        <w:t>כי</w:t>
      </w:r>
      <w:r w:rsidR="00507A98" w:rsidRPr="00660981">
        <w:rPr>
          <w:rtl/>
        </w:rPr>
        <w:t xml:space="preserve"> </w:t>
      </w:r>
      <w:r w:rsidR="00507A98" w:rsidRPr="00660981">
        <w:rPr>
          <w:rFonts w:hint="eastAsia"/>
          <w:rtl/>
        </w:rPr>
        <w:t>יש</w:t>
      </w:r>
      <w:r w:rsidR="00507A98" w:rsidRPr="00660981">
        <w:rPr>
          <w:rtl/>
        </w:rPr>
        <w:t xml:space="preserve"> </w:t>
      </w:r>
      <w:r w:rsidR="00507A98" w:rsidRPr="00660981">
        <w:rPr>
          <w:rFonts w:hint="eastAsia"/>
          <w:rtl/>
        </w:rPr>
        <w:t>לנו</w:t>
      </w:r>
      <w:r w:rsidR="00507A98" w:rsidRPr="00660981">
        <w:rPr>
          <w:rtl/>
        </w:rPr>
        <w:t xml:space="preserve"> </w:t>
      </w:r>
      <w:r w:rsidR="00507A98" w:rsidRPr="00660981">
        <w:rPr>
          <w:rFonts w:hint="eastAsia"/>
          <w:rtl/>
        </w:rPr>
        <w:t>זכויות</w:t>
      </w:r>
      <w:r w:rsidR="00507A98" w:rsidRPr="00660981">
        <w:rPr>
          <w:rtl/>
        </w:rPr>
        <w:t xml:space="preserve"> </w:t>
      </w:r>
      <w:r w:rsidR="00507A98" w:rsidRPr="00660981">
        <w:rPr>
          <w:rFonts w:hint="eastAsia"/>
          <w:rtl/>
        </w:rPr>
        <w:t>שימוש</w:t>
      </w:r>
      <w:r w:rsidR="00507A98" w:rsidRPr="00660981">
        <w:rPr>
          <w:rtl/>
        </w:rPr>
        <w:t xml:space="preserve"> </w:t>
      </w:r>
      <w:r w:rsidR="00507A98" w:rsidRPr="00660981">
        <w:rPr>
          <w:rFonts w:hint="eastAsia"/>
          <w:rtl/>
        </w:rPr>
        <w:t>בתכנה</w:t>
      </w:r>
      <w:r w:rsidR="00507A98" w:rsidRPr="00660981">
        <w:rPr>
          <w:rtl/>
        </w:rPr>
        <w:t xml:space="preserve"> </w:t>
      </w:r>
      <w:r w:rsidR="00507A98" w:rsidRPr="00660981">
        <w:rPr>
          <w:rFonts w:hint="eastAsia"/>
          <w:rtl/>
        </w:rPr>
        <w:t>הנ</w:t>
      </w:r>
      <w:r w:rsidR="00507A98" w:rsidRPr="00660981">
        <w:rPr>
          <w:rtl/>
        </w:rPr>
        <w:t xml:space="preserve">"ל, </w:t>
      </w:r>
      <w:r w:rsidR="00507A98" w:rsidRPr="00660981">
        <w:rPr>
          <w:rFonts w:hint="eastAsia"/>
          <w:rtl/>
        </w:rPr>
        <w:t>ככל</w:t>
      </w:r>
      <w:r w:rsidR="00507A98" w:rsidRPr="00660981">
        <w:rPr>
          <w:rtl/>
        </w:rPr>
        <w:t xml:space="preserve"> </w:t>
      </w:r>
      <w:r w:rsidR="00507A98" w:rsidRPr="00660981">
        <w:rPr>
          <w:rFonts w:hint="eastAsia"/>
          <w:rtl/>
        </w:rPr>
        <w:t>שיידרש</w:t>
      </w:r>
      <w:r w:rsidR="00507A98" w:rsidRPr="00660981">
        <w:rPr>
          <w:rFonts w:hint="cs"/>
          <w:rtl/>
        </w:rPr>
        <w:tab/>
      </w:r>
      <w:r w:rsidR="00507A98" w:rsidRPr="00660981">
        <w:rPr>
          <w:rFonts w:hint="cs"/>
          <w:rtl/>
        </w:rPr>
        <w:tab/>
      </w:r>
      <w:r w:rsidR="00507A98" w:rsidRPr="00660981">
        <w:rPr>
          <w:rFonts w:hint="cs"/>
          <w:rtl/>
        </w:rPr>
        <w:tab/>
      </w:r>
      <w:r w:rsidR="00507A98" w:rsidRPr="00660981">
        <w:rPr>
          <w:rFonts w:hint="cs"/>
          <w:rtl/>
        </w:rPr>
        <w:tab/>
      </w:r>
      <w:r w:rsidR="00507A98" w:rsidRPr="00660981">
        <w:rPr>
          <w:rFonts w:hint="cs"/>
          <w:rtl/>
        </w:rPr>
        <w:tab/>
      </w:r>
      <w:r w:rsidR="00507A98" w:rsidRPr="00660981">
        <w:rPr>
          <w:rFonts w:hint="cs"/>
          <w:rtl/>
        </w:rPr>
        <w:tab/>
      </w:r>
      <w:r w:rsidR="00507A98" w:rsidRPr="00660981">
        <w:rPr>
          <w:rFonts w:hint="cs"/>
          <w:rtl/>
        </w:rPr>
        <w:tab/>
      </w:r>
      <w:r w:rsidR="0029161A" w:rsidRPr="00660981">
        <w:rPr>
          <w:rtl/>
        </w:rPr>
        <w:t xml:space="preserve">  </w:t>
      </w:r>
    </w:p>
    <w:p w14:paraId="60F4D057" w14:textId="494F6360" w:rsidR="00DC3A74" w:rsidRPr="00660981" w:rsidRDefault="00507A98" w:rsidP="00DD2799">
      <w:pPr>
        <w:spacing w:line="276" w:lineRule="auto"/>
        <w:ind w:left="360"/>
        <w:jc w:val="both"/>
        <w:rPr>
          <w:rtl/>
        </w:rPr>
      </w:pPr>
      <w:r w:rsidRPr="00660981">
        <w:rPr>
          <w:rFonts w:hint="eastAsia"/>
          <w:rtl/>
        </w:rPr>
        <w:t>מצ</w:t>
      </w:r>
      <w:r w:rsidRPr="00660981">
        <w:rPr>
          <w:rtl/>
        </w:rPr>
        <w:t xml:space="preserve">"ב פירוט אודות מערך ההדרכה </w:t>
      </w:r>
      <w:r w:rsidR="0085440F" w:rsidRPr="00660981">
        <w:rPr>
          <w:rFonts w:hint="eastAsia"/>
          <w:rtl/>
        </w:rPr>
        <w:t>והיעוץ</w:t>
      </w:r>
      <w:r w:rsidR="0085440F" w:rsidRPr="00660981">
        <w:rPr>
          <w:rtl/>
        </w:rPr>
        <w:t xml:space="preserve"> המשפטי שיועמד לטובת מחלקת הגביה </w:t>
      </w:r>
      <w:r w:rsidRPr="00660981">
        <w:rPr>
          <w:rFonts w:hint="eastAsia"/>
          <w:rtl/>
        </w:rPr>
        <w:t>של</w:t>
      </w:r>
      <w:r w:rsidRPr="00660981">
        <w:rPr>
          <w:rtl/>
        </w:rPr>
        <w:t xml:space="preserve"> </w:t>
      </w:r>
      <w:r w:rsidR="00EE3CCD">
        <w:rPr>
          <w:rFonts w:hint="eastAsia"/>
          <w:rtl/>
        </w:rPr>
        <w:t>המועצה</w:t>
      </w:r>
      <w:r w:rsidRPr="00660981">
        <w:rPr>
          <w:rtl/>
        </w:rPr>
        <w:t xml:space="preserve">, </w:t>
      </w:r>
      <w:r w:rsidRPr="00660981">
        <w:rPr>
          <w:rFonts w:hint="eastAsia"/>
          <w:rtl/>
        </w:rPr>
        <w:t>כולל</w:t>
      </w:r>
      <w:r w:rsidRPr="00660981">
        <w:rPr>
          <w:rtl/>
        </w:rPr>
        <w:t xml:space="preserve"> </w:t>
      </w:r>
      <w:r w:rsidRPr="00660981">
        <w:rPr>
          <w:rFonts w:hint="eastAsia"/>
          <w:rtl/>
        </w:rPr>
        <w:t>חוזרים</w:t>
      </w:r>
      <w:r w:rsidRPr="00660981">
        <w:rPr>
          <w:rtl/>
        </w:rPr>
        <w:t xml:space="preserve"> </w:t>
      </w:r>
      <w:r w:rsidRPr="00660981">
        <w:rPr>
          <w:rFonts w:hint="eastAsia"/>
          <w:rtl/>
        </w:rPr>
        <w:t>ל</w:t>
      </w:r>
      <w:r w:rsidR="0085440F" w:rsidRPr="00660981">
        <w:rPr>
          <w:rFonts w:hint="eastAsia"/>
          <w:rtl/>
        </w:rPr>
        <w:t>עדכון</w:t>
      </w:r>
      <w:r w:rsidR="0085440F" w:rsidRPr="00660981">
        <w:rPr>
          <w:rtl/>
        </w:rPr>
        <w:t xml:space="preserve"> </w:t>
      </w:r>
      <w:r w:rsidRPr="00660981">
        <w:rPr>
          <w:rFonts w:hint="eastAsia"/>
          <w:rtl/>
        </w:rPr>
        <w:t>שינויי</w:t>
      </w:r>
      <w:r w:rsidRPr="00660981">
        <w:rPr>
          <w:rtl/>
        </w:rPr>
        <w:t xml:space="preserve"> </w:t>
      </w:r>
      <w:r w:rsidRPr="00660981">
        <w:rPr>
          <w:rFonts w:hint="eastAsia"/>
          <w:rtl/>
        </w:rPr>
        <w:t>חקיקה</w:t>
      </w:r>
      <w:r w:rsidRPr="00660981">
        <w:rPr>
          <w:rtl/>
        </w:rPr>
        <w:t xml:space="preserve"> </w:t>
      </w:r>
      <w:r w:rsidRPr="00660981">
        <w:rPr>
          <w:rFonts w:hint="eastAsia"/>
          <w:rtl/>
        </w:rPr>
        <w:t>ופסיקה</w:t>
      </w:r>
      <w:r w:rsidRPr="00660981">
        <w:rPr>
          <w:rtl/>
        </w:rPr>
        <w:t xml:space="preserve"> </w:t>
      </w:r>
      <w:r w:rsidRPr="00660981">
        <w:rPr>
          <w:rFonts w:hint="eastAsia"/>
          <w:rtl/>
        </w:rPr>
        <w:t>של</w:t>
      </w:r>
      <w:r w:rsidRPr="00660981">
        <w:rPr>
          <w:rtl/>
        </w:rPr>
        <w:t xml:space="preserve"> </w:t>
      </w:r>
      <w:r w:rsidRPr="00660981">
        <w:rPr>
          <w:rFonts w:hint="eastAsia"/>
          <w:rtl/>
        </w:rPr>
        <w:t>בתי</w:t>
      </w:r>
      <w:r w:rsidRPr="00660981">
        <w:rPr>
          <w:rtl/>
        </w:rPr>
        <w:t xml:space="preserve"> </w:t>
      </w:r>
      <w:r w:rsidRPr="00660981">
        <w:rPr>
          <w:rFonts w:hint="eastAsia"/>
          <w:rtl/>
        </w:rPr>
        <w:t>המשפט</w:t>
      </w:r>
      <w:r w:rsidRPr="00660981">
        <w:rPr>
          <w:rtl/>
        </w:rPr>
        <w:t xml:space="preserve">, </w:t>
      </w:r>
      <w:r w:rsidRPr="00660981">
        <w:rPr>
          <w:rFonts w:hint="eastAsia"/>
          <w:rtl/>
        </w:rPr>
        <w:t>במידה</w:t>
      </w:r>
      <w:r w:rsidRPr="00660981">
        <w:rPr>
          <w:rtl/>
        </w:rPr>
        <w:t xml:space="preserve"> </w:t>
      </w:r>
      <w:r w:rsidRPr="00660981">
        <w:rPr>
          <w:rFonts w:hint="eastAsia"/>
          <w:rtl/>
        </w:rPr>
        <w:t>ויש</w:t>
      </w:r>
      <w:r w:rsidRPr="00660981">
        <w:rPr>
          <w:rtl/>
        </w:rPr>
        <w:t>.</w:t>
      </w:r>
    </w:p>
    <w:p w14:paraId="2AE97D09" w14:textId="77777777" w:rsidR="00507A98" w:rsidRPr="00660981" w:rsidRDefault="00507A98" w:rsidP="00DD2799">
      <w:pPr>
        <w:spacing w:line="276" w:lineRule="auto"/>
        <w:ind w:left="360"/>
        <w:jc w:val="both"/>
        <w:rPr>
          <w:rtl/>
        </w:rPr>
      </w:pPr>
    </w:p>
    <w:p w14:paraId="5A6E9D88" w14:textId="3ED1BE9F" w:rsidR="00507A98" w:rsidRPr="00660981" w:rsidRDefault="00507A98" w:rsidP="00DD2799">
      <w:pPr>
        <w:numPr>
          <w:ilvl w:val="0"/>
          <w:numId w:val="4"/>
        </w:numPr>
        <w:spacing w:line="276" w:lineRule="auto"/>
        <w:jc w:val="both"/>
        <w:rPr>
          <w:b/>
          <w:bCs/>
          <w:rtl/>
        </w:rPr>
      </w:pPr>
      <w:r w:rsidRPr="00660981">
        <w:rPr>
          <w:rFonts w:hint="eastAsia"/>
          <w:b/>
          <w:bCs/>
          <w:u w:val="single"/>
          <w:rtl/>
        </w:rPr>
        <w:t>ניסיון</w:t>
      </w:r>
      <w:r w:rsidRPr="00660981">
        <w:rPr>
          <w:b/>
          <w:bCs/>
          <w:u w:val="single"/>
          <w:rtl/>
        </w:rPr>
        <w:t xml:space="preserve"> </w:t>
      </w:r>
      <w:r w:rsidRPr="00660981">
        <w:rPr>
          <w:rFonts w:hint="eastAsia"/>
          <w:b/>
          <w:bCs/>
          <w:u w:val="single"/>
          <w:rtl/>
        </w:rPr>
        <w:t>ברשויות</w:t>
      </w:r>
      <w:r w:rsidRPr="00660981">
        <w:rPr>
          <w:b/>
          <w:bCs/>
          <w:u w:val="single"/>
          <w:rtl/>
        </w:rPr>
        <w:t xml:space="preserve"> </w:t>
      </w:r>
      <w:r w:rsidRPr="00660981">
        <w:rPr>
          <w:rFonts w:hint="eastAsia"/>
          <w:b/>
          <w:bCs/>
          <w:u w:val="single"/>
          <w:rtl/>
        </w:rPr>
        <w:t>אחרות</w:t>
      </w:r>
    </w:p>
    <w:p w14:paraId="609E4D63" w14:textId="77777777" w:rsidR="00EB34F9" w:rsidRPr="00660981" w:rsidRDefault="00507A98" w:rsidP="00DD2799">
      <w:pPr>
        <w:spacing w:line="276" w:lineRule="auto"/>
        <w:ind w:left="360"/>
        <w:jc w:val="both"/>
        <w:rPr>
          <w:rtl/>
        </w:rPr>
      </w:pPr>
      <w:r w:rsidRPr="00660981">
        <w:rPr>
          <w:rFonts w:hint="eastAsia"/>
          <w:rtl/>
        </w:rPr>
        <w:t>רצ</w:t>
      </w:r>
      <w:r w:rsidRPr="00660981">
        <w:rPr>
          <w:rtl/>
        </w:rPr>
        <w:t xml:space="preserve">"ב </w:t>
      </w:r>
      <w:r w:rsidRPr="00660981">
        <w:rPr>
          <w:rFonts w:hint="eastAsia"/>
          <w:rtl/>
        </w:rPr>
        <w:t>המלצות</w:t>
      </w:r>
      <w:r w:rsidRPr="00660981">
        <w:rPr>
          <w:rtl/>
        </w:rPr>
        <w:t xml:space="preserve"> </w:t>
      </w:r>
      <w:r w:rsidRPr="00660981">
        <w:rPr>
          <w:rFonts w:hint="eastAsia"/>
          <w:rtl/>
        </w:rPr>
        <w:t>מ</w:t>
      </w:r>
      <w:r w:rsidRPr="00660981">
        <w:rPr>
          <w:rtl/>
        </w:rPr>
        <w:t>-</w:t>
      </w:r>
      <w:r w:rsidR="00BB2EEF" w:rsidRPr="00660981">
        <w:rPr>
          <w:rtl/>
        </w:rPr>
        <w:t>3</w:t>
      </w:r>
      <w:r w:rsidRPr="00660981">
        <w:rPr>
          <w:rtl/>
        </w:rPr>
        <w:t xml:space="preserve"> רשויות דומות. ההמלצות כוללות אישור על עמידה בתנאי גביית המינימום שחויבו ע"י משרד הפנים, וכן פרטים ומס</w:t>
      </w:r>
      <w:r w:rsidR="00596D34" w:rsidRPr="00660981">
        <w:rPr>
          <w:rFonts w:hint="eastAsia"/>
          <w:rtl/>
        </w:rPr>
        <w:t>פ</w:t>
      </w:r>
      <w:r w:rsidRPr="00660981">
        <w:rPr>
          <w:rFonts w:hint="eastAsia"/>
          <w:rtl/>
        </w:rPr>
        <w:t>ר</w:t>
      </w:r>
      <w:r w:rsidRPr="00660981">
        <w:rPr>
          <w:rtl/>
        </w:rPr>
        <w:t xml:space="preserve"> </w:t>
      </w:r>
      <w:r w:rsidRPr="00660981">
        <w:rPr>
          <w:rFonts w:hint="eastAsia"/>
          <w:rtl/>
        </w:rPr>
        <w:t>טלפון</w:t>
      </w:r>
      <w:r w:rsidRPr="00660981">
        <w:rPr>
          <w:rtl/>
        </w:rPr>
        <w:t xml:space="preserve"> </w:t>
      </w:r>
      <w:r w:rsidRPr="00660981">
        <w:rPr>
          <w:rFonts w:hint="eastAsia"/>
          <w:rtl/>
        </w:rPr>
        <w:t>של</w:t>
      </w:r>
      <w:r w:rsidRPr="00660981">
        <w:rPr>
          <w:rtl/>
        </w:rPr>
        <w:t xml:space="preserve"> </w:t>
      </w:r>
      <w:r w:rsidRPr="00660981">
        <w:rPr>
          <w:rFonts w:hint="eastAsia"/>
          <w:rtl/>
        </w:rPr>
        <w:t>הממליץ</w:t>
      </w:r>
      <w:r w:rsidR="00EB34F9" w:rsidRPr="00660981">
        <w:rPr>
          <w:rtl/>
        </w:rPr>
        <w:t>.</w:t>
      </w:r>
    </w:p>
    <w:p w14:paraId="340BA6C8" w14:textId="1EB76E8B" w:rsidR="00507A98" w:rsidRPr="00660981" w:rsidRDefault="00EB34F9" w:rsidP="00DD2799">
      <w:pPr>
        <w:spacing w:line="276" w:lineRule="auto"/>
        <w:ind w:left="360"/>
        <w:jc w:val="both"/>
        <w:rPr>
          <w:rtl/>
        </w:rPr>
      </w:pPr>
      <w:r w:rsidRPr="00660981">
        <w:rPr>
          <w:rFonts w:hint="eastAsia"/>
          <w:rtl/>
        </w:rPr>
        <w:t>וכן</w:t>
      </w:r>
      <w:r w:rsidRPr="00660981">
        <w:rPr>
          <w:rtl/>
        </w:rPr>
        <w:t xml:space="preserve"> מצורף אישור מ-3 רשויות/תאגידי מים </w:t>
      </w:r>
      <w:r w:rsidR="00750514" w:rsidRPr="00660981">
        <w:rPr>
          <w:rFonts w:hint="cs"/>
          <w:rtl/>
        </w:rPr>
        <w:t xml:space="preserve">בנושא גביית אגרות ביוב וצריכת מים </w:t>
      </w:r>
      <w:r w:rsidR="00CE5BED">
        <w:rPr>
          <w:rFonts w:hint="cs"/>
          <w:rtl/>
        </w:rPr>
        <w:t>.</w:t>
      </w:r>
    </w:p>
    <w:p w14:paraId="3E0A1C00" w14:textId="77777777" w:rsidR="000A23B9" w:rsidRPr="00660981" w:rsidRDefault="000A23B9" w:rsidP="00DD2799">
      <w:pPr>
        <w:spacing w:line="276" w:lineRule="auto"/>
        <w:ind w:left="360"/>
        <w:jc w:val="both"/>
        <w:rPr>
          <w:rtl/>
        </w:rPr>
      </w:pPr>
    </w:p>
    <w:p w14:paraId="24E10192" w14:textId="77777777" w:rsidR="000A23B9" w:rsidRPr="00660981" w:rsidRDefault="000A23B9" w:rsidP="002A5224">
      <w:pPr>
        <w:numPr>
          <w:ilvl w:val="0"/>
          <w:numId w:val="4"/>
        </w:numPr>
        <w:spacing w:line="276" w:lineRule="auto"/>
        <w:jc w:val="both"/>
        <w:rPr>
          <w:rtl/>
        </w:rPr>
      </w:pPr>
      <w:r w:rsidRPr="00660981">
        <w:rPr>
          <w:rFonts w:hint="eastAsia"/>
          <w:rtl/>
        </w:rPr>
        <w:t>אנו</w:t>
      </w:r>
      <w:r w:rsidRPr="00660981">
        <w:rPr>
          <w:rtl/>
        </w:rPr>
        <w:t xml:space="preserve"> </w:t>
      </w:r>
      <w:r w:rsidRPr="00660981">
        <w:rPr>
          <w:rFonts w:hint="eastAsia"/>
          <w:rtl/>
        </w:rPr>
        <w:t>מודיעים</w:t>
      </w:r>
      <w:r w:rsidRPr="00660981">
        <w:rPr>
          <w:rtl/>
        </w:rPr>
        <w:t xml:space="preserve"> </w:t>
      </w:r>
      <w:r w:rsidRPr="00660981">
        <w:rPr>
          <w:rFonts w:hint="eastAsia"/>
          <w:rtl/>
        </w:rPr>
        <w:t>כי</w:t>
      </w:r>
      <w:r w:rsidRPr="00660981">
        <w:rPr>
          <w:rtl/>
        </w:rPr>
        <w:t xml:space="preserve"> </w:t>
      </w:r>
      <w:r w:rsidRPr="00660981">
        <w:rPr>
          <w:rFonts w:hint="eastAsia"/>
          <w:rtl/>
        </w:rPr>
        <w:t>בדקנו</w:t>
      </w:r>
      <w:r w:rsidRPr="00660981">
        <w:rPr>
          <w:rtl/>
        </w:rPr>
        <w:t xml:space="preserve"> </w:t>
      </w:r>
      <w:r w:rsidRPr="00660981">
        <w:rPr>
          <w:rFonts w:hint="eastAsia"/>
          <w:rtl/>
        </w:rPr>
        <w:t>את</w:t>
      </w:r>
      <w:r w:rsidRPr="00660981">
        <w:rPr>
          <w:rtl/>
        </w:rPr>
        <w:t xml:space="preserve"> </w:t>
      </w:r>
      <w:r w:rsidRPr="00660981">
        <w:rPr>
          <w:rFonts w:hint="eastAsia"/>
          <w:rtl/>
        </w:rPr>
        <w:t>תנאי</w:t>
      </w:r>
      <w:r w:rsidRPr="00660981">
        <w:rPr>
          <w:rtl/>
        </w:rPr>
        <w:t xml:space="preserve"> </w:t>
      </w:r>
      <w:r w:rsidRPr="00660981">
        <w:rPr>
          <w:rFonts w:hint="eastAsia"/>
          <w:rtl/>
        </w:rPr>
        <w:t>המכרז</w:t>
      </w:r>
      <w:r w:rsidRPr="00660981">
        <w:rPr>
          <w:rtl/>
        </w:rPr>
        <w:t xml:space="preserve"> </w:t>
      </w:r>
      <w:r w:rsidRPr="00660981">
        <w:rPr>
          <w:rFonts w:hint="eastAsia"/>
          <w:rtl/>
        </w:rPr>
        <w:t>ואת</w:t>
      </w:r>
      <w:r w:rsidRPr="00660981">
        <w:rPr>
          <w:rtl/>
        </w:rPr>
        <w:t xml:space="preserve"> </w:t>
      </w:r>
      <w:r w:rsidRPr="00660981">
        <w:rPr>
          <w:rFonts w:hint="eastAsia"/>
          <w:rtl/>
        </w:rPr>
        <w:t>כל</w:t>
      </w:r>
      <w:r w:rsidRPr="00660981">
        <w:rPr>
          <w:rtl/>
        </w:rPr>
        <w:t xml:space="preserve"> </w:t>
      </w:r>
      <w:r w:rsidRPr="00660981">
        <w:rPr>
          <w:rFonts w:hint="eastAsia"/>
          <w:rtl/>
        </w:rPr>
        <w:t>מסמכי</w:t>
      </w:r>
      <w:r w:rsidRPr="00660981">
        <w:rPr>
          <w:rtl/>
        </w:rPr>
        <w:t xml:space="preserve"> </w:t>
      </w:r>
      <w:r w:rsidRPr="00660981">
        <w:rPr>
          <w:rFonts w:hint="eastAsia"/>
          <w:rtl/>
        </w:rPr>
        <w:t>המכרז</w:t>
      </w:r>
      <w:r w:rsidRPr="00660981">
        <w:rPr>
          <w:rtl/>
        </w:rPr>
        <w:t xml:space="preserve"> </w:t>
      </w:r>
      <w:r w:rsidRPr="00660981">
        <w:rPr>
          <w:rFonts w:hint="eastAsia"/>
          <w:rtl/>
        </w:rPr>
        <w:t>ולפי</w:t>
      </w:r>
      <w:r w:rsidRPr="00660981">
        <w:rPr>
          <w:rtl/>
        </w:rPr>
        <w:t xml:space="preserve"> </w:t>
      </w:r>
      <w:r w:rsidRPr="00660981">
        <w:rPr>
          <w:rFonts w:hint="eastAsia"/>
          <w:rtl/>
        </w:rPr>
        <w:t>מיטב</w:t>
      </w:r>
      <w:r w:rsidRPr="00660981">
        <w:rPr>
          <w:rtl/>
        </w:rPr>
        <w:t xml:space="preserve"> </w:t>
      </w:r>
      <w:r w:rsidRPr="00660981">
        <w:rPr>
          <w:rFonts w:hint="eastAsia"/>
          <w:rtl/>
        </w:rPr>
        <w:t>ידיעתנו</w:t>
      </w:r>
      <w:r w:rsidRPr="00660981">
        <w:rPr>
          <w:rtl/>
        </w:rPr>
        <w:t xml:space="preserve"> </w:t>
      </w:r>
      <w:r w:rsidRPr="00660981">
        <w:rPr>
          <w:rFonts w:hint="eastAsia"/>
          <w:rtl/>
        </w:rPr>
        <w:t>אנו</w:t>
      </w:r>
      <w:r w:rsidRPr="00660981">
        <w:rPr>
          <w:rtl/>
        </w:rPr>
        <w:t xml:space="preserve"> </w:t>
      </w:r>
      <w:r w:rsidRPr="00660981">
        <w:rPr>
          <w:rFonts w:hint="eastAsia"/>
          <w:rtl/>
        </w:rPr>
        <w:t>עומדים</w:t>
      </w:r>
      <w:r w:rsidRPr="00660981">
        <w:rPr>
          <w:rtl/>
        </w:rPr>
        <w:t xml:space="preserve"> </w:t>
      </w:r>
      <w:r w:rsidRPr="00660981">
        <w:rPr>
          <w:rFonts w:hint="eastAsia"/>
          <w:rtl/>
        </w:rPr>
        <w:t>בכל</w:t>
      </w:r>
      <w:r w:rsidRPr="00660981">
        <w:rPr>
          <w:rtl/>
        </w:rPr>
        <w:t xml:space="preserve"> </w:t>
      </w:r>
      <w:r w:rsidRPr="00660981">
        <w:rPr>
          <w:rFonts w:hint="eastAsia"/>
          <w:rtl/>
        </w:rPr>
        <w:t>תנאי</w:t>
      </w:r>
      <w:r w:rsidRPr="00660981">
        <w:rPr>
          <w:rtl/>
        </w:rPr>
        <w:t xml:space="preserve"> </w:t>
      </w:r>
      <w:r w:rsidRPr="00660981">
        <w:rPr>
          <w:rFonts w:hint="eastAsia"/>
          <w:rtl/>
        </w:rPr>
        <w:t>המכרז</w:t>
      </w:r>
      <w:r w:rsidRPr="00660981">
        <w:rPr>
          <w:rtl/>
        </w:rPr>
        <w:t xml:space="preserve"> </w:t>
      </w:r>
      <w:r w:rsidRPr="00660981">
        <w:rPr>
          <w:rFonts w:hint="eastAsia"/>
          <w:rtl/>
        </w:rPr>
        <w:t>ומסוגלים</w:t>
      </w:r>
      <w:r w:rsidRPr="00660981">
        <w:rPr>
          <w:rtl/>
        </w:rPr>
        <w:t xml:space="preserve"> </w:t>
      </w:r>
      <w:r w:rsidRPr="00660981">
        <w:rPr>
          <w:rFonts w:hint="eastAsia"/>
          <w:rtl/>
        </w:rPr>
        <w:t>לבצע</w:t>
      </w:r>
      <w:r w:rsidRPr="00660981">
        <w:rPr>
          <w:rtl/>
        </w:rPr>
        <w:t xml:space="preserve"> </w:t>
      </w:r>
      <w:r w:rsidRPr="00660981">
        <w:rPr>
          <w:rFonts w:hint="eastAsia"/>
          <w:rtl/>
        </w:rPr>
        <w:t>את</w:t>
      </w:r>
      <w:r w:rsidRPr="00660981">
        <w:rPr>
          <w:rtl/>
        </w:rPr>
        <w:t xml:space="preserve"> </w:t>
      </w:r>
      <w:r w:rsidRPr="00660981">
        <w:rPr>
          <w:rFonts w:hint="eastAsia"/>
          <w:rtl/>
        </w:rPr>
        <w:t>כל</w:t>
      </w:r>
      <w:r w:rsidRPr="00660981">
        <w:rPr>
          <w:rtl/>
        </w:rPr>
        <w:t xml:space="preserve"> </w:t>
      </w:r>
      <w:r w:rsidRPr="00660981">
        <w:rPr>
          <w:rFonts w:hint="eastAsia"/>
          <w:rtl/>
        </w:rPr>
        <w:t>פרטי</w:t>
      </w:r>
      <w:r w:rsidRPr="00660981">
        <w:rPr>
          <w:rtl/>
        </w:rPr>
        <w:t xml:space="preserve"> </w:t>
      </w:r>
      <w:r w:rsidRPr="00660981">
        <w:rPr>
          <w:rFonts w:hint="eastAsia"/>
          <w:rtl/>
        </w:rPr>
        <w:t>החוזה</w:t>
      </w:r>
      <w:r w:rsidRPr="00660981">
        <w:rPr>
          <w:rtl/>
        </w:rPr>
        <w:t xml:space="preserve"> </w:t>
      </w:r>
      <w:r w:rsidRPr="00660981">
        <w:rPr>
          <w:rFonts w:hint="eastAsia"/>
          <w:rtl/>
        </w:rPr>
        <w:t>ותנאיו</w:t>
      </w:r>
      <w:r w:rsidRPr="00660981">
        <w:rPr>
          <w:rtl/>
        </w:rPr>
        <w:t>.</w:t>
      </w:r>
    </w:p>
    <w:p w14:paraId="67060226" w14:textId="77777777" w:rsidR="000A23B9" w:rsidRPr="00660981" w:rsidRDefault="000A23B9" w:rsidP="00DD2799">
      <w:pPr>
        <w:spacing w:line="276" w:lineRule="auto"/>
        <w:ind w:left="360"/>
        <w:jc w:val="both"/>
        <w:rPr>
          <w:rtl/>
        </w:rPr>
      </w:pPr>
    </w:p>
    <w:p w14:paraId="6C8D49EA" w14:textId="77777777" w:rsidR="000A23B9" w:rsidRPr="00660981" w:rsidRDefault="00112824" w:rsidP="00DD2799">
      <w:pPr>
        <w:numPr>
          <w:ilvl w:val="0"/>
          <w:numId w:val="4"/>
        </w:numPr>
        <w:spacing w:line="276" w:lineRule="auto"/>
        <w:jc w:val="both"/>
        <w:rPr>
          <w:rtl/>
        </w:rPr>
      </w:pPr>
      <w:r w:rsidRPr="00660981">
        <w:rPr>
          <w:rFonts w:hint="eastAsia"/>
          <w:rtl/>
        </w:rPr>
        <w:t>מצורפים</w:t>
      </w:r>
      <w:r w:rsidR="005418C5" w:rsidRPr="00660981">
        <w:rPr>
          <w:rtl/>
        </w:rPr>
        <w:t xml:space="preserve"> בזה כל המסמכים שדרשתם כי יכללו בהגשת ההצעה. </w:t>
      </w:r>
    </w:p>
    <w:p w14:paraId="0359753F" w14:textId="77777777" w:rsidR="005418C5" w:rsidRPr="00660981" w:rsidRDefault="005418C5" w:rsidP="00DD2799">
      <w:pPr>
        <w:spacing w:line="276" w:lineRule="auto"/>
        <w:ind w:left="360"/>
        <w:jc w:val="both"/>
        <w:rPr>
          <w:rtl/>
        </w:rPr>
      </w:pPr>
      <w:r w:rsidRPr="00660981">
        <w:rPr>
          <w:rFonts w:hint="cs"/>
          <w:rtl/>
        </w:rPr>
        <w:t xml:space="preserve">        </w:t>
      </w:r>
    </w:p>
    <w:p w14:paraId="19F3A045" w14:textId="0821007B" w:rsidR="005418C5" w:rsidRPr="00660981" w:rsidRDefault="005418C5" w:rsidP="002A5224">
      <w:pPr>
        <w:numPr>
          <w:ilvl w:val="0"/>
          <w:numId w:val="4"/>
        </w:numPr>
        <w:spacing w:line="276" w:lineRule="auto"/>
        <w:jc w:val="both"/>
        <w:rPr>
          <w:rtl/>
        </w:rPr>
      </w:pPr>
      <w:r w:rsidRPr="00660981">
        <w:rPr>
          <w:rFonts w:hint="eastAsia"/>
          <w:rtl/>
        </w:rPr>
        <w:lastRenderedPageBreak/>
        <w:t>בהגשת</w:t>
      </w:r>
      <w:r w:rsidRPr="00660981">
        <w:rPr>
          <w:rtl/>
        </w:rPr>
        <w:t xml:space="preserve"> </w:t>
      </w:r>
      <w:r w:rsidRPr="00660981">
        <w:rPr>
          <w:rFonts w:hint="eastAsia"/>
          <w:rtl/>
        </w:rPr>
        <w:t>המסמכים</w:t>
      </w:r>
      <w:r w:rsidRPr="00660981">
        <w:rPr>
          <w:rtl/>
        </w:rPr>
        <w:t xml:space="preserve"> </w:t>
      </w:r>
      <w:r w:rsidRPr="00660981">
        <w:rPr>
          <w:rFonts w:hint="eastAsia"/>
          <w:rtl/>
        </w:rPr>
        <w:t>המתארים</w:t>
      </w:r>
      <w:r w:rsidRPr="00660981">
        <w:rPr>
          <w:rtl/>
        </w:rPr>
        <w:t xml:space="preserve"> </w:t>
      </w:r>
      <w:r w:rsidRPr="00660981">
        <w:rPr>
          <w:rFonts w:hint="eastAsia"/>
          <w:rtl/>
        </w:rPr>
        <w:t>אותנו</w:t>
      </w:r>
      <w:r w:rsidRPr="00660981">
        <w:rPr>
          <w:rtl/>
        </w:rPr>
        <w:t xml:space="preserve"> </w:t>
      </w:r>
      <w:r w:rsidRPr="00660981">
        <w:rPr>
          <w:rFonts w:hint="eastAsia"/>
          <w:rtl/>
        </w:rPr>
        <w:t>הבאנו</w:t>
      </w:r>
      <w:r w:rsidRPr="00660981">
        <w:rPr>
          <w:rtl/>
        </w:rPr>
        <w:t xml:space="preserve"> </w:t>
      </w:r>
      <w:r w:rsidRPr="00660981">
        <w:rPr>
          <w:rFonts w:hint="eastAsia"/>
          <w:rtl/>
        </w:rPr>
        <w:t>בחשבון</w:t>
      </w:r>
      <w:r w:rsidRPr="00660981">
        <w:rPr>
          <w:rtl/>
        </w:rPr>
        <w:t xml:space="preserve"> </w:t>
      </w:r>
      <w:r w:rsidRPr="00660981">
        <w:rPr>
          <w:rFonts w:hint="eastAsia"/>
          <w:rtl/>
        </w:rPr>
        <w:t>את</w:t>
      </w:r>
      <w:r w:rsidRPr="00660981">
        <w:rPr>
          <w:rtl/>
        </w:rPr>
        <w:t xml:space="preserve"> </w:t>
      </w:r>
      <w:r w:rsidRPr="00660981">
        <w:rPr>
          <w:rFonts w:hint="eastAsia"/>
          <w:rtl/>
        </w:rPr>
        <w:t>הודעתכם</w:t>
      </w:r>
      <w:r w:rsidRPr="00660981">
        <w:rPr>
          <w:rtl/>
        </w:rPr>
        <w:t xml:space="preserve"> </w:t>
      </w:r>
      <w:r w:rsidRPr="00660981">
        <w:rPr>
          <w:rFonts w:hint="eastAsia"/>
          <w:rtl/>
        </w:rPr>
        <w:t>כי</w:t>
      </w:r>
      <w:r w:rsidRPr="00660981">
        <w:rPr>
          <w:rtl/>
        </w:rPr>
        <w:t xml:space="preserve"> </w:t>
      </w:r>
      <w:r w:rsidRPr="00660981">
        <w:rPr>
          <w:rFonts w:hint="eastAsia"/>
          <w:rtl/>
        </w:rPr>
        <w:t>בחירת</w:t>
      </w:r>
      <w:r w:rsidRPr="00660981">
        <w:rPr>
          <w:rtl/>
        </w:rPr>
        <w:t xml:space="preserve"> </w:t>
      </w:r>
      <w:r w:rsidRPr="00660981">
        <w:rPr>
          <w:rFonts w:hint="eastAsia"/>
          <w:rtl/>
        </w:rPr>
        <w:t>הזוכה</w:t>
      </w:r>
      <w:r w:rsidRPr="00660981">
        <w:rPr>
          <w:rtl/>
        </w:rPr>
        <w:t xml:space="preserve"> </w:t>
      </w:r>
      <w:r w:rsidRPr="00660981">
        <w:rPr>
          <w:rFonts w:hint="eastAsia"/>
          <w:rtl/>
        </w:rPr>
        <w:t>במכרז</w:t>
      </w:r>
      <w:r w:rsidRPr="00660981">
        <w:rPr>
          <w:rtl/>
        </w:rPr>
        <w:t xml:space="preserve"> </w:t>
      </w:r>
      <w:r w:rsidRPr="00660981">
        <w:rPr>
          <w:rFonts w:hint="eastAsia"/>
          <w:rtl/>
        </w:rPr>
        <w:t>תתחשב</w:t>
      </w:r>
      <w:r w:rsidRPr="00660981">
        <w:rPr>
          <w:rtl/>
        </w:rPr>
        <w:t xml:space="preserve"> </w:t>
      </w:r>
      <w:r w:rsidRPr="00660981">
        <w:rPr>
          <w:rFonts w:hint="eastAsia"/>
          <w:rtl/>
        </w:rPr>
        <w:t>גם</w:t>
      </w:r>
      <w:r w:rsidRPr="00660981">
        <w:rPr>
          <w:rtl/>
        </w:rPr>
        <w:t xml:space="preserve"> </w:t>
      </w:r>
      <w:r w:rsidRPr="00660981">
        <w:rPr>
          <w:rFonts w:hint="eastAsia"/>
          <w:rtl/>
        </w:rPr>
        <w:t>באיכות</w:t>
      </w:r>
      <w:r w:rsidRPr="00660981">
        <w:rPr>
          <w:rtl/>
        </w:rPr>
        <w:t xml:space="preserve"> </w:t>
      </w:r>
      <w:r w:rsidRPr="00660981">
        <w:rPr>
          <w:rFonts w:hint="eastAsia"/>
          <w:rtl/>
        </w:rPr>
        <w:t>המציע</w:t>
      </w:r>
      <w:r w:rsidRPr="00660981">
        <w:rPr>
          <w:rtl/>
        </w:rPr>
        <w:t xml:space="preserve"> </w:t>
      </w:r>
      <w:r w:rsidRPr="00660981">
        <w:rPr>
          <w:rFonts w:hint="eastAsia"/>
          <w:rtl/>
        </w:rPr>
        <w:t>ובסיכוייו</w:t>
      </w:r>
      <w:r w:rsidRPr="00660981">
        <w:rPr>
          <w:rtl/>
        </w:rPr>
        <w:t xml:space="preserve"> </w:t>
      </w:r>
      <w:r w:rsidRPr="00660981">
        <w:rPr>
          <w:rFonts w:hint="eastAsia"/>
          <w:rtl/>
        </w:rPr>
        <w:t>לבצע</w:t>
      </w:r>
      <w:r w:rsidRPr="00660981">
        <w:rPr>
          <w:rtl/>
        </w:rPr>
        <w:t xml:space="preserve"> </w:t>
      </w:r>
      <w:r w:rsidRPr="00660981">
        <w:rPr>
          <w:rFonts w:hint="eastAsia"/>
          <w:rtl/>
        </w:rPr>
        <w:t>את</w:t>
      </w:r>
      <w:r w:rsidRPr="00660981">
        <w:rPr>
          <w:rtl/>
        </w:rPr>
        <w:t xml:space="preserve"> </w:t>
      </w:r>
      <w:r w:rsidRPr="00660981">
        <w:rPr>
          <w:rFonts w:hint="eastAsia"/>
          <w:rtl/>
        </w:rPr>
        <w:t>העבודה</w:t>
      </w:r>
      <w:r w:rsidRPr="00660981">
        <w:rPr>
          <w:rtl/>
        </w:rPr>
        <w:t xml:space="preserve"> </w:t>
      </w:r>
      <w:r w:rsidRPr="00660981">
        <w:rPr>
          <w:rFonts w:hint="eastAsia"/>
          <w:rtl/>
        </w:rPr>
        <w:t>להנחת</w:t>
      </w:r>
      <w:r w:rsidRPr="00660981">
        <w:rPr>
          <w:rtl/>
        </w:rPr>
        <w:t xml:space="preserve"> </w:t>
      </w:r>
      <w:r w:rsidRPr="00660981">
        <w:rPr>
          <w:rFonts w:hint="eastAsia"/>
          <w:rtl/>
        </w:rPr>
        <w:t>דעת</w:t>
      </w:r>
      <w:r w:rsidRPr="00660981">
        <w:rPr>
          <w:rtl/>
        </w:rPr>
        <w:t xml:space="preserve"> </w:t>
      </w:r>
      <w:r w:rsidR="00EE3CCD">
        <w:rPr>
          <w:rFonts w:hint="eastAsia"/>
          <w:rtl/>
        </w:rPr>
        <w:t>המועצה</w:t>
      </w:r>
      <w:r w:rsidRPr="00660981">
        <w:rPr>
          <w:rtl/>
        </w:rPr>
        <w:t>.</w:t>
      </w:r>
    </w:p>
    <w:p w14:paraId="32583B41" w14:textId="77777777" w:rsidR="005418C5" w:rsidRPr="00660981" w:rsidRDefault="005418C5" w:rsidP="00DD2799">
      <w:pPr>
        <w:spacing w:line="276" w:lineRule="auto"/>
        <w:ind w:left="360"/>
        <w:jc w:val="both"/>
        <w:rPr>
          <w:rtl/>
        </w:rPr>
      </w:pPr>
      <w:r w:rsidRPr="00660981">
        <w:rPr>
          <w:rFonts w:hint="cs"/>
          <w:rtl/>
        </w:rPr>
        <w:t xml:space="preserve"> </w:t>
      </w:r>
    </w:p>
    <w:p w14:paraId="7DE5EB53" w14:textId="77777777" w:rsidR="000A23B9" w:rsidRPr="00660981" w:rsidRDefault="000A23B9" w:rsidP="002A5224">
      <w:pPr>
        <w:numPr>
          <w:ilvl w:val="0"/>
          <w:numId w:val="4"/>
        </w:numPr>
        <w:spacing w:line="276" w:lineRule="auto"/>
        <w:jc w:val="both"/>
        <w:rPr>
          <w:rtl/>
        </w:rPr>
      </w:pPr>
      <w:r w:rsidRPr="00660981">
        <w:rPr>
          <w:rFonts w:hint="eastAsia"/>
          <w:rtl/>
        </w:rPr>
        <w:t>אם</w:t>
      </w:r>
      <w:r w:rsidRPr="00660981">
        <w:rPr>
          <w:rtl/>
        </w:rPr>
        <w:t xml:space="preserve"> </w:t>
      </w:r>
      <w:r w:rsidRPr="00660981">
        <w:rPr>
          <w:rFonts w:hint="eastAsia"/>
          <w:rtl/>
        </w:rPr>
        <w:t>תודיעו</w:t>
      </w:r>
      <w:r w:rsidRPr="00660981">
        <w:rPr>
          <w:rtl/>
        </w:rPr>
        <w:t xml:space="preserve"> </w:t>
      </w:r>
      <w:r w:rsidRPr="00660981">
        <w:rPr>
          <w:rFonts w:hint="eastAsia"/>
          <w:rtl/>
        </w:rPr>
        <w:t>לנו</w:t>
      </w:r>
      <w:r w:rsidRPr="00660981">
        <w:rPr>
          <w:rtl/>
        </w:rPr>
        <w:t xml:space="preserve"> </w:t>
      </w:r>
      <w:r w:rsidRPr="00660981">
        <w:rPr>
          <w:rFonts w:hint="eastAsia"/>
          <w:rtl/>
        </w:rPr>
        <w:t>כי</w:t>
      </w:r>
      <w:r w:rsidRPr="00660981">
        <w:rPr>
          <w:rtl/>
        </w:rPr>
        <w:t xml:space="preserve"> </w:t>
      </w:r>
      <w:r w:rsidRPr="00660981">
        <w:rPr>
          <w:rFonts w:hint="eastAsia"/>
          <w:rtl/>
        </w:rPr>
        <w:t>זכינו</w:t>
      </w:r>
      <w:r w:rsidRPr="00660981">
        <w:rPr>
          <w:rtl/>
        </w:rPr>
        <w:t xml:space="preserve"> </w:t>
      </w:r>
      <w:r w:rsidRPr="00660981">
        <w:rPr>
          <w:rFonts w:hint="eastAsia"/>
          <w:rtl/>
        </w:rPr>
        <w:t>במכרז</w:t>
      </w:r>
      <w:r w:rsidRPr="00660981">
        <w:rPr>
          <w:rtl/>
        </w:rPr>
        <w:t xml:space="preserve"> </w:t>
      </w:r>
      <w:r w:rsidRPr="00660981">
        <w:rPr>
          <w:rFonts w:hint="eastAsia"/>
          <w:rtl/>
        </w:rPr>
        <w:t>ותזמינו</w:t>
      </w:r>
      <w:r w:rsidRPr="00660981">
        <w:rPr>
          <w:rtl/>
        </w:rPr>
        <w:t xml:space="preserve"> </w:t>
      </w:r>
      <w:r w:rsidRPr="00660981">
        <w:rPr>
          <w:rFonts w:hint="eastAsia"/>
          <w:rtl/>
        </w:rPr>
        <w:t>אותנו</w:t>
      </w:r>
      <w:r w:rsidRPr="00660981">
        <w:rPr>
          <w:rtl/>
        </w:rPr>
        <w:t xml:space="preserve"> </w:t>
      </w:r>
      <w:r w:rsidRPr="00660981">
        <w:rPr>
          <w:rFonts w:hint="eastAsia"/>
          <w:rtl/>
        </w:rPr>
        <w:t>לחתום</w:t>
      </w:r>
      <w:r w:rsidRPr="00660981">
        <w:rPr>
          <w:rtl/>
        </w:rPr>
        <w:t xml:space="preserve"> </w:t>
      </w:r>
      <w:r w:rsidRPr="00660981">
        <w:rPr>
          <w:rFonts w:hint="eastAsia"/>
          <w:rtl/>
        </w:rPr>
        <w:t>על</w:t>
      </w:r>
      <w:r w:rsidRPr="00660981">
        <w:rPr>
          <w:rtl/>
        </w:rPr>
        <w:t xml:space="preserve"> </w:t>
      </w:r>
      <w:r w:rsidRPr="00660981">
        <w:rPr>
          <w:rFonts w:hint="eastAsia"/>
          <w:rtl/>
        </w:rPr>
        <w:t>חוזה</w:t>
      </w:r>
      <w:r w:rsidRPr="00660981">
        <w:rPr>
          <w:rtl/>
        </w:rPr>
        <w:t xml:space="preserve"> </w:t>
      </w:r>
      <w:r w:rsidRPr="00660981">
        <w:rPr>
          <w:rFonts w:hint="eastAsia"/>
          <w:rtl/>
        </w:rPr>
        <w:t>לביצוע</w:t>
      </w:r>
      <w:r w:rsidRPr="00660981">
        <w:rPr>
          <w:rtl/>
        </w:rPr>
        <w:t xml:space="preserve"> </w:t>
      </w:r>
      <w:r w:rsidRPr="00660981">
        <w:rPr>
          <w:rFonts w:hint="eastAsia"/>
          <w:rtl/>
        </w:rPr>
        <w:t>העבודה</w:t>
      </w:r>
      <w:r w:rsidRPr="00660981">
        <w:rPr>
          <w:rtl/>
        </w:rPr>
        <w:t>,</w:t>
      </w:r>
      <w:r w:rsidR="00CA5CE2" w:rsidRPr="00660981">
        <w:rPr>
          <w:rtl/>
        </w:rPr>
        <w:t xml:space="preserve"> </w:t>
      </w:r>
      <w:r w:rsidRPr="00660981">
        <w:rPr>
          <w:rFonts w:hint="eastAsia"/>
          <w:rtl/>
        </w:rPr>
        <w:t>אנו</w:t>
      </w:r>
      <w:r w:rsidRPr="00660981">
        <w:rPr>
          <w:rtl/>
        </w:rPr>
        <w:t xml:space="preserve"> נפעל </w:t>
      </w:r>
      <w:r w:rsidR="005418C5" w:rsidRPr="00660981">
        <w:rPr>
          <w:rtl/>
        </w:rPr>
        <w:t xml:space="preserve">           </w:t>
      </w:r>
      <w:r w:rsidRPr="00660981">
        <w:rPr>
          <w:rFonts w:hint="eastAsia"/>
          <w:rtl/>
        </w:rPr>
        <w:t>כמתואר</w:t>
      </w:r>
      <w:r w:rsidRPr="00660981">
        <w:rPr>
          <w:rtl/>
        </w:rPr>
        <w:t xml:space="preserve"> במסמך "תנאי המכרז" </w:t>
      </w:r>
      <w:r w:rsidRPr="00660981">
        <w:rPr>
          <w:rFonts w:hint="eastAsia"/>
          <w:rtl/>
        </w:rPr>
        <w:t>שנכ</w:t>
      </w:r>
      <w:r w:rsidR="00112824" w:rsidRPr="00660981">
        <w:rPr>
          <w:rFonts w:hint="eastAsia"/>
          <w:rtl/>
        </w:rPr>
        <w:t>ל</w:t>
      </w:r>
      <w:r w:rsidRPr="00660981">
        <w:rPr>
          <w:rFonts w:hint="eastAsia"/>
          <w:rtl/>
        </w:rPr>
        <w:t>ל</w:t>
      </w:r>
      <w:r w:rsidRPr="00660981">
        <w:rPr>
          <w:rtl/>
        </w:rPr>
        <w:t xml:space="preserve"> במסמכי המכרז. </w:t>
      </w:r>
    </w:p>
    <w:p w14:paraId="7881D0A0" w14:textId="77777777" w:rsidR="000A23B9" w:rsidRPr="00660981" w:rsidRDefault="000A23B9" w:rsidP="00DD2799">
      <w:pPr>
        <w:spacing w:line="276" w:lineRule="auto"/>
        <w:ind w:left="360"/>
        <w:jc w:val="both"/>
        <w:rPr>
          <w:rtl/>
        </w:rPr>
      </w:pPr>
      <w:r w:rsidRPr="00660981">
        <w:rPr>
          <w:rFonts w:hint="cs"/>
          <w:rtl/>
        </w:rPr>
        <w:t xml:space="preserve">                                    </w:t>
      </w:r>
    </w:p>
    <w:p w14:paraId="272D8589" w14:textId="77777777" w:rsidR="006625E6" w:rsidRPr="00660981" w:rsidRDefault="005418C5" w:rsidP="002A5224">
      <w:pPr>
        <w:numPr>
          <w:ilvl w:val="0"/>
          <w:numId w:val="4"/>
        </w:numPr>
        <w:spacing w:line="276" w:lineRule="auto"/>
        <w:jc w:val="both"/>
        <w:rPr>
          <w:rtl/>
        </w:rPr>
      </w:pPr>
      <w:r w:rsidRPr="00660981">
        <w:rPr>
          <w:rFonts w:hint="eastAsia"/>
          <w:rtl/>
        </w:rPr>
        <w:t>אנו</w:t>
      </w:r>
      <w:r w:rsidRPr="00660981">
        <w:rPr>
          <w:rtl/>
        </w:rPr>
        <w:t xml:space="preserve"> </w:t>
      </w:r>
      <w:r w:rsidRPr="00660981">
        <w:rPr>
          <w:rFonts w:hint="eastAsia"/>
          <w:rtl/>
        </w:rPr>
        <w:t>מאשרים</w:t>
      </w:r>
      <w:r w:rsidRPr="00660981">
        <w:rPr>
          <w:rtl/>
        </w:rPr>
        <w:t xml:space="preserve"> </w:t>
      </w:r>
      <w:r w:rsidRPr="00660981">
        <w:rPr>
          <w:rFonts w:hint="eastAsia"/>
          <w:rtl/>
        </w:rPr>
        <w:t>כי</w:t>
      </w:r>
      <w:r w:rsidRPr="00660981">
        <w:rPr>
          <w:rtl/>
        </w:rPr>
        <w:t xml:space="preserve"> </w:t>
      </w:r>
      <w:r w:rsidRPr="00660981">
        <w:rPr>
          <w:rFonts w:hint="eastAsia"/>
          <w:rtl/>
        </w:rPr>
        <w:t>ידועים</w:t>
      </w:r>
      <w:r w:rsidRPr="00660981">
        <w:rPr>
          <w:rtl/>
        </w:rPr>
        <w:t xml:space="preserve"> </w:t>
      </w:r>
      <w:r w:rsidRPr="00660981">
        <w:rPr>
          <w:rFonts w:hint="eastAsia"/>
          <w:rtl/>
        </w:rPr>
        <w:t>לנו</w:t>
      </w:r>
      <w:r w:rsidRPr="00660981">
        <w:rPr>
          <w:rtl/>
        </w:rPr>
        <w:t xml:space="preserve"> </w:t>
      </w:r>
      <w:r w:rsidRPr="00660981">
        <w:rPr>
          <w:rFonts w:hint="eastAsia"/>
          <w:rtl/>
        </w:rPr>
        <w:t>התנאים</w:t>
      </w:r>
      <w:r w:rsidRPr="00660981">
        <w:rPr>
          <w:rtl/>
        </w:rPr>
        <w:t xml:space="preserve"> </w:t>
      </w:r>
      <w:r w:rsidRPr="00660981">
        <w:rPr>
          <w:rFonts w:hint="eastAsia"/>
          <w:rtl/>
        </w:rPr>
        <w:t>שבהם</w:t>
      </w:r>
      <w:r w:rsidRPr="00660981">
        <w:rPr>
          <w:rtl/>
        </w:rPr>
        <w:t xml:space="preserve"> </w:t>
      </w:r>
      <w:r w:rsidRPr="00660981">
        <w:rPr>
          <w:rFonts w:hint="eastAsia"/>
          <w:rtl/>
        </w:rPr>
        <w:t>תהיו</w:t>
      </w:r>
      <w:r w:rsidRPr="00660981">
        <w:rPr>
          <w:rtl/>
        </w:rPr>
        <w:t xml:space="preserve"> </w:t>
      </w:r>
      <w:r w:rsidRPr="00660981">
        <w:rPr>
          <w:rFonts w:hint="eastAsia"/>
          <w:rtl/>
        </w:rPr>
        <w:t>רשאים</w:t>
      </w:r>
      <w:r w:rsidRPr="00660981">
        <w:rPr>
          <w:rtl/>
        </w:rPr>
        <w:t xml:space="preserve"> </w:t>
      </w:r>
      <w:r w:rsidRPr="00660981">
        <w:rPr>
          <w:rFonts w:hint="eastAsia"/>
          <w:rtl/>
        </w:rPr>
        <w:t>לחלט</w:t>
      </w:r>
      <w:r w:rsidRPr="00660981">
        <w:rPr>
          <w:rtl/>
        </w:rPr>
        <w:t xml:space="preserve"> </w:t>
      </w:r>
      <w:r w:rsidRPr="00660981">
        <w:rPr>
          <w:rFonts w:hint="eastAsia"/>
          <w:rtl/>
        </w:rPr>
        <w:t>את</w:t>
      </w:r>
      <w:r w:rsidRPr="00660981">
        <w:rPr>
          <w:rtl/>
        </w:rPr>
        <w:t xml:space="preserve"> </w:t>
      </w:r>
      <w:r w:rsidRPr="00660981">
        <w:rPr>
          <w:rFonts w:hint="eastAsia"/>
          <w:rtl/>
        </w:rPr>
        <w:t>ה</w:t>
      </w:r>
      <w:r w:rsidR="00EC34EB" w:rsidRPr="00660981">
        <w:rPr>
          <w:rtl/>
        </w:rPr>
        <w:t>"</w:t>
      </w:r>
      <w:r w:rsidRPr="00660981">
        <w:rPr>
          <w:rFonts w:hint="eastAsia"/>
          <w:rtl/>
        </w:rPr>
        <w:t>ערבות</w:t>
      </w:r>
      <w:r w:rsidRPr="00660981">
        <w:rPr>
          <w:rtl/>
        </w:rPr>
        <w:t xml:space="preserve"> </w:t>
      </w:r>
      <w:r w:rsidRPr="00660981">
        <w:rPr>
          <w:rFonts w:hint="eastAsia"/>
          <w:rtl/>
        </w:rPr>
        <w:t>למכרז</w:t>
      </w:r>
      <w:r w:rsidR="00EC34EB" w:rsidRPr="00660981">
        <w:rPr>
          <w:rtl/>
        </w:rPr>
        <w:t>"</w:t>
      </w:r>
      <w:r w:rsidRPr="00660981">
        <w:rPr>
          <w:rtl/>
        </w:rPr>
        <w:t xml:space="preserve">            שאנו מגישים במעמד הגשת הצעתנו.</w:t>
      </w:r>
    </w:p>
    <w:p w14:paraId="1868928B" w14:textId="77777777" w:rsidR="006625E6" w:rsidRPr="00660981" w:rsidRDefault="006625E6" w:rsidP="00DD2799">
      <w:pPr>
        <w:spacing w:line="276" w:lineRule="auto"/>
        <w:ind w:left="360"/>
        <w:jc w:val="both"/>
        <w:rPr>
          <w:rtl/>
        </w:rPr>
      </w:pPr>
    </w:p>
    <w:p w14:paraId="3C90EC28" w14:textId="77777777" w:rsidR="006600B2" w:rsidRPr="00660981" w:rsidRDefault="006600B2" w:rsidP="00DD2799">
      <w:pPr>
        <w:ind w:left="360"/>
        <w:jc w:val="both"/>
        <w:rPr>
          <w:rtl/>
        </w:rPr>
      </w:pPr>
    </w:p>
    <w:p w14:paraId="1EC081F1" w14:textId="77777777" w:rsidR="006625E6" w:rsidRPr="00660981" w:rsidRDefault="00EC34EB" w:rsidP="00DD2799">
      <w:pPr>
        <w:ind w:left="360"/>
        <w:jc w:val="both"/>
        <w:rPr>
          <w:rtl/>
        </w:rPr>
      </w:pPr>
      <w:r w:rsidRPr="00660981">
        <w:rPr>
          <w:rFonts w:hint="eastAsia"/>
          <w:rtl/>
        </w:rPr>
        <w:t>נרשם</w:t>
      </w:r>
      <w:r w:rsidRPr="00660981">
        <w:rPr>
          <w:rtl/>
        </w:rPr>
        <w:t xml:space="preserve"> </w:t>
      </w:r>
      <w:r w:rsidRPr="00660981">
        <w:rPr>
          <w:rFonts w:hint="eastAsia"/>
          <w:rtl/>
        </w:rPr>
        <w:t>בתאריך</w:t>
      </w:r>
      <w:r w:rsidRPr="00660981">
        <w:rPr>
          <w:rtl/>
        </w:rPr>
        <w:t xml:space="preserve">_____________  </w:t>
      </w:r>
      <w:r w:rsidRPr="00660981">
        <w:rPr>
          <w:rFonts w:hint="eastAsia"/>
          <w:rtl/>
        </w:rPr>
        <w:t>ע</w:t>
      </w:r>
      <w:r w:rsidRPr="00660981">
        <w:rPr>
          <w:rtl/>
        </w:rPr>
        <w:t xml:space="preserve">"י  _________________  (מורשה </w:t>
      </w:r>
      <w:r w:rsidRPr="00660981">
        <w:rPr>
          <w:rFonts w:hint="eastAsia"/>
          <w:rtl/>
        </w:rPr>
        <w:t>חתימה</w:t>
      </w:r>
      <w:r w:rsidRPr="00660981">
        <w:rPr>
          <w:rtl/>
        </w:rPr>
        <w:t xml:space="preserve"> </w:t>
      </w:r>
      <w:r w:rsidRPr="00660981">
        <w:rPr>
          <w:rFonts w:hint="eastAsia"/>
          <w:rtl/>
        </w:rPr>
        <w:t>של</w:t>
      </w:r>
      <w:r w:rsidRPr="00660981">
        <w:rPr>
          <w:rtl/>
        </w:rPr>
        <w:t xml:space="preserve"> </w:t>
      </w:r>
      <w:r w:rsidRPr="00660981">
        <w:rPr>
          <w:rFonts w:hint="eastAsia"/>
          <w:rtl/>
        </w:rPr>
        <w:t>הקבלן</w:t>
      </w:r>
      <w:r w:rsidRPr="00660981">
        <w:rPr>
          <w:rtl/>
        </w:rPr>
        <w:t>)</w:t>
      </w:r>
    </w:p>
    <w:p w14:paraId="3ECA6D5C" w14:textId="77777777" w:rsidR="006600B2" w:rsidRPr="00660981" w:rsidRDefault="006600B2" w:rsidP="00DD2799">
      <w:pPr>
        <w:rPr>
          <w:rtl/>
        </w:rPr>
      </w:pPr>
    </w:p>
    <w:p w14:paraId="76D24792" w14:textId="77777777" w:rsidR="006600B2" w:rsidRPr="00660981" w:rsidRDefault="006600B2" w:rsidP="00DD2799">
      <w:pPr>
        <w:ind w:left="360"/>
        <w:jc w:val="both"/>
        <w:rPr>
          <w:rtl/>
        </w:rPr>
      </w:pPr>
    </w:p>
    <w:p w14:paraId="7C10B47B" w14:textId="77777777" w:rsidR="00EC34EB" w:rsidRPr="00660981" w:rsidRDefault="00EC34EB" w:rsidP="00DD2799">
      <w:pPr>
        <w:ind w:left="360"/>
        <w:jc w:val="both"/>
        <w:rPr>
          <w:rtl/>
        </w:rPr>
      </w:pPr>
      <w:r w:rsidRPr="00660981">
        <w:rPr>
          <w:rtl/>
        </w:rPr>
        <w:t xml:space="preserve">                                                      </w:t>
      </w:r>
      <w:r w:rsidRPr="00660981">
        <w:rPr>
          <w:rFonts w:hint="eastAsia"/>
          <w:rtl/>
        </w:rPr>
        <w:t>חתימה</w:t>
      </w:r>
      <w:r w:rsidRPr="00660981">
        <w:rPr>
          <w:rtl/>
        </w:rPr>
        <w:t xml:space="preserve"> וחותמת הקבלן ____________________     </w:t>
      </w:r>
    </w:p>
    <w:p w14:paraId="6D4AD9AF" w14:textId="703FFCF7" w:rsidR="006625E6" w:rsidRPr="00660981" w:rsidRDefault="0047502F" w:rsidP="00037720">
      <w:pPr>
        <w:jc w:val="right"/>
        <w:rPr>
          <w:sz w:val="20"/>
          <w:szCs w:val="20"/>
          <w:u w:val="single"/>
          <w:rtl/>
        </w:rPr>
      </w:pPr>
      <w:r w:rsidRPr="00660981">
        <w:rPr>
          <w:b/>
          <w:bCs/>
          <w:sz w:val="28"/>
          <w:szCs w:val="28"/>
          <w:u w:val="single"/>
          <w:rtl/>
        </w:rPr>
        <w:br w:type="page"/>
      </w:r>
      <w:r w:rsidR="009C11A6" w:rsidRPr="00660981">
        <w:rPr>
          <w:rFonts w:hint="eastAsia"/>
          <w:b/>
          <w:bCs/>
          <w:sz w:val="28"/>
          <w:szCs w:val="28"/>
          <w:u w:val="single"/>
          <w:rtl/>
        </w:rPr>
        <w:lastRenderedPageBreak/>
        <w:t>נספח</w:t>
      </w:r>
      <w:r w:rsidR="00DB3824" w:rsidRPr="00660981">
        <w:rPr>
          <w:rFonts w:hint="cs"/>
          <w:b/>
          <w:bCs/>
          <w:sz w:val="28"/>
          <w:szCs w:val="28"/>
          <w:u w:val="single"/>
          <w:rtl/>
        </w:rPr>
        <w:t xml:space="preserve"> מס'</w:t>
      </w:r>
      <w:r w:rsidR="009C11A6" w:rsidRPr="00660981">
        <w:rPr>
          <w:b/>
          <w:bCs/>
          <w:sz w:val="28"/>
          <w:szCs w:val="28"/>
          <w:u w:val="single"/>
          <w:rtl/>
        </w:rPr>
        <w:t xml:space="preserve"> </w:t>
      </w:r>
      <w:r w:rsidR="00B06F8E" w:rsidRPr="00660981">
        <w:rPr>
          <w:b/>
          <w:bCs/>
          <w:sz w:val="28"/>
          <w:szCs w:val="28"/>
          <w:u w:val="single"/>
          <w:rtl/>
        </w:rPr>
        <w:t>2</w:t>
      </w:r>
    </w:p>
    <w:p w14:paraId="6B8DF107" w14:textId="77777777" w:rsidR="006625E6" w:rsidRPr="00660981" w:rsidRDefault="006625E6" w:rsidP="00440684">
      <w:pPr>
        <w:ind w:left="360"/>
        <w:rPr>
          <w:rtl/>
        </w:rPr>
      </w:pPr>
    </w:p>
    <w:p w14:paraId="3F648D75" w14:textId="77777777" w:rsidR="00981501" w:rsidRPr="00660981" w:rsidRDefault="00981501" w:rsidP="00440684">
      <w:pPr>
        <w:ind w:left="360"/>
        <w:rPr>
          <w:rtl/>
        </w:rPr>
      </w:pPr>
    </w:p>
    <w:p w14:paraId="6662D42A" w14:textId="77777777" w:rsidR="008D3151" w:rsidRPr="00660981" w:rsidRDefault="008D3151" w:rsidP="008D3151">
      <w:pPr>
        <w:spacing w:after="200"/>
        <w:jc w:val="center"/>
        <w:rPr>
          <w:b/>
          <w:bCs/>
          <w:sz w:val="28"/>
          <w:szCs w:val="28"/>
          <w:u w:val="single"/>
          <w:rtl/>
        </w:rPr>
      </w:pPr>
      <w:r w:rsidRPr="00660981">
        <w:rPr>
          <w:rFonts w:hint="eastAsia"/>
          <w:b/>
          <w:bCs/>
          <w:sz w:val="28"/>
          <w:szCs w:val="28"/>
          <w:u w:val="single"/>
          <w:rtl/>
        </w:rPr>
        <w:t>אישור</w:t>
      </w:r>
      <w:r w:rsidRPr="00660981">
        <w:rPr>
          <w:b/>
          <w:bCs/>
          <w:sz w:val="28"/>
          <w:szCs w:val="28"/>
          <w:u w:val="single"/>
          <w:rtl/>
        </w:rPr>
        <w:t xml:space="preserve"> </w:t>
      </w:r>
      <w:r w:rsidRPr="00660981">
        <w:rPr>
          <w:rFonts w:hint="eastAsia"/>
          <w:b/>
          <w:bCs/>
          <w:sz w:val="28"/>
          <w:szCs w:val="28"/>
          <w:u w:val="single"/>
          <w:rtl/>
        </w:rPr>
        <w:t>רואה</w:t>
      </w:r>
      <w:r w:rsidRPr="00660981">
        <w:rPr>
          <w:b/>
          <w:bCs/>
          <w:sz w:val="28"/>
          <w:szCs w:val="28"/>
          <w:u w:val="single"/>
          <w:rtl/>
        </w:rPr>
        <w:t xml:space="preserve"> </w:t>
      </w:r>
      <w:r w:rsidRPr="00660981">
        <w:rPr>
          <w:rFonts w:hint="eastAsia"/>
          <w:b/>
          <w:bCs/>
          <w:sz w:val="28"/>
          <w:szCs w:val="28"/>
          <w:u w:val="single"/>
          <w:rtl/>
        </w:rPr>
        <w:t>חשבון</w:t>
      </w:r>
      <w:r w:rsidRPr="00660981">
        <w:rPr>
          <w:b/>
          <w:bCs/>
          <w:sz w:val="28"/>
          <w:szCs w:val="28"/>
          <w:u w:val="single"/>
          <w:rtl/>
        </w:rPr>
        <w:t xml:space="preserve"> </w:t>
      </w:r>
      <w:r w:rsidRPr="00660981">
        <w:rPr>
          <w:rFonts w:hint="eastAsia"/>
          <w:b/>
          <w:bCs/>
          <w:sz w:val="28"/>
          <w:szCs w:val="28"/>
          <w:u w:val="single"/>
          <w:rtl/>
        </w:rPr>
        <w:t>על</w:t>
      </w:r>
      <w:r w:rsidRPr="00660981">
        <w:rPr>
          <w:b/>
          <w:bCs/>
          <w:sz w:val="28"/>
          <w:szCs w:val="28"/>
          <w:u w:val="single"/>
          <w:rtl/>
        </w:rPr>
        <w:t xml:space="preserve"> </w:t>
      </w:r>
      <w:r w:rsidRPr="00660981">
        <w:rPr>
          <w:rFonts w:hint="eastAsia"/>
          <w:b/>
          <w:bCs/>
          <w:sz w:val="28"/>
          <w:szCs w:val="28"/>
          <w:u w:val="single"/>
          <w:rtl/>
        </w:rPr>
        <w:t>הכנסות</w:t>
      </w:r>
    </w:p>
    <w:p w14:paraId="78722B57" w14:textId="77777777" w:rsidR="008D3151" w:rsidRPr="00660981" w:rsidRDefault="008D3151" w:rsidP="008D3151">
      <w:pPr>
        <w:rPr>
          <w:rtl/>
        </w:rPr>
      </w:pPr>
      <w:r w:rsidRPr="00660981">
        <w:rPr>
          <w:rFonts w:hint="eastAsia"/>
          <w:rtl/>
        </w:rPr>
        <w:t>לכבוד</w:t>
      </w:r>
    </w:p>
    <w:p w14:paraId="4EF5B1E0" w14:textId="6D0BF748" w:rsidR="008D3151" w:rsidRPr="00660981" w:rsidRDefault="00EE3CCD" w:rsidP="008D3151">
      <w:pPr>
        <w:rPr>
          <w:rtl/>
        </w:rPr>
      </w:pPr>
      <w:r>
        <w:rPr>
          <w:rFonts w:hint="cs"/>
          <w:rtl/>
        </w:rPr>
        <w:t>מועצה מקומית</w:t>
      </w:r>
      <w:r w:rsidR="008D3151" w:rsidRPr="00660981">
        <w:rPr>
          <w:rFonts w:hint="cs"/>
          <w:rtl/>
        </w:rPr>
        <w:t xml:space="preserve"> </w:t>
      </w:r>
      <w:r>
        <w:rPr>
          <w:rFonts w:hint="cs"/>
          <w:rtl/>
        </w:rPr>
        <w:t>עמנואל</w:t>
      </w:r>
    </w:p>
    <w:p w14:paraId="42B5AF39" w14:textId="77777777" w:rsidR="008D3151" w:rsidRPr="00660981" w:rsidRDefault="008D3151" w:rsidP="008D3151">
      <w:pPr>
        <w:spacing w:after="200"/>
        <w:jc w:val="center"/>
        <w:rPr>
          <w:b/>
          <w:bCs/>
          <w:u w:val="single"/>
          <w:rtl/>
        </w:rPr>
      </w:pPr>
    </w:p>
    <w:p w14:paraId="4F0FF72C" w14:textId="77777777" w:rsidR="008D3151" w:rsidRPr="00660981" w:rsidRDefault="008D3151" w:rsidP="008D3151">
      <w:pPr>
        <w:spacing w:after="200"/>
        <w:jc w:val="center"/>
        <w:rPr>
          <w:b/>
          <w:bCs/>
          <w:u w:val="single"/>
          <w:rtl/>
        </w:rPr>
      </w:pPr>
    </w:p>
    <w:p w14:paraId="328A282E" w14:textId="77777777" w:rsidR="008D3151" w:rsidRPr="00660981" w:rsidRDefault="008D3151" w:rsidP="008D3151">
      <w:pPr>
        <w:spacing w:after="200"/>
        <w:jc w:val="center"/>
        <w:rPr>
          <w:b/>
          <w:bCs/>
          <w:u w:val="single"/>
          <w:rtl/>
        </w:rPr>
      </w:pPr>
      <w:r w:rsidRPr="00660981">
        <w:rPr>
          <w:rFonts w:hint="eastAsia"/>
          <w:rtl/>
        </w:rPr>
        <w:t>הנדון</w:t>
      </w:r>
      <w:r w:rsidRPr="00660981">
        <w:rPr>
          <w:rtl/>
        </w:rPr>
        <w:t>:</w:t>
      </w:r>
      <w:r w:rsidRPr="00660981">
        <w:rPr>
          <w:b/>
          <w:bCs/>
          <w:u w:val="single"/>
          <w:rtl/>
        </w:rPr>
        <w:t xml:space="preserve"> </w:t>
      </w:r>
      <w:r w:rsidRPr="00660981">
        <w:rPr>
          <w:rFonts w:hint="eastAsia"/>
          <w:b/>
          <w:bCs/>
          <w:u w:val="single"/>
          <w:rtl/>
        </w:rPr>
        <w:t>אישור</w:t>
      </w:r>
      <w:r w:rsidRPr="00660981">
        <w:rPr>
          <w:b/>
          <w:bCs/>
          <w:u w:val="single"/>
          <w:rtl/>
        </w:rPr>
        <w:t xml:space="preserve"> </w:t>
      </w:r>
      <w:r w:rsidRPr="00660981">
        <w:rPr>
          <w:rFonts w:hint="eastAsia"/>
          <w:b/>
          <w:bCs/>
          <w:u w:val="single"/>
          <w:rtl/>
        </w:rPr>
        <w:t>מחזור</w:t>
      </w:r>
      <w:r w:rsidRPr="00660981">
        <w:rPr>
          <w:b/>
          <w:bCs/>
          <w:u w:val="single"/>
          <w:rtl/>
        </w:rPr>
        <w:t xml:space="preserve"> </w:t>
      </w:r>
      <w:r w:rsidRPr="00660981">
        <w:rPr>
          <w:rFonts w:hint="eastAsia"/>
          <w:b/>
          <w:bCs/>
          <w:u w:val="single"/>
          <w:rtl/>
        </w:rPr>
        <w:t>עסקים</w:t>
      </w:r>
      <w:r w:rsidRPr="00660981">
        <w:rPr>
          <w:b/>
          <w:bCs/>
          <w:u w:val="single"/>
          <w:rtl/>
        </w:rPr>
        <w:t xml:space="preserve"> </w:t>
      </w:r>
      <w:r w:rsidRPr="00660981">
        <w:rPr>
          <w:rFonts w:hint="eastAsia"/>
          <w:b/>
          <w:bCs/>
          <w:u w:val="single"/>
          <w:rtl/>
        </w:rPr>
        <w:t>כספי</w:t>
      </w:r>
      <w:r w:rsidRPr="00660981">
        <w:rPr>
          <w:b/>
          <w:bCs/>
          <w:u w:val="single"/>
          <w:rtl/>
        </w:rPr>
        <w:t xml:space="preserve"> </w:t>
      </w:r>
      <w:r w:rsidRPr="00660981">
        <w:rPr>
          <w:rFonts w:hint="eastAsia"/>
          <w:b/>
          <w:bCs/>
          <w:u w:val="single"/>
          <w:rtl/>
        </w:rPr>
        <w:t>של</w:t>
      </w:r>
      <w:r w:rsidRPr="00660981">
        <w:rPr>
          <w:b/>
          <w:bCs/>
          <w:u w:val="single"/>
          <w:rtl/>
        </w:rPr>
        <w:t>:_____________________ (</w:t>
      </w:r>
      <w:r w:rsidRPr="00660981">
        <w:rPr>
          <w:rFonts w:hint="eastAsia"/>
          <w:b/>
          <w:bCs/>
          <w:u w:val="single"/>
          <w:rtl/>
        </w:rPr>
        <w:t>שם</w:t>
      </w:r>
      <w:r w:rsidRPr="00660981">
        <w:rPr>
          <w:b/>
          <w:bCs/>
          <w:u w:val="single"/>
          <w:rtl/>
        </w:rPr>
        <w:t xml:space="preserve"> </w:t>
      </w:r>
      <w:r w:rsidRPr="00660981">
        <w:rPr>
          <w:rFonts w:hint="eastAsia"/>
          <w:b/>
          <w:bCs/>
          <w:u w:val="single"/>
          <w:rtl/>
        </w:rPr>
        <w:t>המציע</w:t>
      </w:r>
      <w:r w:rsidRPr="00660981">
        <w:rPr>
          <w:b/>
          <w:bCs/>
          <w:u w:val="single"/>
          <w:rtl/>
        </w:rPr>
        <w:t xml:space="preserve"> </w:t>
      </w:r>
      <w:r w:rsidRPr="00660981">
        <w:rPr>
          <w:rFonts w:hint="eastAsia"/>
          <w:b/>
          <w:bCs/>
          <w:u w:val="single"/>
          <w:rtl/>
        </w:rPr>
        <w:t>במכרז</w:t>
      </w:r>
      <w:r w:rsidRPr="00660981">
        <w:rPr>
          <w:b/>
          <w:bCs/>
          <w:u w:val="single"/>
          <w:rtl/>
        </w:rPr>
        <w:t xml:space="preserve">) </w:t>
      </w:r>
    </w:p>
    <w:p w14:paraId="79343457" w14:textId="77777777" w:rsidR="008D3151" w:rsidRPr="00660981" w:rsidRDefault="008D3151" w:rsidP="008D3151">
      <w:pPr>
        <w:spacing w:after="200"/>
        <w:rPr>
          <w:rtl/>
        </w:rPr>
      </w:pPr>
    </w:p>
    <w:p w14:paraId="62C8E052" w14:textId="77777777" w:rsidR="008D3151" w:rsidRPr="00660981" w:rsidRDefault="008D3151" w:rsidP="00E6640E">
      <w:pPr>
        <w:numPr>
          <w:ilvl w:val="0"/>
          <w:numId w:val="42"/>
        </w:numPr>
        <w:jc w:val="both"/>
        <w:rPr>
          <w:rtl/>
          <w:lang w:eastAsia="he-IL"/>
        </w:rPr>
      </w:pPr>
      <w:r w:rsidRPr="00660981">
        <w:rPr>
          <w:rFonts w:hint="eastAsia"/>
          <w:rtl/>
          <w:lang w:eastAsia="he-IL"/>
        </w:rPr>
        <w:t>הרינו</w:t>
      </w:r>
      <w:r w:rsidRPr="00660981">
        <w:rPr>
          <w:rtl/>
          <w:lang w:eastAsia="he-IL"/>
        </w:rPr>
        <w:t xml:space="preserve"> </w:t>
      </w:r>
      <w:r w:rsidRPr="00660981">
        <w:rPr>
          <w:rFonts w:hint="eastAsia"/>
          <w:rtl/>
          <w:lang w:eastAsia="he-IL"/>
        </w:rPr>
        <w:t>לאשר</w:t>
      </w:r>
      <w:r w:rsidRPr="00660981">
        <w:rPr>
          <w:rtl/>
          <w:lang w:eastAsia="he-IL"/>
        </w:rPr>
        <w:t xml:space="preserve"> </w:t>
      </w:r>
      <w:r w:rsidRPr="00660981">
        <w:rPr>
          <w:rFonts w:hint="eastAsia"/>
          <w:rtl/>
          <w:lang w:eastAsia="he-IL"/>
        </w:rPr>
        <w:t>בזאת</w:t>
      </w:r>
      <w:r w:rsidRPr="00660981">
        <w:rPr>
          <w:rtl/>
          <w:lang w:eastAsia="he-IL"/>
        </w:rPr>
        <w:t xml:space="preserve"> </w:t>
      </w:r>
      <w:r w:rsidRPr="00660981">
        <w:rPr>
          <w:rFonts w:hint="eastAsia"/>
          <w:rtl/>
          <w:lang w:eastAsia="he-IL"/>
        </w:rPr>
        <w:t>שמחזור</w:t>
      </w:r>
      <w:r w:rsidRPr="00660981">
        <w:rPr>
          <w:rtl/>
          <w:lang w:eastAsia="he-IL"/>
        </w:rPr>
        <w:t xml:space="preserve"> </w:t>
      </w:r>
      <w:r w:rsidRPr="00660981">
        <w:rPr>
          <w:rFonts w:hint="eastAsia"/>
          <w:rtl/>
          <w:lang w:eastAsia="he-IL"/>
        </w:rPr>
        <w:t>העסקים</w:t>
      </w:r>
      <w:r w:rsidRPr="00660981">
        <w:rPr>
          <w:rtl/>
          <w:lang w:eastAsia="he-IL"/>
        </w:rPr>
        <w:t xml:space="preserve"> </w:t>
      </w:r>
      <w:r w:rsidRPr="00660981">
        <w:rPr>
          <w:rFonts w:hint="eastAsia"/>
          <w:rtl/>
          <w:lang w:eastAsia="he-IL"/>
        </w:rPr>
        <w:t>הכספי</w:t>
      </w:r>
      <w:r w:rsidRPr="00660981">
        <w:rPr>
          <w:rtl/>
          <w:lang w:eastAsia="he-IL"/>
        </w:rPr>
        <w:t xml:space="preserve"> (</w:t>
      </w:r>
      <w:r w:rsidRPr="00660981">
        <w:rPr>
          <w:rFonts w:hint="eastAsia"/>
          <w:rtl/>
          <w:lang w:eastAsia="he-IL"/>
        </w:rPr>
        <w:t>הכנסות</w:t>
      </w:r>
      <w:r w:rsidRPr="00660981">
        <w:rPr>
          <w:rtl/>
          <w:lang w:eastAsia="he-IL"/>
        </w:rPr>
        <w:t xml:space="preserve"> </w:t>
      </w:r>
      <w:r w:rsidRPr="00660981">
        <w:rPr>
          <w:rFonts w:hint="eastAsia"/>
          <w:rtl/>
          <w:lang w:eastAsia="he-IL"/>
        </w:rPr>
        <w:t>לא</w:t>
      </w:r>
      <w:r w:rsidRPr="00660981">
        <w:rPr>
          <w:rtl/>
          <w:lang w:eastAsia="he-IL"/>
        </w:rPr>
        <w:t xml:space="preserve"> </w:t>
      </w:r>
      <w:r w:rsidRPr="00660981">
        <w:rPr>
          <w:rFonts w:hint="eastAsia"/>
          <w:rtl/>
          <w:lang w:eastAsia="he-IL"/>
        </w:rPr>
        <w:t>כולל</w:t>
      </w:r>
      <w:r w:rsidRPr="00660981">
        <w:rPr>
          <w:rtl/>
          <w:lang w:eastAsia="he-IL"/>
        </w:rPr>
        <w:t xml:space="preserve"> </w:t>
      </w:r>
      <w:r w:rsidRPr="00660981">
        <w:rPr>
          <w:rFonts w:hint="eastAsia"/>
          <w:rtl/>
          <w:lang w:eastAsia="he-IL"/>
        </w:rPr>
        <w:t>מע</w:t>
      </w:r>
      <w:r w:rsidRPr="00660981">
        <w:rPr>
          <w:rtl/>
          <w:lang w:eastAsia="he-IL"/>
        </w:rPr>
        <w:t>"</w:t>
      </w:r>
      <w:r w:rsidRPr="00660981">
        <w:rPr>
          <w:rFonts w:hint="eastAsia"/>
          <w:rtl/>
          <w:lang w:eastAsia="he-IL"/>
        </w:rPr>
        <w:t>מ</w:t>
      </w:r>
      <w:r w:rsidRPr="00660981">
        <w:rPr>
          <w:rtl/>
          <w:lang w:eastAsia="he-IL"/>
        </w:rPr>
        <w:t xml:space="preserve">) </w:t>
      </w:r>
      <w:r w:rsidRPr="00660981">
        <w:rPr>
          <w:rFonts w:hint="eastAsia"/>
          <w:rtl/>
          <w:lang w:eastAsia="he-IL"/>
        </w:rPr>
        <w:t>של</w:t>
      </w:r>
      <w:r w:rsidRPr="00660981">
        <w:rPr>
          <w:rtl/>
          <w:lang w:eastAsia="he-IL"/>
        </w:rPr>
        <w:t xml:space="preserve"> </w:t>
      </w:r>
      <w:r w:rsidRPr="00660981">
        <w:rPr>
          <w:rFonts w:hint="eastAsia"/>
          <w:rtl/>
          <w:lang w:eastAsia="he-IL"/>
        </w:rPr>
        <w:t>המציע</w:t>
      </w:r>
      <w:r w:rsidRPr="00660981">
        <w:rPr>
          <w:rtl/>
          <w:lang w:eastAsia="he-IL"/>
        </w:rPr>
        <w:t xml:space="preserve"> _____________, </w:t>
      </w:r>
      <w:r w:rsidRPr="00660981">
        <w:rPr>
          <w:rFonts w:hint="eastAsia"/>
          <w:rtl/>
          <w:lang w:eastAsia="he-IL"/>
        </w:rPr>
        <w:t>ח</w:t>
      </w:r>
      <w:r w:rsidRPr="00660981">
        <w:rPr>
          <w:rtl/>
          <w:lang w:eastAsia="he-IL"/>
        </w:rPr>
        <w:t>.</w:t>
      </w:r>
      <w:r w:rsidRPr="00660981">
        <w:rPr>
          <w:rFonts w:hint="eastAsia"/>
          <w:rtl/>
          <w:lang w:eastAsia="he-IL"/>
        </w:rPr>
        <w:t>פ</w:t>
      </w:r>
      <w:r w:rsidRPr="00660981">
        <w:rPr>
          <w:rtl/>
          <w:lang w:eastAsia="he-IL"/>
        </w:rPr>
        <w:t>./</w:t>
      </w:r>
      <w:r w:rsidRPr="00660981">
        <w:rPr>
          <w:rFonts w:hint="eastAsia"/>
          <w:rtl/>
          <w:lang w:eastAsia="he-IL"/>
        </w:rPr>
        <w:t>ע</w:t>
      </w:r>
      <w:r w:rsidRPr="00660981">
        <w:rPr>
          <w:rtl/>
          <w:lang w:eastAsia="he-IL"/>
        </w:rPr>
        <w:t>.</w:t>
      </w:r>
      <w:r w:rsidRPr="00660981">
        <w:rPr>
          <w:rFonts w:hint="eastAsia"/>
          <w:rtl/>
          <w:lang w:eastAsia="he-IL"/>
        </w:rPr>
        <w:t>מ</w:t>
      </w:r>
      <w:r w:rsidRPr="00660981">
        <w:rPr>
          <w:rtl/>
          <w:lang w:eastAsia="he-IL"/>
        </w:rPr>
        <w:t xml:space="preserve">. </w:t>
      </w:r>
      <w:r w:rsidRPr="00660981">
        <w:rPr>
          <w:b/>
          <w:bCs/>
          <w:u w:val="single"/>
          <w:rtl/>
          <w:lang w:eastAsia="he-IL"/>
        </w:rPr>
        <w:t xml:space="preserve">                                    </w:t>
      </w:r>
      <w:r w:rsidRPr="00660981">
        <w:rPr>
          <w:rFonts w:hint="eastAsia"/>
          <w:rtl/>
          <w:lang w:eastAsia="he-IL"/>
        </w:rPr>
        <w:t>הינם</w:t>
      </w:r>
      <w:r w:rsidRPr="00660981">
        <w:rPr>
          <w:rtl/>
          <w:lang w:eastAsia="he-IL"/>
        </w:rPr>
        <w:t xml:space="preserve"> </w:t>
      </w:r>
      <w:r w:rsidRPr="00660981">
        <w:rPr>
          <w:rFonts w:hint="eastAsia"/>
          <w:rtl/>
          <w:lang w:eastAsia="he-IL"/>
        </w:rPr>
        <w:t>כמפורט</w:t>
      </w:r>
      <w:r w:rsidRPr="00660981">
        <w:rPr>
          <w:rtl/>
          <w:lang w:eastAsia="he-IL"/>
        </w:rPr>
        <w:t xml:space="preserve"> </w:t>
      </w:r>
      <w:r w:rsidRPr="00660981">
        <w:rPr>
          <w:rFonts w:hint="eastAsia"/>
          <w:rtl/>
          <w:lang w:eastAsia="he-IL"/>
        </w:rPr>
        <w:t>להלן</w:t>
      </w:r>
      <w:r w:rsidRPr="00660981">
        <w:rPr>
          <w:rtl/>
          <w:lang w:eastAsia="he-IL"/>
        </w:rPr>
        <w:t xml:space="preserve">, </w:t>
      </w:r>
      <w:r w:rsidRPr="00660981">
        <w:rPr>
          <w:rFonts w:hint="eastAsia"/>
          <w:rtl/>
          <w:lang w:eastAsia="he-IL"/>
        </w:rPr>
        <w:t>בכל</w:t>
      </w:r>
      <w:r w:rsidRPr="00660981">
        <w:rPr>
          <w:rtl/>
          <w:lang w:eastAsia="he-IL"/>
        </w:rPr>
        <w:t xml:space="preserve"> </w:t>
      </w:r>
      <w:r w:rsidRPr="00660981">
        <w:rPr>
          <w:rFonts w:hint="eastAsia"/>
          <w:rtl/>
          <w:lang w:eastAsia="he-IL"/>
        </w:rPr>
        <w:t>אחת</w:t>
      </w:r>
      <w:r w:rsidRPr="00660981">
        <w:rPr>
          <w:rtl/>
          <w:lang w:eastAsia="he-IL"/>
        </w:rPr>
        <w:t xml:space="preserve"> </w:t>
      </w:r>
      <w:r w:rsidRPr="00660981">
        <w:rPr>
          <w:rFonts w:hint="eastAsia"/>
          <w:rtl/>
          <w:lang w:eastAsia="he-IL"/>
        </w:rPr>
        <w:t>מהשנים</w:t>
      </w:r>
      <w:r w:rsidRPr="00660981">
        <w:rPr>
          <w:rtl/>
          <w:lang w:eastAsia="he-IL"/>
        </w:rPr>
        <w:t xml:space="preserve"> </w:t>
      </w:r>
      <w:r w:rsidRPr="00660981">
        <w:rPr>
          <w:rFonts w:hint="eastAsia"/>
          <w:rtl/>
          <w:lang w:eastAsia="he-IL"/>
        </w:rPr>
        <w:t>המפורטות</w:t>
      </w:r>
      <w:r w:rsidRPr="00660981">
        <w:rPr>
          <w:rtl/>
          <w:lang w:eastAsia="he-IL"/>
        </w:rPr>
        <w:t xml:space="preserve"> </w:t>
      </w:r>
      <w:r w:rsidRPr="00660981">
        <w:rPr>
          <w:rFonts w:hint="eastAsia"/>
          <w:rtl/>
          <w:lang w:eastAsia="he-IL"/>
        </w:rPr>
        <w:t>להלן</w:t>
      </w:r>
      <w:r w:rsidRPr="00660981">
        <w:rPr>
          <w:rtl/>
          <w:lang w:eastAsia="he-IL"/>
        </w:rPr>
        <w:t>:</w:t>
      </w:r>
    </w:p>
    <w:p w14:paraId="4F528739" w14:textId="77777777" w:rsidR="008D3151" w:rsidRPr="00660981" w:rsidRDefault="008D3151" w:rsidP="008D3151">
      <w:pPr>
        <w:spacing w:after="200"/>
        <w:rPr>
          <w:rtl/>
        </w:rPr>
      </w:pPr>
    </w:p>
    <w:p w14:paraId="2C1A82F4" w14:textId="3185E3B2" w:rsidR="008D3151" w:rsidRPr="00660981" w:rsidRDefault="008D3151" w:rsidP="005D6DE6">
      <w:pPr>
        <w:spacing w:after="200"/>
        <w:ind w:left="674" w:firstLine="46"/>
        <w:rPr>
          <w:rtl/>
        </w:rPr>
      </w:pPr>
      <w:r w:rsidRPr="00660981">
        <w:rPr>
          <w:rFonts w:hint="eastAsia"/>
          <w:rtl/>
        </w:rPr>
        <w:t>בשנת</w:t>
      </w:r>
      <w:r w:rsidRPr="00660981">
        <w:rPr>
          <w:rtl/>
        </w:rPr>
        <w:t xml:space="preserve"> </w:t>
      </w:r>
      <w:r w:rsidRPr="00660981">
        <w:rPr>
          <w:rFonts w:hint="eastAsia"/>
          <w:rtl/>
        </w:rPr>
        <w:t>המס</w:t>
      </w:r>
      <w:r w:rsidRPr="00660981">
        <w:rPr>
          <w:rtl/>
        </w:rPr>
        <w:t xml:space="preserve"> </w:t>
      </w:r>
      <w:r w:rsidRPr="00660981">
        <w:rPr>
          <w:rFonts w:hint="cs"/>
          <w:rtl/>
        </w:rPr>
        <w:t>201</w:t>
      </w:r>
      <w:r w:rsidR="005D6DE6">
        <w:rPr>
          <w:rFonts w:hint="cs"/>
          <w:rtl/>
        </w:rPr>
        <w:t>6</w:t>
      </w:r>
      <w:r w:rsidRPr="00660981">
        <w:rPr>
          <w:rtl/>
        </w:rPr>
        <w:t xml:space="preserve"> ___________ </w:t>
      </w:r>
      <w:r w:rsidRPr="00660981">
        <w:rPr>
          <w:rFonts w:hint="eastAsia"/>
          <w:rtl/>
        </w:rPr>
        <w:t>₪</w:t>
      </w:r>
    </w:p>
    <w:p w14:paraId="101E9E0A" w14:textId="6D7236E7" w:rsidR="008D3151" w:rsidRPr="00660981" w:rsidRDefault="008D3151" w:rsidP="005D6DE6">
      <w:pPr>
        <w:spacing w:after="200"/>
        <w:ind w:left="674" w:firstLine="46"/>
        <w:rPr>
          <w:rtl/>
        </w:rPr>
      </w:pPr>
      <w:r w:rsidRPr="00660981">
        <w:rPr>
          <w:rFonts w:hint="eastAsia"/>
          <w:rtl/>
        </w:rPr>
        <w:t>בשנת</w:t>
      </w:r>
      <w:r w:rsidRPr="00660981">
        <w:rPr>
          <w:rtl/>
        </w:rPr>
        <w:t xml:space="preserve"> </w:t>
      </w:r>
      <w:r w:rsidRPr="00660981">
        <w:rPr>
          <w:rFonts w:hint="eastAsia"/>
          <w:rtl/>
        </w:rPr>
        <w:t>המס</w:t>
      </w:r>
      <w:r w:rsidRPr="00660981">
        <w:rPr>
          <w:rtl/>
        </w:rPr>
        <w:t xml:space="preserve"> </w:t>
      </w:r>
      <w:r w:rsidRPr="00660981">
        <w:rPr>
          <w:rFonts w:hint="cs"/>
          <w:rtl/>
        </w:rPr>
        <w:t>201</w:t>
      </w:r>
      <w:r w:rsidR="005D6DE6">
        <w:rPr>
          <w:rFonts w:hint="cs"/>
          <w:rtl/>
        </w:rPr>
        <w:t>7</w:t>
      </w:r>
      <w:r w:rsidRPr="00660981">
        <w:rPr>
          <w:rtl/>
        </w:rPr>
        <w:t xml:space="preserve"> ___________ </w:t>
      </w:r>
      <w:r w:rsidRPr="00660981">
        <w:rPr>
          <w:rFonts w:hint="eastAsia"/>
          <w:rtl/>
        </w:rPr>
        <w:t>₪</w:t>
      </w:r>
    </w:p>
    <w:p w14:paraId="01A19F7B" w14:textId="1802FB83" w:rsidR="008D3151" w:rsidRPr="00660981" w:rsidRDefault="008D3151" w:rsidP="005D6DE6">
      <w:pPr>
        <w:spacing w:after="200"/>
        <w:ind w:firstLine="674"/>
        <w:rPr>
          <w:rtl/>
        </w:rPr>
      </w:pPr>
      <w:r w:rsidRPr="00660981">
        <w:rPr>
          <w:rFonts w:hint="eastAsia"/>
          <w:rtl/>
        </w:rPr>
        <w:t>בשנת</w:t>
      </w:r>
      <w:r w:rsidRPr="00660981">
        <w:rPr>
          <w:rtl/>
        </w:rPr>
        <w:t xml:space="preserve"> </w:t>
      </w:r>
      <w:r w:rsidRPr="00660981">
        <w:rPr>
          <w:rFonts w:hint="eastAsia"/>
          <w:rtl/>
        </w:rPr>
        <w:t>המס</w:t>
      </w:r>
      <w:r w:rsidRPr="00660981">
        <w:rPr>
          <w:rtl/>
        </w:rPr>
        <w:t xml:space="preserve"> </w:t>
      </w:r>
      <w:r w:rsidRPr="00660981">
        <w:rPr>
          <w:rFonts w:hint="cs"/>
          <w:rtl/>
        </w:rPr>
        <w:t>201</w:t>
      </w:r>
      <w:r w:rsidR="005D6DE6">
        <w:rPr>
          <w:rFonts w:hint="cs"/>
          <w:rtl/>
        </w:rPr>
        <w:t>8</w:t>
      </w:r>
      <w:r w:rsidRPr="00660981">
        <w:rPr>
          <w:rStyle w:val="FootnoteReference"/>
          <w:rFonts w:cs="David"/>
          <w:rtl/>
        </w:rPr>
        <w:footnoteReference w:id="2"/>
      </w:r>
      <w:r w:rsidRPr="00660981">
        <w:rPr>
          <w:rtl/>
        </w:rPr>
        <w:t xml:space="preserve"> </w:t>
      </w:r>
      <w:r w:rsidRPr="00660981">
        <w:rPr>
          <w:rFonts w:hint="cs"/>
          <w:rtl/>
        </w:rPr>
        <w:t xml:space="preserve"> </w:t>
      </w:r>
      <w:r w:rsidRPr="00660981">
        <w:rPr>
          <w:rtl/>
        </w:rPr>
        <w:t xml:space="preserve">___________ </w:t>
      </w:r>
      <w:r w:rsidRPr="00660981">
        <w:rPr>
          <w:rFonts w:hint="eastAsia"/>
          <w:rtl/>
        </w:rPr>
        <w:t>₪</w:t>
      </w:r>
    </w:p>
    <w:p w14:paraId="306FEDDA" w14:textId="77777777" w:rsidR="008D3151" w:rsidRPr="00660981" w:rsidRDefault="008D3151" w:rsidP="00E6640E">
      <w:pPr>
        <w:numPr>
          <w:ilvl w:val="0"/>
          <w:numId w:val="42"/>
        </w:numPr>
        <w:jc w:val="both"/>
        <w:rPr>
          <w:rFonts w:ascii="Calibri" w:hAnsi="Calibri"/>
          <w:lang w:eastAsia="he-IL"/>
        </w:rPr>
      </w:pPr>
      <w:r w:rsidRPr="00660981">
        <w:rPr>
          <w:rtl/>
          <w:lang w:eastAsia="he-IL"/>
        </w:rPr>
        <w:t xml:space="preserve">בהתאם להצהרת המציע, הריני/ מאשר/ים כי </w:t>
      </w:r>
      <w:r w:rsidRPr="00660981">
        <w:rPr>
          <w:rFonts w:ascii="Tahoma" w:hAnsi="Tahoma"/>
          <w:rtl/>
          <w:lang w:eastAsia="he-IL"/>
        </w:rPr>
        <w:t>לא רשומה הערת עסק חי לגבי המציע ולמיטב ידיעתי/נו לא קיים חשש ולא קיימת כוונה לרשום הערת עסק חי בטווח הזמן הנראה לעין.</w:t>
      </w:r>
    </w:p>
    <w:p w14:paraId="51049891" w14:textId="77777777" w:rsidR="008D3151" w:rsidRPr="00660981" w:rsidRDefault="008D3151" w:rsidP="008D3151">
      <w:pPr>
        <w:ind w:left="720"/>
        <w:rPr>
          <w:rtl/>
          <w:lang w:eastAsia="he-IL"/>
        </w:rPr>
      </w:pPr>
    </w:p>
    <w:p w14:paraId="385DC5E2" w14:textId="77777777" w:rsidR="008D3151" w:rsidRPr="00660981" w:rsidRDefault="008D3151" w:rsidP="008D3151">
      <w:pPr>
        <w:spacing w:after="200"/>
        <w:rPr>
          <w:rtl/>
        </w:rPr>
      </w:pPr>
    </w:p>
    <w:p w14:paraId="007D511D" w14:textId="77777777" w:rsidR="008D3151" w:rsidRPr="00660981" w:rsidRDefault="008D3151" w:rsidP="008D3151">
      <w:pPr>
        <w:spacing w:after="200"/>
        <w:rPr>
          <w:rtl/>
        </w:rPr>
      </w:pPr>
    </w:p>
    <w:p w14:paraId="629D6920" w14:textId="77777777" w:rsidR="008D3151" w:rsidRPr="00660981" w:rsidRDefault="008D3151" w:rsidP="008D3151">
      <w:pPr>
        <w:spacing w:after="200"/>
        <w:ind w:left="-35" w:firstLine="6"/>
        <w:jc w:val="both"/>
        <w:rPr>
          <w:b/>
          <w:bCs/>
          <w:rtl/>
        </w:rPr>
      </w:pPr>
      <w:r w:rsidRPr="00660981">
        <w:rPr>
          <w:b/>
          <w:bCs/>
          <w:rtl/>
        </w:rPr>
        <w:t xml:space="preserve">__________________________ </w:t>
      </w:r>
      <w:r w:rsidRPr="00660981">
        <w:rPr>
          <w:b/>
          <w:bCs/>
          <w:rtl/>
        </w:rPr>
        <w:tab/>
      </w:r>
      <w:r w:rsidRPr="00660981">
        <w:rPr>
          <w:b/>
          <w:bCs/>
          <w:rtl/>
        </w:rPr>
        <w:tab/>
      </w:r>
      <w:r w:rsidRPr="00660981">
        <w:rPr>
          <w:b/>
          <w:bCs/>
          <w:rtl/>
        </w:rPr>
        <w:tab/>
        <w:t>__________________________</w:t>
      </w:r>
    </w:p>
    <w:p w14:paraId="4BD6D52E" w14:textId="77777777" w:rsidR="008D3151" w:rsidRPr="00660981" w:rsidRDefault="008D3151" w:rsidP="008D3151">
      <w:pPr>
        <w:spacing w:after="200"/>
        <w:ind w:left="-35" w:firstLine="755"/>
        <w:jc w:val="both"/>
        <w:rPr>
          <w:rFonts w:ascii="Cambria" w:hAnsi="Cambria"/>
          <w:b/>
          <w:bCs/>
          <w:i/>
          <w:sz w:val="28"/>
          <w:szCs w:val="28"/>
          <w:u w:val="single"/>
          <w:rtl/>
        </w:rPr>
      </w:pPr>
      <w:r w:rsidRPr="00660981">
        <w:rPr>
          <w:b/>
          <w:bCs/>
          <w:rtl/>
        </w:rPr>
        <w:t xml:space="preserve">     </w:t>
      </w:r>
      <w:r w:rsidRPr="00660981">
        <w:rPr>
          <w:rFonts w:hint="eastAsia"/>
          <w:b/>
          <w:bCs/>
          <w:rtl/>
        </w:rPr>
        <w:t>תאריך</w:t>
      </w:r>
      <w:r w:rsidRPr="00660981">
        <w:rPr>
          <w:b/>
          <w:bCs/>
          <w:rtl/>
        </w:rPr>
        <w:tab/>
      </w:r>
      <w:r w:rsidRPr="00660981">
        <w:rPr>
          <w:rtl/>
        </w:rPr>
        <w:tab/>
      </w:r>
      <w:r w:rsidRPr="00660981">
        <w:rPr>
          <w:rtl/>
        </w:rPr>
        <w:tab/>
        <w:t xml:space="preserve">   </w:t>
      </w:r>
      <w:r w:rsidRPr="00660981">
        <w:rPr>
          <w:rtl/>
        </w:rPr>
        <w:tab/>
        <w:t xml:space="preserve">                     </w:t>
      </w:r>
      <w:r w:rsidRPr="00660981">
        <w:rPr>
          <w:rFonts w:hint="eastAsia"/>
          <w:b/>
          <w:bCs/>
          <w:rtl/>
        </w:rPr>
        <w:t>רו</w:t>
      </w:r>
      <w:r w:rsidRPr="00660981">
        <w:rPr>
          <w:b/>
          <w:bCs/>
          <w:rtl/>
        </w:rPr>
        <w:t>"</w:t>
      </w:r>
      <w:r w:rsidRPr="00660981">
        <w:rPr>
          <w:rFonts w:hint="eastAsia"/>
          <w:b/>
          <w:bCs/>
          <w:rtl/>
        </w:rPr>
        <w:t>ח</w:t>
      </w:r>
      <w:r w:rsidRPr="00660981">
        <w:rPr>
          <w:b/>
          <w:bCs/>
          <w:rtl/>
        </w:rPr>
        <w:t xml:space="preserve"> (</w:t>
      </w:r>
      <w:r w:rsidRPr="00660981">
        <w:rPr>
          <w:rFonts w:hint="eastAsia"/>
          <w:b/>
          <w:bCs/>
          <w:rtl/>
        </w:rPr>
        <w:t>חתימה</w:t>
      </w:r>
      <w:r w:rsidRPr="00660981">
        <w:rPr>
          <w:b/>
          <w:bCs/>
          <w:rtl/>
        </w:rPr>
        <w:t xml:space="preserve"> </w:t>
      </w:r>
      <w:r w:rsidRPr="00660981">
        <w:rPr>
          <w:rFonts w:hint="eastAsia"/>
          <w:b/>
          <w:bCs/>
          <w:rtl/>
        </w:rPr>
        <w:t>וחותמת</w:t>
      </w:r>
      <w:r w:rsidRPr="00660981">
        <w:rPr>
          <w:b/>
          <w:bCs/>
          <w:rtl/>
        </w:rPr>
        <w:t>)</w:t>
      </w:r>
    </w:p>
    <w:p w14:paraId="0BBD21E0" w14:textId="77777777" w:rsidR="008D3151" w:rsidRPr="00660981" w:rsidRDefault="008D3151" w:rsidP="008D3151">
      <w:pPr>
        <w:keepNext/>
        <w:jc w:val="center"/>
        <w:outlineLvl w:val="1"/>
        <w:rPr>
          <w:rFonts w:ascii="Cambria" w:hAnsi="Cambria"/>
          <w:b/>
          <w:bCs/>
          <w:i/>
          <w:sz w:val="28"/>
          <w:szCs w:val="28"/>
          <w:u w:val="single"/>
          <w:rtl/>
        </w:rPr>
      </w:pPr>
    </w:p>
    <w:p w14:paraId="71C951E2" w14:textId="77777777" w:rsidR="008D3151" w:rsidRDefault="008D3151" w:rsidP="008D3151">
      <w:pPr>
        <w:keepNext/>
        <w:jc w:val="center"/>
        <w:outlineLvl w:val="1"/>
        <w:rPr>
          <w:rFonts w:ascii="Cambria" w:hAnsi="Cambria"/>
          <w:b/>
          <w:bCs/>
          <w:i/>
          <w:sz w:val="28"/>
          <w:szCs w:val="28"/>
          <w:u w:val="single"/>
          <w:rtl/>
        </w:rPr>
      </w:pPr>
    </w:p>
    <w:p w14:paraId="54A3D11E" w14:textId="77777777" w:rsidR="000A080E" w:rsidRPr="00660981" w:rsidRDefault="000A080E" w:rsidP="008D3151">
      <w:pPr>
        <w:keepNext/>
        <w:jc w:val="center"/>
        <w:outlineLvl w:val="1"/>
        <w:rPr>
          <w:rFonts w:ascii="Cambria" w:hAnsi="Cambria"/>
          <w:b/>
          <w:bCs/>
          <w:i/>
          <w:sz w:val="28"/>
          <w:szCs w:val="28"/>
          <w:u w:val="single"/>
          <w:rtl/>
        </w:rPr>
      </w:pPr>
    </w:p>
    <w:p w14:paraId="53573E31" w14:textId="77777777" w:rsidR="008D3151" w:rsidRDefault="008D3151" w:rsidP="008D3151">
      <w:pPr>
        <w:keepNext/>
        <w:jc w:val="center"/>
        <w:outlineLvl w:val="1"/>
        <w:rPr>
          <w:rFonts w:ascii="Cambria" w:hAnsi="Cambria"/>
          <w:b/>
          <w:bCs/>
          <w:i/>
          <w:sz w:val="28"/>
          <w:szCs w:val="28"/>
          <w:u w:val="single"/>
          <w:rtl/>
        </w:rPr>
      </w:pPr>
    </w:p>
    <w:p w14:paraId="2B9A59E5" w14:textId="77777777" w:rsidR="000A080E" w:rsidRDefault="000A080E" w:rsidP="008D3151">
      <w:pPr>
        <w:keepNext/>
        <w:jc w:val="center"/>
        <w:outlineLvl w:val="1"/>
        <w:rPr>
          <w:rFonts w:ascii="Cambria" w:hAnsi="Cambria"/>
          <w:b/>
          <w:bCs/>
          <w:i/>
          <w:sz w:val="28"/>
          <w:szCs w:val="28"/>
          <w:u w:val="single"/>
          <w:rtl/>
        </w:rPr>
      </w:pPr>
    </w:p>
    <w:p w14:paraId="5B77728B" w14:textId="77777777" w:rsidR="000A080E" w:rsidRPr="00660981" w:rsidRDefault="000A080E" w:rsidP="008D3151">
      <w:pPr>
        <w:keepNext/>
        <w:jc w:val="center"/>
        <w:outlineLvl w:val="1"/>
        <w:rPr>
          <w:rFonts w:ascii="Cambria" w:hAnsi="Cambria"/>
          <w:b/>
          <w:bCs/>
          <w:i/>
          <w:sz w:val="28"/>
          <w:szCs w:val="28"/>
          <w:u w:val="single"/>
          <w:rtl/>
        </w:rPr>
      </w:pPr>
    </w:p>
    <w:p w14:paraId="54F9B7A4" w14:textId="77777777" w:rsidR="008D3151" w:rsidRPr="00660981" w:rsidRDefault="008D3151" w:rsidP="008D3151">
      <w:pPr>
        <w:keepNext/>
        <w:jc w:val="center"/>
        <w:outlineLvl w:val="1"/>
        <w:rPr>
          <w:rFonts w:ascii="Cambria" w:hAnsi="Cambria"/>
          <w:b/>
          <w:bCs/>
          <w:i/>
          <w:sz w:val="28"/>
          <w:szCs w:val="28"/>
          <w:u w:val="single"/>
          <w:rtl/>
        </w:rPr>
      </w:pPr>
    </w:p>
    <w:p w14:paraId="0B06E041" w14:textId="77777777" w:rsidR="008D3151" w:rsidRPr="00660981" w:rsidRDefault="008D3151" w:rsidP="008D3151">
      <w:pPr>
        <w:keepNext/>
        <w:jc w:val="center"/>
        <w:outlineLvl w:val="1"/>
        <w:rPr>
          <w:rFonts w:ascii="Cambria" w:hAnsi="Cambria"/>
          <w:b/>
          <w:bCs/>
          <w:i/>
          <w:sz w:val="28"/>
          <w:szCs w:val="28"/>
          <w:u w:val="single"/>
          <w:rtl/>
        </w:rPr>
      </w:pPr>
    </w:p>
    <w:p w14:paraId="21D5D0A4" w14:textId="77777777" w:rsidR="008D3151" w:rsidRPr="00660981" w:rsidRDefault="008D3151" w:rsidP="008D3151">
      <w:pPr>
        <w:keepNext/>
        <w:jc w:val="center"/>
        <w:outlineLvl w:val="1"/>
        <w:rPr>
          <w:rFonts w:ascii="Cambria" w:hAnsi="Cambria"/>
          <w:b/>
          <w:bCs/>
          <w:i/>
          <w:sz w:val="28"/>
          <w:szCs w:val="28"/>
          <w:u w:val="single"/>
          <w:rtl/>
        </w:rPr>
      </w:pPr>
    </w:p>
    <w:p w14:paraId="22B1F1CE" w14:textId="77777777" w:rsidR="008D3151" w:rsidRPr="00660981" w:rsidRDefault="008D3151" w:rsidP="008D3151">
      <w:pPr>
        <w:keepNext/>
        <w:jc w:val="center"/>
        <w:outlineLvl w:val="1"/>
        <w:rPr>
          <w:rFonts w:ascii="Cambria" w:hAnsi="Cambria"/>
          <w:b/>
          <w:bCs/>
          <w:i/>
          <w:sz w:val="28"/>
          <w:szCs w:val="28"/>
          <w:u w:val="single"/>
          <w:rtl/>
        </w:rPr>
      </w:pPr>
    </w:p>
    <w:p w14:paraId="1F963797" w14:textId="77777777" w:rsidR="008D3151" w:rsidRPr="00660981" w:rsidRDefault="008D3151" w:rsidP="008D3151">
      <w:pPr>
        <w:keepNext/>
        <w:jc w:val="center"/>
        <w:outlineLvl w:val="1"/>
        <w:rPr>
          <w:rFonts w:ascii="Cambria" w:hAnsi="Cambria"/>
          <w:b/>
          <w:bCs/>
          <w:i/>
          <w:sz w:val="28"/>
          <w:szCs w:val="28"/>
          <w:u w:val="single"/>
          <w:rtl/>
        </w:rPr>
      </w:pPr>
    </w:p>
    <w:p w14:paraId="222DA176" w14:textId="77777777" w:rsidR="00AF1A4A" w:rsidRPr="00660981" w:rsidRDefault="00AF1A4A" w:rsidP="00AF1A4A">
      <w:pPr>
        <w:spacing w:line="360" w:lineRule="auto"/>
        <w:rPr>
          <w:rtl/>
        </w:rPr>
      </w:pPr>
    </w:p>
    <w:p w14:paraId="4B97F512" w14:textId="77777777" w:rsidR="00AF1A4A" w:rsidRPr="00660981" w:rsidRDefault="00AF1A4A" w:rsidP="00AF1A4A">
      <w:pPr>
        <w:spacing w:line="360" w:lineRule="auto"/>
        <w:rPr>
          <w:rtl/>
        </w:rPr>
      </w:pPr>
    </w:p>
    <w:p w14:paraId="1FA19F23" w14:textId="77777777" w:rsidR="00D24B1A" w:rsidRPr="00660981" w:rsidRDefault="00D24B1A" w:rsidP="00AF1A4A">
      <w:pPr>
        <w:spacing w:line="360" w:lineRule="auto"/>
        <w:rPr>
          <w:rtl/>
        </w:rPr>
      </w:pPr>
    </w:p>
    <w:p w14:paraId="1662D543" w14:textId="0A4FDEC6" w:rsidR="00D24B1A" w:rsidRPr="00660981" w:rsidRDefault="00D24B1A" w:rsidP="00D24B1A">
      <w:pPr>
        <w:widowControl w:val="0"/>
        <w:tabs>
          <w:tab w:val="left" w:pos="7918"/>
        </w:tabs>
        <w:overflowPunct w:val="0"/>
        <w:autoSpaceDE w:val="0"/>
        <w:autoSpaceDN w:val="0"/>
        <w:adjustRightInd w:val="0"/>
        <w:spacing w:line="360" w:lineRule="auto"/>
        <w:jc w:val="right"/>
        <w:textAlignment w:val="baseline"/>
        <w:rPr>
          <w:b/>
          <w:bCs/>
          <w:noProof/>
          <w:sz w:val="20"/>
          <w:szCs w:val="28"/>
          <w:u w:val="single"/>
          <w:rtl/>
          <w:lang w:eastAsia="he-IL"/>
        </w:rPr>
      </w:pPr>
      <w:r w:rsidRPr="00660981">
        <w:rPr>
          <w:rFonts w:hint="cs"/>
          <w:b/>
          <w:bCs/>
          <w:noProof/>
          <w:sz w:val="20"/>
          <w:szCs w:val="28"/>
          <w:u w:val="single"/>
          <w:rtl/>
          <w:lang w:eastAsia="he-IL"/>
        </w:rPr>
        <w:t>נספח</w:t>
      </w:r>
      <w:r w:rsidR="00DB3824" w:rsidRPr="00660981">
        <w:rPr>
          <w:rFonts w:hint="cs"/>
          <w:b/>
          <w:bCs/>
          <w:noProof/>
          <w:sz w:val="20"/>
          <w:szCs w:val="28"/>
          <w:u w:val="single"/>
          <w:rtl/>
          <w:lang w:eastAsia="he-IL"/>
        </w:rPr>
        <w:t xml:space="preserve"> מס'</w:t>
      </w:r>
      <w:r w:rsidRPr="00660981">
        <w:rPr>
          <w:rFonts w:hint="cs"/>
          <w:b/>
          <w:bCs/>
          <w:noProof/>
          <w:sz w:val="20"/>
          <w:szCs w:val="28"/>
          <w:u w:val="single"/>
          <w:rtl/>
          <w:lang w:eastAsia="he-IL"/>
        </w:rPr>
        <w:t xml:space="preserve"> 3</w:t>
      </w:r>
    </w:p>
    <w:p w14:paraId="37138B53" w14:textId="77777777" w:rsidR="00D24B1A" w:rsidRPr="00660981" w:rsidRDefault="00D24B1A" w:rsidP="00D24B1A">
      <w:pPr>
        <w:widowControl w:val="0"/>
        <w:overflowPunct w:val="0"/>
        <w:autoSpaceDE w:val="0"/>
        <w:autoSpaceDN w:val="0"/>
        <w:adjustRightInd w:val="0"/>
        <w:spacing w:line="360" w:lineRule="auto"/>
        <w:textAlignment w:val="baseline"/>
        <w:rPr>
          <w:b/>
          <w:bCs/>
          <w:noProof/>
          <w:sz w:val="18"/>
          <w:rtl/>
          <w:lang w:eastAsia="he-IL"/>
        </w:rPr>
      </w:pPr>
    </w:p>
    <w:p w14:paraId="46EF0010" w14:textId="77777777" w:rsidR="00DB3824" w:rsidRPr="00660981" w:rsidRDefault="00DB3824" w:rsidP="00DB3824">
      <w:pPr>
        <w:keepNext/>
        <w:ind w:left="60"/>
        <w:jc w:val="center"/>
        <w:outlineLvl w:val="6"/>
        <w:rPr>
          <w:rFonts w:ascii="David" w:hAnsi="David"/>
          <w:b/>
          <w:bCs/>
          <w:sz w:val="28"/>
          <w:szCs w:val="28"/>
          <w:u w:val="single"/>
          <w:rtl/>
        </w:rPr>
      </w:pPr>
      <w:r w:rsidRPr="00660981">
        <w:rPr>
          <w:rFonts w:ascii="David" w:hAnsi="David" w:hint="cs"/>
          <w:b/>
          <w:bCs/>
          <w:sz w:val="28"/>
          <w:szCs w:val="28"/>
          <w:u w:val="single"/>
          <w:rtl/>
        </w:rPr>
        <w:t xml:space="preserve">נוסח </w:t>
      </w:r>
      <w:r w:rsidRPr="00660981">
        <w:rPr>
          <w:rFonts w:ascii="David" w:hAnsi="David"/>
          <w:b/>
          <w:bCs/>
          <w:sz w:val="28"/>
          <w:szCs w:val="28"/>
          <w:u w:val="single"/>
          <w:rtl/>
        </w:rPr>
        <w:t xml:space="preserve">כתב ערבות </w:t>
      </w:r>
      <w:r w:rsidRPr="00660981">
        <w:rPr>
          <w:rFonts w:ascii="David" w:hAnsi="David" w:hint="cs"/>
          <w:b/>
          <w:bCs/>
          <w:sz w:val="28"/>
          <w:szCs w:val="28"/>
          <w:u w:val="single"/>
          <w:rtl/>
        </w:rPr>
        <w:t>להשתתפות</w:t>
      </w:r>
    </w:p>
    <w:p w14:paraId="59E23383" w14:textId="77777777" w:rsidR="00DB3824" w:rsidRPr="00660981" w:rsidRDefault="00DB3824" w:rsidP="00DB3824">
      <w:pPr>
        <w:keepNext/>
        <w:ind w:left="60"/>
        <w:jc w:val="center"/>
        <w:outlineLvl w:val="6"/>
        <w:rPr>
          <w:rFonts w:ascii="David" w:hAnsi="David"/>
          <w:b/>
          <w:bCs/>
          <w:sz w:val="28"/>
          <w:szCs w:val="28"/>
          <w:u w:val="single"/>
          <w:rtl/>
        </w:rPr>
      </w:pPr>
    </w:p>
    <w:p w14:paraId="55DF104A" w14:textId="77777777" w:rsidR="00DB3824" w:rsidRPr="00660981" w:rsidRDefault="00DB3824" w:rsidP="00DB3824">
      <w:pPr>
        <w:widowControl w:val="0"/>
        <w:tabs>
          <w:tab w:val="left" w:pos="7918"/>
        </w:tabs>
        <w:jc w:val="right"/>
        <w:rPr>
          <w:rFonts w:ascii="David" w:hAnsi="David"/>
          <w:b/>
          <w:bCs/>
          <w:color w:val="000000"/>
          <w:sz w:val="20"/>
          <w:rtl/>
          <w:lang w:eastAsia="he-IL"/>
        </w:rPr>
      </w:pPr>
      <w:r w:rsidRPr="00660981">
        <w:rPr>
          <w:rFonts w:ascii="David" w:hAnsi="David"/>
          <w:b/>
          <w:bCs/>
          <w:color w:val="000000"/>
          <w:sz w:val="20"/>
          <w:rtl/>
          <w:lang w:eastAsia="he-IL"/>
        </w:rPr>
        <w:t>תאריך ________________</w:t>
      </w:r>
    </w:p>
    <w:p w14:paraId="6980CFB5" w14:textId="77777777" w:rsidR="00DB3824" w:rsidRPr="00660981" w:rsidRDefault="00DB3824" w:rsidP="00DB3824">
      <w:pPr>
        <w:widowControl w:val="0"/>
        <w:tabs>
          <w:tab w:val="left" w:pos="7918"/>
        </w:tabs>
        <w:rPr>
          <w:rFonts w:ascii="David" w:hAnsi="David"/>
          <w:color w:val="000000"/>
          <w:sz w:val="20"/>
          <w:rtl/>
          <w:lang w:eastAsia="he-IL"/>
        </w:rPr>
      </w:pPr>
      <w:r w:rsidRPr="00660981">
        <w:rPr>
          <w:rFonts w:ascii="David" w:hAnsi="David"/>
          <w:color w:val="000000"/>
          <w:sz w:val="20"/>
          <w:rtl/>
          <w:lang w:eastAsia="he-IL"/>
        </w:rPr>
        <w:t>לכבוד</w:t>
      </w:r>
    </w:p>
    <w:p w14:paraId="0DAD3104" w14:textId="34C06B85" w:rsidR="00DB3824" w:rsidRPr="00660981" w:rsidRDefault="00EE3CCD" w:rsidP="00DB3824">
      <w:pPr>
        <w:widowControl w:val="0"/>
        <w:rPr>
          <w:rFonts w:ascii="David" w:hAnsi="David"/>
          <w:color w:val="000000"/>
          <w:sz w:val="20"/>
          <w:u w:val="single"/>
          <w:rtl/>
          <w:lang w:eastAsia="he-IL"/>
        </w:rPr>
      </w:pPr>
      <w:r>
        <w:rPr>
          <w:rFonts w:ascii="David" w:hAnsi="David" w:hint="cs"/>
          <w:color w:val="000000"/>
          <w:sz w:val="20"/>
          <w:u w:val="single"/>
          <w:rtl/>
          <w:lang w:eastAsia="he-IL"/>
        </w:rPr>
        <w:t>מועצה מקומית</w:t>
      </w:r>
      <w:r w:rsidR="00DB3824" w:rsidRPr="00660981">
        <w:rPr>
          <w:rFonts w:ascii="David" w:hAnsi="David" w:hint="cs"/>
          <w:color w:val="000000"/>
          <w:sz w:val="20"/>
          <w:u w:val="single"/>
          <w:rtl/>
          <w:lang w:eastAsia="he-IL"/>
        </w:rPr>
        <w:t xml:space="preserve"> </w:t>
      </w:r>
      <w:r>
        <w:rPr>
          <w:rFonts w:ascii="David" w:hAnsi="David" w:hint="cs"/>
          <w:color w:val="000000"/>
          <w:sz w:val="20"/>
          <w:u w:val="single"/>
          <w:rtl/>
          <w:lang w:eastAsia="he-IL"/>
        </w:rPr>
        <w:t>עמנואל</w:t>
      </w:r>
    </w:p>
    <w:p w14:paraId="483E2D43" w14:textId="77777777" w:rsidR="00DB3824" w:rsidRPr="00660981" w:rsidRDefault="00DB3824" w:rsidP="00DB3824">
      <w:pPr>
        <w:widowControl w:val="0"/>
        <w:rPr>
          <w:rFonts w:ascii="David" w:hAnsi="David"/>
          <w:b/>
          <w:bCs/>
          <w:color w:val="000000"/>
          <w:sz w:val="20"/>
          <w:rtl/>
          <w:lang w:eastAsia="he-IL"/>
        </w:rPr>
      </w:pPr>
    </w:p>
    <w:p w14:paraId="145B2FC5" w14:textId="77777777" w:rsidR="00DB3824" w:rsidRPr="00660981" w:rsidRDefault="00DB3824" w:rsidP="00DB3824">
      <w:pPr>
        <w:widowControl w:val="0"/>
        <w:jc w:val="center"/>
        <w:outlineLvl w:val="0"/>
        <w:rPr>
          <w:rFonts w:ascii="David" w:hAnsi="David"/>
          <w:b/>
          <w:bCs/>
          <w:color w:val="000000"/>
          <w:u w:val="single"/>
          <w:rtl/>
          <w:lang w:eastAsia="he-IL"/>
        </w:rPr>
      </w:pPr>
      <w:bookmarkStart w:id="29" w:name="_Toc338346705"/>
      <w:bookmarkStart w:id="30" w:name="_Toc338598241"/>
      <w:r w:rsidRPr="00660981">
        <w:rPr>
          <w:rFonts w:ascii="David" w:hAnsi="David"/>
          <w:b/>
          <w:bCs/>
          <w:color w:val="000000"/>
          <w:u w:val="single"/>
          <w:rtl/>
          <w:lang w:eastAsia="he-IL"/>
        </w:rPr>
        <w:t>כתב ערבות מס'___________</w:t>
      </w:r>
      <w:bookmarkEnd w:id="29"/>
      <w:bookmarkEnd w:id="30"/>
    </w:p>
    <w:p w14:paraId="09445689" w14:textId="77777777" w:rsidR="00DB3824" w:rsidRPr="00660981" w:rsidRDefault="00DB3824" w:rsidP="00DB3824">
      <w:pPr>
        <w:widowControl w:val="0"/>
        <w:jc w:val="center"/>
        <w:outlineLvl w:val="0"/>
        <w:rPr>
          <w:rFonts w:ascii="David" w:hAnsi="David"/>
          <w:b/>
          <w:bCs/>
          <w:color w:val="000000"/>
          <w:u w:val="single"/>
          <w:rtl/>
          <w:lang w:eastAsia="he-IL"/>
        </w:rPr>
      </w:pPr>
    </w:p>
    <w:p w14:paraId="1DB88191" w14:textId="77777777" w:rsidR="00DB3824" w:rsidRPr="00660981" w:rsidRDefault="00DB3824" w:rsidP="00DB3824">
      <w:pPr>
        <w:widowControl w:val="0"/>
        <w:outlineLvl w:val="0"/>
        <w:rPr>
          <w:rFonts w:ascii="David" w:hAnsi="David"/>
          <w:color w:val="000000"/>
          <w:rtl/>
          <w:lang w:eastAsia="he-IL"/>
        </w:rPr>
      </w:pPr>
    </w:p>
    <w:p w14:paraId="4A4F4934" w14:textId="36F464DE" w:rsidR="00DB3824" w:rsidRPr="00520C69" w:rsidRDefault="00DB3824" w:rsidP="006C0270">
      <w:pPr>
        <w:widowControl w:val="0"/>
        <w:numPr>
          <w:ilvl w:val="0"/>
          <w:numId w:val="41"/>
        </w:numPr>
        <w:spacing w:after="120" w:line="360" w:lineRule="auto"/>
        <w:jc w:val="both"/>
        <w:outlineLvl w:val="0"/>
        <w:rPr>
          <w:rFonts w:ascii="David" w:hAnsi="David"/>
          <w:color w:val="000000"/>
          <w:rtl/>
          <w:lang w:eastAsia="he-IL"/>
        </w:rPr>
      </w:pPr>
      <w:bookmarkStart w:id="31" w:name="_Toc338346706"/>
      <w:bookmarkStart w:id="32" w:name="_Toc338598242"/>
      <w:r w:rsidRPr="0035648D">
        <w:rPr>
          <w:rFonts w:ascii="David" w:hAnsi="David"/>
          <w:color w:val="000000"/>
          <w:rtl/>
          <w:lang w:eastAsia="he-IL"/>
        </w:rPr>
        <w:t>הננו ערבים בזאת כלפי</w:t>
      </w:r>
      <w:r w:rsidR="00835DFB">
        <w:rPr>
          <w:rFonts w:ascii="David" w:hAnsi="David" w:hint="cs"/>
          <w:color w:val="000000"/>
          <w:rtl/>
          <w:lang w:eastAsia="he-IL"/>
        </w:rPr>
        <w:t xml:space="preserve"> </w:t>
      </w:r>
      <w:r w:rsidR="00EE3CCD">
        <w:rPr>
          <w:rFonts w:ascii="David" w:hAnsi="David" w:hint="cs"/>
          <w:color w:val="000000"/>
          <w:rtl/>
          <w:lang w:eastAsia="he-IL"/>
        </w:rPr>
        <w:t>מועצה מקומית</w:t>
      </w:r>
      <w:r w:rsidR="00835DFB">
        <w:rPr>
          <w:rFonts w:ascii="David" w:hAnsi="David" w:hint="cs"/>
          <w:color w:val="000000"/>
          <w:rtl/>
          <w:lang w:eastAsia="he-IL"/>
        </w:rPr>
        <w:t xml:space="preserve"> </w:t>
      </w:r>
      <w:r w:rsidR="00EE3CCD">
        <w:rPr>
          <w:rFonts w:ascii="David" w:hAnsi="David" w:hint="cs"/>
          <w:color w:val="000000"/>
          <w:rtl/>
          <w:lang w:eastAsia="he-IL"/>
        </w:rPr>
        <w:t>עמנואל</w:t>
      </w:r>
      <w:r w:rsidR="00835DFB">
        <w:rPr>
          <w:rFonts w:ascii="David" w:hAnsi="David" w:hint="cs"/>
          <w:color w:val="000000"/>
          <w:rtl/>
          <w:lang w:eastAsia="he-IL"/>
        </w:rPr>
        <w:t xml:space="preserve"> (להלן: "</w:t>
      </w:r>
      <w:r w:rsidR="00EE3CCD">
        <w:rPr>
          <w:rFonts w:ascii="David" w:hAnsi="David" w:hint="cs"/>
          <w:b/>
          <w:bCs/>
          <w:color w:val="000000"/>
          <w:rtl/>
          <w:lang w:eastAsia="he-IL"/>
        </w:rPr>
        <w:t>המועצה</w:t>
      </w:r>
      <w:r w:rsidR="00835DFB">
        <w:rPr>
          <w:rFonts w:ascii="David" w:hAnsi="David" w:hint="cs"/>
          <w:color w:val="000000"/>
          <w:rtl/>
          <w:lang w:eastAsia="he-IL"/>
        </w:rPr>
        <w:t>")</w:t>
      </w:r>
      <w:r w:rsidRPr="0035648D">
        <w:rPr>
          <w:rFonts w:ascii="David" w:hAnsi="David"/>
          <w:color w:val="000000"/>
          <w:rtl/>
          <w:lang w:eastAsia="he-IL"/>
        </w:rPr>
        <w:t xml:space="preserve"> באופן בלתי חוזר, לסילוק כל סכום עד לסך של </w:t>
      </w:r>
      <w:r w:rsidR="00BD6AFB" w:rsidRPr="0035648D">
        <w:rPr>
          <w:rFonts w:ascii="David" w:hAnsi="David"/>
          <w:color w:val="000000"/>
          <w:rtl/>
          <w:lang w:eastAsia="he-IL"/>
        </w:rPr>
        <w:t>50</w:t>
      </w:r>
      <w:r w:rsidR="00AD4B59" w:rsidRPr="0035648D">
        <w:rPr>
          <w:rFonts w:ascii="David" w:hAnsi="David"/>
          <w:color w:val="000000"/>
          <w:rtl/>
          <w:lang w:eastAsia="he-IL"/>
        </w:rPr>
        <w:t xml:space="preserve">,000 </w:t>
      </w:r>
      <w:r w:rsidRPr="0035648D">
        <w:rPr>
          <w:rFonts w:ascii="David" w:hAnsi="David" w:hint="eastAsia"/>
          <w:color w:val="000000"/>
          <w:rtl/>
          <w:lang w:eastAsia="he-IL"/>
        </w:rPr>
        <w:t>₪</w:t>
      </w:r>
      <w:r w:rsidRPr="0035648D">
        <w:rPr>
          <w:rFonts w:ascii="David" w:hAnsi="David"/>
          <w:color w:val="000000"/>
          <w:rtl/>
          <w:lang w:eastAsia="he-IL"/>
        </w:rPr>
        <w:t xml:space="preserve"> </w:t>
      </w:r>
      <w:r w:rsidR="00AD4B59" w:rsidRPr="0035648D">
        <w:rPr>
          <w:rFonts w:ascii="David" w:hAnsi="David"/>
          <w:color w:val="000000"/>
          <w:rtl/>
          <w:lang w:eastAsia="he-IL"/>
        </w:rPr>
        <w:t>(</w:t>
      </w:r>
      <w:r w:rsidR="0089043B" w:rsidRPr="00A23B8F">
        <w:rPr>
          <w:rFonts w:ascii="David" w:hAnsi="David" w:hint="eastAsia"/>
          <w:color w:val="000000"/>
          <w:rtl/>
          <w:lang w:eastAsia="he-IL"/>
        </w:rPr>
        <w:t>חמישים</w:t>
      </w:r>
      <w:r w:rsidR="00AD4B59" w:rsidRPr="0035648D">
        <w:rPr>
          <w:rFonts w:ascii="David" w:hAnsi="David"/>
          <w:color w:val="000000"/>
          <w:rtl/>
          <w:lang w:eastAsia="he-IL"/>
        </w:rPr>
        <w:t xml:space="preserve"> אלף </w:t>
      </w:r>
      <w:r w:rsidRPr="0035648D">
        <w:rPr>
          <w:rFonts w:ascii="David" w:hAnsi="David"/>
          <w:color w:val="000000"/>
          <w:rtl/>
          <w:lang w:eastAsia="he-IL"/>
        </w:rPr>
        <w:t>שקלים חדשים) (</w:t>
      </w:r>
      <w:r w:rsidRPr="00660981">
        <w:rPr>
          <w:rFonts w:ascii="David" w:hAnsi="David"/>
          <w:color w:val="000000"/>
          <w:rtl/>
          <w:lang w:eastAsia="he-IL"/>
        </w:rPr>
        <w:t>להלן: "</w:t>
      </w:r>
      <w:r w:rsidRPr="00660981">
        <w:rPr>
          <w:rFonts w:ascii="David" w:hAnsi="David"/>
          <w:b/>
          <w:bCs/>
          <w:color w:val="000000"/>
          <w:rtl/>
          <w:lang w:eastAsia="he-IL"/>
        </w:rPr>
        <w:t>סכום הערבות</w:t>
      </w:r>
      <w:r w:rsidRPr="00660981">
        <w:rPr>
          <w:rFonts w:ascii="David" w:hAnsi="David"/>
          <w:color w:val="000000"/>
          <w:rtl/>
          <w:lang w:eastAsia="he-IL"/>
        </w:rPr>
        <w:t>"), המגיע או עשוי להגיע לכם מאת _______</w:t>
      </w:r>
      <w:r w:rsidR="00835DFB">
        <w:rPr>
          <w:rFonts w:ascii="David" w:hAnsi="David" w:hint="cs"/>
          <w:color w:val="000000"/>
          <w:rtl/>
          <w:lang w:eastAsia="he-IL"/>
        </w:rPr>
        <w:t>_________________</w:t>
      </w:r>
      <w:r w:rsidRPr="00660981">
        <w:rPr>
          <w:rFonts w:ascii="David" w:hAnsi="David"/>
          <w:color w:val="000000"/>
          <w:rtl/>
          <w:lang w:eastAsia="he-IL"/>
        </w:rPr>
        <w:t>_______</w:t>
      </w:r>
      <w:r w:rsidR="00835DFB">
        <w:rPr>
          <w:rFonts w:ascii="David" w:hAnsi="David" w:hint="cs"/>
          <w:color w:val="000000"/>
          <w:rtl/>
          <w:lang w:eastAsia="he-IL"/>
        </w:rPr>
        <w:t xml:space="preserve"> ת.ז/ח.פ/ע.מ</w:t>
      </w:r>
      <w:r w:rsidRPr="00660981">
        <w:rPr>
          <w:rFonts w:ascii="David" w:hAnsi="David"/>
          <w:color w:val="000000"/>
          <w:rtl/>
          <w:lang w:eastAsia="he-IL"/>
        </w:rPr>
        <w:t xml:space="preserve"> (</w:t>
      </w:r>
      <w:r w:rsidRPr="00520C69">
        <w:rPr>
          <w:rFonts w:ascii="David" w:hAnsi="David"/>
          <w:color w:val="000000"/>
          <w:rtl/>
          <w:lang w:eastAsia="he-IL"/>
        </w:rPr>
        <w:t>להלן: "</w:t>
      </w:r>
      <w:r w:rsidRPr="00520C69">
        <w:rPr>
          <w:rFonts w:ascii="David" w:hAnsi="David"/>
          <w:b/>
          <w:bCs/>
          <w:color w:val="000000"/>
          <w:rtl/>
          <w:lang w:eastAsia="he-IL"/>
        </w:rPr>
        <w:t>ה</w:t>
      </w:r>
      <w:r w:rsidRPr="00520C69">
        <w:rPr>
          <w:rFonts w:ascii="David" w:hAnsi="David" w:hint="cs"/>
          <w:b/>
          <w:bCs/>
          <w:color w:val="000000"/>
          <w:rtl/>
          <w:lang w:eastAsia="he-IL"/>
        </w:rPr>
        <w:t>מציע</w:t>
      </w:r>
      <w:r w:rsidRPr="00520C69">
        <w:rPr>
          <w:rFonts w:ascii="David" w:hAnsi="David"/>
          <w:color w:val="000000"/>
          <w:rtl/>
          <w:lang w:eastAsia="he-IL"/>
        </w:rPr>
        <w:t xml:space="preserve">") בקשר עם מכרז </w:t>
      </w:r>
      <w:r w:rsidRPr="00520C69">
        <w:rPr>
          <w:rFonts w:ascii="David" w:hAnsi="David" w:hint="eastAsia"/>
          <w:color w:val="000000"/>
          <w:rtl/>
          <w:lang w:eastAsia="he-IL"/>
        </w:rPr>
        <w:t>פומבי</w:t>
      </w:r>
      <w:r w:rsidRPr="00520C69">
        <w:rPr>
          <w:rFonts w:ascii="David" w:hAnsi="David"/>
          <w:color w:val="000000"/>
          <w:rtl/>
          <w:lang w:eastAsia="he-IL"/>
        </w:rPr>
        <w:t xml:space="preserve"> מס' </w:t>
      </w:r>
      <w:r w:rsidR="006C0270" w:rsidRPr="00520C69">
        <w:rPr>
          <w:rFonts w:ascii="David" w:hAnsi="David" w:hint="cs"/>
          <w:color w:val="000000"/>
          <w:rtl/>
          <w:lang w:eastAsia="he-IL"/>
        </w:rPr>
        <w:t>106-19</w:t>
      </w:r>
      <w:r w:rsidRPr="00520C69">
        <w:rPr>
          <w:rFonts w:ascii="David" w:hAnsi="David"/>
          <w:color w:val="000000"/>
          <w:rtl/>
          <w:lang w:eastAsia="he-IL"/>
        </w:rPr>
        <w:t xml:space="preserve"> ל</w:t>
      </w:r>
      <w:bookmarkEnd w:id="31"/>
      <w:bookmarkEnd w:id="32"/>
      <w:r w:rsidRPr="00520C69">
        <w:rPr>
          <w:rFonts w:ascii="David" w:hAnsi="David" w:hint="eastAsia"/>
          <w:color w:val="000000"/>
          <w:rtl/>
          <w:lang w:eastAsia="he-IL"/>
        </w:rPr>
        <w:t>ביצוע</w:t>
      </w:r>
      <w:r w:rsidRPr="00520C69">
        <w:rPr>
          <w:rFonts w:ascii="David" w:hAnsi="David" w:hint="cs"/>
          <w:color w:val="000000"/>
          <w:rtl/>
          <w:lang w:eastAsia="he-IL"/>
        </w:rPr>
        <w:t xml:space="preserve"> שירותי גבייה ל</w:t>
      </w:r>
      <w:r w:rsidR="00EE3CCD" w:rsidRPr="00520C69">
        <w:rPr>
          <w:rFonts w:ascii="David" w:hAnsi="David" w:hint="cs"/>
          <w:color w:val="000000"/>
          <w:rtl/>
          <w:lang w:eastAsia="he-IL"/>
        </w:rPr>
        <w:t>מועצה מקומית</w:t>
      </w:r>
      <w:r w:rsidRPr="00520C69">
        <w:rPr>
          <w:rFonts w:ascii="David" w:hAnsi="David" w:hint="cs"/>
          <w:color w:val="000000"/>
          <w:rtl/>
          <w:lang w:eastAsia="he-IL"/>
        </w:rPr>
        <w:t xml:space="preserve"> </w:t>
      </w:r>
      <w:r w:rsidR="00EE3CCD" w:rsidRPr="00520C69">
        <w:rPr>
          <w:rFonts w:ascii="David" w:hAnsi="David" w:hint="cs"/>
          <w:color w:val="000000"/>
          <w:rtl/>
          <w:lang w:eastAsia="he-IL"/>
        </w:rPr>
        <w:t>עמנואל</w:t>
      </w:r>
      <w:r w:rsidRPr="00520C69">
        <w:rPr>
          <w:rFonts w:ascii="David" w:hAnsi="David" w:hint="cs"/>
          <w:rtl/>
        </w:rPr>
        <w:t>.</w:t>
      </w:r>
    </w:p>
    <w:p w14:paraId="3B247DF2" w14:textId="77777777" w:rsidR="00835DFB" w:rsidRPr="00520C69" w:rsidRDefault="00835DFB" w:rsidP="00E6640E">
      <w:pPr>
        <w:widowControl w:val="0"/>
        <w:numPr>
          <w:ilvl w:val="0"/>
          <w:numId w:val="41"/>
        </w:numPr>
        <w:spacing w:after="120" w:line="360" w:lineRule="auto"/>
        <w:jc w:val="both"/>
        <w:outlineLvl w:val="0"/>
        <w:rPr>
          <w:rFonts w:ascii="Arial" w:eastAsia="Calibri" w:hAnsi="Arial"/>
        </w:rPr>
      </w:pPr>
      <w:r w:rsidRPr="00520C69">
        <w:rPr>
          <w:rFonts w:ascii="Arial" w:eastAsia="Calibri" w:hAnsi="Arial" w:hint="cs"/>
          <w:rtl/>
        </w:rPr>
        <w:t>לפי</w:t>
      </w:r>
      <w:r w:rsidRPr="00520C69">
        <w:rPr>
          <w:rFonts w:ascii="Arial" w:eastAsia="Calibri" w:hAnsi="Arial"/>
          <w:rtl/>
        </w:rPr>
        <w:t xml:space="preserve"> </w:t>
      </w:r>
      <w:r w:rsidRPr="00520C69">
        <w:rPr>
          <w:rFonts w:ascii="Arial" w:eastAsia="Calibri" w:hAnsi="Arial" w:hint="cs"/>
          <w:rtl/>
        </w:rPr>
        <w:t>דרישתכם</w:t>
      </w:r>
      <w:r w:rsidRPr="00520C69">
        <w:rPr>
          <w:rFonts w:ascii="Arial" w:eastAsia="Calibri" w:hAnsi="Arial"/>
          <w:rtl/>
        </w:rPr>
        <w:t xml:space="preserve"> </w:t>
      </w:r>
      <w:r w:rsidRPr="00520C69">
        <w:rPr>
          <w:rFonts w:ascii="Arial" w:eastAsia="Calibri" w:hAnsi="Arial" w:hint="cs"/>
          <w:rtl/>
        </w:rPr>
        <w:t>הראשונה</w:t>
      </w:r>
      <w:r w:rsidRPr="00520C69">
        <w:rPr>
          <w:rFonts w:ascii="Arial" w:eastAsia="Calibri" w:hAnsi="Arial"/>
          <w:rtl/>
        </w:rPr>
        <w:t xml:space="preserve"> </w:t>
      </w:r>
      <w:r w:rsidRPr="00520C69">
        <w:rPr>
          <w:rFonts w:ascii="Arial" w:eastAsia="Calibri" w:hAnsi="Arial" w:hint="cs"/>
          <w:rtl/>
        </w:rPr>
        <w:t>בכתב</w:t>
      </w:r>
      <w:r w:rsidRPr="00520C69">
        <w:rPr>
          <w:rFonts w:ascii="Arial" w:eastAsia="Calibri" w:hAnsi="Arial"/>
          <w:rtl/>
        </w:rPr>
        <w:t xml:space="preserve">, </w:t>
      </w:r>
      <w:r w:rsidRPr="00520C69">
        <w:rPr>
          <w:rFonts w:ascii="Arial" w:eastAsia="Calibri" w:hAnsi="Arial" w:hint="cs"/>
          <w:rtl/>
        </w:rPr>
        <w:t>תוך</w:t>
      </w:r>
      <w:r w:rsidRPr="00520C69">
        <w:rPr>
          <w:rFonts w:ascii="Arial" w:eastAsia="Calibri" w:hAnsi="Arial"/>
          <w:rtl/>
        </w:rPr>
        <w:t xml:space="preserve"> </w:t>
      </w:r>
      <w:r w:rsidRPr="00520C69">
        <w:rPr>
          <w:rFonts w:ascii="Arial" w:eastAsia="Calibri" w:hAnsi="Arial" w:hint="cs"/>
          <w:rtl/>
        </w:rPr>
        <w:t>תקופה</w:t>
      </w:r>
      <w:r w:rsidRPr="00520C69">
        <w:rPr>
          <w:rFonts w:ascii="Arial" w:eastAsia="Calibri" w:hAnsi="Arial"/>
          <w:rtl/>
        </w:rPr>
        <w:t xml:space="preserve"> </w:t>
      </w:r>
      <w:r w:rsidRPr="00520C69">
        <w:rPr>
          <w:rFonts w:ascii="Arial" w:eastAsia="Calibri" w:hAnsi="Arial" w:hint="cs"/>
          <w:rtl/>
        </w:rPr>
        <w:t>שלא</w:t>
      </w:r>
      <w:r w:rsidRPr="00520C69">
        <w:rPr>
          <w:rFonts w:ascii="Arial" w:eastAsia="Calibri" w:hAnsi="Arial"/>
          <w:rtl/>
        </w:rPr>
        <w:t xml:space="preserve"> </w:t>
      </w:r>
      <w:r w:rsidRPr="00520C69">
        <w:rPr>
          <w:rFonts w:ascii="Arial" w:eastAsia="Calibri" w:hAnsi="Arial" w:hint="cs"/>
          <w:rtl/>
        </w:rPr>
        <w:t>תעלה</w:t>
      </w:r>
      <w:r w:rsidRPr="00520C69">
        <w:rPr>
          <w:rFonts w:ascii="Arial" w:eastAsia="Calibri" w:hAnsi="Arial"/>
          <w:rtl/>
        </w:rPr>
        <w:t xml:space="preserve"> </w:t>
      </w:r>
      <w:r w:rsidRPr="00520C69">
        <w:rPr>
          <w:rFonts w:ascii="Arial" w:eastAsia="Calibri" w:hAnsi="Arial" w:hint="cs"/>
          <w:rtl/>
        </w:rPr>
        <w:t>על</w:t>
      </w:r>
      <w:r w:rsidRPr="00520C69">
        <w:rPr>
          <w:rFonts w:ascii="Arial" w:eastAsia="Calibri" w:hAnsi="Arial"/>
          <w:rtl/>
        </w:rPr>
        <w:t xml:space="preserve"> </w:t>
      </w:r>
      <w:r w:rsidRPr="00520C69">
        <w:rPr>
          <w:rFonts w:ascii="Arial" w:eastAsia="Calibri" w:hAnsi="Arial" w:hint="cs"/>
          <w:rtl/>
        </w:rPr>
        <w:t>7</w:t>
      </w:r>
      <w:r w:rsidRPr="00520C69">
        <w:rPr>
          <w:rFonts w:ascii="Arial" w:eastAsia="Calibri" w:hAnsi="Arial"/>
          <w:rtl/>
        </w:rPr>
        <w:t xml:space="preserve"> </w:t>
      </w:r>
      <w:r w:rsidRPr="00520C69">
        <w:rPr>
          <w:rFonts w:ascii="Arial" w:eastAsia="Calibri" w:hAnsi="Arial" w:hint="cs"/>
          <w:rtl/>
        </w:rPr>
        <w:t>ימים</w:t>
      </w:r>
      <w:r w:rsidRPr="00520C69">
        <w:rPr>
          <w:rFonts w:ascii="Arial" w:eastAsia="Calibri" w:hAnsi="Arial"/>
          <w:rtl/>
        </w:rPr>
        <w:t xml:space="preserve"> </w:t>
      </w:r>
      <w:r w:rsidRPr="00520C69">
        <w:rPr>
          <w:rFonts w:ascii="Arial" w:eastAsia="Calibri" w:hAnsi="Arial" w:hint="cs"/>
          <w:rtl/>
        </w:rPr>
        <w:t>ממועד</w:t>
      </w:r>
      <w:r w:rsidRPr="00520C69">
        <w:rPr>
          <w:rFonts w:ascii="Arial" w:eastAsia="Calibri" w:hAnsi="Arial"/>
          <w:rtl/>
        </w:rPr>
        <w:t xml:space="preserve"> </w:t>
      </w:r>
      <w:r w:rsidRPr="00520C69">
        <w:rPr>
          <w:rFonts w:ascii="Arial" w:eastAsia="Calibri" w:hAnsi="Arial" w:hint="cs"/>
          <w:rtl/>
        </w:rPr>
        <w:t>קבלת</w:t>
      </w:r>
      <w:r w:rsidRPr="00520C69">
        <w:rPr>
          <w:rFonts w:ascii="Arial" w:eastAsia="Calibri" w:hAnsi="Arial"/>
          <w:rtl/>
        </w:rPr>
        <w:t xml:space="preserve"> </w:t>
      </w:r>
      <w:r w:rsidRPr="00520C69">
        <w:rPr>
          <w:rFonts w:ascii="Arial" w:eastAsia="Calibri" w:hAnsi="Arial" w:hint="cs"/>
          <w:rtl/>
        </w:rPr>
        <w:t>דרישתכם</w:t>
      </w:r>
      <w:r w:rsidRPr="00520C69">
        <w:rPr>
          <w:rFonts w:ascii="Arial" w:eastAsia="Calibri" w:hAnsi="Arial"/>
          <w:rtl/>
        </w:rPr>
        <w:t xml:space="preserve"> </w:t>
      </w:r>
      <w:r w:rsidRPr="00520C69">
        <w:rPr>
          <w:rFonts w:ascii="Arial" w:eastAsia="Calibri" w:hAnsi="Arial" w:hint="cs"/>
          <w:rtl/>
        </w:rPr>
        <w:t>על</w:t>
      </w:r>
      <w:r w:rsidRPr="00520C69">
        <w:rPr>
          <w:rFonts w:ascii="Arial" w:eastAsia="Calibri" w:hAnsi="Arial"/>
          <w:rtl/>
        </w:rPr>
        <w:t xml:space="preserve"> </w:t>
      </w:r>
      <w:r w:rsidRPr="00520C69">
        <w:rPr>
          <w:rFonts w:ascii="Arial" w:eastAsia="Calibri" w:hAnsi="Arial" w:hint="cs"/>
          <w:rtl/>
        </w:rPr>
        <w:t>ידינו</w:t>
      </w:r>
      <w:r w:rsidRPr="00520C69">
        <w:rPr>
          <w:rFonts w:ascii="Arial" w:eastAsia="Calibri" w:hAnsi="Arial"/>
          <w:rtl/>
        </w:rPr>
        <w:t xml:space="preserve"> </w:t>
      </w:r>
      <w:r w:rsidRPr="00520C69">
        <w:rPr>
          <w:rFonts w:ascii="Arial" w:eastAsia="Calibri" w:hAnsi="Arial" w:hint="cs"/>
          <w:rtl/>
        </w:rPr>
        <w:t>באופן</w:t>
      </w:r>
      <w:r w:rsidRPr="00520C69">
        <w:rPr>
          <w:rFonts w:ascii="Arial" w:eastAsia="Calibri" w:hAnsi="Arial"/>
          <w:rtl/>
        </w:rPr>
        <w:t xml:space="preserve"> </w:t>
      </w:r>
      <w:r w:rsidRPr="00520C69">
        <w:rPr>
          <w:rFonts w:ascii="Arial" w:eastAsia="Calibri" w:hAnsi="Arial" w:hint="cs"/>
          <w:rtl/>
        </w:rPr>
        <w:t>המפורט</w:t>
      </w:r>
      <w:r w:rsidRPr="00520C69">
        <w:rPr>
          <w:rFonts w:ascii="Arial" w:eastAsia="Calibri" w:hAnsi="Arial"/>
          <w:rtl/>
        </w:rPr>
        <w:t xml:space="preserve"> </w:t>
      </w:r>
      <w:r w:rsidRPr="00520C69">
        <w:rPr>
          <w:rFonts w:ascii="Arial" w:eastAsia="Calibri" w:hAnsi="Arial" w:hint="cs"/>
          <w:rtl/>
        </w:rPr>
        <w:t>להלן</w:t>
      </w:r>
      <w:r w:rsidRPr="00520C69">
        <w:rPr>
          <w:rFonts w:ascii="Arial" w:eastAsia="Calibri" w:hAnsi="Arial"/>
          <w:rtl/>
        </w:rPr>
        <w:t xml:space="preserve">, </w:t>
      </w:r>
      <w:r w:rsidRPr="00520C69">
        <w:rPr>
          <w:rFonts w:ascii="Arial" w:eastAsia="Calibri" w:hAnsi="Arial" w:hint="cs"/>
          <w:rtl/>
        </w:rPr>
        <w:t>אנו</w:t>
      </w:r>
      <w:r w:rsidRPr="00520C69">
        <w:rPr>
          <w:rFonts w:ascii="Arial" w:eastAsia="Calibri" w:hAnsi="Arial"/>
          <w:rtl/>
        </w:rPr>
        <w:t xml:space="preserve"> </w:t>
      </w:r>
      <w:r w:rsidRPr="00520C69">
        <w:rPr>
          <w:rFonts w:ascii="Arial" w:eastAsia="Calibri" w:hAnsi="Arial" w:hint="cs"/>
          <w:rtl/>
        </w:rPr>
        <w:t>נשלם</w:t>
      </w:r>
      <w:r w:rsidRPr="00520C69">
        <w:rPr>
          <w:rFonts w:ascii="Arial" w:eastAsia="Calibri" w:hAnsi="Arial"/>
          <w:rtl/>
        </w:rPr>
        <w:t xml:space="preserve"> </w:t>
      </w:r>
      <w:r w:rsidRPr="00520C69">
        <w:rPr>
          <w:rFonts w:ascii="Arial" w:eastAsia="Calibri" w:hAnsi="Arial" w:hint="cs"/>
          <w:rtl/>
        </w:rPr>
        <w:t>לכם</w:t>
      </w:r>
      <w:r w:rsidRPr="00520C69">
        <w:rPr>
          <w:rFonts w:ascii="Arial" w:eastAsia="Calibri" w:hAnsi="Arial"/>
          <w:rtl/>
        </w:rPr>
        <w:t xml:space="preserve"> </w:t>
      </w:r>
      <w:r w:rsidRPr="00520C69">
        <w:rPr>
          <w:rFonts w:ascii="Arial" w:eastAsia="Calibri" w:hAnsi="Arial" w:hint="cs"/>
          <w:rtl/>
        </w:rPr>
        <w:t>כל</w:t>
      </w:r>
      <w:r w:rsidRPr="00520C69">
        <w:rPr>
          <w:rFonts w:ascii="Arial" w:eastAsia="Calibri" w:hAnsi="Arial"/>
          <w:rtl/>
        </w:rPr>
        <w:t xml:space="preserve"> </w:t>
      </w:r>
      <w:r w:rsidRPr="00520C69">
        <w:rPr>
          <w:rFonts w:ascii="Arial" w:eastAsia="Calibri" w:hAnsi="Arial" w:hint="cs"/>
          <w:rtl/>
        </w:rPr>
        <w:t>סכום</w:t>
      </w:r>
      <w:r w:rsidRPr="00520C69">
        <w:rPr>
          <w:rFonts w:ascii="Arial" w:eastAsia="Calibri" w:hAnsi="Arial"/>
          <w:rtl/>
        </w:rPr>
        <w:t xml:space="preserve"> </w:t>
      </w:r>
      <w:r w:rsidRPr="00520C69">
        <w:rPr>
          <w:rFonts w:ascii="Arial" w:eastAsia="Calibri" w:hAnsi="Arial" w:hint="cs"/>
          <w:rtl/>
        </w:rPr>
        <w:t>הנקוב</w:t>
      </w:r>
      <w:r w:rsidRPr="00520C69">
        <w:rPr>
          <w:rFonts w:ascii="Arial" w:eastAsia="Calibri" w:hAnsi="Arial"/>
          <w:rtl/>
        </w:rPr>
        <w:t xml:space="preserve"> </w:t>
      </w:r>
      <w:r w:rsidRPr="00520C69">
        <w:rPr>
          <w:rFonts w:ascii="Arial" w:eastAsia="Calibri" w:hAnsi="Arial" w:hint="cs"/>
          <w:rtl/>
        </w:rPr>
        <w:t>בדרישה</w:t>
      </w:r>
      <w:r w:rsidRPr="00520C69">
        <w:rPr>
          <w:rFonts w:ascii="Arial" w:eastAsia="Calibri" w:hAnsi="Arial"/>
          <w:rtl/>
        </w:rPr>
        <w:t xml:space="preserve">, </w:t>
      </w:r>
      <w:r w:rsidRPr="00520C69">
        <w:rPr>
          <w:rFonts w:ascii="Arial" w:eastAsia="Calibri" w:hAnsi="Arial" w:hint="cs"/>
          <w:rtl/>
        </w:rPr>
        <w:t>ובלבד</w:t>
      </w:r>
      <w:r w:rsidRPr="00520C69">
        <w:rPr>
          <w:rFonts w:ascii="Arial" w:eastAsia="Calibri" w:hAnsi="Arial"/>
          <w:rtl/>
        </w:rPr>
        <w:t xml:space="preserve"> </w:t>
      </w:r>
      <w:r w:rsidRPr="00520C69">
        <w:rPr>
          <w:rFonts w:ascii="Arial" w:eastAsia="Calibri" w:hAnsi="Arial" w:hint="cs"/>
          <w:rtl/>
        </w:rPr>
        <w:t>שלא</w:t>
      </w:r>
      <w:r w:rsidRPr="00520C69">
        <w:rPr>
          <w:rFonts w:ascii="Arial" w:eastAsia="Calibri" w:hAnsi="Arial"/>
          <w:rtl/>
        </w:rPr>
        <w:t xml:space="preserve"> </w:t>
      </w:r>
      <w:r w:rsidRPr="00520C69">
        <w:rPr>
          <w:rFonts w:ascii="Arial" w:eastAsia="Calibri" w:hAnsi="Arial" w:hint="cs"/>
          <w:rtl/>
        </w:rPr>
        <w:t>יעלה</w:t>
      </w:r>
      <w:r w:rsidRPr="00520C69">
        <w:rPr>
          <w:rFonts w:ascii="Arial" w:eastAsia="Calibri" w:hAnsi="Arial"/>
          <w:rtl/>
        </w:rPr>
        <w:t xml:space="preserve"> </w:t>
      </w:r>
      <w:r w:rsidRPr="00520C69">
        <w:rPr>
          <w:rFonts w:ascii="Arial" w:eastAsia="Calibri" w:hAnsi="Arial" w:hint="cs"/>
          <w:rtl/>
        </w:rPr>
        <w:t>על</w:t>
      </w:r>
      <w:r w:rsidRPr="00520C69">
        <w:rPr>
          <w:rFonts w:ascii="Arial" w:eastAsia="Calibri" w:hAnsi="Arial"/>
          <w:rtl/>
        </w:rPr>
        <w:t xml:space="preserve"> </w:t>
      </w:r>
      <w:r w:rsidRPr="00520C69">
        <w:rPr>
          <w:rFonts w:ascii="Arial" w:eastAsia="Calibri" w:hAnsi="Arial" w:hint="cs"/>
          <w:rtl/>
        </w:rPr>
        <w:t>סכום</w:t>
      </w:r>
      <w:r w:rsidRPr="00520C69">
        <w:rPr>
          <w:rFonts w:ascii="Arial" w:eastAsia="Calibri" w:hAnsi="Arial"/>
          <w:rtl/>
        </w:rPr>
        <w:t xml:space="preserve"> </w:t>
      </w:r>
      <w:r w:rsidRPr="00520C69">
        <w:rPr>
          <w:rFonts w:ascii="Arial" w:eastAsia="Calibri" w:hAnsi="Arial" w:hint="cs"/>
          <w:rtl/>
        </w:rPr>
        <w:t>הערבות</w:t>
      </w:r>
      <w:r w:rsidRPr="00520C69">
        <w:rPr>
          <w:rFonts w:ascii="Arial" w:eastAsia="Calibri" w:hAnsi="Arial"/>
          <w:rtl/>
        </w:rPr>
        <w:t xml:space="preserve">, </w:t>
      </w:r>
      <w:r w:rsidRPr="00520C69">
        <w:rPr>
          <w:rFonts w:ascii="Arial" w:eastAsia="Calibri" w:hAnsi="Arial" w:hint="cs"/>
          <w:rtl/>
        </w:rPr>
        <w:t>מבלי</w:t>
      </w:r>
      <w:r w:rsidRPr="00520C69">
        <w:rPr>
          <w:rFonts w:ascii="Arial" w:eastAsia="Calibri" w:hAnsi="Arial"/>
          <w:rtl/>
        </w:rPr>
        <w:t xml:space="preserve"> </w:t>
      </w:r>
      <w:r w:rsidRPr="00520C69">
        <w:rPr>
          <w:rFonts w:ascii="Arial" w:eastAsia="Calibri" w:hAnsi="Arial" w:hint="cs"/>
          <w:rtl/>
        </w:rPr>
        <w:t>להטיל</w:t>
      </w:r>
      <w:r w:rsidRPr="00520C69">
        <w:rPr>
          <w:rFonts w:ascii="Arial" w:eastAsia="Calibri" w:hAnsi="Arial"/>
          <w:rtl/>
        </w:rPr>
        <w:t xml:space="preserve"> </w:t>
      </w:r>
      <w:r w:rsidRPr="00520C69">
        <w:rPr>
          <w:rFonts w:ascii="Arial" w:eastAsia="Calibri" w:hAnsi="Arial" w:hint="cs"/>
          <w:rtl/>
        </w:rPr>
        <w:t>עליכם</w:t>
      </w:r>
      <w:r w:rsidRPr="00520C69">
        <w:rPr>
          <w:rFonts w:ascii="Arial" w:eastAsia="Calibri" w:hAnsi="Arial"/>
          <w:rtl/>
        </w:rPr>
        <w:t xml:space="preserve"> </w:t>
      </w:r>
      <w:r w:rsidRPr="00520C69">
        <w:rPr>
          <w:rFonts w:ascii="Arial" w:eastAsia="Calibri" w:hAnsi="Arial" w:hint="cs"/>
          <w:rtl/>
        </w:rPr>
        <w:t>חובה</w:t>
      </w:r>
      <w:r w:rsidRPr="00520C69">
        <w:rPr>
          <w:rFonts w:ascii="Arial" w:eastAsia="Calibri" w:hAnsi="Arial"/>
          <w:rtl/>
        </w:rPr>
        <w:t xml:space="preserve"> </w:t>
      </w:r>
      <w:r w:rsidRPr="00520C69">
        <w:rPr>
          <w:rFonts w:ascii="Arial" w:eastAsia="Calibri" w:hAnsi="Arial" w:hint="cs"/>
          <w:rtl/>
        </w:rPr>
        <w:t>להוכיח</w:t>
      </w:r>
      <w:r w:rsidRPr="00520C69">
        <w:rPr>
          <w:rFonts w:ascii="Arial" w:eastAsia="Calibri" w:hAnsi="Arial"/>
          <w:rtl/>
        </w:rPr>
        <w:t xml:space="preserve"> </w:t>
      </w:r>
      <w:r w:rsidRPr="00520C69">
        <w:rPr>
          <w:rFonts w:ascii="Arial" w:eastAsia="Calibri" w:hAnsi="Arial" w:hint="cs"/>
          <w:rtl/>
        </w:rPr>
        <w:t>את</w:t>
      </w:r>
      <w:r w:rsidRPr="00520C69">
        <w:rPr>
          <w:rFonts w:ascii="Arial" w:eastAsia="Calibri" w:hAnsi="Arial"/>
          <w:rtl/>
        </w:rPr>
        <w:t xml:space="preserve"> </w:t>
      </w:r>
      <w:r w:rsidRPr="00520C69">
        <w:rPr>
          <w:rFonts w:ascii="Arial" w:eastAsia="Calibri" w:hAnsi="Arial" w:hint="cs"/>
          <w:rtl/>
        </w:rPr>
        <w:t>דרישתכם</w:t>
      </w:r>
      <w:r w:rsidRPr="00520C69">
        <w:rPr>
          <w:rFonts w:ascii="Arial" w:eastAsia="Calibri" w:hAnsi="Arial"/>
          <w:rtl/>
        </w:rPr>
        <w:t xml:space="preserve"> </w:t>
      </w:r>
      <w:r w:rsidRPr="00520C69">
        <w:rPr>
          <w:rFonts w:ascii="Arial" w:eastAsia="Calibri" w:hAnsi="Arial" w:hint="cs"/>
          <w:rtl/>
        </w:rPr>
        <w:t>ומבלי</w:t>
      </w:r>
      <w:r w:rsidRPr="00520C69">
        <w:rPr>
          <w:rFonts w:ascii="Arial" w:eastAsia="Calibri" w:hAnsi="Arial"/>
          <w:rtl/>
        </w:rPr>
        <w:t xml:space="preserve"> </w:t>
      </w:r>
      <w:r w:rsidRPr="00520C69">
        <w:rPr>
          <w:rFonts w:ascii="Arial" w:eastAsia="Calibri" w:hAnsi="Arial" w:hint="cs"/>
          <w:rtl/>
        </w:rPr>
        <w:t>שתהיו</w:t>
      </w:r>
      <w:r w:rsidRPr="00520C69">
        <w:rPr>
          <w:rFonts w:ascii="Arial" w:eastAsia="Calibri" w:hAnsi="Arial"/>
          <w:rtl/>
        </w:rPr>
        <w:t xml:space="preserve"> </w:t>
      </w:r>
      <w:r w:rsidRPr="00520C69">
        <w:rPr>
          <w:rFonts w:ascii="Arial" w:eastAsia="Calibri" w:hAnsi="Arial" w:hint="cs"/>
          <w:rtl/>
        </w:rPr>
        <w:t>חייבים</w:t>
      </w:r>
      <w:r w:rsidRPr="00520C69">
        <w:rPr>
          <w:rFonts w:ascii="Arial" w:eastAsia="Calibri" w:hAnsi="Arial"/>
          <w:rtl/>
        </w:rPr>
        <w:t xml:space="preserve"> </w:t>
      </w:r>
      <w:r w:rsidRPr="00520C69">
        <w:rPr>
          <w:rFonts w:ascii="Arial" w:eastAsia="Calibri" w:hAnsi="Arial" w:hint="cs"/>
          <w:rtl/>
        </w:rPr>
        <w:t>לדרוש</w:t>
      </w:r>
      <w:r w:rsidRPr="00520C69">
        <w:rPr>
          <w:rFonts w:ascii="Arial" w:eastAsia="Calibri" w:hAnsi="Arial"/>
          <w:rtl/>
        </w:rPr>
        <w:t xml:space="preserve"> </w:t>
      </w:r>
      <w:r w:rsidRPr="00520C69">
        <w:rPr>
          <w:rFonts w:ascii="Arial" w:eastAsia="Calibri" w:hAnsi="Arial" w:hint="cs"/>
          <w:rtl/>
        </w:rPr>
        <w:t>את</w:t>
      </w:r>
      <w:r w:rsidRPr="00520C69">
        <w:rPr>
          <w:rFonts w:ascii="Arial" w:eastAsia="Calibri" w:hAnsi="Arial"/>
          <w:rtl/>
        </w:rPr>
        <w:t xml:space="preserve"> </w:t>
      </w:r>
      <w:r w:rsidRPr="00520C69">
        <w:rPr>
          <w:rFonts w:ascii="Arial" w:eastAsia="Calibri" w:hAnsi="Arial" w:hint="cs"/>
          <w:rtl/>
        </w:rPr>
        <w:t>התשלום תחילה מאת המציע.</w:t>
      </w:r>
    </w:p>
    <w:p w14:paraId="02007440" w14:textId="70F982E5" w:rsidR="00835DFB" w:rsidRPr="00520C69" w:rsidRDefault="00835DFB" w:rsidP="00E6640E">
      <w:pPr>
        <w:widowControl w:val="0"/>
        <w:numPr>
          <w:ilvl w:val="0"/>
          <w:numId w:val="41"/>
        </w:numPr>
        <w:spacing w:after="120" w:line="360" w:lineRule="auto"/>
        <w:jc w:val="both"/>
        <w:outlineLvl w:val="0"/>
        <w:rPr>
          <w:rFonts w:ascii="Arial" w:eastAsia="Calibri" w:hAnsi="Arial"/>
          <w:rtl/>
        </w:rPr>
      </w:pPr>
      <w:r w:rsidRPr="00520C69">
        <w:rPr>
          <w:rFonts w:ascii="Arial" w:eastAsia="Calibri" w:hAnsi="Arial" w:hint="cs"/>
          <w:rtl/>
        </w:rPr>
        <w:t xml:space="preserve">כל דרישה לתשלום מכוח כתב ערבות זה תימסר לנו בכתב בסניף ____________בכתובת ____________________ כשהיא חתומה על-ידי המוסמכים מטעם </w:t>
      </w:r>
      <w:r w:rsidR="00EE3CCD" w:rsidRPr="00520C69">
        <w:rPr>
          <w:rFonts w:ascii="David" w:eastAsia="Calibri" w:hAnsi="David" w:hint="cs"/>
          <w:rtl/>
        </w:rPr>
        <w:t>המועצה</w:t>
      </w:r>
      <w:r w:rsidRPr="00520C69">
        <w:rPr>
          <w:rFonts w:ascii="Arial" w:eastAsia="Calibri" w:hAnsi="Arial" w:hint="cs"/>
          <w:rtl/>
        </w:rPr>
        <w:t xml:space="preserve">. </w:t>
      </w:r>
    </w:p>
    <w:p w14:paraId="69FB419D" w14:textId="2109FD96" w:rsidR="005E5A66" w:rsidRPr="00520C69" w:rsidRDefault="00835DFB" w:rsidP="005E5A66">
      <w:pPr>
        <w:widowControl w:val="0"/>
        <w:tabs>
          <w:tab w:val="left" w:pos="374"/>
        </w:tabs>
        <w:adjustRightInd w:val="0"/>
        <w:spacing w:before="240"/>
        <w:jc w:val="both"/>
        <w:rPr>
          <w:rFonts w:ascii="Arial" w:eastAsia="Calibri" w:hAnsi="Arial"/>
          <w:rtl/>
        </w:rPr>
      </w:pPr>
      <w:r w:rsidRPr="00520C69">
        <w:rPr>
          <w:rFonts w:ascii="Arial" w:eastAsia="Calibri" w:hAnsi="Arial"/>
          <w:rtl/>
        </w:rPr>
        <w:tab/>
      </w:r>
      <w:r w:rsidRPr="00520C69">
        <w:rPr>
          <w:rFonts w:ascii="Arial" w:eastAsia="Calibri" w:hAnsi="Arial" w:hint="cs"/>
          <w:rtl/>
        </w:rPr>
        <w:t xml:space="preserve">לעניין סעיף זה, דרישה אשר תימסר בפקס או בדוא"ל, לא תיחשב כדרישה. </w:t>
      </w:r>
    </w:p>
    <w:p w14:paraId="175227C1" w14:textId="77777777" w:rsidR="005E5A66" w:rsidRPr="00520C69" w:rsidRDefault="005E5A66" w:rsidP="005E5A66">
      <w:pPr>
        <w:widowControl w:val="0"/>
        <w:tabs>
          <w:tab w:val="left" w:pos="374"/>
        </w:tabs>
        <w:adjustRightInd w:val="0"/>
        <w:spacing w:before="240"/>
        <w:jc w:val="both"/>
        <w:rPr>
          <w:rFonts w:ascii="Arial" w:eastAsia="Calibri" w:hAnsi="Arial"/>
          <w:rtl/>
        </w:rPr>
      </w:pPr>
    </w:p>
    <w:p w14:paraId="34C9AC6B" w14:textId="67BAB8DE" w:rsidR="00835DFB" w:rsidRPr="00520C69" w:rsidRDefault="00835DFB" w:rsidP="00E6640E">
      <w:pPr>
        <w:widowControl w:val="0"/>
        <w:numPr>
          <w:ilvl w:val="0"/>
          <w:numId w:val="41"/>
        </w:numPr>
        <w:spacing w:after="120" w:line="360" w:lineRule="auto"/>
        <w:jc w:val="both"/>
        <w:outlineLvl w:val="0"/>
        <w:rPr>
          <w:rFonts w:ascii="Arial" w:eastAsia="Calibri" w:hAnsi="Arial"/>
          <w:rtl/>
        </w:rPr>
      </w:pPr>
      <w:r w:rsidRPr="00520C69">
        <w:rPr>
          <w:rFonts w:ascii="Arial" w:eastAsia="Calibri" w:hAnsi="Arial" w:hint="cs"/>
          <w:rtl/>
        </w:rPr>
        <w:t xml:space="preserve">התשלום כאמור בסעיף 2 לעיל ייעשה על ידנו, בדרך של העברה בנקאית לחשבון </w:t>
      </w:r>
      <w:r w:rsidR="00EE3CCD" w:rsidRPr="00520C69">
        <w:rPr>
          <w:rFonts w:ascii="Arial" w:eastAsia="Calibri" w:hAnsi="Arial" w:hint="cs"/>
          <w:rtl/>
        </w:rPr>
        <w:t>המועצה</w:t>
      </w:r>
      <w:r w:rsidRPr="00520C69">
        <w:rPr>
          <w:rFonts w:ascii="Arial" w:eastAsia="Calibri" w:hAnsi="Arial" w:hint="cs"/>
          <w:rtl/>
        </w:rPr>
        <w:t xml:space="preserve"> עפ"י הפרטים שיימסרו על ידכם בדרישתכם או באמצעות המחאה עשויה על ידנו לפקודתכם –  עפ"י שיקול דעתכם הבלעדי.</w:t>
      </w:r>
    </w:p>
    <w:p w14:paraId="37E85A4A" w14:textId="5D8FC286" w:rsidR="00835DFB" w:rsidRPr="00481D20" w:rsidRDefault="00835DFB" w:rsidP="00302354">
      <w:pPr>
        <w:widowControl w:val="0"/>
        <w:numPr>
          <w:ilvl w:val="0"/>
          <w:numId w:val="41"/>
        </w:numPr>
        <w:spacing w:after="120" w:line="360" w:lineRule="auto"/>
        <w:jc w:val="both"/>
        <w:outlineLvl w:val="0"/>
        <w:rPr>
          <w:rFonts w:ascii="Arial" w:eastAsia="Calibri" w:hAnsi="Arial"/>
          <w:rtl/>
        </w:rPr>
      </w:pPr>
      <w:r w:rsidRPr="00520C69">
        <w:rPr>
          <w:rFonts w:ascii="Arial" w:eastAsia="Calibri" w:hAnsi="Arial" w:hint="cs"/>
          <w:rtl/>
        </w:rPr>
        <w:t xml:space="preserve">ערבות זו תישאר בתוקפה עד ליום </w:t>
      </w:r>
      <w:r w:rsidR="00302354" w:rsidRPr="00520C69">
        <w:rPr>
          <w:rFonts w:ascii="Arial" w:eastAsia="Calibri" w:hAnsi="Arial" w:hint="cs"/>
          <w:rtl/>
        </w:rPr>
        <w:t>01</w:t>
      </w:r>
      <w:r w:rsidR="005E5A66" w:rsidRPr="00520C69">
        <w:rPr>
          <w:rFonts w:ascii="Arial" w:eastAsia="Calibri" w:hAnsi="Arial" w:hint="cs"/>
          <w:rtl/>
        </w:rPr>
        <w:t>/0</w:t>
      </w:r>
      <w:r w:rsidR="003A5204" w:rsidRPr="00520C69">
        <w:rPr>
          <w:rFonts w:ascii="Arial" w:eastAsia="Calibri" w:hAnsi="Arial" w:hint="cs"/>
          <w:rtl/>
        </w:rPr>
        <w:t>3</w:t>
      </w:r>
      <w:r w:rsidR="005E5A66" w:rsidRPr="00520C69">
        <w:rPr>
          <w:rFonts w:ascii="Arial" w:eastAsia="Calibri" w:hAnsi="Arial" w:hint="cs"/>
          <w:rtl/>
        </w:rPr>
        <w:t>/20</w:t>
      </w:r>
      <w:r w:rsidR="003A5204" w:rsidRPr="00520C69">
        <w:rPr>
          <w:rFonts w:ascii="Arial" w:eastAsia="Calibri" w:hAnsi="Arial" w:hint="cs"/>
          <w:rtl/>
        </w:rPr>
        <w:t>20</w:t>
      </w:r>
      <w:r w:rsidRPr="00520C69">
        <w:rPr>
          <w:rFonts w:ascii="Arial" w:eastAsia="Calibri" w:hAnsi="Arial" w:hint="cs"/>
          <w:rtl/>
        </w:rPr>
        <w:t xml:space="preserve"> (כולל) בלבד ולאחר</w:t>
      </w:r>
      <w:r w:rsidRPr="00481D20">
        <w:rPr>
          <w:rFonts w:ascii="Arial" w:eastAsia="Calibri" w:hAnsi="Arial" w:hint="cs"/>
          <w:rtl/>
        </w:rPr>
        <w:t xml:space="preserve"> תאריך זה תהיה בטלה ומבוטלת. כל דרישה עפ"י ערבות זו צריכה להתקבל על ידנו בכתב לא יאוחר מהתאריך הנ"ל.</w:t>
      </w:r>
    </w:p>
    <w:p w14:paraId="67DCA56B" w14:textId="77777777" w:rsidR="00835DFB" w:rsidRPr="00481D20" w:rsidRDefault="00835DFB" w:rsidP="00E6640E">
      <w:pPr>
        <w:widowControl w:val="0"/>
        <w:numPr>
          <w:ilvl w:val="0"/>
          <w:numId w:val="41"/>
        </w:numPr>
        <w:spacing w:after="120" w:line="360" w:lineRule="auto"/>
        <w:jc w:val="both"/>
        <w:outlineLvl w:val="0"/>
        <w:rPr>
          <w:rFonts w:ascii="Arial" w:eastAsia="Calibri" w:hAnsi="Arial"/>
          <w:rtl/>
        </w:rPr>
      </w:pPr>
      <w:r w:rsidRPr="00481D20">
        <w:rPr>
          <w:rFonts w:ascii="Arial" w:eastAsia="Calibri" w:hAnsi="Arial" w:hint="cs"/>
          <w:rtl/>
        </w:rPr>
        <w:t>ערבות זו אינה ניתנת להעברה או להסבה.</w:t>
      </w:r>
    </w:p>
    <w:p w14:paraId="1D8AD09B" w14:textId="77777777" w:rsidR="00DB3824" w:rsidRPr="00660981" w:rsidRDefault="00DB3824" w:rsidP="00DB3824">
      <w:pPr>
        <w:widowControl w:val="0"/>
        <w:rPr>
          <w:rFonts w:ascii="David" w:hAnsi="David"/>
          <w:color w:val="000000"/>
          <w:sz w:val="20"/>
          <w:rtl/>
          <w:lang w:eastAsia="he-IL"/>
        </w:rPr>
      </w:pPr>
      <w:r w:rsidRPr="00660981">
        <w:rPr>
          <w:rFonts w:ascii="David" w:hAnsi="David"/>
          <w:color w:val="000000"/>
          <w:sz w:val="20"/>
          <w:rtl/>
          <w:lang w:eastAsia="he-IL"/>
        </w:rPr>
        <w:tab/>
      </w:r>
      <w:r w:rsidRPr="00660981">
        <w:rPr>
          <w:rFonts w:ascii="David" w:hAnsi="David"/>
          <w:color w:val="000000"/>
          <w:sz w:val="20"/>
          <w:rtl/>
          <w:lang w:eastAsia="he-IL"/>
        </w:rPr>
        <w:tab/>
      </w:r>
      <w:r w:rsidRPr="00660981">
        <w:rPr>
          <w:rFonts w:ascii="David" w:hAnsi="David"/>
          <w:color w:val="000000"/>
          <w:sz w:val="20"/>
          <w:rtl/>
          <w:lang w:eastAsia="he-IL"/>
        </w:rPr>
        <w:tab/>
      </w:r>
      <w:r w:rsidRPr="00660981">
        <w:rPr>
          <w:rFonts w:ascii="David" w:hAnsi="David"/>
          <w:color w:val="000000"/>
          <w:sz w:val="20"/>
          <w:rtl/>
          <w:lang w:eastAsia="he-IL"/>
        </w:rPr>
        <w:tab/>
      </w:r>
      <w:r w:rsidRPr="00660981">
        <w:rPr>
          <w:rFonts w:ascii="David" w:hAnsi="David"/>
          <w:color w:val="000000"/>
          <w:sz w:val="20"/>
          <w:rtl/>
          <w:lang w:eastAsia="he-IL"/>
        </w:rPr>
        <w:tab/>
      </w:r>
      <w:r w:rsidRPr="00660981">
        <w:rPr>
          <w:rFonts w:ascii="David" w:hAnsi="David"/>
          <w:color w:val="000000"/>
          <w:sz w:val="20"/>
          <w:rtl/>
          <w:lang w:eastAsia="he-IL"/>
        </w:rPr>
        <w:tab/>
      </w:r>
      <w:r w:rsidRPr="00660981">
        <w:rPr>
          <w:rFonts w:ascii="David" w:hAnsi="David"/>
          <w:color w:val="000000"/>
          <w:sz w:val="20"/>
          <w:rtl/>
          <w:lang w:eastAsia="he-IL"/>
        </w:rPr>
        <w:tab/>
      </w:r>
      <w:r w:rsidRPr="00660981">
        <w:rPr>
          <w:rFonts w:ascii="David" w:hAnsi="David"/>
          <w:color w:val="000000"/>
          <w:sz w:val="20"/>
          <w:rtl/>
          <w:lang w:eastAsia="he-IL"/>
        </w:rPr>
        <w:tab/>
      </w:r>
      <w:r w:rsidRPr="00660981">
        <w:rPr>
          <w:rFonts w:ascii="David" w:hAnsi="David"/>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color w:val="000000"/>
          <w:sz w:val="20"/>
          <w:rtl/>
          <w:lang w:eastAsia="he-IL"/>
        </w:rPr>
        <w:t>בכבוד רב,</w:t>
      </w:r>
    </w:p>
    <w:p w14:paraId="7171995B" w14:textId="77777777" w:rsidR="00DB3824" w:rsidRPr="00660981" w:rsidRDefault="00DB3824" w:rsidP="00DB3824">
      <w:pPr>
        <w:widowControl w:val="0"/>
        <w:jc w:val="right"/>
        <w:rPr>
          <w:rFonts w:ascii="David" w:hAnsi="David"/>
          <w:b/>
          <w:bCs/>
          <w:color w:val="000000"/>
          <w:sz w:val="20"/>
          <w:rtl/>
          <w:lang w:eastAsia="he-IL"/>
        </w:rPr>
      </w:pP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r>
      <w:r w:rsidRPr="00660981">
        <w:rPr>
          <w:rFonts w:ascii="David" w:hAnsi="David"/>
          <w:b/>
          <w:bCs/>
          <w:color w:val="000000"/>
          <w:sz w:val="20"/>
          <w:rtl/>
          <w:lang w:eastAsia="he-IL"/>
        </w:rPr>
        <w:tab/>
        <w:t xml:space="preserve">בנק: </w:t>
      </w:r>
      <w:r w:rsidRPr="00660981">
        <w:rPr>
          <w:rFonts w:ascii="David" w:hAnsi="David"/>
          <w:b/>
          <w:bCs/>
          <w:color w:val="000000"/>
          <w:sz w:val="20"/>
          <w:u w:val="single"/>
          <w:rtl/>
          <w:lang w:eastAsia="he-IL"/>
        </w:rPr>
        <w:tab/>
      </w:r>
      <w:r w:rsidRPr="00660981">
        <w:rPr>
          <w:rFonts w:ascii="David" w:hAnsi="David"/>
          <w:b/>
          <w:bCs/>
          <w:color w:val="000000"/>
          <w:sz w:val="20"/>
          <w:u w:val="single"/>
          <w:rtl/>
          <w:lang w:eastAsia="he-IL"/>
        </w:rPr>
        <w:tab/>
      </w:r>
      <w:r w:rsidRPr="00660981">
        <w:rPr>
          <w:rFonts w:ascii="David" w:hAnsi="David"/>
          <w:b/>
          <w:bCs/>
          <w:color w:val="000000"/>
          <w:sz w:val="20"/>
          <w:u w:val="single"/>
          <w:rtl/>
          <w:lang w:eastAsia="he-IL"/>
        </w:rPr>
        <w:tab/>
      </w:r>
    </w:p>
    <w:p w14:paraId="2E152A1A" w14:textId="77777777" w:rsidR="00DB3824" w:rsidRPr="00660981" w:rsidRDefault="00DB3824" w:rsidP="00DB3824">
      <w:pPr>
        <w:widowControl w:val="0"/>
        <w:jc w:val="right"/>
        <w:rPr>
          <w:rFonts w:ascii="David" w:hAnsi="David"/>
          <w:b/>
          <w:bCs/>
          <w:color w:val="000000"/>
          <w:sz w:val="20"/>
          <w:rtl/>
          <w:lang w:eastAsia="he-IL"/>
        </w:rPr>
      </w:pPr>
    </w:p>
    <w:p w14:paraId="7CFCEC9A" w14:textId="77777777" w:rsidR="00DB3824" w:rsidRPr="00660981" w:rsidRDefault="00DB3824" w:rsidP="00DB3824">
      <w:pPr>
        <w:widowControl w:val="0"/>
        <w:jc w:val="right"/>
        <w:rPr>
          <w:rFonts w:ascii="David" w:hAnsi="David"/>
          <w:b/>
          <w:bCs/>
          <w:color w:val="000000"/>
          <w:sz w:val="20"/>
          <w:rtl/>
          <w:lang w:eastAsia="he-IL"/>
        </w:rPr>
      </w:pPr>
      <w:r w:rsidRPr="00660981">
        <w:rPr>
          <w:rFonts w:ascii="David" w:hAnsi="David" w:hint="cs"/>
          <w:b/>
          <w:bCs/>
          <w:color w:val="000000"/>
          <w:sz w:val="20"/>
          <w:rtl/>
          <w:lang w:eastAsia="he-IL"/>
        </w:rPr>
        <w:t>סניף</w:t>
      </w:r>
      <w:r w:rsidRPr="00660981">
        <w:rPr>
          <w:rFonts w:ascii="David" w:hAnsi="David"/>
          <w:b/>
          <w:bCs/>
          <w:color w:val="000000"/>
          <w:sz w:val="20"/>
          <w:rtl/>
          <w:lang w:eastAsia="he-IL"/>
        </w:rPr>
        <w:t xml:space="preserve">: </w:t>
      </w:r>
      <w:r w:rsidRPr="00660981">
        <w:rPr>
          <w:rFonts w:ascii="David" w:hAnsi="David"/>
          <w:b/>
          <w:bCs/>
          <w:color w:val="000000"/>
          <w:sz w:val="20"/>
          <w:u w:val="single"/>
          <w:rtl/>
          <w:lang w:eastAsia="he-IL"/>
        </w:rPr>
        <w:tab/>
      </w:r>
      <w:r w:rsidRPr="00660981">
        <w:rPr>
          <w:rFonts w:ascii="David" w:hAnsi="David"/>
          <w:b/>
          <w:bCs/>
          <w:color w:val="000000"/>
          <w:sz w:val="20"/>
          <w:u w:val="single"/>
          <w:rtl/>
          <w:lang w:eastAsia="he-IL"/>
        </w:rPr>
        <w:tab/>
      </w:r>
      <w:r w:rsidRPr="00660981">
        <w:rPr>
          <w:rFonts w:ascii="David" w:hAnsi="David"/>
          <w:b/>
          <w:bCs/>
          <w:color w:val="000000"/>
          <w:sz w:val="20"/>
          <w:u w:val="single"/>
          <w:rtl/>
          <w:lang w:eastAsia="he-IL"/>
        </w:rPr>
        <w:tab/>
      </w:r>
    </w:p>
    <w:p w14:paraId="0E0DC2E4" w14:textId="77777777" w:rsidR="00DB3824" w:rsidRPr="00660981" w:rsidRDefault="00DB3824" w:rsidP="00DB3824">
      <w:pPr>
        <w:widowControl w:val="0"/>
        <w:jc w:val="right"/>
        <w:rPr>
          <w:rFonts w:ascii="David" w:hAnsi="David"/>
          <w:b/>
          <w:bCs/>
          <w:color w:val="000000"/>
          <w:sz w:val="20"/>
          <w:rtl/>
          <w:lang w:eastAsia="he-IL"/>
        </w:rPr>
      </w:pPr>
    </w:p>
    <w:p w14:paraId="15BC5438" w14:textId="77777777" w:rsidR="00D24B1A" w:rsidRPr="00660981" w:rsidRDefault="00D24B1A" w:rsidP="00D24B1A">
      <w:pPr>
        <w:overflowPunct w:val="0"/>
        <w:autoSpaceDE w:val="0"/>
        <w:autoSpaceDN w:val="0"/>
        <w:adjustRightInd w:val="0"/>
        <w:ind w:left="1701"/>
        <w:textAlignment w:val="baseline"/>
        <w:rPr>
          <w:rFonts w:ascii="David" w:hAnsi="David"/>
          <w:color w:val="000000"/>
          <w:sz w:val="18"/>
          <w:rtl/>
          <w:lang w:eastAsia="he-IL"/>
        </w:rPr>
      </w:pPr>
    </w:p>
    <w:p w14:paraId="74F79AC5" w14:textId="77777777" w:rsidR="00D24B1A" w:rsidRPr="00660981" w:rsidRDefault="00D24B1A" w:rsidP="00AF1A4A">
      <w:pPr>
        <w:spacing w:line="360" w:lineRule="auto"/>
        <w:rPr>
          <w:rtl/>
        </w:rPr>
      </w:pPr>
    </w:p>
    <w:p w14:paraId="59F95AC5" w14:textId="77777777" w:rsidR="00D24B1A" w:rsidRPr="00660981" w:rsidRDefault="00D24B1A" w:rsidP="00AF1A4A">
      <w:pPr>
        <w:spacing w:line="360" w:lineRule="auto"/>
        <w:jc w:val="right"/>
        <w:rPr>
          <w:b/>
          <w:bCs/>
          <w:sz w:val="28"/>
          <w:szCs w:val="28"/>
          <w:u w:val="single"/>
          <w:rtl/>
        </w:rPr>
      </w:pPr>
    </w:p>
    <w:p w14:paraId="24F45197" w14:textId="77777777" w:rsidR="00493A98" w:rsidRDefault="00493A98" w:rsidP="00DD2799">
      <w:pPr>
        <w:spacing w:line="288" w:lineRule="auto"/>
        <w:jc w:val="right"/>
        <w:rPr>
          <w:b/>
          <w:bCs/>
          <w:sz w:val="28"/>
          <w:szCs w:val="28"/>
          <w:u w:val="single"/>
          <w:rtl/>
        </w:rPr>
      </w:pPr>
    </w:p>
    <w:p w14:paraId="096EFB63" w14:textId="77777777" w:rsidR="00493A98" w:rsidRDefault="00493A98" w:rsidP="00DD2799">
      <w:pPr>
        <w:spacing w:line="288" w:lineRule="auto"/>
        <w:jc w:val="right"/>
        <w:rPr>
          <w:b/>
          <w:bCs/>
          <w:sz w:val="28"/>
          <w:szCs w:val="28"/>
          <w:u w:val="single"/>
          <w:rtl/>
        </w:rPr>
      </w:pPr>
    </w:p>
    <w:p w14:paraId="2A1F939C" w14:textId="77777777" w:rsidR="00493A98" w:rsidRDefault="00493A98" w:rsidP="00DD2799">
      <w:pPr>
        <w:spacing w:line="288" w:lineRule="auto"/>
        <w:jc w:val="right"/>
        <w:rPr>
          <w:b/>
          <w:bCs/>
          <w:sz w:val="28"/>
          <w:szCs w:val="28"/>
          <w:u w:val="single"/>
          <w:rtl/>
        </w:rPr>
      </w:pPr>
    </w:p>
    <w:p w14:paraId="2B0AEB90" w14:textId="01AECDF3" w:rsidR="006C41D9" w:rsidRPr="00660981" w:rsidRDefault="006C41D9" w:rsidP="00DD2799">
      <w:pPr>
        <w:spacing w:line="288" w:lineRule="auto"/>
        <w:jc w:val="right"/>
        <w:rPr>
          <w:b/>
          <w:bCs/>
          <w:u w:val="single"/>
        </w:rPr>
      </w:pPr>
      <w:r w:rsidRPr="00660981">
        <w:rPr>
          <w:rFonts w:hint="eastAsia"/>
          <w:b/>
          <w:bCs/>
          <w:sz w:val="28"/>
          <w:szCs w:val="28"/>
          <w:u w:val="single"/>
          <w:rtl/>
        </w:rPr>
        <w:t>נספח</w:t>
      </w:r>
      <w:r w:rsidR="00DB3824" w:rsidRPr="00660981">
        <w:rPr>
          <w:rFonts w:hint="cs"/>
          <w:b/>
          <w:bCs/>
          <w:sz w:val="28"/>
          <w:szCs w:val="28"/>
          <w:u w:val="single"/>
          <w:rtl/>
        </w:rPr>
        <w:t xml:space="preserve"> מס'</w:t>
      </w:r>
      <w:r w:rsidRPr="00660981">
        <w:rPr>
          <w:b/>
          <w:bCs/>
          <w:sz w:val="28"/>
          <w:szCs w:val="28"/>
          <w:u w:val="single"/>
          <w:rtl/>
        </w:rPr>
        <w:t xml:space="preserve"> 4</w:t>
      </w:r>
    </w:p>
    <w:p w14:paraId="5CFBABE2" w14:textId="77777777" w:rsidR="006C41D9" w:rsidRPr="00660981" w:rsidRDefault="006C41D9" w:rsidP="00DD2799">
      <w:pPr>
        <w:spacing w:line="288" w:lineRule="auto"/>
        <w:jc w:val="center"/>
        <w:rPr>
          <w:b/>
          <w:bCs/>
          <w:u w:val="single"/>
        </w:rPr>
      </w:pPr>
      <w:r w:rsidRPr="00660981">
        <w:rPr>
          <w:rFonts w:hint="eastAsia"/>
          <w:b/>
          <w:bCs/>
          <w:u w:val="single"/>
          <w:rtl/>
        </w:rPr>
        <w:t>הצהרת</w:t>
      </w:r>
      <w:r w:rsidRPr="00660981">
        <w:rPr>
          <w:b/>
          <w:bCs/>
          <w:u w:val="single"/>
          <w:rtl/>
        </w:rPr>
        <w:t xml:space="preserve"> </w:t>
      </w:r>
      <w:r w:rsidRPr="00660981">
        <w:rPr>
          <w:rFonts w:hint="eastAsia"/>
          <w:b/>
          <w:bCs/>
          <w:u w:val="single"/>
          <w:rtl/>
        </w:rPr>
        <w:t>המציע</w:t>
      </w:r>
    </w:p>
    <w:p w14:paraId="3DFDDC43" w14:textId="77777777" w:rsidR="006C41D9" w:rsidRPr="00660981" w:rsidRDefault="006C41D9" w:rsidP="006C41D9">
      <w:pPr>
        <w:spacing w:line="360" w:lineRule="auto"/>
        <w:ind w:left="1134" w:hanging="1134"/>
        <w:rPr>
          <w:b/>
          <w:bCs/>
          <w:rtl/>
        </w:rPr>
      </w:pPr>
    </w:p>
    <w:p w14:paraId="4EF7C40A" w14:textId="77777777" w:rsidR="006C41D9" w:rsidRPr="00660981" w:rsidRDefault="006C41D9" w:rsidP="006C41D9">
      <w:pPr>
        <w:widowControl w:val="0"/>
        <w:spacing w:line="264" w:lineRule="auto"/>
        <w:rPr>
          <w:b/>
          <w:bCs/>
          <w:rtl/>
        </w:rPr>
      </w:pPr>
      <w:r w:rsidRPr="00660981">
        <w:rPr>
          <w:b/>
          <w:bCs/>
          <w:rtl/>
        </w:rPr>
        <w:t>לכבוד</w:t>
      </w:r>
      <w:r w:rsidRPr="00660981">
        <w:rPr>
          <w:b/>
          <w:bCs/>
        </w:rPr>
        <w:t xml:space="preserve"> </w:t>
      </w:r>
    </w:p>
    <w:p w14:paraId="12289B56" w14:textId="68C9A08B" w:rsidR="006C41D9" w:rsidRPr="00660981" w:rsidRDefault="00EE3CCD" w:rsidP="006C41D9">
      <w:pPr>
        <w:widowControl w:val="0"/>
        <w:spacing w:line="264" w:lineRule="auto"/>
        <w:rPr>
          <w:b/>
          <w:bCs/>
          <w:u w:val="single"/>
        </w:rPr>
      </w:pPr>
      <w:r>
        <w:rPr>
          <w:b/>
          <w:bCs/>
          <w:u w:val="single"/>
          <w:rtl/>
        </w:rPr>
        <w:t>מועצה מקומית</w:t>
      </w:r>
      <w:r w:rsidR="00FD4E21" w:rsidRPr="00660981">
        <w:rPr>
          <w:b/>
          <w:bCs/>
          <w:u w:val="single"/>
          <w:rtl/>
        </w:rPr>
        <w:t xml:space="preserve"> </w:t>
      </w:r>
      <w:r>
        <w:rPr>
          <w:b/>
          <w:bCs/>
          <w:u w:val="single"/>
          <w:rtl/>
        </w:rPr>
        <w:t>עמנואל</w:t>
      </w:r>
    </w:p>
    <w:p w14:paraId="3ADBF4B4" w14:textId="77777777" w:rsidR="006C41D9" w:rsidRPr="00660981" w:rsidRDefault="006C41D9" w:rsidP="006C41D9">
      <w:pPr>
        <w:widowControl w:val="0"/>
        <w:spacing w:line="264" w:lineRule="auto"/>
        <w:rPr>
          <w:rtl/>
        </w:rPr>
      </w:pPr>
    </w:p>
    <w:p w14:paraId="23477BA7" w14:textId="0FA033A5" w:rsidR="006C41D9" w:rsidRPr="00660981" w:rsidRDefault="006C41D9" w:rsidP="00302354">
      <w:pPr>
        <w:widowControl w:val="0"/>
        <w:spacing w:line="264" w:lineRule="auto"/>
        <w:jc w:val="center"/>
        <w:rPr>
          <w:b/>
          <w:bCs/>
          <w:rtl/>
        </w:rPr>
      </w:pPr>
      <w:r w:rsidRPr="00660981">
        <w:rPr>
          <w:rtl/>
        </w:rPr>
        <w:t xml:space="preserve">הנדון: </w:t>
      </w:r>
      <w:r w:rsidRPr="00660981">
        <w:rPr>
          <w:b/>
          <w:bCs/>
          <w:u w:val="single"/>
          <w:rtl/>
        </w:rPr>
        <w:t xml:space="preserve">מכרז </w:t>
      </w:r>
      <w:r w:rsidR="00302354" w:rsidRPr="00302354">
        <w:rPr>
          <w:rFonts w:hint="cs"/>
          <w:b/>
          <w:bCs/>
          <w:u w:val="single"/>
          <w:rtl/>
        </w:rPr>
        <w:t>106</w:t>
      </w:r>
      <w:r w:rsidRPr="00302354">
        <w:rPr>
          <w:b/>
          <w:bCs/>
          <w:u w:val="single"/>
          <w:rtl/>
        </w:rPr>
        <w:t>/</w:t>
      </w:r>
      <w:r w:rsidR="00FD4E21" w:rsidRPr="00302354">
        <w:rPr>
          <w:b/>
          <w:bCs/>
          <w:u w:val="single"/>
          <w:rtl/>
        </w:rPr>
        <w:t>201</w:t>
      </w:r>
      <w:r w:rsidR="00D54B83" w:rsidRPr="00302354">
        <w:rPr>
          <w:rFonts w:hint="cs"/>
          <w:b/>
          <w:bCs/>
          <w:u w:val="single"/>
          <w:rtl/>
        </w:rPr>
        <w:t>9</w:t>
      </w:r>
      <w:r w:rsidRPr="00660981">
        <w:rPr>
          <w:b/>
          <w:bCs/>
          <w:u w:val="single"/>
          <w:rtl/>
        </w:rPr>
        <w:t xml:space="preserve"> לביצוע </w:t>
      </w:r>
      <w:r w:rsidR="00474F2E" w:rsidRPr="00660981">
        <w:rPr>
          <w:rFonts w:hint="eastAsia"/>
          <w:b/>
          <w:bCs/>
          <w:u w:val="single"/>
          <w:rtl/>
        </w:rPr>
        <w:t>שירותי</w:t>
      </w:r>
      <w:r w:rsidR="00474F2E" w:rsidRPr="00660981">
        <w:rPr>
          <w:b/>
          <w:bCs/>
          <w:u w:val="single"/>
          <w:rtl/>
        </w:rPr>
        <w:t xml:space="preserve"> גבייה </w:t>
      </w:r>
      <w:r w:rsidRPr="00660981">
        <w:rPr>
          <w:rFonts w:hint="eastAsia"/>
          <w:b/>
          <w:bCs/>
          <w:u w:val="single"/>
          <w:rtl/>
        </w:rPr>
        <w:t>עבור</w:t>
      </w:r>
      <w:r w:rsidRPr="00660981">
        <w:rPr>
          <w:b/>
          <w:bCs/>
          <w:u w:val="single"/>
          <w:rtl/>
        </w:rPr>
        <w:t xml:space="preserve"> </w:t>
      </w:r>
      <w:r w:rsidR="00EE3CCD">
        <w:rPr>
          <w:b/>
          <w:bCs/>
          <w:u w:val="single"/>
          <w:rtl/>
        </w:rPr>
        <w:t>מועצה מקומית</w:t>
      </w:r>
      <w:r w:rsidR="00FD4E21" w:rsidRPr="00660981">
        <w:rPr>
          <w:b/>
          <w:bCs/>
          <w:u w:val="single"/>
          <w:rtl/>
        </w:rPr>
        <w:t xml:space="preserve"> </w:t>
      </w:r>
      <w:r w:rsidR="00EE3CCD">
        <w:rPr>
          <w:b/>
          <w:bCs/>
          <w:u w:val="single"/>
          <w:rtl/>
        </w:rPr>
        <w:t>עמנואל</w:t>
      </w:r>
    </w:p>
    <w:p w14:paraId="085F7C7B" w14:textId="13FBAA83" w:rsidR="006C41D9" w:rsidRPr="00660981" w:rsidRDefault="006C41D9" w:rsidP="005607BD">
      <w:pPr>
        <w:widowControl w:val="0"/>
        <w:spacing w:before="120" w:line="360" w:lineRule="auto"/>
        <w:jc w:val="both"/>
        <w:rPr>
          <w:b/>
          <w:bCs/>
          <w:rtl/>
        </w:rPr>
      </w:pPr>
      <w:r w:rsidRPr="00660981">
        <w:rPr>
          <w:b/>
          <w:bCs/>
          <w:rtl/>
        </w:rPr>
        <w:t xml:space="preserve">אנו החתומים מטה, </w:t>
      </w:r>
      <w:r w:rsidR="008A694D" w:rsidRPr="00660981">
        <w:rPr>
          <w:rFonts w:hint="eastAsia"/>
          <w:b/>
          <w:bCs/>
          <w:rtl/>
        </w:rPr>
        <w:t>בשם</w:t>
      </w:r>
      <w:r w:rsidR="008A694D" w:rsidRPr="00660981">
        <w:rPr>
          <w:b/>
          <w:bCs/>
          <w:rtl/>
        </w:rPr>
        <w:t xml:space="preserve"> __</w:t>
      </w:r>
      <w:r w:rsidR="005607BD" w:rsidRPr="00660981">
        <w:rPr>
          <w:b/>
          <w:bCs/>
          <w:rtl/>
        </w:rPr>
        <w:t>_____</w:t>
      </w:r>
      <w:r w:rsidR="008A694D" w:rsidRPr="00660981">
        <w:rPr>
          <w:b/>
          <w:bCs/>
          <w:rtl/>
        </w:rPr>
        <w:t xml:space="preserve">____, </w:t>
      </w:r>
      <w:r w:rsidRPr="00660981">
        <w:rPr>
          <w:b/>
          <w:bCs/>
          <w:rtl/>
        </w:rPr>
        <w:t xml:space="preserve">לאחר שקראנו בעיון את ההזמנה להציע הצעות לביצוע </w:t>
      </w:r>
      <w:r w:rsidRPr="00660981">
        <w:rPr>
          <w:rFonts w:hint="eastAsia"/>
          <w:b/>
          <w:bCs/>
          <w:rtl/>
        </w:rPr>
        <w:t>שירותי</w:t>
      </w:r>
      <w:r w:rsidRPr="00660981">
        <w:rPr>
          <w:b/>
          <w:bCs/>
          <w:rtl/>
        </w:rPr>
        <w:t xml:space="preserve"> </w:t>
      </w:r>
      <w:r w:rsidRPr="00660981">
        <w:rPr>
          <w:rFonts w:hint="eastAsia"/>
          <w:b/>
          <w:bCs/>
          <w:rtl/>
        </w:rPr>
        <w:t>גבייה</w:t>
      </w:r>
      <w:r w:rsidRPr="00660981">
        <w:rPr>
          <w:b/>
          <w:bCs/>
          <w:rtl/>
        </w:rPr>
        <w:t xml:space="preserve"> </w:t>
      </w:r>
      <w:r w:rsidRPr="00660981">
        <w:rPr>
          <w:rFonts w:hint="eastAsia"/>
          <w:b/>
          <w:bCs/>
          <w:rtl/>
        </w:rPr>
        <w:t>בעבור</w:t>
      </w:r>
      <w:r w:rsidRPr="00660981">
        <w:rPr>
          <w:b/>
          <w:bCs/>
          <w:rtl/>
        </w:rPr>
        <w:t xml:space="preserve"> </w:t>
      </w:r>
      <w:r w:rsidR="00EE3CCD">
        <w:rPr>
          <w:b/>
          <w:bCs/>
          <w:rtl/>
        </w:rPr>
        <w:t>מועצה מקומית</w:t>
      </w:r>
      <w:r w:rsidR="00FD4E21" w:rsidRPr="00660981">
        <w:rPr>
          <w:b/>
          <w:bCs/>
          <w:rtl/>
        </w:rPr>
        <w:t xml:space="preserve"> </w:t>
      </w:r>
      <w:r w:rsidR="00EE3CCD">
        <w:rPr>
          <w:b/>
          <w:bCs/>
          <w:rtl/>
        </w:rPr>
        <w:t>עמנואל</w:t>
      </w:r>
      <w:r w:rsidRPr="00660981">
        <w:rPr>
          <w:b/>
          <w:bCs/>
          <w:rtl/>
        </w:rPr>
        <w:t xml:space="preserve"> ואת הסכם ההתקשרות על כל חלקיו ונספחיו (להלן: "ה</w:t>
      </w:r>
      <w:r w:rsidRPr="00660981">
        <w:rPr>
          <w:rFonts w:hint="eastAsia"/>
          <w:b/>
          <w:bCs/>
          <w:rtl/>
        </w:rPr>
        <w:t>שירותים</w:t>
      </w:r>
      <w:r w:rsidRPr="00660981">
        <w:rPr>
          <w:b/>
          <w:bCs/>
          <w:rtl/>
        </w:rPr>
        <w:t>"), מצהירים בזאת</w:t>
      </w:r>
      <w:r w:rsidRPr="00660981">
        <w:rPr>
          <w:b/>
          <w:bCs/>
        </w:rPr>
        <w:t>:</w:t>
      </w:r>
    </w:p>
    <w:p w14:paraId="523720BF" w14:textId="6AB21DF2" w:rsidR="006C41D9" w:rsidRPr="00660981" w:rsidRDefault="006C41D9" w:rsidP="00E6640E">
      <w:pPr>
        <w:numPr>
          <w:ilvl w:val="0"/>
          <w:numId w:val="29"/>
        </w:numPr>
        <w:spacing w:line="360" w:lineRule="auto"/>
        <w:jc w:val="both"/>
        <w:rPr>
          <w:rtl/>
        </w:rPr>
      </w:pPr>
      <w:r w:rsidRPr="00660981">
        <w:rPr>
          <w:rtl/>
        </w:rPr>
        <w:t>הננו מצהירים בזה כי קראנו והבנו את כל האמור במסמכי המכרז על פרטיהם ללא יוצא מן הכלל, כי ערכנו את כל הבדיקות הדרושות ו/או הנחוצות להגשת הצעתנו זו, לרבות התייעצות עם מומחים וקבלת ייעוץ משפטי, וכן בחנו את כל הגורמים האחרים המשפיעים על הוצאות ה</w:t>
      </w:r>
      <w:r w:rsidRPr="00660981">
        <w:rPr>
          <w:rFonts w:hint="eastAsia"/>
          <w:rtl/>
        </w:rPr>
        <w:t>שירותים</w:t>
      </w:r>
      <w:r w:rsidRPr="00660981">
        <w:rPr>
          <w:rtl/>
        </w:rPr>
        <w:t xml:space="preserve"> וכי בהתאם לכך ביססנו את הצעתנו. לא הסתמכנו בהצעתנו זו על מצגים, פרסומים, אמירות או הבטחות כלשהם שנעשו בעל פה על ידי </w:t>
      </w:r>
      <w:r w:rsidR="00EE3CCD">
        <w:rPr>
          <w:rtl/>
        </w:rPr>
        <w:t>מועצה מקומית</w:t>
      </w:r>
      <w:r w:rsidR="00FD4E21" w:rsidRPr="00660981">
        <w:rPr>
          <w:rtl/>
        </w:rPr>
        <w:t xml:space="preserve"> </w:t>
      </w:r>
      <w:r w:rsidR="00EE3CCD">
        <w:rPr>
          <w:rtl/>
        </w:rPr>
        <w:t>עמנואל</w:t>
      </w:r>
      <w:r w:rsidRPr="00660981">
        <w:rPr>
          <w:rtl/>
        </w:rPr>
        <w:t xml:space="preserve"> (להלן: "</w:t>
      </w:r>
      <w:r w:rsidR="00EE3CCD">
        <w:rPr>
          <w:b/>
          <w:bCs/>
          <w:rtl/>
        </w:rPr>
        <w:t>המועצה</w:t>
      </w:r>
      <w:r w:rsidRPr="00660981">
        <w:rPr>
          <w:rtl/>
        </w:rPr>
        <w:t>") ו/או עובדיה ו/או מי מטעמה, אלא על האמור במסמכי המכרז בלבד. כן הננו מצהירים בזה, כי אנו מסכימים לכל האמור במסמכי המכרז ללא כל הסתייגות או שינוי וכי לא נציג כל תביעות או דרישות המבוססות על טענות של אי הבנה או אי ידיעה כלשהי של תנאי הסכם ההתקשרות (להלן: "</w:t>
      </w:r>
      <w:r w:rsidRPr="00660981">
        <w:rPr>
          <w:b/>
          <w:bCs/>
          <w:rtl/>
        </w:rPr>
        <w:t>ההסכם</w:t>
      </w:r>
      <w:r w:rsidRPr="00660981">
        <w:rPr>
          <w:rtl/>
        </w:rPr>
        <w:t>") או של יתר המסמכים ואנו מוותרים בזה מראש על טענות כאמור</w:t>
      </w:r>
      <w:r w:rsidRPr="00660981">
        <w:t>.</w:t>
      </w:r>
    </w:p>
    <w:p w14:paraId="27F023B8" w14:textId="77777777" w:rsidR="006C41D9" w:rsidRPr="00660981" w:rsidRDefault="006C41D9" w:rsidP="00E6640E">
      <w:pPr>
        <w:numPr>
          <w:ilvl w:val="0"/>
          <w:numId w:val="29"/>
        </w:numPr>
        <w:spacing w:line="360" w:lineRule="auto"/>
        <w:jc w:val="both"/>
      </w:pPr>
      <w:r w:rsidRPr="00660981">
        <w:rPr>
          <w:rtl/>
        </w:rPr>
        <w:t xml:space="preserve">הננו מצהירים כי אנו בעלי הידע, המומחיות והניסיון הדרושים לביצוע העבודות </w:t>
      </w:r>
      <w:r w:rsidRPr="00660981">
        <w:rPr>
          <w:rFonts w:hint="eastAsia"/>
          <w:rtl/>
        </w:rPr>
        <w:t>מושא</w:t>
      </w:r>
      <w:r w:rsidRPr="00660981">
        <w:rPr>
          <w:rtl/>
        </w:rPr>
        <w:t xml:space="preserve"> מכרז זה.</w:t>
      </w:r>
    </w:p>
    <w:p w14:paraId="429705A3" w14:textId="77777777" w:rsidR="006C41D9" w:rsidRPr="00660981" w:rsidRDefault="006C41D9" w:rsidP="00E6640E">
      <w:pPr>
        <w:numPr>
          <w:ilvl w:val="0"/>
          <w:numId w:val="29"/>
        </w:numPr>
        <w:spacing w:line="360" w:lineRule="auto"/>
        <w:jc w:val="both"/>
      </w:pPr>
      <w:r w:rsidRPr="00660981">
        <w:rPr>
          <w:rtl/>
        </w:rPr>
        <w:t>הננו מצהירים כי בידינו כל ההיתרים והרישיונות הנדרשים על פי כל דין לביצוע כל התחייבויותינו על פי ההסכם</w:t>
      </w:r>
      <w:r w:rsidRPr="00660981">
        <w:t>.</w:t>
      </w:r>
    </w:p>
    <w:p w14:paraId="36C0161B" w14:textId="77777777" w:rsidR="006C41D9" w:rsidRPr="00660981" w:rsidRDefault="006C41D9" w:rsidP="00E6640E">
      <w:pPr>
        <w:numPr>
          <w:ilvl w:val="0"/>
          <w:numId w:val="29"/>
        </w:numPr>
        <w:spacing w:line="360" w:lineRule="auto"/>
        <w:jc w:val="both"/>
        <w:rPr>
          <w:rtl/>
        </w:rPr>
      </w:pPr>
      <w:r w:rsidRPr="00660981">
        <w:rPr>
          <w:rtl/>
        </w:rPr>
        <w:t xml:space="preserve">הננו מצהירים כי אנו בעלי </w:t>
      </w:r>
      <w:r w:rsidRPr="00660981">
        <w:rPr>
          <w:rFonts w:hint="eastAsia"/>
          <w:rtl/>
        </w:rPr>
        <w:t>ה</w:t>
      </w:r>
      <w:r w:rsidRPr="00660981">
        <w:rPr>
          <w:rtl/>
        </w:rPr>
        <w:t xml:space="preserve">זכויות </w:t>
      </w:r>
      <w:r w:rsidRPr="00660981">
        <w:rPr>
          <w:rFonts w:hint="eastAsia"/>
          <w:rtl/>
        </w:rPr>
        <w:t>בציוד</w:t>
      </w:r>
      <w:r w:rsidRPr="00660981">
        <w:rPr>
          <w:rtl/>
        </w:rPr>
        <w:t xml:space="preserve"> </w:t>
      </w:r>
      <w:r w:rsidRPr="00660981">
        <w:rPr>
          <w:rFonts w:hint="eastAsia"/>
          <w:rtl/>
        </w:rPr>
        <w:t>ו</w:t>
      </w:r>
      <w:r w:rsidRPr="00660981">
        <w:rPr>
          <w:rtl/>
        </w:rPr>
        <w:t xml:space="preserve">/או </w:t>
      </w:r>
      <w:r w:rsidRPr="00660981">
        <w:rPr>
          <w:rFonts w:hint="eastAsia"/>
          <w:rtl/>
        </w:rPr>
        <w:t>בתוכנות</w:t>
      </w:r>
      <w:r w:rsidRPr="00660981">
        <w:rPr>
          <w:rtl/>
        </w:rPr>
        <w:t xml:space="preserve"> </w:t>
      </w:r>
      <w:r w:rsidRPr="00660981">
        <w:rPr>
          <w:rFonts w:hint="eastAsia"/>
          <w:rtl/>
        </w:rPr>
        <w:t>כנדרש</w:t>
      </w:r>
      <w:r w:rsidRPr="00660981">
        <w:rPr>
          <w:rtl/>
        </w:rPr>
        <w:t xml:space="preserve"> </w:t>
      </w:r>
      <w:r w:rsidRPr="00660981">
        <w:rPr>
          <w:rFonts w:hint="eastAsia"/>
          <w:rtl/>
        </w:rPr>
        <w:t>על</w:t>
      </w:r>
      <w:r w:rsidRPr="00660981">
        <w:rPr>
          <w:rtl/>
        </w:rPr>
        <w:t xml:space="preserve"> </w:t>
      </w:r>
      <w:r w:rsidRPr="00660981">
        <w:rPr>
          <w:rFonts w:hint="eastAsia"/>
          <w:rtl/>
        </w:rPr>
        <w:t>פי</w:t>
      </w:r>
      <w:r w:rsidRPr="00660981">
        <w:rPr>
          <w:rtl/>
        </w:rPr>
        <w:t xml:space="preserve"> </w:t>
      </w:r>
      <w:r w:rsidRPr="00660981">
        <w:rPr>
          <w:rFonts w:hint="eastAsia"/>
          <w:rtl/>
        </w:rPr>
        <w:t>תנאי</w:t>
      </w:r>
      <w:r w:rsidRPr="00660981">
        <w:rPr>
          <w:rtl/>
        </w:rPr>
        <w:t xml:space="preserve"> </w:t>
      </w:r>
      <w:r w:rsidRPr="00660981">
        <w:rPr>
          <w:rFonts w:hint="eastAsia"/>
          <w:rtl/>
        </w:rPr>
        <w:t>הסף</w:t>
      </w:r>
      <w:r w:rsidRPr="00660981">
        <w:rPr>
          <w:rtl/>
        </w:rPr>
        <w:t xml:space="preserve"> </w:t>
      </w:r>
      <w:r w:rsidRPr="00660981">
        <w:rPr>
          <w:rFonts w:hint="eastAsia"/>
          <w:rtl/>
        </w:rPr>
        <w:t>במכרז</w:t>
      </w:r>
      <w:r w:rsidRPr="00660981">
        <w:rPr>
          <w:rtl/>
        </w:rPr>
        <w:t>, וכי קיימים בידינו כל האישורים הנדרשים לביצוע התחייבויותינו על פי הסכם זה</w:t>
      </w:r>
      <w:r w:rsidRPr="00660981">
        <w:t>.</w:t>
      </w:r>
    </w:p>
    <w:p w14:paraId="021CE620" w14:textId="316E1646" w:rsidR="006C41D9" w:rsidRPr="00660981" w:rsidRDefault="006C41D9" w:rsidP="00E6640E">
      <w:pPr>
        <w:numPr>
          <w:ilvl w:val="0"/>
          <w:numId w:val="29"/>
        </w:numPr>
        <w:spacing w:line="360" w:lineRule="auto"/>
        <w:jc w:val="both"/>
        <w:rPr>
          <w:rtl/>
        </w:rPr>
      </w:pPr>
      <w:r w:rsidRPr="00660981">
        <w:rPr>
          <w:rtl/>
        </w:rPr>
        <w:t>הננו מצהירים כי אנו עומדים בכל התנאים הנדרשים מהמשתתפים במכרז, כי הצעתנו זו עונה על כל הדרישות שבמסמכי המכרז. אנו מתחייבים להוציא לפועל את ה</w:t>
      </w:r>
      <w:r w:rsidRPr="00660981">
        <w:rPr>
          <w:rFonts w:hint="eastAsia"/>
          <w:rtl/>
        </w:rPr>
        <w:t>שירותים</w:t>
      </w:r>
      <w:r w:rsidRPr="00660981">
        <w:rPr>
          <w:rtl/>
        </w:rPr>
        <w:t xml:space="preserve"> בהתאם לתנאים המפורטים במסמכי המכרז כולם יחד, לפי ההצעה הכספית שהצענו והננו מקבלים על עצמנו </w:t>
      </w:r>
      <w:r w:rsidRPr="00660981">
        <w:rPr>
          <w:rFonts w:hint="eastAsia"/>
          <w:rtl/>
        </w:rPr>
        <w:t>לספק</w:t>
      </w:r>
      <w:r w:rsidRPr="00660981">
        <w:rPr>
          <w:rtl/>
        </w:rPr>
        <w:t xml:space="preserve"> את השירותים לשביעות רצונה המלא של </w:t>
      </w:r>
      <w:r w:rsidR="00EE3CCD">
        <w:rPr>
          <w:rtl/>
        </w:rPr>
        <w:t>המועצה</w:t>
      </w:r>
      <w:r w:rsidRPr="00660981">
        <w:rPr>
          <w:rtl/>
        </w:rPr>
        <w:t xml:space="preserve"> במשך כל תקופת ההתקשרות</w:t>
      </w:r>
      <w:r w:rsidRPr="00660981">
        <w:t>.</w:t>
      </w:r>
    </w:p>
    <w:p w14:paraId="29B504B6" w14:textId="77777777" w:rsidR="006C41D9" w:rsidRPr="00660981" w:rsidRDefault="006C41D9" w:rsidP="00E6640E">
      <w:pPr>
        <w:numPr>
          <w:ilvl w:val="0"/>
          <w:numId w:val="29"/>
        </w:numPr>
        <w:spacing w:line="360" w:lineRule="auto"/>
        <w:jc w:val="both"/>
        <w:rPr>
          <w:rtl/>
        </w:rPr>
      </w:pPr>
      <w:r w:rsidRPr="00660981">
        <w:rPr>
          <w:rtl/>
        </w:rPr>
        <w:t>בהגשת הצעתנו זו, הננו מתחייבים כי היה ותתקשרו עמנו בהסכם, ננהג על פי ההסכם שצורף למסמכי המכרז, לרבות אך מבלי לגרוע מכלליות האמור לעיל, על פי כל האמור בנספחים להסכם המהווים חלק בלתי נפרד הימנו, ואנו מקבלים על עצמנו את מלוא תנאיו, וכן כל חובה אחרת הנובעת ממנו</w:t>
      </w:r>
      <w:r w:rsidRPr="00660981">
        <w:t>.</w:t>
      </w:r>
    </w:p>
    <w:p w14:paraId="20827E9B" w14:textId="52268143" w:rsidR="006C41D9" w:rsidRPr="00660981" w:rsidRDefault="006C41D9" w:rsidP="00E6640E">
      <w:pPr>
        <w:numPr>
          <w:ilvl w:val="0"/>
          <w:numId w:val="29"/>
        </w:numPr>
        <w:spacing w:line="360" w:lineRule="auto"/>
        <w:jc w:val="both"/>
        <w:rPr>
          <w:rtl/>
        </w:rPr>
      </w:pPr>
      <w:r w:rsidRPr="00660981">
        <w:rPr>
          <w:rtl/>
        </w:rPr>
        <w:lastRenderedPageBreak/>
        <w:t xml:space="preserve">בחתימתנו על מסמכי המכרז, אנו מצהירים כי כל העובדות והמצגים שניתנו על ידינו במהלך המכרז, הינם נכונים ומדויקים, לרבות במועד הגשת ההצעה, ויישארו כך בכל מועד עתידי והינם חלק בלתי נפרד מהצעתנו. אנו מצהירים כי ידוע לנו שההצהרה האמורה הינה ביסוד הסכמת </w:t>
      </w:r>
      <w:r w:rsidR="00EE3CCD">
        <w:rPr>
          <w:rtl/>
        </w:rPr>
        <w:t>המועצה</w:t>
      </w:r>
      <w:r w:rsidRPr="00660981">
        <w:rPr>
          <w:rtl/>
        </w:rPr>
        <w:t xml:space="preserve"> להשתתפותנו ו/או לזכייתנו במכרז וכי </w:t>
      </w:r>
      <w:r w:rsidR="00EE3CCD">
        <w:rPr>
          <w:rtl/>
        </w:rPr>
        <w:t>המועצה</w:t>
      </w:r>
      <w:r w:rsidRPr="00660981">
        <w:rPr>
          <w:rtl/>
        </w:rPr>
        <w:t xml:space="preserve"> שומרת לעצמה את הזכות לבדוק את כל המצגים האמורים (לרבות לאחר שלב ההודעה על הזוכה). ידוע לנו כי במקרה של אי התאמה מכל מין וסוג, תהא </w:t>
      </w:r>
      <w:r w:rsidR="00EE3CCD">
        <w:rPr>
          <w:rtl/>
        </w:rPr>
        <w:t>המועצה</w:t>
      </w:r>
      <w:r w:rsidRPr="00660981">
        <w:rPr>
          <w:rtl/>
        </w:rPr>
        <w:t xml:space="preserve"> זכאית לפסול את הצעתנו ו/או לבטל את ההסכם שיחתם עמנו, אם נזכה במכרז, ולא תהא לנו כל טענה </w:t>
      </w:r>
      <w:r w:rsidRPr="00660981">
        <w:rPr>
          <w:rFonts w:hint="eastAsia"/>
          <w:rtl/>
        </w:rPr>
        <w:t>ב</w:t>
      </w:r>
      <w:r w:rsidRPr="00660981">
        <w:rPr>
          <w:rtl/>
        </w:rPr>
        <w:t>ענ</w:t>
      </w:r>
      <w:r w:rsidRPr="00660981">
        <w:rPr>
          <w:rFonts w:hint="eastAsia"/>
          <w:rtl/>
        </w:rPr>
        <w:t>י</w:t>
      </w:r>
      <w:r w:rsidRPr="00660981">
        <w:rPr>
          <w:rtl/>
        </w:rPr>
        <w:t>ין זה</w:t>
      </w:r>
      <w:r w:rsidRPr="00660981">
        <w:t>.</w:t>
      </w:r>
    </w:p>
    <w:p w14:paraId="493FCB89" w14:textId="2E7C2217" w:rsidR="006C41D9" w:rsidRPr="00660981" w:rsidRDefault="006C41D9" w:rsidP="00E6640E">
      <w:pPr>
        <w:numPr>
          <w:ilvl w:val="0"/>
          <w:numId w:val="29"/>
        </w:numPr>
        <w:spacing w:line="360" w:lineRule="auto"/>
        <w:jc w:val="both"/>
        <w:rPr>
          <w:rtl/>
        </w:rPr>
      </w:pPr>
      <w:r w:rsidRPr="00660981">
        <w:rPr>
          <w:rtl/>
        </w:rPr>
        <w:t xml:space="preserve">הננו מתחייבים, כי אם לא נמלא אחר התחייבויותינו הכרוכות בזכייה במכרז, כולן או מקצתן, בהתאם ללוח הזמנים הקבוע </w:t>
      </w:r>
      <w:r w:rsidRPr="00660981">
        <w:rPr>
          <w:rFonts w:hint="eastAsia"/>
          <w:rtl/>
        </w:rPr>
        <w:t>במסמכי</w:t>
      </w:r>
      <w:r w:rsidRPr="00660981">
        <w:rPr>
          <w:rtl/>
        </w:rPr>
        <w:t xml:space="preserve"> המכרז, תהא </w:t>
      </w:r>
      <w:r w:rsidR="00EE3CCD">
        <w:rPr>
          <w:rtl/>
        </w:rPr>
        <w:t>המועצה</w:t>
      </w:r>
      <w:r w:rsidRPr="00660981">
        <w:rPr>
          <w:rtl/>
        </w:rPr>
        <w:t xml:space="preserve"> פטורה מכל התחייבות כלפינו ותהא זכאית למסור את העבודות למציע אחר ובנוסף תהא זכאית לקבל, בין היתר, פיצוי בגובה </w:t>
      </w:r>
      <w:r w:rsidRPr="00660981">
        <w:rPr>
          <w:rFonts w:hint="eastAsia"/>
          <w:rtl/>
        </w:rPr>
        <w:t>ערבות</w:t>
      </w:r>
      <w:r w:rsidRPr="00660981">
        <w:rPr>
          <w:rtl/>
        </w:rPr>
        <w:t xml:space="preserve"> </w:t>
      </w:r>
      <w:r w:rsidRPr="00660981">
        <w:rPr>
          <w:rFonts w:hint="eastAsia"/>
          <w:rtl/>
        </w:rPr>
        <w:t>המכרז</w:t>
      </w:r>
      <w:r w:rsidRPr="00660981">
        <w:rPr>
          <w:rtl/>
        </w:rPr>
        <w:t>, ללא הוכחת נזק ש</w:t>
      </w:r>
      <w:r w:rsidR="00EE3CCD">
        <w:rPr>
          <w:rtl/>
        </w:rPr>
        <w:t>המועצה</w:t>
      </w:r>
      <w:r w:rsidRPr="00660981">
        <w:rPr>
          <w:rtl/>
        </w:rPr>
        <w:t xml:space="preserve"> זכאית לו בגין נזקיה</w:t>
      </w:r>
      <w:r w:rsidRPr="00660981">
        <w:t>.</w:t>
      </w:r>
    </w:p>
    <w:p w14:paraId="2F702EB2" w14:textId="5B99B7B3" w:rsidR="006C41D9" w:rsidRPr="00660981" w:rsidRDefault="006C41D9" w:rsidP="00E6640E">
      <w:pPr>
        <w:numPr>
          <w:ilvl w:val="0"/>
          <w:numId w:val="29"/>
        </w:numPr>
        <w:spacing w:line="360" w:lineRule="auto"/>
        <w:jc w:val="both"/>
      </w:pPr>
      <w:r w:rsidRPr="00660981">
        <w:rPr>
          <w:rtl/>
        </w:rPr>
        <w:t xml:space="preserve">הננו מתחייבים </w:t>
      </w:r>
      <w:r w:rsidRPr="00660981">
        <w:rPr>
          <w:rFonts w:hint="eastAsia"/>
          <w:rtl/>
        </w:rPr>
        <w:t>כי</w:t>
      </w:r>
      <w:r w:rsidRPr="00660981">
        <w:rPr>
          <w:rtl/>
        </w:rPr>
        <w:t xml:space="preserve"> </w:t>
      </w:r>
      <w:r w:rsidRPr="00660981">
        <w:rPr>
          <w:rFonts w:hint="eastAsia"/>
          <w:rtl/>
        </w:rPr>
        <w:t>למשך</w:t>
      </w:r>
      <w:r w:rsidRPr="00660981">
        <w:rPr>
          <w:rtl/>
        </w:rPr>
        <w:t xml:space="preserve"> </w:t>
      </w:r>
      <w:r w:rsidRPr="00660981">
        <w:rPr>
          <w:rFonts w:hint="eastAsia"/>
          <w:rtl/>
        </w:rPr>
        <w:t>כל</w:t>
      </w:r>
      <w:r w:rsidRPr="00660981">
        <w:rPr>
          <w:rtl/>
        </w:rPr>
        <w:t xml:space="preserve"> </w:t>
      </w:r>
      <w:r w:rsidRPr="00660981">
        <w:rPr>
          <w:rFonts w:hint="eastAsia"/>
          <w:rtl/>
        </w:rPr>
        <w:t>תקופת</w:t>
      </w:r>
      <w:r w:rsidRPr="00660981">
        <w:rPr>
          <w:rtl/>
        </w:rPr>
        <w:t xml:space="preserve"> </w:t>
      </w:r>
      <w:r w:rsidRPr="00660981">
        <w:rPr>
          <w:rFonts w:hint="eastAsia"/>
          <w:rtl/>
        </w:rPr>
        <w:t>ההתקשרות</w:t>
      </w:r>
      <w:r w:rsidRPr="00660981">
        <w:rPr>
          <w:rtl/>
        </w:rPr>
        <w:t xml:space="preserve"> </w:t>
      </w:r>
      <w:r w:rsidRPr="00660981">
        <w:rPr>
          <w:rFonts w:hint="eastAsia"/>
          <w:rtl/>
        </w:rPr>
        <w:t>נישא</w:t>
      </w:r>
      <w:r w:rsidRPr="00660981">
        <w:rPr>
          <w:rtl/>
        </w:rPr>
        <w:t xml:space="preserve"> </w:t>
      </w:r>
      <w:r w:rsidRPr="00660981">
        <w:rPr>
          <w:rFonts w:hint="eastAsia"/>
          <w:rtl/>
        </w:rPr>
        <w:t>ב</w:t>
      </w:r>
      <w:r w:rsidRPr="00660981">
        <w:rPr>
          <w:rtl/>
        </w:rPr>
        <w:t>כל התשלומים מכל מין וסוג לעובדי</w:t>
      </w:r>
      <w:r w:rsidRPr="00660981">
        <w:rPr>
          <w:rFonts w:hint="eastAsia"/>
          <w:rtl/>
        </w:rPr>
        <w:t>נו</w:t>
      </w:r>
      <w:r w:rsidRPr="00660981">
        <w:rPr>
          <w:rtl/>
        </w:rPr>
        <w:t xml:space="preserve">, מכוח כל דין ו/או הסכם ו/או צו הרחבה, קיימים או שיחוקקו בעתיד, </w:t>
      </w:r>
      <w:r w:rsidRPr="00660981">
        <w:rPr>
          <w:rFonts w:hint="eastAsia"/>
          <w:rtl/>
        </w:rPr>
        <w:t>אשר</w:t>
      </w:r>
      <w:r w:rsidRPr="00660981">
        <w:rPr>
          <w:rtl/>
        </w:rPr>
        <w:t xml:space="preserve"> חלים או שיחולו על השירותים נשוא הסכם זה, במלואם ומועדם, ו</w:t>
      </w:r>
      <w:r w:rsidRPr="00660981">
        <w:rPr>
          <w:rFonts w:hint="eastAsia"/>
          <w:rtl/>
        </w:rPr>
        <w:t>אנו</w:t>
      </w:r>
      <w:r w:rsidRPr="00660981">
        <w:rPr>
          <w:rtl/>
        </w:rPr>
        <w:t xml:space="preserve"> פוטרים את </w:t>
      </w:r>
      <w:r w:rsidR="00EE3CCD">
        <w:rPr>
          <w:rtl/>
        </w:rPr>
        <w:t>המועצה</w:t>
      </w:r>
      <w:r w:rsidRPr="00660981">
        <w:rPr>
          <w:rtl/>
        </w:rPr>
        <w:t xml:space="preserve"> </w:t>
      </w:r>
      <w:r w:rsidRPr="00660981">
        <w:rPr>
          <w:rFonts w:hint="eastAsia"/>
          <w:rtl/>
        </w:rPr>
        <w:t>מכל</w:t>
      </w:r>
      <w:r w:rsidRPr="00660981">
        <w:rPr>
          <w:rtl/>
        </w:rPr>
        <w:t xml:space="preserve"> אחריות לכך בכל צורה ואופן שהוא</w:t>
      </w:r>
      <w:r w:rsidRPr="00660981">
        <w:t>.</w:t>
      </w:r>
    </w:p>
    <w:p w14:paraId="7DBC3A07" w14:textId="77777777" w:rsidR="006C41D9" w:rsidRPr="00660981" w:rsidRDefault="006C41D9" w:rsidP="00E6640E">
      <w:pPr>
        <w:numPr>
          <w:ilvl w:val="0"/>
          <w:numId w:val="29"/>
        </w:numPr>
        <w:spacing w:line="360" w:lineRule="auto"/>
        <w:jc w:val="both"/>
        <w:rPr>
          <w:rtl/>
        </w:rPr>
      </w:pPr>
      <w:r w:rsidRPr="00660981">
        <w:rPr>
          <w:rtl/>
        </w:rPr>
        <w:t xml:space="preserve">הננו מצהירים כי הצעתנו זו מוגשת בתום לב וללא הסכם או קשר עם אנשים או גופים אחרים המגישים הצעות </w:t>
      </w:r>
      <w:r w:rsidRPr="00660981">
        <w:rPr>
          <w:rFonts w:hint="eastAsia"/>
          <w:rtl/>
        </w:rPr>
        <w:t>במכרז</w:t>
      </w:r>
      <w:r w:rsidRPr="00660981">
        <w:t>.</w:t>
      </w:r>
    </w:p>
    <w:p w14:paraId="390B16CE" w14:textId="77777777" w:rsidR="006C41D9" w:rsidRPr="00660981" w:rsidRDefault="006C41D9" w:rsidP="00E6640E">
      <w:pPr>
        <w:numPr>
          <w:ilvl w:val="0"/>
          <w:numId w:val="29"/>
        </w:numPr>
        <w:spacing w:line="360" w:lineRule="auto"/>
        <w:jc w:val="both"/>
        <w:rPr>
          <w:rtl/>
        </w:rPr>
      </w:pPr>
      <w:r w:rsidRPr="00660981">
        <w:rPr>
          <w:rtl/>
        </w:rPr>
        <w:t>הננו מצהירים כי הצעתנו הינה בגדר המטרות והסמכויות הקבועות במסמכי התאגיד בשמו מוגשת ההצעה, כי אנו זכאים לחתום בשם התאגיד על הצעה זו וכי אין כל מניעה על פי כל דין או הסכם לחתימתנו על הצעה זו</w:t>
      </w:r>
      <w:r w:rsidRPr="00660981">
        <w:t>.</w:t>
      </w:r>
    </w:p>
    <w:p w14:paraId="7976A4D7" w14:textId="77777777" w:rsidR="006C41D9" w:rsidRPr="00660981" w:rsidRDefault="006C41D9" w:rsidP="00E6640E">
      <w:pPr>
        <w:numPr>
          <w:ilvl w:val="0"/>
          <w:numId w:val="29"/>
        </w:numPr>
        <w:spacing w:line="360" w:lineRule="auto"/>
        <w:jc w:val="both"/>
        <w:rPr>
          <w:rtl/>
        </w:rPr>
      </w:pPr>
      <w:r w:rsidRPr="00660981">
        <w:rPr>
          <w:rtl/>
        </w:rPr>
        <w:t>בכל מקום במסמכי המכרז בו מופיע בלשון "רבים", משמעו גם לשון "יחיד", ולהיפך</w:t>
      </w:r>
      <w:r w:rsidRPr="00660981">
        <w:t>.</w:t>
      </w:r>
    </w:p>
    <w:p w14:paraId="579EBB4C" w14:textId="77777777" w:rsidR="006C41D9" w:rsidRPr="00660981" w:rsidRDefault="006C41D9" w:rsidP="006C41D9">
      <w:pPr>
        <w:spacing w:line="360" w:lineRule="auto"/>
        <w:ind w:left="707" w:hanging="707"/>
        <w:rPr>
          <w:rtl/>
        </w:rPr>
      </w:pPr>
    </w:p>
    <w:p w14:paraId="7F8441B9" w14:textId="77777777" w:rsidR="006C41D9" w:rsidRPr="00660981" w:rsidRDefault="006C41D9" w:rsidP="006C41D9">
      <w:pPr>
        <w:spacing w:line="360" w:lineRule="auto"/>
        <w:ind w:left="707" w:hanging="707"/>
        <w:rPr>
          <w:rtl/>
        </w:rPr>
      </w:pPr>
    </w:p>
    <w:p w14:paraId="0FDA64B9" w14:textId="77777777" w:rsidR="006C41D9" w:rsidRPr="00660981" w:rsidRDefault="006C41D9" w:rsidP="006C41D9">
      <w:pPr>
        <w:spacing w:line="360" w:lineRule="auto"/>
        <w:ind w:left="707" w:hanging="707"/>
        <w:rPr>
          <w:rtl/>
        </w:rPr>
      </w:pPr>
      <w:r w:rsidRPr="00660981">
        <w:rPr>
          <w:rtl/>
        </w:rPr>
        <w:t>תאריך: ___________</w:t>
      </w:r>
      <w:r w:rsidRPr="00660981">
        <w:rPr>
          <w:rtl/>
        </w:rPr>
        <w:tab/>
      </w:r>
      <w:r w:rsidRPr="00660981">
        <w:rPr>
          <w:rtl/>
        </w:rPr>
        <w:tab/>
        <w:t>חתימת וחותמת המציע:</w:t>
      </w:r>
      <w:r w:rsidRPr="00660981">
        <w:t xml:space="preserve"> _____________</w:t>
      </w:r>
    </w:p>
    <w:p w14:paraId="4856D344" w14:textId="4D11B485" w:rsidR="008A694D" w:rsidRPr="00660981" w:rsidRDefault="006C41D9" w:rsidP="00DD2799">
      <w:pPr>
        <w:spacing w:line="288" w:lineRule="auto"/>
        <w:jc w:val="right"/>
        <w:rPr>
          <w:b/>
          <w:bCs/>
          <w:u w:val="single"/>
        </w:rPr>
      </w:pPr>
      <w:r w:rsidRPr="00660981">
        <w:rPr>
          <w:b/>
          <w:bCs/>
          <w:sz w:val="28"/>
          <w:szCs w:val="28"/>
          <w:u w:val="single"/>
          <w:rtl/>
        </w:rPr>
        <w:br w:type="page"/>
      </w:r>
      <w:r w:rsidR="008A694D" w:rsidRPr="00660981">
        <w:rPr>
          <w:rFonts w:hint="eastAsia"/>
          <w:b/>
          <w:bCs/>
          <w:sz w:val="28"/>
          <w:szCs w:val="28"/>
          <w:u w:val="single"/>
          <w:rtl/>
        </w:rPr>
        <w:lastRenderedPageBreak/>
        <w:t>נספח</w:t>
      </w:r>
      <w:r w:rsidR="00DB3824" w:rsidRPr="00660981">
        <w:rPr>
          <w:rFonts w:hint="cs"/>
          <w:b/>
          <w:bCs/>
          <w:sz w:val="28"/>
          <w:szCs w:val="28"/>
          <w:u w:val="single"/>
          <w:rtl/>
        </w:rPr>
        <w:t xml:space="preserve"> מס'</w:t>
      </w:r>
      <w:r w:rsidR="008A694D" w:rsidRPr="00660981">
        <w:rPr>
          <w:b/>
          <w:bCs/>
          <w:sz w:val="28"/>
          <w:szCs w:val="28"/>
          <w:u w:val="single"/>
          <w:rtl/>
        </w:rPr>
        <w:t xml:space="preserve"> 5</w:t>
      </w:r>
    </w:p>
    <w:p w14:paraId="45F3AB2C" w14:textId="77777777" w:rsidR="008A694D" w:rsidRPr="00660981" w:rsidRDefault="008A694D" w:rsidP="00DD2799">
      <w:pPr>
        <w:spacing w:line="288" w:lineRule="auto"/>
        <w:jc w:val="center"/>
        <w:rPr>
          <w:b/>
          <w:bCs/>
          <w:u w:val="single"/>
        </w:rPr>
      </w:pPr>
      <w:r w:rsidRPr="00660981">
        <w:rPr>
          <w:rFonts w:hint="eastAsia"/>
          <w:b/>
          <w:bCs/>
          <w:u w:val="single"/>
          <w:rtl/>
        </w:rPr>
        <w:t>הוכחת</w:t>
      </w:r>
      <w:r w:rsidRPr="00660981">
        <w:rPr>
          <w:b/>
          <w:bCs/>
          <w:u w:val="single"/>
          <w:rtl/>
        </w:rPr>
        <w:t xml:space="preserve"> </w:t>
      </w:r>
      <w:r w:rsidRPr="00660981">
        <w:rPr>
          <w:rFonts w:hint="eastAsia"/>
          <w:b/>
          <w:bCs/>
          <w:u w:val="single"/>
          <w:rtl/>
        </w:rPr>
        <w:t>ניסיון</w:t>
      </w:r>
      <w:r w:rsidRPr="00660981">
        <w:rPr>
          <w:b/>
          <w:bCs/>
          <w:u w:val="single"/>
          <w:rtl/>
        </w:rPr>
        <w:t xml:space="preserve"> </w:t>
      </w:r>
      <w:r w:rsidRPr="00660981">
        <w:rPr>
          <w:rFonts w:hint="eastAsia"/>
          <w:b/>
          <w:bCs/>
          <w:u w:val="single"/>
          <w:rtl/>
        </w:rPr>
        <w:t>קודם</w:t>
      </w:r>
      <w:r w:rsidR="007565A9" w:rsidRPr="00660981">
        <w:rPr>
          <w:b/>
          <w:bCs/>
          <w:u w:val="single"/>
          <w:rtl/>
        </w:rPr>
        <w:t xml:space="preserve"> </w:t>
      </w:r>
    </w:p>
    <w:p w14:paraId="2FFA9E29" w14:textId="77777777" w:rsidR="008A694D" w:rsidRPr="00660981" w:rsidRDefault="008A694D" w:rsidP="008A694D">
      <w:pPr>
        <w:spacing w:after="120" w:line="276" w:lineRule="auto"/>
        <w:rPr>
          <w:rtl/>
        </w:rPr>
      </w:pPr>
      <w:r w:rsidRPr="00660981">
        <w:rPr>
          <w:rFonts w:hint="eastAsia"/>
          <w:rtl/>
        </w:rPr>
        <w:t>אני</w:t>
      </w:r>
      <w:r w:rsidRPr="00660981">
        <w:rPr>
          <w:rtl/>
        </w:rPr>
        <w:t xml:space="preserve"> הח"מ, _________ בעל/ת ת.ז. _________, לאחר שהוזהרתי כי עלי להצהיר אמת וכי אם לא אעשה כן אהיה צפוי/ה לעונשים הקבועים בחוק, מצהיר/ה בזה כדלקמן</w:t>
      </w:r>
      <w:r w:rsidRPr="00660981">
        <w:t xml:space="preserve">: </w:t>
      </w:r>
    </w:p>
    <w:p w14:paraId="3C92694E" w14:textId="34E6D102" w:rsidR="008A694D" w:rsidRPr="006950AD" w:rsidRDefault="008A694D" w:rsidP="00A313EA">
      <w:pPr>
        <w:numPr>
          <w:ilvl w:val="0"/>
          <w:numId w:val="30"/>
        </w:numPr>
        <w:spacing w:after="120" w:line="276" w:lineRule="auto"/>
        <w:jc w:val="both"/>
      </w:pPr>
      <w:r w:rsidRPr="006950AD">
        <w:rPr>
          <w:rFonts w:hint="eastAsia"/>
          <w:rtl/>
        </w:rPr>
        <w:t>אני</w:t>
      </w:r>
      <w:r w:rsidRPr="006950AD">
        <w:rPr>
          <w:rtl/>
        </w:rPr>
        <w:t xml:space="preserve"> </w:t>
      </w:r>
      <w:r w:rsidRPr="006950AD">
        <w:rPr>
          <w:rFonts w:hint="eastAsia"/>
          <w:rtl/>
        </w:rPr>
        <w:t>מורשה</w:t>
      </w:r>
      <w:r w:rsidRPr="006950AD">
        <w:rPr>
          <w:rtl/>
        </w:rPr>
        <w:t xml:space="preserve"> </w:t>
      </w:r>
      <w:r w:rsidRPr="006950AD">
        <w:rPr>
          <w:rFonts w:hint="eastAsia"/>
          <w:rtl/>
        </w:rPr>
        <w:t>חתימה</w:t>
      </w:r>
      <w:r w:rsidRPr="006950AD">
        <w:rPr>
          <w:rtl/>
        </w:rPr>
        <w:t xml:space="preserve"> </w:t>
      </w:r>
      <w:r w:rsidRPr="006950AD">
        <w:rPr>
          <w:rFonts w:hint="eastAsia"/>
          <w:rtl/>
        </w:rPr>
        <w:t>בחברת</w:t>
      </w:r>
      <w:r w:rsidRPr="006950AD">
        <w:rPr>
          <w:rtl/>
        </w:rPr>
        <w:t xml:space="preserve"> _________________ </w:t>
      </w:r>
      <w:r w:rsidRPr="006950AD">
        <w:rPr>
          <w:rFonts w:hint="eastAsia"/>
          <w:rtl/>
        </w:rPr>
        <w:t>בע</w:t>
      </w:r>
      <w:r w:rsidRPr="006950AD">
        <w:rPr>
          <w:rtl/>
        </w:rPr>
        <w:t xml:space="preserve">"מ, </w:t>
      </w:r>
      <w:r w:rsidRPr="006950AD">
        <w:rPr>
          <w:rFonts w:hint="eastAsia"/>
          <w:rtl/>
        </w:rPr>
        <w:t>ח</w:t>
      </w:r>
      <w:r w:rsidRPr="006950AD">
        <w:rPr>
          <w:rtl/>
        </w:rPr>
        <w:t>.פ. _____________ (להלן: "</w:t>
      </w:r>
      <w:r w:rsidRPr="006950AD">
        <w:rPr>
          <w:rFonts w:hint="eastAsia"/>
          <w:b/>
          <w:bCs/>
          <w:rtl/>
        </w:rPr>
        <w:t>המציע</w:t>
      </w:r>
      <w:r w:rsidRPr="006950AD">
        <w:rPr>
          <w:rtl/>
        </w:rPr>
        <w:t xml:space="preserve">") </w:t>
      </w:r>
      <w:r w:rsidRPr="006950AD">
        <w:rPr>
          <w:rFonts w:hint="eastAsia"/>
          <w:rtl/>
        </w:rPr>
        <w:t>מוסמך</w:t>
      </w:r>
      <w:r w:rsidRPr="006950AD">
        <w:rPr>
          <w:rtl/>
        </w:rPr>
        <w:t xml:space="preserve"> </w:t>
      </w:r>
      <w:r w:rsidRPr="006950AD">
        <w:rPr>
          <w:rFonts w:hint="eastAsia"/>
          <w:rtl/>
        </w:rPr>
        <w:t>ליתן</w:t>
      </w:r>
      <w:r w:rsidRPr="006950AD">
        <w:rPr>
          <w:rtl/>
        </w:rPr>
        <w:t xml:space="preserve"> </w:t>
      </w:r>
      <w:r w:rsidRPr="006950AD">
        <w:rPr>
          <w:rFonts w:hint="eastAsia"/>
          <w:rtl/>
        </w:rPr>
        <w:t>תצהיר</w:t>
      </w:r>
      <w:r w:rsidRPr="006950AD">
        <w:rPr>
          <w:rtl/>
        </w:rPr>
        <w:t xml:space="preserve"> </w:t>
      </w:r>
      <w:r w:rsidRPr="006950AD">
        <w:rPr>
          <w:rFonts w:hint="eastAsia"/>
          <w:rtl/>
        </w:rPr>
        <w:t>זה</w:t>
      </w:r>
      <w:r w:rsidRPr="006950AD">
        <w:rPr>
          <w:rtl/>
        </w:rPr>
        <w:t xml:space="preserve"> </w:t>
      </w:r>
      <w:r w:rsidRPr="006950AD">
        <w:rPr>
          <w:rFonts w:hint="eastAsia"/>
          <w:rtl/>
        </w:rPr>
        <w:t>כחלק</w:t>
      </w:r>
      <w:r w:rsidRPr="006950AD">
        <w:rPr>
          <w:rtl/>
        </w:rPr>
        <w:t xml:space="preserve"> </w:t>
      </w:r>
      <w:r w:rsidRPr="006950AD">
        <w:rPr>
          <w:rFonts w:hint="eastAsia"/>
          <w:rtl/>
        </w:rPr>
        <w:t>מהצעתה</w:t>
      </w:r>
      <w:r w:rsidRPr="006950AD">
        <w:rPr>
          <w:rtl/>
        </w:rPr>
        <w:t xml:space="preserve"> </w:t>
      </w:r>
      <w:r w:rsidRPr="006950AD">
        <w:rPr>
          <w:rFonts w:hint="eastAsia"/>
          <w:rtl/>
        </w:rPr>
        <w:t>במסגרת</w:t>
      </w:r>
      <w:r w:rsidRPr="006950AD">
        <w:rPr>
          <w:rtl/>
        </w:rPr>
        <w:t xml:space="preserve"> </w:t>
      </w:r>
      <w:r w:rsidRPr="006950AD">
        <w:rPr>
          <w:rFonts w:hint="eastAsia"/>
          <w:rtl/>
        </w:rPr>
        <w:t>מכרז</w:t>
      </w:r>
      <w:r w:rsidRPr="006950AD">
        <w:rPr>
          <w:rtl/>
        </w:rPr>
        <w:t xml:space="preserve"> </w:t>
      </w:r>
      <w:r w:rsidR="00A313EA" w:rsidRPr="006950AD">
        <w:rPr>
          <w:rFonts w:hint="cs"/>
          <w:rtl/>
        </w:rPr>
        <w:t>106-19</w:t>
      </w:r>
      <w:r w:rsidRPr="006950AD">
        <w:rPr>
          <w:rtl/>
        </w:rPr>
        <w:t xml:space="preserve"> </w:t>
      </w:r>
      <w:r w:rsidRPr="006950AD">
        <w:rPr>
          <w:rFonts w:hint="eastAsia"/>
          <w:rtl/>
        </w:rPr>
        <w:t>למתן</w:t>
      </w:r>
      <w:r w:rsidRPr="006950AD">
        <w:rPr>
          <w:rtl/>
        </w:rPr>
        <w:t xml:space="preserve"> </w:t>
      </w:r>
      <w:r w:rsidR="00474F2E" w:rsidRPr="006950AD">
        <w:rPr>
          <w:rFonts w:hint="eastAsia"/>
          <w:rtl/>
        </w:rPr>
        <w:t>שי</w:t>
      </w:r>
      <w:r w:rsidRPr="006950AD">
        <w:rPr>
          <w:rFonts w:hint="eastAsia"/>
          <w:rtl/>
        </w:rPr>
        <w:t>ר</w:t>
      </w:r>
      <w:r w:rsidR="00474F2E" w:rsidRPr="006950AD">
        <w:rPr>
          <w:rFonts w:hint="eastAsia"/>
          <w:rtl/>
        </w:rPr>
        <w:t>ו</w:t>
      </w:r>
      <w:r w:rsidRPr="006950AD">
        <w:rPr>
          <w:rFonts w:hint="eastAsia"/>
          <w:rtl/>
        </w:rPr>
        <w:t>תי</w:t>
      </w:r>
      <w:r w:rsidRPr="006950AD">
        <w:rPr>
          <w:rtl/>
        </w:rPr>
        <w:t xml:space="preserve"> </w:t>
      </w:r>
      <w:r w:rsidRPr="006950AD">
        <w:rPr>
          <w:rFonts w:hint="eastAsia"/>
          <w:rtl/>
        </w:rPr>
        <w:t>גבייה</w:t>
      </w:r>
      <w:r w:rsidRPr="006950AD">
        <w:rPr>
          <w:rtl/>
        </w:rPr>
        <w:t xml:space="preserve"> </w:t>
      </w:r>
      <w:r w:rsidRPr="006950AD">
        <w:rPr>
          <w:rFonts w:hint="eastAsia"/>
          <w:rtl/>
        </w:rPr>
        <w:t>בעבור</w:t>
      </w:r>
      <w:r w:rsidRPr="006950AD">
        <w:rPr>
          <w:rtl/>
        </w:rPr>
        <w:t xml:space="preserve"> </w:t>
      </w:r>
      <w:r w:rsidR="00EE3CCD" w:rsidRPr="006950AD">
        <w:rPr>
          <w:rtl/>
        </w:rPr>
        <w:t>מועצה מקומית</w:t>
      </w:r>
      <w:r w:rsidR="00FD4E21" w:rsidRPr="006950AD">
        <w:rPr>
          <w:rtl/>
        </w:rPr>
        <w:t xml:space="preserve"> </w:t>
      </w:r>
      <w:r w:rsidR="00EE3CCD" w:rsidRPr="006950AD">
        <w:rPr>
          <w:rtl/>
        </w:rPr>
        <w:t>עמנואל</w:t>
      </w:r>
      <w:r w:rsidRPr="006950AD">
        <w:t>.</w:t>
      </w:r>
    </w:p>
    <w:p w14:paraId="57DEAA14" w14:textId="77777777" w:rsidR="008A694D" w:rsidRPr="00660981" w:rsidRDefault="008A694D" w:rsidP="00E6640E">
      <w:pPr>
        <w:numPr>
          <w:ilvl w:val="0"/>
          <w:numId w:val="30"/>
        </w:numPr>
        <w:spacing w:after="120" w:line="276" w:lineRule="auto"/>
        <w:rPr>
          <w:b/>
          <w:bCs/>
          <w:u w:val="single"/>
        </w:rPr>
      </w:pPr>
      <w:r w:rsidRPr="00660981">
        <w:rPr>
          <w:b/>
          <w:bCs/>
          <w:u w:val="single"/>
          <w:rtl/>
        </w:rPr>
        <w:t>פרטי המציע</w:t>
      </w:r>
      <w:r w:rsidRPr="00660981">
        <w:rPr>
          <w:b/>
          <w:bCs/>
          <w:u w:val="single"/>
        </w:rPr>
        <w:t xml:space="preserve"> </w:t>
      </w:r>
    </w:p>
    <w:p w14:paraId="142FABD1" w14:textId="77777777" w:rsidR="008A694D" w:rsidRPr="00660981" w:rsidRDefault="008A694D" w:rsidP="00E6640E">
      <w:pPr>
        <w:numPr>
          <w:ilvl w:val="1"/>
          <w:numId w:val="30"/>
        </w:numPr>
        <w:spacing w:after="120" w:line="276" w:lineRule="auto"/>
        <w:rPr>
          <w:u w:val="single"/>
        </w:rPr>
      </w:pPr>
      <w:r w:rsidRPr="00660981">
        <w:rPr>
          <w:rtl/>
        </w:rPr>
        <w:t>שם המציע</w:t>
      </w:r>
      <w:r w:rsidRPr="00660981">
        <w:t>:</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03DF2FA5" w14:textId="77777777" w:rsidR="008A694D" w:rsidRPr="00660981" w:rsidRDefault="008A694D" w:rsidP="00E6640E">
      <w:pPr>
        <w:numPr>
          <w:ilvl w:val="1"/>
          <w:numId w:val="30"/>
        </w:numPr>
        <w:spacing w:after="120" w:line="276" w:lineRule="auto"/>
        <w:rPr>
          <w:u w:val="single"/>
        </w:rPr>
      </w:pPr>
      <w:r w:rsidRPr="00660981">
        <w:rPr>
          <w:rtl/>
        </w:rPr>
        <w:t xml:space="preserve">מס' </w:t>
      </w:r>
      <w:r w:rsidRPr="00660981">
        <w:rPr>
          <w:rFonts w:hint="eastAsia"/>
          <w:rtl/>
        </w:rPr>
        <w:t>ח</w:t>
      </w:r>
      <w:r w:rsidRPr="00660981">
        <w:rPr>
          <w:rtl/>
        </w:rPr>
        <w:t>.פ</w:t>
      </w:r>
      <w:r w:rsidRPr="00660981">
        <w:t>.:</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243381B1" w14:textId="77777777" w:rsidR="008A694D" w:rsidRPr="00660981" w:rsidRDefault="008A694D" w:rsidP="00E6640E">
      <w:pPr>
        <w:numPr>
          <w:ilvl w:val="1"/>
          <w:numId w:val="30"/>
        </w:numPr>
        <w:spacing w:after="120" w:line="276" w:lineRule="auto"/>
        <w:rPr>
          <w:u w:val="single"/>
        </w:rPr>
      </w:pPr>
      <w:r w:rsidRPr="00660981">
        <w:rPr>
          <w:rtl/>
        </w:rPr>
        <w:t>מען המציע (כולל מיקוד</w:t>
      </w:r>
      <w:r w:rsidRPr="00660981">
        <w:t>)</w:t>
      </w:r>
      <w:r w:rsidRPr="00660981">
        <w:rPr>
          <w:u w:val="single"/>
        </w:rPr>
        <w:t>:</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67033858" w14:textId="77777777" w:rsidR="008A694D" w:rsidRPr="00660981" w:rsidRDefault="008A694D" w:rsidP="00E6640E">
      <w:pPr>
        <w:numPr>
          <w:ilvl w:val="1"/>
          <w:numId w:val="30"/>
        </w:numPr>
        <w:spacing w:after="120" w:line="276" w:lineRule="auto"/>
        <w:rPr>
          <w:u w:val="single"/>
        </w:rPr>
      </w:pPr>
      <w:r w:rsidRPr="00660981">
        <w:rPr>
          <w:rtl/>
        </w:rPr>
        <w:t>שם איש הקשר אצל המציע</w:t>
      </w:r>
      <w:r w:rsidRPr="00660981">
        <w:t>:</w:t>
      </w:r>
      <w:r w:rsidRPr="00660981">
        <w:rPr>
          <w:u w:val="single"/>
        </w:rPr>
        <w:t xml:space="preserve"> </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01956808" w14:textId="77777777" w:rsidR="008A694D" w:rsidRPr="00660981" w:rsidRDefault="008A694D" w:rsidP="00E6640E">
      <w:pPr>
        <w:numPr>
          <w:ilvl w:val="1"/>
          <w:numId w:val="30"/>
        </w:numPr>
        <w:spacing w:after="120" w:line="276" w:lineRule="auto"/>
        <w:rPr>
          <w:u w:val="single"/>
        </w:rPr>
      </w:pPr>
      <w:r w:rsidRPr="00660981">
        <w:rPr>
          <w:rtl/>
        </w:rPr>
        <w:t>תפקיד איש הקשר</w:t>
      </w:r>
      <w:r w:rsidRPr="00660981">
        <w:t>:</w:t>
      </w:r>
      <w:r w:rsidRPr="00660981">
        <w:rPr>
          <w:u w:val="single"/>
        </w:rPr>
        <w:t xml:space="preserve"> </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5BC4A923" w14:textId="77777777" w:rsidR="008A694D" w:rsidRPr="00660981" w:rsidRDefault="008A694D" w:rsidP="00E6640E">
      <w:pPr>
        <w:numPr>
          <w:ilvl w:val="1"/>
          <w:numId w:val="30"/>
        </w:numPr>
        <w:spacing w:after="120" w:line="276" w:lineRule="auto"/>
        <w:rPr>
          <w:u w:val="single"/>
        </w:rPr>
      </w:pPr>
      <w:r w:rsidRPr="00660981">
        <w:rPr>
          <w:rtl/>
        </w:rPr>
        <w:t>טלפונים</w:t>
      </w:r>
      <w:r w:rsidRPr="00660981">
        <w:t>:</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22998054" w14:textId="77777777" w:rsidR="008A694D" w:rsidRPr="00660981" w:rsidRDefault="008A694D" w:rsidP="00E6640E">
      <w:pPr>
        <w:numPr>
          <w:ilvl w:val="1"/>
          <w:numId w:val="30"/>
        </w:numPr>
        <w:spacing w:after="120" w:line="276" w:lineRule="auto"/>
        <w:rPr>
          <w:u w:val="single"/>
        </w:rPr>
      </w:pPr>
      <w:r w:rsidRPr="00660981">
        <w:rPr>
          <w:rtl/>
        </w:rPr>
        <w:t>פקסימיליה</w:t>
      </w:r>
      <w:r w:rsidRPr="00660981">
        <w:t>:</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75DCE8EF" w14:textId="77777777" w:rsidR="008A694D" w:rsidRPr="00660981" w:rsidRDefault="008A694D" w:rsidP="00E6640E">
      <w:pPr>
        <w:numPr>
          <w:ilvl w:val="1"/>
          <w:numId w:val="30"/>
        </w:numPr>
        <w:spacing w:after="120" w:line="276" w:lineRule="auto"/>
      </w:pPr>
      <w:r w:rsidRPr="00660981">
        <w:rPr>
          <w:rtl/>
        </w:rPr>
        <w:t>דואר אלקטרוני</w:t>
      </w:r>
      <w:r w:rsidRPr="00660981">
        <w:t>:</w:t>
      </w:r>
      <w:r w:rsidRPr="00660981">
        <w:rPr>
          <w:u w:val="single"/>
        </w:rPr>
        <w:t xml:space="preserve"> </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36E11189" w14:textId="77777777" w:rsidR="008A694D" w:rsidRPr="00660981" w:rsidRDefault="008A694D" w:rsidP="00F73DE8">
      <w:pPr>
        <w:spacing w:after="120"/>
        <w:ind w:left="935"/>
        <w:rPr>
          <w:rtl/>
        </w:rPr>
      </w:pPr>
    </w:p>
    <w:p w14:paraId="736A8038" w14:textId="77777777" w:rsidR="008A694D" w:rsidRPr="00660981" w:rsidRDefault="008A694D" w:rsidP="00E6640E">
      <w:pPr>
        <w:numPr>
          <w:ilvl w:val="0"/>
          <w:numId w:val="30"/>
        </w:numPr>
        <w:spacing w:after="120" w:line="360" w:lineRule="auto"/>
        <w:rPr>
          <w:rFonts w:ascii="David" w:hAnsi="David"/>
          <w:b/>
          <w:bCs/>
          <w:u w:val="single"/>
        </w:rPr>
      </w:pPr>
      <w:r w:rsidRPr="00660981">
        <w:rPr>
          <w:rFonts w:ascii="David" w:hAnsi="David"/>
          <w:b/>
          <w:bCs/>
          <w:u w:val="single"/>
          <w:rtl/>
        </w:rPr>
        <w:t xml:space="preserve">ניסיון במתן שירותי </w:t>
      </w:r>
      <w:r w:rsidR="002E07D9" w:rsidRPr="00660981">
        <w:rPr>
          <w:rFonts w:ascii="David" w:hAnsi="David"/>
          <w:b/>
          <w:bCs/>
          <w:u w:val="single"/>
          <w:rtl/>
        </w:rPr>
        <w:t>גביה</w:t>
      </w:r>
    </w:p>
    <w:p w14:paraId="57C5E12C" w14:textId="78613A24" w:rsidR="002E07D9" w:rsidRPr="00660981" w:rsidRDefault="002E07D9" w:rsidP="00E6640E">
      <w:pPr>
        <w:numPr>
          <w:ilvl w:val="1"/>
          <w:numId w:val="30"/>
        </w:numPr>
        <w:spacing w:after="120" w:line="276" w:lineRule="auto"/>
        <w:jc w:val="both"/>
      </w:pPr>
      <w:r w:rsidRPr="00660981">
        <w:rPr>
          <w:rFonts w:hint="eastAsia"/>
          <w:rtl/>
        </w:rPr>
        <w:t>המציע</w:t>
      </w:r>
      <w:r w:rsidRPr="00660981">
        <w:rPr>
          <w:rtl/>
        </w:rPr>
        <w:t xml:space="preserve"> </w:t>
      </w:r>
      <w:r w:rsidRPr="00660981">
        <w:rPr>
          <w:rFonts w:hint="eastAsia"/>
          <w:rtl/>
        </w:rPr>
        <w:t>עוסק</w:t>
      </w:r>
      <w:r w:rsidRPr="00660981">
        <w:rPr>
          <w:rtl/>
        </w:rPr>
        <w:t xml:space="preserve"> </w:t>
      </w:r>
      <w:r w:rsidRPr="00660981">
        <w:rPr>
          <w:rFonts w:hint="eastAsia"/>
          <w:rtl/>
        </w:rPr>
        <w:t>בשירותים</w:t>
      </w:r>
      <w:r w:rsidRPr="00660981">
        <w:rPr>
          <w:rtl/>
        </w:rPr>
        <w:t xml:space="preserve">, </w:t>
      </w:r>
      <w:r w:rsidR="00EC1FD6">
        <w:rPr>
          <w:rFonts w:hint="cs"/>
          <w:rtl/>
        </w:rPr>
        <w:t>המפורטים</w:t>
      </w:r>
      <w:r w:rsidRPr="00660981">
        <w:rPr>
          <w:rtl/>
        </w:rPr>
        <w:t xml:space="preserve"> </w:t>
      </w:r>
      <w:r w:rsidR="005B00E9" w:rsidRPr="00660981">
        <w:rPr>
          <w:rFonts w:hint="cs"/>
          <w:rtl/>
        </w:rPr>
        <w:t>בסעיף 3.3</w:t>
      </w:r>
      <w:r w:rsidR="00EC1FD6">
        <w:rPr>
          <w:rFonts w:hint="cs"/>
          <w:rtl/>
        </w:rPr>
        <w:t xml:space="preserve"> להלן</w:t>
      </w:r>
      <w:r w:rsidRPr="00660981">
        <w:rPr>
          <w:rtl/>
        </w:rPr>
        <w:t xml:space="preserve">, </w:t>
      </w:r>
      <w:r w:rsidRPr="00660981">
        <w:rPr>
          <w:rFonts w:hint="eastAsia"/>
          <w:rtl/>
        </w:rPr>
        <w:t>במשך</w:t>
      </w:r>
      <w:r w:rsidRPr="00660981">
        <w:rPr>
          <w:rtl/>
        </w:rPr>
        <w:t xml:space="preserve"> </w:t>
      </w:r>
      <w:r w:rsidR="003704A3" w:rsidRPr="00660981">
        <w:rPr>
          <w:rtl/>
        </w:rPr>
        <w:t>3</w:t>
      </w:r>
      <w:r w:rsidR="00CB21C0" w:rsidRPr="00660981">
        <w:rPr>
          <w:rtl/>
        </w:rPr>
        <w:t xml:space="preserve"> </w:t>
      </w:r>
      <w:r w:rsidRPr="00660981">
        <w:rPr>
          <w:rFonts w:hint="eastAsia"/>
          <w:rtl/>
        </w:rPr>
        <w:t>שנים</w:t>
      </w:r>
      <w:r w:rsidRPr="00660981">
        <w:rPr>
          <w:rtl/>
        </w:rPr>
        <w:t xml:space="preserve"> </w:t>
      </w:r>
      <w:r w:rsidRPr="00660981">
        <w:rPr>
          <w:rFonts w:hint="eastAsia"/>
          <w:rtl/>
        </w:rPr>
        <w:t>לפחות</w:t>
      </w:r>
      <w:r w:rsidRPr="00660981">
        <w:rPr>
          <w:rtl/>
        </w:rPr>
        <w:t xml:space="preserve">, </w:t>
      </w:r>
      <w:r w:rsidRPr="00660981">
        <w:rPr>
          <w:rFonts w:hint="eastAsia"/>
          <w:rtl/>
        </w:rPr>
        <w:t>במהלך</w:t>
      </w:r>
      <w:r w:rsidRPr="00660981">
        <w:rPr>
          <w:rtl/>
        </w:rPr>
        <w:t xml:space="preserve"> </w:t>
      </w:r>
      <w:r w:rsidR="003704A3" w:rsidRPr="00660981">
        <w:rPr>
          <w:rtl/>
        </w:rPr>
        <w:t>5</w:t>
      </w:r>
      <w:r w:rsidR="00CB21C0" w:rsidRPr="00660981">
        <w:rPr>
          <w:rtl/>
        </w:rPr>
        <w:t xml:space="preserve"> </w:t>
      </w:r>
      <w:r w:rsidRPr="00660981">
        <w:rPr>
          <w:rFonts w:hint="eastAsia"/>
          <w:rtl/>
        </w:rPr>
        <w:t>השנים</w:t>
      </w:r>
      <w:r w:rsidRPr="00660981">
        <w:rPr>
          <w:rtl/>
        </w:rPr>
        <w:t xml:space="preserve"> </w:t>
      </w:r>
      <w:r w:rsidRPr="00660981">
        <w:rPr>
          <w:rFonts w:hint="eastAsia"/>
          <w:rtl/>
        </w:rPr>
        <w:t>אשר</w:t>
      </w:r>
      <w:r w:rsidRPr="00660981">
        <w:rPr>
          <w:rtl/>
        </w:rPr>
        <w:t xml:space="preserve"> </w:t>
      </w:r>
      <w:r w:rsidRPr="00660981">
        <w:rPr>
          <w:rFonts w:hint="eastAsia"/>
          <w:rtl/>
        </w:rPr>
        <w:t>קדמו</w:t>
      </w:r>
      <w:r w:rsidRPr="00660981">
        <w:rPr>
          <w:rtl/>
        </w:rPr>
        <w:t xml:space="preserve"> </w:t>
      </w:r>
      <w:r w:rsidRPr="00660981">
        <w:rPr>
          <w:rFonts w:hint="eastAsia"/>
          <w:rtl/>
        </w:rPr>
        <w:t>למועד</w:t>
      </w:r>
      <w:r w:rsidRPr="00660981">
        <w:rPr>
          <w:rtl/>
        </w:rPr>
        <w:t xml:space="preserve"> </w:t>
      </w:r>
      <w:r w:rsidRPr="00660981">
        <w:rPr>
          <w:rFonts w:hint="eastAsia"/>
          <w:rtl/>
        </w:rPr>
        <w:t>ההגשה</w:t>
      </w:r>
      <w:r w:rsidRPr="00660981">
        <w:t>.</w:t>
      </w:r>
    </w:p>
    <w:p w14:paraId="5D5C4680" w14:textId="0EC1F2D2" w:rsidR="002E07D9" w:rsidRPr="00660981" w:rsidRDefault="002E07D9" w:rsidP="00E6640E">
      <w:pPr>
        <w:numPr>
          <w:ilvl w:val="1"/>
          <w:numId w:val="30"/>
        </w:numPr>
        <w:spacing w:after="120" w:line="276" w:lineRule="auto"/>
        <w:jc w:val="both"/>
      </w:pPr>
      <w:r w:rsidRPr="00660981">
        <w:rPr>
          <w:rFonts w:hint="eastAsia"/>
          <w:rtl/>
        </w:rPr>
        <w:t>למציע</w:t>
      </w:r>
      <w:r w:rsidRPr="00660981">
        <w:rPr>
          <w:rtl/>
        </w:rPr>
        <w:t xml:space="preserve"> היקף הגביה בכל אחת מ-</w:t>
      </w:r>
      <w:r w:rsidR="00FC2B66" w:rsidRPr="00660981">
        <w:rPr>
          <w:rtl/>
        </w:rPr>
        <w:t>3</w:t>
      </w:r>
      <w:r w:rsidR="00CB21C0" w:rsidRPr="00660981">
        <w:rPr>
          <w:rtl/>
        </w:rPr>
        <w:t xml:space="preserve"> </w:t>
      </w:r>
      <w:r w:rsidRPr="00660981">
        <w:rPr>
          <w:rtl/>
        </w:rPr>
        <w:t xml:space="preserve">שנים בהן הציג ניסיון של לפחות </w:t>
      </w:r>
      <w:r w:rsidR="00CE5BED">
        <w:rPr>
          <w:rFonts w:hint="cs"/>
          <w:rtl/>
        </w:rPr>
        <w:t>3</w:t>
      </w:r>
      <w:r w:rsidR="00CE5BED" w:rsidRPr="00660981">
        <w:rPr>
          <w:rFonts w:hint="cs"/>
          <w:rtl/>
        </w:rPr>
        <w:t>0</w:t>
      </w:r>
      <w:r w:rsidR="00CE5BED" w:rsidRPr="00660981">
        <w:rPr>
          <w:rtl/>
        </w:rPr>
        <w:t xml:space="preserve"> </w:t>
      </w:r>
      <w:r w:rsidR="00592989" w:rsidRPr="00660981">
        <w:rPr>
          <w:rFonts w:hint="eastAsia"/>
          <w:rtl/>
        </w:rPr>
        <w:t>מיליון</w:t>
      </w:r>
      <w:r w:rsidRPr="00660981">
        <w:rPr>
          <w:rtl/>
        </w:rPr>
        <w:t xml:space="preserve"> ש"ח לשנה</w:t>
      </w:r>
      <w:r w:rsidR="00B76BB0" w:rsidRPr="00660981">
        <w:t>.</w:t>
      </w:r>
    </w:p>
    <w:p w14:paraId="1DBC2B74" w14:textId="418D0DF9" w:rsidR="00B0179F" w:rsidRDefault="002E07D9" w:rsidP="00E6640E">
      <w:pPr>
        <w:numPr>
          <w:ilvl w:val="1"/>
          <w:numId w:val="30"/>
        </w:numPr>
        <w:spacing w:after="120" w:line="276" w:lineRule="auto"/>
        <w:jc w:val="both"/>
      </w:pPr>
      <w:r w:rsidRPr="00660981">
        <w:rPr>
          <w:rFonts w:hint="eastAsia"/>
          <w:rtl/>
        </w:rPr>
        <w:t>המציע</w:t>
      </w:r>
      <w:r w:rsidRPr="00660981">
        <w:rPr>
          <w:rtl/>
        </w:rPr>
        <w:t xml:space="preserve"> </w:t>
      </w:r>
      <w:r w:rsidRPr="00660981">
        <w:rPr>
          <w:rFonts w:hint="eastAsia"/>
          <w:rtl/>
        </w:rPr>
        <w:t>מספק</w:t>
      </w:r>
      <w:r w:rsidRPr="00660981">
        <w:rPr>
          <w:rtl/>
        </w:rPr>
        <w:t xml:space="preserve"> </w:t>
      </w:r>
      <w:r w:rsidRPr="00660981">
        <w:rPr>
          <w:rFonts w:hint="eastAsia"/>
          <w:rtl/>
        </w:rPr>
        <w:t>את</w:t>
      </w:r>
      <w:r w:rsidRPr="00660981">
        <w:rPr>
          <w:rtl/>
        </w:rPr>
        <w:t xml:space="preserve"> </w:t>
      </w:r>
      <w:r w:rsidR="00753676" w:rsidRPr="00C0348B">
        <w:rPr>
          <w:rFonts w:hint="cs"/>
          <w:u w:val="single"/>
          <w:rtl/>
        </w:rPr>
        <w:t>כל</w:t>
      </w:r>
      <w:r w:rsidR="00753676">
        <w:rPr>
          <w:rFonts w:hint="cs"/>
          <w:rtl/>
        </w:rPr>
        <w:t xml:space="preserve"> </w:t>
      </w:r>
      <w:r w:rsidRPr="00660981">
        <w:rPr>
          <w:rFonts w:hint="eastAsia"/>
          <w:rtl/>
        </w:rPr>
        <w:t>השירותים</w:t>
      </w:r>
      <w:r w:rsidR="00B76BB0" w:rsidRPr="00660981">
        <w:rPr>
          <w:rFonts w:hint="cs"/>
          <w:rtl/>
        </w:rPr>
        <w:t xml:space="preserve"> המפורטים בסעי</w:t>
      </w:r>
      <w:r w:rsidR="00C0348B">
        <w:rPr>
          <w:rFonts w:hint="cs"/>
          <w:rtl/>
        </w:rPr>
        <w:t xml:space="preserve">פים </w:t>
      </w:r>
      <w:r w:rsidR="00B76BB0" w:rsidRPr="00660981">
        <w:rPr>
          <w:rFonts w:hint="cs"/>
          <w:rtl/>
        </w:rPr>
        <w:t xml:space="preserve">3.3.1 </w:t>
      </w:r>
      <w:r w:rsidR="001F059F" w:rsidRPr="0035648D">
        <w:rPr>
          <w:rtl/>
        </w:rPr>
        <w:t>-</w:t>
      </w:r>
      <w:r w:rsidR="001F059F">
        <w:rPr>
          <w:rFonts w:hint="cs"/>
          <w:rtl/>
        </w:rPr>
        <w:t xml:space="preserve"> 3.3.3</w:t>
      </w:r>
      <w:r w:rsidR="001F059F" w:rsidRPr="00660981">
        <w:rPr>
          <w:rFonts w:hint="cs"/>
          <w:rtl/>
        </w:rPr>
        <w:t xml:space="preserve"> </w:t>
      </w:r>
      <w:r w:rsidR="001F059F">
        <w:rPr>
          <w:rFonts w:hint="cs"/>
          <w:rtl/>
        </w:rPr>
        <w:t xml:space="preserve">שלהלן, </w:t>
      </w:r>
      <w:r w:rsidR="00BD0965" w:rsidRPr="00660981">
        <w:rPr>
          <w:rtl/>
        </w:rPr>
        <w:t>ל</w:t>
      </w:r>
      <w:r w:rsidR="00BD0965" w:rsidRPr="00660981">
        <w:rPr>
          <w:rFonts w:hint="eastAsia"/>
          <w:rtl/>
        </w:rPr>
        <w:t>ש</w:t>
      </w:r>
      <w:r w:rsidR="00FC2B66" w:rsidRPr="00660981">
        <w:rPr>
          <w:rFonts w:hint="eastAsia"/>
          <w:rtl/>
        </w:rPr>
        <w:t>לוש</w:t>
      </w:r>
      <w:r w:rsidR="00C0348B">
        <w:rPr>
          <w:rFonts w:hint="cs"/>
          <w:rtl/>
        </w:rPr>
        <w:t xml:space="preserve"> (3)</w:t>
      </w:r>
      <w:r w:rsidR="00BD0965" w:rsidRPr="00660981">
        <w:rPr>
          <w:rtl/>
        </w:rPr>
        <w:t xml:space="preserve"> </w:t>
      </w:r>
      <w:r w:rsidR="00E6743F">
        <w:rPr>
          <w:rtl/>
        </w:rPr>
        <w:t>רשויות מקומיות</w:t>
      </w:r>
      <w:r w:rsidR="00C0348B">
        <w:rPr>
          <w:rFonts w:hint="cs"/>
          <w:rtl/>
        </w:rPr>
        <w:t xml:space="preserve"> ו/או תאגידי מים</w:t>
      </w:r>
      <w:r w:rsidR="00E6743F">
        <w:rPr>
          <w:rtl/>
        </w:rPr>
        <w:t xml:space="preserve"> לפחות</w:t>
      </w:r>
      <w:r w:rsidR="00753676">
        <w:rPr>
          <w:rFonts w:hint="cs"/>
          <w:rtl/>
        </w:rPr>
        <w:t>.</w:t>
      </w:r>
      <w:r w:rsidR="00753676">
        <w:rPr>
          <w:rFonts w:hint="cs"/>
          <w:rtl/>
        </w:rPr>
        <w:tab/>
      </w:r>
      <w:r w:rsidR="00753676">
        <w:rPr>
          <w:rtl/>
        </w:rPr>
        <w:tab/>
      </w:r>
      <w:r w:rsidR="00753676">
        <w:rPr>
          <w:rtl/>
        </w:rPr>
        <w:tab/>
      </w:r>
      <w:r w:rsidR="00753676">
        <w:rPr>
          <w:rtl/>
        </w:rPr>
        <w:tab/>
      </w:r>
      <w:r w:rsidR="00C0348B">
        <w:rPr>
          <w:rFonts w:hint="cs"/>
          <w:rtl/>
        </w:rPr>
        <w:t xml:space="preserve">           </w:t>
      </w:r>
      <w:r w:rsidR="00B0179F" w:rsidRPr="00660981">
        <w:rPr>
          <w:rFonts w:hint="cs"/>
          <w:rtl/>
        </w:rPr>
        <w:t>"</w:t>
      </w:r>
      <w:r w:rsidR="00B0179F" w:rsidRPr="00660981">
        <w:rPr>
          <w:rFonts w:hint="eastAsia"/>
          <w:rtl/>
        </w:rPr>
        <w:t>רשות</w:t>
      </w:r>
      <w:r w:rsidR="00B0179F" w:rsidRPr="00660981">
        <w:rPr>
          <w:rtl/>
        </w:rPr>
        <w:t xml:space="preserve"> מקומית</w:t>
      </w:r>
      <w:r w:rsidR="00B0179F" w:rsidRPr="00660981">
        <w:rPr>
          <w:rFonts w:hint="cs"/>
          <w:rtl/>
        </w:rPr>
        <w:t>"</w:t>
      </w:r>
      <w:r w:rsidR="00B0179F" w:rsidRPr="00660981">
        <w:rPr>
          <w:rtl/>
        </w:rPr>
        <w:t xml:space="preserve"> </w:t>
      </w:r>
      <w:r w:rsidR="00B0179F" w:rsidRPr="00660981">
        <w:rPr>
          <w:rFonts w:hint="cs"/>
          <w:rtl/>
        </w:rPr>
        <w:t xml:space="preserve">לעניין סעיף זה </w:t>
      </w:r>
      <w:r w:rsidR="00B0179F" w:rsidRPr="00660981">
        <w:rPr>
          <w:rtl/>
        </w:rPr>
        <w:t>–</w:t>
      </w:r>
      <w:r w:rsidR="00B0179F" w:rsidRPr="00660981">
        <w:rPr>
          <w:rFonts w:hint="cs"/>
          <w:rtl/>
        </w:rPr>
        <w:t xml:space="preserve"> </w:t>
      </w:r>
      <w:r w:rsidR="00B0179F" w:rsidRPr="00660981">
        <w:rPr>
          <w:rtl/>
        </w:rPr>
        <w:t>עירייה, מועצה מקומית, מועצה אזורית</w:t>
      </w:r>
      <w:r w:rsidR="00B0179F" w:rsidRPr="00660981">
        <w:rPr>
          <w:rFonts w:hint="cs"/>
          <w:rtl/>
        </w:rPr>
        <w:t>.</w:t>
      </w:r>
      <w:r w:rsidR="00B0179F" w:rsidRPr="00660981">
        <w:rPr>
          <w:rtl/>
        </w:rPr>
        <w:t xml:space="preserve"> </w:t>
      </w:r>
      <w:r w:rsidR="00B0179F" w:rsidRPr="00660981">
        <w:rPr>
          <w:rFonts w:hint="eastAsia"/>
          <w:rtl/>
        </w:rPr>
        <w:t>שאוכלוסיית</w:t>
      </w:r>
      <w:r w:rsidR="00B0179F" w:rsidRPr="00660981">
        <w:rPr>
          <w:rtl/>
        </w:rPr>
        <w:t xml:space="preserve"> כל א</w:t>
      </w:r>
      <w:r w:rsidR="00B0179F" w:rsidRPr="00660981">
        <w:rPr>
          <w:rFonts w:hint="eastAsia"/>
          <w:rtl/>
        </w:rPr>
        <w:t>חת</w:t>
      </w:r>
      <w:r w:rsidR="00B0179F" w:rsidRPr="00660981">
        <w:rPr>
          <w:rtl/>
        </w:rPr>
        <w:t xml:space="preserve"> מהן </w:t>
      </w:r>
      <w:r w:rsidR="00B0179F" w:rsidRPr="00660981">
        <w:rPr>
          <w:rFonts w:hint="eastAsia"/>
          <w:rtl/>
        </w:rPr>
        <w:t>מונה</w:t>
      </w:r>
      <w:r w:rsidR="00B0179F" w:rsidRPr="00660981">
        <w:rPr>
          <w:rtl/>
        </w:rPr>
        <w:t xml:space="preserve"> </w:t>
      </w:r>
      <w:r w:rsidR="00B0179F" w:rsidRPr="00660981">
        <w:rPr>
          <w:rFonts w:hint="eastAsia"/>
          <w:rtl/>
        </w:rPr>
        <w:t>למעלה</w:t>
      </w:r>
      <w:r w:rsidR="00B0179F" w:rsidRPr="00660981">
        <w:rPr>
          <w:rtl/>
        </w:rPr>
        <w:t xml:space="preserve"> </w:t>
      </w:r>
      <w:r w:rsidR="00B0179F" w:rsidRPr="00660981">
        <w:rPr>
          <w:rFonts w:hint="eastAsia"/>
          <w:rtl/>
        </w:rPr>
        <w:t>מ</w:t>
      </w:r>
      <w:r w:rsidR="00B0179F" w:rsidRPr="00660981">
        <w:rPr>
          <w:rtl/>
        </w:rPr>
        <w:t xml:space="preserve">- </w:t>
      </w:r>
      <w:r w:rsidR="00BE5D40">
        <w:rPr>
          <w:rFonts w:hint="cs"/>
          <w:rtl/>
        </w:rPr>
        <w:t>2</w:t>
      </w:r>
      <w:r w:rsidR="00BE5D40" w:rsidRPr="00660981">
        <w:rPr>
          <w:rtl/>
        </w:rPr>
        <w:t>0</w:t>
      </w:r>
      <w:r w:rsidR="00B0179F" w:rsidRPr="00660981">
        <w:rPr>
          <w:rtl/>
        </w:rPr>
        <w:t xml:space="preserve">,000 </w:t>
      </w:r>
      <w:r w:rsidR="00B0179F" w:rsidRPr="00660981">
        <w:rPr>
          <w:rFonts w:hint="eastAsia"/>
          <w:rtl/>
        </w:rPr>
        <w:t>תושבים</w:t>
      </w:r>
      <w:r w:rsidR="00B0179F" w:rsidRPr="00660981">
        <w:rPr>
          <w:rtl/>
        </w:rPr>
        <w:t xml:space="preserve">, </w:t>
      </w:r>
      <w:r w:rsidR="00B0179F" w:rsidRPr="00660981">
        <w:rPr>
          <w:rFonts w:hint="eastAsia"/>
          <w:rtl/>
        </w:rPr>
        <w:t>והיקף</w:t>
      </w:r>
      <w:r w:rsidR="00B0179F" w:rsidRPr="00660981">
        <w:rPr>
          <w:rtl/>
        </w:rPr>
        <w:t xml:space="preserve"> </w:t>
      </w:r>
      <w:r w:rsidR="00B0179F" w:rsidRPr="00660981">
        <w:rPr>
          <w:rFonts w:hint="eastAsia"/>
          <w:rtl/>
        </w:rPr>
        <w:t>הגביה</w:t>
      </w:r>
      <w:r w:rsidR="00B0179F" w:rsidRPr="00660981">
        <w:rPr>
          <w:rtl/>
        </w:rPr>
        <w:t xml:space="preserve"> </w:t>
      </w:r>
      <w:r w:rsidR="00B0179F" w:rsidRPr="00660981">
        <w:rPr>
          <w:rFonts w:hint="eastAsia"/>
          <w:rtl/>
        </w:rPr>
        <w:t>בכל</w:t>
      </w:r>
      <w:r w:rsidR="00B0179F" w:rsidRPr="00660981">
        <w:rPr>
          <w:rtl/>
        </w:rPr>
        <w:t xml:space="preserve"> אחת מרשויות אלו </w:t>
      </w:r>
      <w:r w:rsidR="00B0179F" w:rsidRPr="00660981">
        <w:rPr>
          <w:rFonts w:hint="eastAsia"/>
          <w:rtl/>
        </w:rPr>
        <w:t>זהה</w:t>
      </w:r>
      <w:r w:rsidR="00B0179F" w:rsidRPr="00660981">
        <w:rPr>
          <w:rtl/>
        </w:rPr>
        <w:t xml:space="preserve"> </w:t>
      </w:r>
      <w:r w:rsidR="00B0179F" w:rsidRPr="00660981">
        <w:rPr>
          <w:rFonts w:hint="eastAsia"/>
          <w:rtl/>
        </w:rPr>
        <w:t>או</w:t>
      </w:r>
      <w:r w:rsidR="00B0179F" w:rsidRPr="00660981">
        <w:rPr>
          <w:rtl/>
        </w:rPr>
        <w:t xml:space="preserve"> </w:t>
      </w:r>
      <w:r w:rsidR="00B0179F" w:rsidRPr="00660981">
        <w:rPr>
          <w:rFonts w:hint="eastAsia"/>
          <w:rtl/>
        </w:rPr>
        <w:t>גדול</w:t>
      </w:r>
      <w:r w:rsidR="00B0179F" w:rsidRPr="00660981">
        <w:rPr>
          <w:rtl/>
        </w:rPr>
        <w:t xml:space="preserve"> </w:t>
      </w:r>
      <w:r w:rsidR="00B0179F" w:rsidRPr="00660981">
        <w:rPr>
          <w:rFonts w:hint="eastAsia"/>
          <w:rtl/>
        </w:rPr>
        <w:t>מזה</w:t>
      </w:r>
      <w:r w:rsidR="00B0179F" w:rsidRPr="00660981">
        <w:rPr>
          <w:rtl/>
        </w:rPr>
        <w:t xml:space="preserve"> של </w:t>
      </w:r>
      <w:r w:rsidR="00EE3CCD">
        <w:rPr>
          <w:rFonts w:hint="eastAsia"/>
          <w:rtl/>
        </w:rPr>
        <w:t>המועצה</w:t>
      </w:r>
      <w:r w:rsidR="00B0179F" w:rsidRPr="00660981">
        <w:rPr>
          <w:rtl/>
        </w:rPr>
        <w:t xml:space="preserve"> </w:t>
      </w:r>
      <w:r w:rsidR="00B0179F" w:rsidRPr="00660981">
        <w:rPr>
          <w:rFonts w:hint="eastAsia"/>
          <w:rtl/>
        </w:rPr>
        <w:t>על</w:t>
      </w:r>
      <w:r w:rsidR="00B0179F" w:rsidRPr="00660981">
        <w:rPr>
          <w:rtl/>
        </w:rPr>
        <w:t xml:space="preserve"> </w:t>
      </w:r>
      <w:r w:rsidR="00B0179F" w:rsidRPr="00660981">
        <w:rPr>
          <w:rFonts w:hint="eastAsia"/>
          <w:rtl/>
        </w:rPr>
        <w:t>פי</w:t>
      </w:r>
      <w:r w:rsidR="00B0179F" w:rsidRPr="00660981">
        <w:rPr>
          <w:rtl/>
        </w:rPr>
        <w:t xml:space="preserve"> </w:t>
      </w:r>
      <w:r w:rsidR="00B0179F" w:rsidRPr="00660981">
        <w:rPr>
          <w:rFonts w:hint="eastAsia"/>
          <w:rtl/>
        </w:rPr>
        <w:t>נתוני</w:t>
      </w:r>
      <w:r w:rsidR="00B0179F" w:rsidRPr="00660981">
        <w:rPr>
          <w:rtl/>
        </w:rPr>
        <w:t xml:space="preserve"> </w:t>
      </w:r>
      <w:r w:rsidR="00B0179F" w:rsidRPr="00660981">
        <w:rPr>
          <w:rFonts w:hint="eastAsia"/>
          <w:rtl/>
        </w:rPr>
        <w:t>הגבייה</w:t>
      </w:r>
      <w:r w:rsidR="00B0179F" w:rsidRPr="00660981">
        <w:rPr>
          <w:rFonts w:hint="cs"/>
          <w:rtl/>
        </w:rPr>
        <w:t>.</w:t>
      </w:r>
      <w:r w:rsidR="00B0179F" w:rsidRPr="00660981">
        <w:rPr>
          <w:rtl/>
        </w:rPr>
        <w:t xml:space="preserve"> </w:t>
      </w:r>
    </w:p>
    <w:p w14:paraId="50C21146" w14:textId="5374ABE9" w:rsidR="00B76BB0" w:rsidRPr="00A23B8F" w:rsidRDefault="0035648D" w:rsidP="00E6640E">
      <w:pPr>
        <w:pStyle w:val="ListParagraph"/>
        <w:numPr>
          <w:ilvl w:val="2"/>
          <w:numId w:val="30"/>
        </w:numPr>
        <w:spacing w:after="120" w:line="276" w:lineRule="auto"/>
        <w:ind w:left="1791" w:hanging="709"/>
        <w:jc w:val="both"/>
        <w:rPr>
          <w:rFonts w:cs="David"/>
        </w:rPr>
      </w:pPr>
      <w:r w:rsidRPr="00A23B8F">
        <w:rPr>
          <w:rFonts w:cs="David" w:hint="eastAsia"/>
          <w:rtl/>
        </w:rPr>
        <w:t>ניהול</w:t>
      </w:r>
      <w:r w:rsidRPr="00A23B8F">
        <w:rPr>
          <w:rFonts w:cs="David"/>
          <w:rtl/>
        </w:rPr>
        <w:t xml:space="preserve"> </w:t>
      </w:r>
      <w:r w:rsidRPr="00A23B8F">
        <w:rPr>
          <w:rFonts w:cs="David" w:hint="eastAsia"/>
          <w:rtl/>
        </w:rPr>
        <w:t>מערך</w:t>
      </w:r>
      <w:r w:rsidRPr="00A23B8F">
        <w:rPr>
          <w:rFonts w:cs="David"/>
          <w:rtl/>
        </w:rPr>
        <w:t xml:space="preserve"> </w:t>
      </w:r>
      <w:r w:rsidRPr="00A23B8F">
        <w:rPr>
          <w:rFonts w:cs="David" w:hint="eastAsia"/>
          <w:rtl/>
        </w:rPr>
        <w:t>גביית</w:t>
      </w:r>
      <w:r w:rsidRPr="00A23B8F">
        <w:rPr>
          <w:rFonts w:cs="David"/>
          <w:rtl/>
        </w:rPr>
        <w:t xml:space="preserve"> </w:t>
      </w:r>
      <w:r w:rsidRPr="00A23B8F">
        <w:rPr>
          <w:rFonts w:cs="David" w:hint="eastAsia"/>
          <w:rtl/>
        </w:rPr>
        <w:t>ארנונה</w:t>
      </w:r>
      <w:r w:rsidRPr="00A23B8F">
        <w:rPr>
          <w:rFonts w:cs="David"/>
          <w:rtl/>
        </w:rPr>
        <w:t xml:space="preserve"> </w:t>
      </w:r>
      <w:r w:rsidRPr="00A23B8F">
        <w:rPr>
          <w:rFonts w:cs="David" w:hint="eastAsia"/>
          <w:rtl/>
        </w:rPr>
        <w:t>ו</w:t>
      </w:r>
      <w:r w:rsidRPr="00A23B8F">
        <w:rPr>
          <w:rFonts w:cs="David"/>
          <w:rtl/>
        </w:rPr>
        <w:t xml:space="preserve">/או </w:t>
      </w:r>
      <w:r w:rsidRPr="00A23B8F">
        <w:rPr>
          <w:rFonts w:cs="David" w:hint="eastAsia"/>
          <w:rtl/>
        </w:rPr>
        <w:t>מים</w:t>
      </w:r>
      <w:r>
        <w:rPr>
          <w:rFonts w:cs="David" w:hint="cs"/>
          <w:rtl/>
        </w:rPr>
        <w:t xml:space="preserve"> (כולל ניהול עובדים)</w:t>
      </w:r>
      <w:r w:rsidR="0035239C">
        <w:rPr>
          <w:rFonts w:cs="David" w:hint="cs"/>
          <w:rtl/>
        </w:rPr>
        <w:t>.</w:t>
      </w:r>
    </w:p>
    <w:p w14:paraId="364DA1BC" w14:textId="3DF3E61B" w:rsidR="00B76BB0" w:rsidRPr="00A23B8F" w:rsidRDefault="0035648D" w:rsidP="00E6640E">
      <w:pPr>
        <w:pStyle w:val="ListParagraph"/>
        <w:numPr>
          <w:ilvl w:val="2"/>
          <w:numId w:val="30"/>
        </w:numPr>
        <w:spacing w:after="120" w:line="276" w:lineRule="auto"/>
        <w:ind w:left="1791" w:hanging="709"/>
        <w:jc w:val="both"/>
        <w:rPr>
          <w:rFonts w:cs="David"/>
        </w:rPr>
      </w:pPr>
      <w:r>
        <w:rPr>
          <w:rFonts w:cs="David" w:hint="cs"/>
          <w:rtl/>
        </w:rPr>
        <w:t>ניסיון באכיפת גבייה</w:t>
      </w:r>
      <w:r w:rsidR="0035239C">
        <w:rPr>
          <w:rFonts w:cs="David" w:hint="cs"/>
          <w:rtl/>
        </w:rPr>
        <w:t>.</w:t>
      </w:r>
    </w:p>
    <w:p w14:paraId="16BD216C" w14:textId="50CF7931" w:rsidR="00B76BB0" w:rsidRPr="00A23B8F" w:rsidRDefault="008B252F" w:rsidP="00E6640E">
      <w:pPr>
        <w:pStyle w:val="ListParagraph"/>
        <w:numPr>
          <w:ilvl w:val="2"/>
          <w:numId w:val="30"/>
        </w:numPr>
        <w:spacing w:after="120" w:line="276" w:lineRule="auto"/>
        <w:ind w:left="1791" w:hanging="709"/>
        <w:jc w:val="both"/>
        <w:rPr>
          <w:rFonts w:cs="David"/>
        </w:rPr>
      </w:pPr>
      <w:r>
        <w:rPr>
          <w:rFonts w:cs="David" w:hint="cs"/>
          <w:rtl/>
        </w:rPr>
        <w:t>מחלקה משפטית</w:t>
      </w:r>
      <w:r w:rsidR="0035239C">
        <w:rPr>
          <w:rFonts w:cs="David" w:hint="cs"/>
          <w:rtl/>
        </w:rPr>
        <w:t>.</w:t>
      </w:r>
    </w:p>
    <w:p w14:paraId="5F1ECCFD" w14:textId="77777777" w:rsidR="00F73DE8" w:rsidRPr="00660981" w:rsidRDefault="00EA0ECE" w:rsidP="00E6640E">
      <w:pPr>
        <w:numPr>
          <w:ilvl w:val="1"/>
          <w:numId w:val="30"/>
        </w:numPr>
        <w:spacing w:after="240" w:line="276" w:lineRule="auto"/>
        <w:jc w:val="both"/>
      </w:pPr>
      <w:r w:rsidRPr="00660981">
        <w:rPr>
          <w:rFonts w:hint="eastAsia"/>
          <w:rtl/>
        </w:rPr>
        <w:t>המציע</w:t>
      </w:r>
      <w:r w:rsidRPr="00660981">
        <w:rPr>
          <w:rtl/>
        </w:rPr>
        <w:t xml:space="preserve"> </w:t>
      </w:r>
      <w:r w:rsidRPr="00660981">
        <w:rPr>
          <w:rFonts w:hint="eastAsia"/>
          <w:rtl/>
        </w:rPr>
        <w:t>מעסיק</w:t>
      </w:r>
      <w:r w:rsidRPr="00660981">
        <w:rPr>
          <w:rtl/>
        </w:rPr>
        <w:t xml:space="preserve"> </w:t>
      </w:r>
      <w:r w:rsidRPr="00660981">
        <w:rPr>
          <w:rFonts w:hint="eastAsia"/>
          <w:rtl/>
        </w:rPr>
        <w:t>צוותים</w:t>
      </w:r>
      <w:r w:rsidRPr="00660981">
        <w:rPr>
          <w:rtl/>
        </w:rPr>
        <w:t xml:space="preserve"> </w:t>
      </w:r>
      <w:r w:rsidRPr="00660981">
        <w:rPr>
          <w:rFonts w:hint="eastAsia"/>
          <w:rtl/>
        </w:rPr>
        <w:t>מיומנים</w:t>
      </w:r>
      <w:r w:rsidRPr="00660981">
        <w:rPr>
          <w:rtl/>
        </w:rPr>
        <w:t xml:space="preserve"> </w:t>
      </w:r>
      <w:r w:rsidRPr="00660981">
        <w:rPr>
          <w:rFonts w:hint="eastAsia"/>
          <w:rtl/>
        </w:rPr>
        <w:t>למתן</w:t>
      </w:r>
      <w:r w:rsidRPr="00660981">
        <w:rPr>
          <w:rtl/>
        </w:rPr>
        <w:t xml:space="preserve"> </w:t>
      </w:r>
      <w:r w:rsidRPr="00660981">
        <w:rPr>
          <w:rFonts w:hint="eastAsia"/>
          <w:rtl/>
        </w:rPr>
        <w:t>השירותים</w:t>
      </w:r>
      <w:r w:rsidRPr="00660981">
        <w:rPr>
          <w:rtl/>
        </w:rPr>
        <w:t xml:space="preserve">, </w:t>
      </w:r>
      <w:r w:rsidRPr="00660981">
        <w:rPr>
          <w:rFonts w:hint="eastAsia"/>
          <w:rtl/>
        </w:rPr>
        <w:t>לרבות</w:t>
      </w:r>
      <w:r w:rsidRPr="00660981">
        <w:rPr>
          <w:rtl/>
        </w:rPr>
        <w:t xml:space="preserve"> </w:t>
      </w:r>
      <w:r w:rsidRPr="00660981">
        <w:rPr>
          <w:rFonts w:hint="eastAsia"/>
          <w:rtl/>
        </w:rPr>
        <w:t>המציע</w:t>
      </w:r>
      <w:r w:rsidRPr="00660981">
        <w:rPr>
          <w:rtl/>
        </w:rPr>
        <w:t xml:space="preserve"> </w:t>
      </w:r>
      <w:r w:rsidRPr="00660981">
        <w:rPr>
          <w:rFonts w:hint="eastAsia"/>
          <w:rtl/>
        </w:rPr>
        <w:t>בעצמו</w:t>
      </w:r>
      <w:r w:rsidRPr="00660981">
        <w:rPr>
          <w:rtl/>
        </w:rPr>
        <w:t xml:space="preserve"> </w:t>
      </w:r>
      <w:r w:rsidRPr="00660981">
        <w:rPr>
          <w:rFonts w:hint="eastAsia"/>
          <w:rtl/>
        </w:rPr>
        <w:t>ו</w:t>
      </w:r>
      <w:r w:rsidRPr="00660981">
        <w:rPr>
          <w:rtl/>
        </w:rPr>
        <w:t xml:space="preserve">/או </w:t>
      </w:r>
      <w:r w:rsidRPr="00660981">
        <w:rPr>
          <w:rFonts w:hint="eastAsia"/>
          <w:rtl/>
        </w:rPr>
        <w:t>מי</w:t>
      </w:r>
      <w:r w:rsidRPr="00660981">
        <w:rPr>
          <w:rtl/>
        </w:rPr>
        <w:t xml:space="preserve"> </w:t>
      </w:r>
      <w:r w:rsidRPr="00660981">
        <w:rPr>
          <w:rFonts w:hint="eastAsia"/>
          <w:rtl/>
        </w:rPr>
        <w:t>מעובדיו</w:t>
      </w:r>
      <w:r w:rsidRPr="00660981">
        <w:rPr>
          <w:rtl/>
        </w:rPr>
        <w:t xml:space="preserve"> </w:t>
      </w:r>
      <w:r w:rsidRPr="00660981">
        <w:rPr>
          <w:rFonts w:hint="eastAsia"/>
          <w:rtl/>
        </w:rPr>
        <w:t>ו</w:t>
      </w:r>
      <w:r w:rsidRPr="00660981">
        <w:rPr>
          <w:rtl/>
        </w:rPr>
        <w:t xml:space="preserve">/או </w:t>
      </w:r>
      <w:r w:rsidRPr="00660981">
        <w:rPr>
          <w:rFonts w:hint="eastAsia"/>
          <w:rtl/>
        </w:rPr>
        <w:t>מעסיק</w:t>
      </w:r>
      <w:r w:rsidRPr="00660981">
        <w:rPr>
          <w:rtl/>
        </w:rPr>
        <w:t xml:space="preserve"> </w:t>
      </w:r>
      <w:r w:rsidRPr="00660981">
        <w:rPr>
          <w:rFonts w:hint="eastAsia"/>
          <w:rtl/>
        </w:rPr>
        <w:t>קבלן</w:t>
      </w:r>
      <w:r w:rsidRPr="00660981">
        <w:rPr>
          <w:rtl/>
        </w:rPr>
        <w:t xml:space="preserve"> </w:t>
      </w:r>
      <w:r w:rsidRPr="00660981">
        <w:rPr>
          <w:rFonts w:hint="eastAsia"/>
          <w:rtl/>
        </w:rPr>
        <w:t>מורשה</w:t>
      </w:r>
      <w:r w:rsidRPr="00660981">
        <w:rPr>
          <w:rtl/>
        </w:rPr>
        <w:t xml:space="preserve"> </w:t>
      </w:r>
      <w:r w:rsidRPr="00660981">
        <w:rPr>
          <w:rFonts w:hint="eastAsia"/>
          <w:rtl/>
        </w:rPr>
        <w:t>של</w:t>
      </w:r>
      <w:r w:rsidRPr="00660981">
        <w:rPr>
          <w:rtl/>
        </w:rPr>
        <w:t xml:space="preserve"> </w:t>
      </w:r>
      <w:r w:rsidRPr="00660981">
        <w:rPr>
          <w:rFonts w:hint="eastAsia"/>
          <w:rtl/>
        </w:rPr>
        <w:t>הוצאה</w:t>
      </w:r>
      <w:r w:rsidRPr="00660981">
        <w:rPr>
          <w:rtl/>
        </w:rPr>
        <w:t xml:space="preserve"> </w:t>
      </w:r>
      <w:r w:rsidRPr="00660981">
        <w:rPr>
          <w:rFonts w:hint="eastAsia"/>
          <w:rtl/>
        </w:rPr>
        <w:t>לפועל</w:t>
      </w:r>
      <w:r w:rsidRPr="00660981">
        <w:rPr>
          <w:rtl/>
        </w:rPr>
        <w:t xml:space="preserve">. </w:t>
      </w:r>
      <w:r w:rsidRPr="00660981">
        <w:rPr>
          <w:rFonts w:hint="eastAsia"/>
          <w:rtl/>
        </w:rPr>
        <w:t>כמו</w:t>
      </w:r>
      <w:r w:rsidRPr="00660981">
        <w:rPr>
          <w:rtl/>
        </w:rPr>
        <w:t xml:space="preserve"> </w:t>
      </w:r>
      <w:r w:rsidRPr="00660981">
        <w:rPr>
          <w:rFonts w:hint="eastAsia"/>
          <w:rtl/>
        </w:rPr>
        <w:t>כן</w:t>
      </w:r>
      <w:r w:rsidRPr="00660981">
        <w:rPr>
          <w:rtl/>
        </w:rPr>
        <w:t xml:space="preserve">, </w:t>
      </w:r>
      <w:r w:rsidRPr="00660981">
        <w:rPr>
          <w:rFonts w:hint="eastAsia"/>
          <w:rtl/>
        </w:rPr>
        <w:t>המציע</w:t>
      </w:r>
      <w:r w:rsidRPr="00660981">
        <w:rPr>
          <w:rtl/>
        </w:rPr>
        <w:t xml:space="preserve"> </w:t>
      </w:r>
      <w:r w:rsidRPr="00660981">
        <w:rPr>
          <w:rFonts w:hint="eastAsia"/>
          <w:rtl/>
        </w:rPr>
        <w:t>בעל</w:t>
      </w:r>
      <w:r w:rsidRPr="00660981">
        <w:rPr>
          <w:rtl/>
        </w:rPr>
        <w:t xml:space="preserve"> </w:t>
      </w:r>
      <w:r w:rsidRPr="00660981">
        <w:rPr>
          <w:rFonts w:hint="eastAsia"/>
          <w:rtl/>
        </w:rPr>
        <w:t>יכולת</w:t>
      </w:r>
      <w:r w:rsidRPr="00660981">
        <w:rPr>
          <w:rtl/>
        </w:rPr>
        <w:t xml:space="preserve"> </w:t>
      </w:r>
      <w:r w:rsidRPr="00660981">
        <w:rPr>
          <w:rFonts w:hint="eastAsia"/>
          <w:rtl/>
        </w:rPr>
        <w:t>לספק</w:t>
      </w:r>
      <w:r w:rsidRPr="00660981">
        <w:rPr>
          <w:rtl/>
        </w:rPr>
        <w:t xml:space="preserve"> </w:t>
      </w:r>
      <w:r w:rsidRPr="00660981">
        <w:rPr>
          <w:rFonts w:hint="eastAsia"/>
          <w:rtl/>
        </w:rPr>
        <w:t>שירותי</w:t>
      </w:r>
      <w:r w:rsidRPr="00660981">
        <w:rPr>
          <w:rtl/>
        </w:rPr>
        <w:t xml:space="preserve"> </w:t>
      </w:r>
      <w:r w:rsidRPr="00660981">
        <w:rPr>
          <w:rFonts w:hint="eastAsia"/>
          <w:rtl/>
        </w:rPr>
        <w:t>מענה</w:t>
      </w:r>
      <w:r w:rsidRPr="00660981">
        <w:rPr>
          <w:rtl/>
        </w:rPr>
        <w:t xml:space="preserve"> </w:t>
      </w:r>
      <w:r w:rsidRPr="00660981">
        <w:rPr>
          <w:rFonts w:hint="eastAsia"/>
          <w:rtl/>
        </w:rPr>
        <w:t>קולי</w:t>
      </w:r>
      <w:r w:rsidRPr="00660981">
        <w:t xml:space="preserve"> (</w:t>
      </w:r>
      <w:r w:rsidRPr="00660981">
        <w:rPr>
          <w:rFonts w:ascii="Bookman Old Style" w:hAnsi="Bookman Old Style"/>
        </w:rPr>
        <w:t>CALL-CENTER</w:t>
      </w:r>
      <w:r w:rsidRPr="00660981">
        <w:t>).</w:t>
      </w:r>
    </w:p>
    <w:p w14:paraId="3BAAFDCC" w14:textId="77777777" w:rsidR="00F73DE8" w:rsidRPr="00660981" w:rsidRDefault="00F73DE8" w:rsidP="00E6640E">
      <w:pPr>
        <w:numPr>
          <w:ilvl w:val="1"/>
          <w:numId w:val="30"/>
        </w:numPr>
        <w:tabs>
          <w:tab w:val="left" w:pos="941"/>
        </w:tabs>
        <w:spacing w:after="240" w:line="276" w:lineRule="auto"/>
        <w:jc w:val="both"/>
      </w:pPr>
      <w:r w:rsidRPr="00660981">
        <w:rPr>
          <w:rFonts w:hint="eastAsia"/>
          <w:rtl/>
        </w:rPr>
        <w:t>המציע</w:t>
      </w:r>
      <w:r w:rsidRPr="00660981">
        <w:rPr>
          <w:rtl/>
        </w:rPr>
        <w:t xml:space="preserve"> </w:t>
      </w:r>
      <w:r w:rsidRPr="00660981">
        <w:rPr>
          <w:rFonts w:hint="eastAsia"/>
          <w:rtl/>
        </w:rPr>
        <w:t>הינו</w:t>
      </w:r>
      <w:r w:rsidRPr="00660981">
        <w:rPr>
          <w:rtl/>
        </w:rPr>
        <w:t xml:space="preserve"> </w:t>
      </w:r>
      <w:r w:rsidRPr="00660981">
        <w:rPr>
          <w:rFonts w:hint="eastAsia"/>
          <w:rtl/>
        </w:rPr>
        <w:t>הבעלים</w:t>
      </w:r>
      <w:r w:rsidRPr="00660981">
        <w:rPr>
          <w:rtl/>
        </w:rPr>
        <w:t xml:space="preserve"> </w:t>
      </w:r>
      <w:r w:rsidRPr="00660981">
        <w:rPr>
          <w:rFonts w:hint="eastAsia"/>
          <w:rtl/>
        </w:rPr>
        <w:t>של</w:t>
      </w:r>
      <w:r w:rsidRPr="00660981">
        <w:rPr>
          <w:rtl/>
        </w:rPr>
        <w:t xml:space="preserve"> </w:t>
      </w:r>
      <w:r w:rsidRPr="00660981">
        <w:rPr>
          <w:rFonts w:hint="eastAsia"/>
          <w:rtl/>
        </w:rPr>
        <w:t>הציוד</w:t>
      </w:r>
      <w:r w:rsidRPr="00660981">
        <w:rPr>
          <w:rtl/>
        </w:rPr>
        <w:t xml:space="preserve"> </w:t>
      </w:r>
      <w:r w:rsidRPr="00660981">
        <w:rPr>
          <w:rFonts w:hint="eastAsia"/>
          <w:rtl/>
        </w:rPr>
        <w:t>והתוכנות</w:t>
      </w:r>
      <w:r w:rsidRPr="00660981">
        <w:rPr>
          <w:rtl/>
        </w:rPr>
        <w:t xml:space="preserve"> </w:t>
      </w:r>
      <w:r w:rsidRPr="00660981">
        <w:rPr>
          <w:rFonts w:hint="eastAsia"/>
          <w:rtl/>
        </w:rPr>
        <w:t>המפורטים</w:t>
      </w:r>
      <w:r w:rsidRPr="00660981">
        <w:rPr>
          <w:rtl/>
        </w:rPr>
        <w:t xml:space="preserve"> </w:t>
      </w:r>
      <w:r w:rsidRPr="00660981">
        <w:rPr>
          <w:rFonts w:hint="eastAsia"/>
          <w:rtl/>
        </w:rPr>
        <w:t>והנדרשים</w:t>
      </w:r>
      <w:r w:rsidRPr="00660981">
        <w:rPr>
          <w:rtl/>
        </w:rPr>
        <w:t xml:space="preserve"> </w:t>
      </w:r>
      <w:r w:rsidRPr="00660981">
        <w:rPr>
          <w:rFonts w:hint="eastAsia"/>
          <w:rtl/>
        </w:rPr>
        <w:t>בהסכם</w:t>
      </w:r>
      <w:r w:rsidRPr="00660981">
        <w:rPr>
          <w:rtl/>
        </w:rPr>
        <w:t xml:space="preserve"> </w:t>
      </w:r>
      <w:r w:rsidRPr="00660981">
        <w:rPr>
          <w:rFonts w:hint="eastAsia"/>
          <w:rtl/>
        </w:rPr>
        <w:t>ובנספחיו</w:t>
      </w:r>
      <w:r w:rsidRPr="00660981">
        <w:rPr>
          <w:rtl/>
        </w:rPr>
        <w:t xml:space="preserve"> </w:t>
      </w:r>
      <w:r w:rsidRPr="00660981">
        <w:rPr>
          <w:rFonts w:hint="eastAsia"/>
          <w:rtl/>
        </w:rPr>
        <w:t>וכן</w:t>
      </w:r>
      <w:r w:rsidRPr="00660981">
        <w:rPr>
          <w:rtl/>
        </w:rPr>
        <w:t xml:space="preserve"> </w:t>
      </w:r>
      <w:r w:rsidRPr="00660981">
        <w:rPr>
          <w:rFonts w:hint="eastAsia"/>
          <w:rtl/>
        </w:rPr>
        <w:t>בכל</w:t>
      </w:r>
      <w:r w:rsidRPr="00660981">
        <w:rPr>
          <w:rtl/>
        </w:rPr>
        <w:t xml:space="preserve"> </w:t>
      </w:r>
      <w:r w:rsidRPr="00660981">
        <w:rPr>
          <w:rFonts w:hint="eastAsia"/>
          <w:rtl/>
        </w:rPr>
        <w:t>הציוד</w:t>
      </w:r>
      <w:r w:rsidRPr="00660981">
        <w:rPr>
          <w:rtl/>
        </w:rPr>
        <w:t xml:space="preserve"> </w:t>
      </w:r>
      <w:r w:rsidRPr="00660981">
        <w:rPr>
          <w:rFonts w:hint="eastAsia"/>
          <w:rtl/>
        </w:rPr>
        <w:t>ו</w:t>
      </w:r>
      <w:r w:rsidRPr="00660981">
        <w:rPr>
          <w:rtl/>
        </w:rPr>
        <w:t xml:space="preserve">/או </w:t>
      </w:r>
      <w:r w:rsidRPr="00660981">
        <w:rPr>
          <w:rFonts w:hint="eastAsia"/>
          <w:rtl/>
        </w:rPr>
        <w:t>תוכנה</w:t>
      </w:r>
      <w:r w:rsidRPr="00660981">
        <w:rPr>
          <w:rtl/>
        </w:rPr>
        <w:t xml:space="preserve"> </w:t>
      </w:r>
      <w:r w:rsidRPr="00660981">
        <w:rPr>
          <w:rFonts w:hint="eastAsia"/>
          <w:rtl/>
        </w:rPr>
        <w:t>הנדרש</w:t>
      </w:r>
      <w:r w:rsidRPr="00660981">
        <w:rPr>
          <w:rtl/>
        </w:rPr>
        <w:t xml:space="preserve"> </w:t>
      </w:r>
      <w:r w:rsidRPr="00660981">
        <w:rPr>
          <w:rFonts w:hint="eastAsia"/>
          <w:rtl/>
        </w:rPr>
        <w:t>לצורך</w:t>
      </w:r>
      <w:r w:rsidRPr="00660981">
        <w:rPr>
          <w:rtl/>
        </w:rPr>
        <w:t xml:space="preserve"> </w:t>
      </w:r>
      <w:r w:rsidRPr="00660981">
        <w:rPr>
          <w:rFonts w:hint="eastAsia"/>
          <w:rtl/>
        </w:rPr>
        <w:t>מתן</w:t>
      </w:r>
      <w:r w:rsidRPr="00660981">
        <w:rPr>
          <w:rtl/>
        </w:rPr>
        <w:t xml:space="preserve"> </w:t>
      </w:r>
      <w:r w:rsidRPr="00660981">
        <w:rPr>
          <w:rFonts w:hint="eastAsia"/>
          <w:rtl/>
        </w:rPr>
        <w:t>השירותים</w:t>
      </w:r>
      <w:r w:rsidRPr="00660981">
        <w:rPr>
          <w:sz w:val="28"/>
          <w:szCs w:val="28"/>
        </w:rPr>
        <w:t xml:space="preserve">. </w:t>
      </w:r>
    </w:p>
    <w:p w14:paraId="29D74690" w14:textId="1863BFB3" w:rsidR="00F73DE8" w:rsidRPr="00660981" w:rsidRDefault="00DC1326" w:rsidP="00E6640E">
      <w:pPr>
        <w:numPr>
          <w:ilvl w:val="1"/>
          <w:numId w:val="30"/>
        </w:numPr>
        <w:spacing w:after="120" w:line="276" w:lineRule="auto"/>
        <w:jc w:val="both"/>
      </w:pPr>
      <w:r w:rsidRPr="00660981">
        <w:rPr>
          <w:rFonts w:hint="eastAsia"/>
          <w:rtl/>
        </w:rPr>
        <w:lastRenderedPageBreak/>
        <w:t>למציע</w:t>
      </w:r>
      <w:r w:rsidRPr="00660981">
        <w:rPr>
          <w:rtl/>
        </w:rPr>
        <w:t xml:space="preserve"> ניסיון מוכח של </w:t>
      </w:r>
      <w:r w:rsidR="003704A3" w:rsidRPr="00660981">
        <w:rPr>
          <w:rtl/>
        </w:rPr>
        <w:t>3</w:t>
      </w:r>
      <w:r w:rsidR="00851FD9" w:rsidRPr="00660981">
        <w:rPr>
          <w:rtl/>
        </w:rPr>
        <w:t xml:space="preserve"> </w:t>
      </w:r>
      <w:r w:rsidRPr="00660981">
        <w:rPr>
          <w:rFonts w:hint="eastAsia"/>
          <w:rtl/>
        </w:rPr>
        <w:t>שנים</w:t>
      </w:r>
      <w:r w:rsidRPr="00660981">
        <w:rPr>
          <w:rtl/>
        </w:rPr>
        <w:t xml:space="preserve"> </w:t>
      </w:r>
      <w:r w:rsidRPr="00660981">
        <w:rPr>
          <w:rFonts w:hint="eastAsia"/>
          <w:rtl/>
        </w:rPr>
        <w:t>לפחות</w:t>
      </w:r>
      <w:r w:rsidRPr="00660981">
        <w:rPr>
          <w:rtl/>
        </w:rPr>
        <w:t xml:space="preserve"> </w:t>
      </w:r>
      <w:r w:rsidRPr="00660981">
        <w:rPr>
          <w:rFonts w:hint="eastAsia"/>
          <w:rtl/>
        </w:rPr>
        <w:t>בניהול</w:t>
      </w:r>
      <w:r w:rsidRPr="00660981">
        <w:rPr>
          <w:rtl/>
        </w:rPr>
        <w:t xml:space="preserve"> </w:t>
      </w:r>
      <w:r w:rsidRPr="00660981">
        <w:rPr>
          <w:rFonts w:hint="eastAsia"/>
          <w:rtl/>
        </w:rPr>
        <w:t>רשת</w:t>
      </w:r>
      <w:r w:rsidRPr="00660981">
        <w:rPr>
          <w:rtl/>
        </w:rPr>
        <w:t xml:space="preserve"> </w:t>
      </w:r>
      <w:r w:rsidRPr="00660981">
        <w:rPr>
          <w:rFonts w:hint="eastAsia"/>
          <w:rtl/>
        </w:rPr>
        <w:t>מים</w:t>
      </w:r>
      <w:r w:rsidRPr="00660981">
        <w:rPr>
          <w:rtl/>
        </w:rPr>
        <w:t xml:space="preserve"> </w:t>
      </w:r>
      <w:r w:rsidRPr="00660981">
        <w:rPr>
          <w:rFonts w:hint="eastAsia"/>
          <w:rtl/>
        </w:rPr>
        <w:t>לרבות</w:t>
      </w:r>
      <w:r w:rsidRPr="00660981">
        <w:rPr>
          <w:rtl/>
        </w:rPr>
        <w:t xml:space="preserve"> </w:t>
      </w:r>
      <w:r w:rsidRPr="00660981">
        <w:rPr>
          <w:rFonts w:hint="eastAsia"/>
          <w:rtl/>
        </w:rPr>
        <w:t>צרכנות</w:t>
      </w:r>
      <w:r w:rsidRPr="00660981">
        <w:rPr>
          <w:rtl/>
        </w:rPr>
        <w:t xml:space="preserve"> </w:t>
      </w:r>
      <w:r w:rsidRPr="00660981">
        <w:rPr>
          <w:rFonts w:hint="eastAsia"/>
          <w:rtl/>
        </w:rPr>
        <w:t>מים</w:t>
      </w:r>
      <w:r w:rsidRPr="00660981">
        <w:rPr>
          <w:rtl/>
        </w:rPr>
        <w:t xml:space="preserve"> </w:t>
      </w:r>
      <w:r w:rsidRPr="00660981">
        <w:rPr>
          <w:rFonts w:hint="eastAsia"/>
          <w:rtl/>
        </w:rPr>
        <w:t>ושרותי</w:t>
      </w:r>
      <w:r w:rsidRPr="00660981">
        <w:rPr>
          <w:rtl/>
        </w:rPr>
        <w:t xml:space="preserve"> </w:t>
      </w:r>
      <w:r w:rsidRPr="00660981">
        <w:rPr>
          <w:rFonts w:hint="eastAsia"/>
          <w:rtl/>
        </w:rPr>
        <w:t>אחזקה</w:t>
      </w:r>
      <w:r w:rsidRPr="00660981">
        <w:rPr>
          <w:rtl/>
        </w:rPr>
        <w:t xml:space="preserve"> </w:t>
      </w:r>
      <w:r w:rsidRPr="00660981">
        <w:rPr>
          <w:rFonts w:hint="eastAsia"/>
          <w:rtl/>
        </w:rPr>
        <w:t>של</w:t>
      </w:r>
      <w:r w:rsidRPr="00660981">
        <w:rPr>
          <w:rtl/>
        </w:rPr>
        <w:t xml:space="preserve"> </w:t>
      </w:r>
      <w:r w:rsidRPr="00660981">
        <w:rPr>
          <w:rFonts w:hint="eastAsia"/>
          <w:rtl/>
        </w:rPr>
        <w:t>רשת</w:t>
      </w:r>
      <w:r w:rsidRPr="00660981">
        <w:rPr>
          <w:rtl/>
        </w:rPr>
        <w:t xml:space="preserve"> </w:t>
      </w:r>
      <w:r w:rsidRPr="00660981">
        <w:rPr>
          <w:rFonts w:hint="eastAsia"/>
          <w:rtl/>
        </w:rPr>
        <w:t>המים</w:t>
      </w:r>
      <w:r w:rsidRPr="00660981">
        <w:rPr>
          <w:rtl/>
        </w:rPr>
        <w:t xml:space="preserve">. </w:t>
      </w:r>
      <w:r w:rsidRPr="00660981">
        <w:rPr>
          <w:rFonts w:hint="eastAsia"/>
          <w:rtl/>
        </w:rPr>
        <w:t>יש</w:t>
      </w:r>
      <w:r w:rsidRPr="00660981">
        <w:rPr>
          <w:rtl/>
        </w:rPr>
        <w:t xml:space="preserve"> </w:t>
      </w:r>
      <w:r w:rsidRPr="00660981">
        <w:rPr>
          <w:rFonts w:hint="eastAsia"/>
          <w:rtl/>
        </w:rPr>
        <w:t>לצרף</w:t>
      </w:r>
      <w:r w:rsidRPr="00660981">
        <w:rPr>
          <w:rtl/>
        </w:rPr>
        <w:t xml:space="preserve"> </w:t>
      </w:r>
      <w:r w:rsidRPr="00660981">
        <w:rPr>
          <w:rFonts w:hint="eastAsia"/>
          <w:rtl/>
        </w:rPr>
        <w:t>אישורים</w:t>
      </w:r>
      <w:r w:rsidRPr="00660981">
        <w:rPr>
          <w:rtl/>
        </w:rPr>
        <w:t xml:space="preserve"> </w:t>
      </w:r>
      <w:r w:rsidRPr="00660981">
        <w:rPr>
          <w:rFonts w:hint="eastAsia"/>
          <w:rtl/>
        </w:rPr>
        <w:t>והמלצות</w:t>
      </w:r>
      <w:r w:rsidRPr="00660981">
        <w:rPr>
          <w:rtl/>
        </w:rPr>
        <w:t xml:space="preserve"> </w:t>
      </w:r>
      <w:r w:rsidRPr="00660981">
        <w:rPr>
          <w:rFonts w:hint="eastAsia"/>
          <w:rtl/>
        </w:rPr>
        <w:t>מ</w:t>
      </w:r>
      <w:r w:rsidRPr="00660981">
        <w:rPr>
          <w:rtl/>
        </w:rPr>
        <w:t>-</w:t>
      </w:r>
      <w:r w:rsidR="003704A3" w:rsidRPr="00660981">
        <w:rPr>
          <w:rtl/>
        </w:rPr>
        <w:t>3</w:t>
      </w:r>
      <w:r w:rsidR="00851FD9" w:rsidRPr="00660981">
        <w:rPr>
          <w:rtl/>
        </w:rPr>
        <w:t xml:space="preserve"> </w:t>
      </w:r>
      <w:r w:rsidRPr="00660981">
        <w:rPr>
          <w:rFonts w:hint="eastAsia"/>
          <w:rtl/>
        </w:rPr>
        <w:t>רשויות</w:t>
      </w:r>
      <w:r w:rsidRPr="00660981">
        <w:rPr>
          <w:rtl/>
        </w:rPr>
        <w:t xml:space="preserve">/ </w:t>
      </w:r>
      <w:r w:rsidRPr="00660981">
        <w:rPr>
          <w:rFonts w:hint="eastAsia"/>
          <w:rtl/>
        </w:rPr>
        <w:t>תאגידי</w:t>
      </w:r>
      <w:r w:rsidRPr="00660981">
        <w:rPr>
          <w:rtl/>
        </w:rPr>
        <w:t xml:space="preserve"> </w:t>
      </w:r>
      <w:r w:rsidRPr="00660981">
        <w:rPr>
          <w:rFonts w:hint="eastAsia"/>
          <w:rtl/>
        </w:rPr>
        <w:t>מים</w:t>
      </w:r>
      <w:r w:rsidRPr="00660981">
        <w:rPr>
          <w:rtl/>
        </w:rPr>
        <w:t xml:space="preserve"> </w:t>
      </w:r>
      <w:r w:rsidRPr="00660981">
        <w:rPr>
          <w:rFonts w:hint="eastAsia"/>
          <w:rtl/>
        </w:rPr>
        <w:t>לפחות</w:t>
      </w:r>
      <w:r w:rsidRPr="00660981">
        <w:t>.</w:t>
      </w:r>
    </w:p>
    <w:p w14:paraId="42BAD8C8" w14:textId="77777777" w:rsidR="00992D03" w:rsidRPr="00660981" w:rsidRDefault="00992D03" w:rsidP="00992D03">
      <w:pPr>
        <w:spacing w:line="360" w:lineRule="auto"/>
        <w:ind w:left="360"/>
        <w:rPr>
          <w:rtl/>
        </w:rPr>
      </w:pPr>
      <w:r w:rsidRPr="00660981">
        <w:rPr>
          <w:rFonts w:hint="eastAsia"/>
          <w:rtl/>
        </w:rPr>
        <w:t>על</w:t>
      </w:r>
      <w:r w:rsidRPr="00660981">
        <w:rPr>
          <w:rtl/>
        </w:rPr>
        <w:t xml:space="preserve"> המציע להציג ולצרף במסגרת נספח זה את כל המסמכים וכל המידע הנדרש לצורך הוכחת ניסיונו ועמידתו בדרישות הניסיון המפורטות בסעיף 3 זה, לעיל</w:t>
      </w:r>
      <w:r w:rsidRPr="00660981">
        <w:t xml:space="preserve">. </w:t>
      </w:r>
    </w:p>
    <w:p w14:paraId="151B3BAA" w14:textId="77777777" w:rsidR="008A694D" w:rsidRPr="00660981" w:rsidRDefault="008A694D" w:rsidP="00FB529D">
      <w:pPr>
        <w:spacing w:line="360" w:lineRule="auto"/>
        <w:ind w:left="360"/>
        <w:rPr>
          <w:rtl/>
        </w:rPr>
      </w:pPr>
      <w:r w:rsidRPr="00660981">
        <w:rPr>
          <w:rtl/>
        </w:rPr>
        <w:t xml:space="preserve">למען הסר ספק, לצורך הוכחת תנאי הסף יש להציג שירותי </w:t>
      </w:r>
      <w:r w:rsidR="002E07D9" w:rsidRPr="00660981">
        <w:rPr>
          <w:rFonts w:hint="eastAsia"/>
          <w:rtl/>
        </w:rPr>
        <w:t>גביה</w:t>
      </w:r>
      <w:r w:rsidRPr="00660981">
        <w:rPr>
          <w:rtl/>
        </w:rPr>
        <w:t xml:space="preserve"> שניתנו ובוצעו על ידי המציע בפועל</w:t>
      </w:r>
      <w:r w:rsidRPr="00660981">
        <w:t>.</w:t>
      </w:r>
    </w:p>
    <w:p w14:paraId="50CC956A" w14:textId="77777777" w:rsidR="008A694D" w:rsidRPr="00660981" w:rsidRDefault="008A694D" w:rsidP="008A694D">
      <w:pPr>
        <w:spacing w:line="300" w:lineRule="exact"/>
        <w:ind w:left="360"/>
        <w:rPr>
          <w:highlight w:val="yellow"/>
        </w:rPr>
      </w:pPr>
    </w:p>
    <w:p w14:paraId="538CE73D" w14:textId="584C841E" w:rsidR="008A694D" w:rsidRPr="00660981" w:rsidRDefault="008A694D" w:rsidP="00E6640E">
      <w:pPr>
        <w:pStyle w:val="ListParagraph"/>
        <w:numPr>
          <w:ilvl w:val="0"/>
          <w:numId w:val="38"/>
        </w:numPr>
        <w:spacing w:after="120" w:line="360" w:lineRule="auto"/>
        <w:ind w:left="809"/>
        <w:rPr>
          <w:rFonts w:cs="David"/>
          <w:rtl/>
        </w:rPr>
      </w:pPr>
      <w:r w:rsidRPr="00660981">
        <w:rPr>
          <w:rFonts w:cs="David"/>
          <w:rtl/>
        </w:rPr>
        <w:t xml:space="preserve">שם </w:t>
      </w:r>
      <w:r w:rsidR="007A5A68" w:rsidRPr="00660981">
        <w:rPr>
          <w:rFonts w:cs="David"/>
          <w:rtl/>
        </w:rPr>
        <w:t xml:space="preserve">הרשות </w:t>
      </w:r>
      <w:r w:rsidR="007A5A68" w:rsidRPr="00660981">
        <w:rPr>
          <w:rFonts w:cs="David" w:hint="cs"/>
          <w:rtl/>
        </w:rPr>
        <w:t xml:space="preserve">/ תאגיד המים </w:t>
      </w:r>
      <w:r w:rsidR="007A5A68" w:rsidRPr="00660981">
        <w:rPr>
          <w:rFonts w:cs="David"/>
          <w:rtl/>
        </w:rPr>
        <w:t>המזמי</w:t>
      </w:r>
      <w:r w:rsidR="007A5A68" w:rsidRPr="00660981">
        <w:rPr>
          <w:rFonts w:cs="David" w:hint="cs"/>
          <w:rtl/>
        </w:rPr>
        <w:t>ן/נ</w:t>
      </w:r>
      <w:r w:rsidR="007A5A68" w:rsidRPr="00660981">
        <w:rPr>
          <w:rFonts w:cs="David"/>
          <w:rtl/>
        </w:rPr>
        <w:t>ה</w:t>
      </w:r>
      <w:r w:rsidRPr="00660981">
        <w:rPr>
          <w:rFonts w:cs="David"/>
        </w:rPr>
        <w:t>:</w:t>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p>
    <w:p w14:paraId="5F8FDFEE" w14:textId="77777777" w:rsidR="008A694D" w:rsidRPr="00660981" w:rsidRDefault="008A694D" w:rsidP="008A694D">
      <w:pPr>
        <w:spacing w:after="120" w:line="276" w:lineRule="auto"/>
        <w:ind w:left="792"/>
        <w:rPr>
          <w:rtl/>
        </w:rPr>
      </w:pPr>
      <w:r w:rsidRPr="00660981">
        <w:rPr>
          <w:rFonts w:hint="eastAsia"/>
          <w:rtl/>
        </w:rPr>
        <w:t>מקום</w:t>
      </w:r>
      <w:r w:rsidRPr="00660981">
        <w:rPr>
          <w:rtl/>
        </w:rPr>
        <w:t xml:space="preserve"> </w:t>
      </w:r>
      <w:r w:rsidRPr="00660981">
        <w:rPr>
          <w:rFonts w:hint="eastAsia"/>
          <w:rtl/>
        </w:rPr>
        <w:t>ביצוע</w:t>
      </w:r>
      <w:r w:rsidRPr="00660981">
        <w:rPr>
          <w:rtl/>
        </w:rPr>
        <w:t xml:space="preserve"> </w:t>
      </w:r>
      <w:r w:rsidRPr="00660981">
        <w:rPr>
          <w:rFonts w:hint="eastAsia"/>
          <w:rtl/>
        </w:rPr>
        <w:t>העבודות</w:t>
      </w:r>
      <w:r w:rsidRPr="00660981">
        <w:t>:</w:t>
      </w:r>
      <w:r w:rsidRPr="00660981">
        <w:rPr>
          <w:u w:val="single"/>
        </w:rPr>
        <w:t xml:space="preserve"> </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2D8EA652" w14:textId="77777777" w:rsidR="008A694D" w:rsidRPr="00660981" w:rsidRDefault="008A694D" w:rsidP="008A694D">
      <w:pPr>
        <w:spacing w:after="120" w:line="276" w:lineRule="auto"/>
        <w:ind w:left="792"/>
        <w:rPr>
          <w:u w:val="thick"/>
          <w:rtl/>
        </w:rPr>
      </w:pPr>
      <w:r w:rsidRPr="00660981">
        <w:rPr>
          <w:rtl/>
        </w:rPr>
        <w:t xml:space="preserve">תיאור </w:t>
      </w:r>
      <w:r w:rsidRPr="00660981">
        <w:rPr>
          <w:rFonts w:hint="eastAsia"/>
          <w:rtl/>
        </w:rPr>
        <w:t>העבודות</w:t>
      </w:r>
      <w:r w:rsidRPr="00660981">
        <w:rPr>
          <w:rtl/>
        </w:rPr>
        <w:t xml:space="preserve"> והיקפם</w:t>
      </w:r>
      <w:r w:rsidRPr="00660981">
        <w:t xml:space="preserve"> : </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548F711A" w14:textId="77777777" w:rsidR="008A694D" w:rsidRPr="00660981" w:rsidRDefault="008A694D" w:rsidP="008A694D">
      <w:pPr>
        <w:spacing w:after="120" w:line="276" w:lineRule="auto"/>
        <w:ind w:left="792"/>
        <w:rPr>
          <w:u w:val="single"/>
          <w:rtl/>
        </w:rPr>
      </w:pP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1DF2E011" w14:textId="77777777" w:rsidR="008A694D" w:rsidRPr="00660981" w:rsidRDefault="008A694D" w:rsidP="008A694D">
      <w:pPr>
        <w:spacing w:after="120" w:line="276" w:lineRule="auto"/>
        <w:ind w:left="792"/>
        <w:rPr>
          <w:u w:val="single"/>
          <w:rtl/>
        </w:rPr>
      </w:pP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098ABC0E" w14:textId="77777777" w:rsidR="008A694D" w:rsidRPr="00660981" w:rsidRDefault="008A694D" w:rsidP="008A694D">
      <w:pPr>
        <w:spacing w:after="120" w:line="276" w:lineRule="auto"/>
        <w:ind w:left="792"/>
        <w:rPr>
          <w:u w:val="single"/>
          <w:rtl/>
        </w:rPr>
      </w:pP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2A5D0A54" w14:textId="77777777" w:rsidR="008A694D" w:rsidRPr="00660981" w:rsidRDefault="008A694D" w:rsidP="008A694D">
      <w:pPr>
        <w:spacing w:after="120" w:line="276" w:lineRule="auto"/>
        <w:ind w:left="792"/>
        <w:rPr>
          <w:rtl/>
        </w:rPr>
      </w:pPr>
      <w:r w:rsidRPr="00660981">
        <w:rPr>
          <w:rFonts w:hint="eastAsia"/>
          <w:rtl/>
        </w:rPr>
        <w:t>תאריכי</w:t>
      </w:r>
      <w:r w:rsidRPr="00660981">
        <w:rPr>
          <w:rtl/>
        </w:rPr>
        <w:t xml:space="preserve"> ביצוע העבודות: התחלה: </w:t>
      </w:r>
      <w:r w:rsidRPr="00660981">
        <w:rPr>
          <w:u w:val="single"/>
          <w:rtl/>
        </w:rPr>
        <w:tab/>
      </w:r>
      <w:r w:rsidRPr="00660981">
        <w:rPr>
          <w:u w:val="single"/>
          <w:rtl/>
        </w:rPr>
        <w:tab/>
      </w:r>
      <w:r w:rsidRPr="00660981">
        <w:rPr>
          <w:u w:val="single"/>
          <w:rtl/>
        </w:rPr>
        <w:tab/>
        <w:t xml:space="preserve"> </w:t>
      </w:r>
      <w:r w:rsidRPr="00660981">
        <w:rPr>
          <w:rtl/>
        </w:rPr>
        <w:t>גמר</w:t>
      </w:r>
      <w:r w:rsidRPr="00660981">
        <w:t>:</w:t>
      </w:r>
      <w:r w:rsidRPr="00660981">
        <w:rPr>
          <w:rtl/>
        </w:rPr>
        <w:tab/>
      </w:r>
      <w:r w:rsidRPr="00660981">
        <w:rPr>
          <w:u w:val="single"/>
          <w:rtl/>
        </w:rPr>
        <w:tab/>
      </w:r>
      <w:r w:rsidRPr="00660981">
        <w:rPr>
          <w:u w:val="single"/>
          <w:rtl/>
        </w:rPr>
        <w:tab/>
      </w:r>
    </w:p>
    <w:p w14:paraId="4E61F68E" w14:textId="77777777" w:rsidR="002E07D9" w:rsidRPr="00660981" w:rsidRDefault="008A694D" w:rsidP="00A43BDA">
      <w:pPr>
        <w:spacing w:after="120" w:line="276" w:lineRule="auto"/>
        <w:ind w:left="72" w:firstLine="720"/>
        <w:rPr>
          <w:u w:val="single"/>
          <w:rtl/>
        </w:rPr>
      </w:pPr>
      <w:r w:rsidRPr="00660981">
        <w:rPr>
          <w:rtl/>
        </w:rPr>
        <w:t xml:space="preserve">איש קשר אצל המזמין: </w:t>
      </w:r>
      <w:r w:rsidRPr="00660981">
        <w:rPr>
          <w:u w:val="single"/>
          <w:rtl/>
        </w:rPr>
        <w:tab/>
      </w:r>
      <w:r w:rsidRPr="00660981">
        <w:rPr>
          <w:u w:val="single"/>
          <w:rtl/>
        </w:rPr>
        <w:tab/>
      </w:r>
      <w:r w:rsidRPr="00660981">
        <w:rPr>
          <w:u w:val="single"/>
          <w:rtl/>
        </w:rPr>
        <w:tab/>
      </w:r>
      <w:r w:rsidRPr="00660981">
        <w:rPr>
          <w:rtl/>
        </w:rPr>
        <w:t xml:space="preserve"> טל</w:t>
      </w:r>
      <w:r w:rsidRPr="00660981">
        <w:t xml:space="preserve">' : </w:t>
      </w:r>
      <w:r w:rsidRPr="00660981">
        <w:rPr>
          <w:u w:val="single"/>
          <w:rtl/>
        </w:rPr>
        <w:tab/>
      </w:r>
      <w:r w:rsidRPr="00660981">
        <w:rPr>
          <w:u w:val="single"/>
          <w:rtl/>
        </w:rPr>
        <w:tab/>
      </w:r>
      <w:r w:rsidRPr="00660981">
        <w:rPr>
          <w:u w:val="single"/>
          <w:rtl/>
        </w:rPr>
        <w:tab/>
      </w:r>
      <w:r w:rsidRPr="00660981">
        <w:rPr>
          <w:u w:val="single"/>
          <w:rtl/>
        </w:rPr>
        <w:tab/>
      </w:r>
    </w:p>
    <w:p w14:paraId="1F3C8EB6" w14:textId="0A755CDA" w:rsidR="008A694D" w:rsidRPr="00660981" w:rsidRDefault="008A694D" w:rsidP="00E6640E">
      <w:pPr>
        <w:pStyle w:val="ListParagraph"/>
        <w:numPr>
          <w:ilvl w:val="0"/>
          <w:numId w:val="38"/>
        </w:numPr>
        <w:spacing w:after="120" w:line="360" w:lineRule="auto"/>
        <w:ind w:left="809"/>
        <w:rPr>
          <w:rFonts w:cs="David"/>
          <w:rtl/>
        </w:rPr>
      </w:pPr>
      <w:r w:rsidRPr="00660981">
        <w:rPr>
          <w:rFonts w:cs="David"/>
          <w:rtl/>
        </w:rPr>
        <w:t xml:space="preserve">שם הרשות </w:t>
      </w:r>
      <w:r w:rsidR="007A5A68" w:rsidRPr="00660981">
        <w:rPr>
          <w:rFonts w:cs="David" w:hint="cs"/>
          <w:rtl/>
        </w:rPr>
        <w:t xml:space="preserve">/ תאגיד המים </w:t>
      </w:r>
      <w:r w:rsidRPr="00660981">
        <w:rPr>
          <w:rFonts w:cs="David"/>
          <w:rtl/>
        </w:rPr>
        <w:t>המזמי</w:t>
      </w:r>
      <w:r w:rsidR="007A5A68" w:rsidRPr="00660981">
        <w:rPr>
          <w:rFonts w:cs="David" w:hint="cs"/>
          <w:rtl/>
        </w:rPr>
        <w:t>ן/נ</w:t>
      </w:r>
      <w:r w:rsidRPr="00660981">
        <w:rPr>
          <w:rFonts w:cs="David"/>
          <w:rtl/>
        </w:rPr>
        <w:t>ה</w:t>
      </w:r>
      <w:r w:rsidRPr="00660981">
        <w:rPr>
          <w:rFonts w:cs="David"/>
        </w:rPr>
        <w:t>:</w:t>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p>
    <w:p w14:paraId="713BAFE2" w14:textId="77777777" w:rsidR="008A694D" w:rsidRPr="00660981" w:rsidRDefault="008A694D" w:rsidP="008A694D">
      <w:pPr>
        <w:spacing w:after="120" w:line="276" w:lineRule="auto"/>
        <w:ind w:left="792"/>
        <w:rPr>
          <w:rtl/>
        </w:rPr>
      </w:pPr>
      <w:r w:rsidRPr="00660981">
        <w:rPr>
          <w:rFonts w:hint="eastAsia"/>
          <w:rtl/>
        </w:rPr>
        <w:t>מקום</w:t>
      </w:r>
      <w:r w:rsidRPr="00660981">
        <w:rPr>
          <w:rtl/>
        </w:rPr>
        <w:t xml:space="preserve"> </w:t>
      </w:r>
      <w:r w:rsidRPr="00660981">
        <w:rPr>
          <w:rFonts w:hint="eastAsia"/>
          <w:rtl/>
        </w:rPr>
        <w:t>ביצוע</w:t>
      </w:r>
      <w:r w:rsidRPr="00660981">
        <w:rPr>
          <w:rtl/>
        </w:rPr>
        <w:t xml:space="preserve"> </w:t>
      </w:r>
      <w:r w:rsidRPr="00660981">
        <w:rPr>
          <w:rFonts w:hint="eastAsia"/>
          <w:rtl/>
        </w:rPr>
        <w:t>העבודות</w:t>
      </w:r>
      <w:r w:rsidRPr="00660981">
        <w:t>:</w:t>
      </w:r>
      <w:r w:rsidRPr="00660981">
        <w:rPr>
          <w:u w:val="single"/>
        </w:rPr>
        <w:t xml:space="preserve"> </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19D77427" w14:textId="77777777" w:rsidR="008A694D" w:rsidRPr="00660981" w:rsidRDefault="008A694D" w:rsidP="008A694D">
      <w:pPr>
        <w:spacing w:after="120" w:line="276" w:lineRule="auto"/>
        <w:ind w:left="792"/>
        <w:rPr>
          <w:rtl/>
        </w:rPr>
      </w:pPr>
      <w:r w:rsidRPr="00660981">
        <w:rPr>
          <w:rtl/>
        </w:rPr>
        <w:t xml:space="preserve">תיאור </w:t>
      </w:r>
      <w:r w:rsidRPr="00660981">
        <w:rPr>
          <w:rFonts w:hint="eastAsia"/>
          <w:rtl/>
        </w:rPr>
        <w:t>העבודות</w:t>
      </w:r>
      <w:r w:rsidRPr="00660981">
        <w:rPr>
          <w:rtl/>
        </w:rPr>
        <w:t xml:space="preserve"> והיקפם</w:t>
      </w:r>
      <w:r w:rsidRPr="00660981">
        <w:t xml:space="preserve"> :</w:t>
      </w:r>
      <w:r w:rsidRPr="00660981">
        <w:rPr>
          <w:u w:val="single"/>
          <w:rtl/>
        </w:rPr>
        <w:tab/>
      </w:r>
      <w:r w:rsidRPr="00660981">
        <w:rPr>
          <w:u w:val="single"/>
          <w:rtl/>
        </w:rPr>
        <w:tab/>
      </w:r>
      <w:r w:rsidRPr="00660981">
        <w:rPr>
          <w:u w:val="single"/>
          <w:rtl/>
        </w:rPr>
        <w:tab/>
      </w:r>
    </w:p>
    <w:p w14:paraId="798FCA2A" w14:textId="77777777" w:rsidR="008A694D" w:rsidRPr="00660981" w:rsidRDefault="008A694D" w:rsidP="008A694D">
      <w:pPr>
        <w:spacing w:after="120" w:line="276" w:lineRule="auto"/>
        <w:ind w:left="792"/>
        <w:rPr>
          <w:u w:val="single"/>
          <w:rtl/>
        </w:rPr>
      </w:pP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1C4BB0D6" w14:textId="77777777" w:rsidR="008A694D" w:rsidRPr="00660981" w:rsidRDefault="008A694D" w:rsidP="008A694D">
      <w:pPr>
        <w:spacing w:after="120" w:line="276" w:lineRule="auto"/>
        <w:ind w:left="792"/>
        <w:rPr>
          <w:u w:val="single"/>
          <w:rtl/>
        </w:rPr>
      </w:pP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1ECBB3B9" w14:textId="77777777" w:rsidR="008A694D" w:rsidRPr="00660981" w:rsidRDefault="008A694D" w:rsidP="002E07D9">
      <w:pPr>
        <w:spacing w:after="120" w:line="276" w:lineRule="auto"/>
        <w:ind w:left="792"/>
        <w:rPr>
          <w:u w:val="single"/>
          <w:rtl/>
        </w:rPr>
      </w:pP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07BA799B" w14:textId="77777777" w:rsidR="008A694D" w:rsidRPr="00660981" w:rsidRDefault="008A694D" w:rsidP="002E07D9">
      <w:pPr>
        <w:spacing w:after="120" w:line="276" w:lineRule="auto"/>
        <w:ind w:left="792"/>
        <w:rPr>
          <w:rtl/>
        </w:rPr>
      </w:pPr>
      <w:r w:rsidRPr="00660981">
        <w:rPr>
          <w:rFonts w:hint="eastAsia"/>
          <w:rtl/>
        </w:rPr>
        <w:t>תאריכי</w:t>
      </w:r>
      <w:r w:rsidRPr="00660981">
        <w:rPr>
          <w:rtl/>
        </w:rPr>
        <w:t xml:space="preserve"> ביצוע העבודות: התחלה: </w:t>
      </w:r>
      <w:r w:rsidRPr="00660981">
        <w:rPr>
          <w:u w:val="single"/>
          <w:rtl/>
        </w:rPr>
        <w:tab/>
      </w:r>
      <w:r w:rsidRPr="00660981">
        <w:rPr>
          <w:u w:val="single"/>
          <w:rtl/>
        </w:rPr>
        <w:tab/>
      </w:r>
      <w:r w:rsidRPr="00660981">
        <w:rPr>
          <w:u w:val="single"/>
          <w:rtl/>
        </w:rPr>
        <w:tab/>
        <w:t xml:space="preserve"> </w:t>
      </w:r>
      <w:r w:rsidRPr="00660981">
        <w:rPr>
          <w:rtl/>
        </w:rPr>
        <w:t>גמר</w:t>
      </w:r>
      <w:r w:rsidRPr="00660981">
        <w:t>:</w:t>
      </w:r>
      <w:r w:rsidRPr="00660981">
        <w:rPr>
          <w:rtl/>
        </w:rPr>
        <w:tab/>
      </w:r>
      <w:r w:rsidRPr="00660981">
        <w:rPr>
          <w:u w:val="single"/>
          <w:rtl/>
        </w:rPr>
        <w:tab/>
      </w:r>
      <w:r w:rsidRPr="00660981">
        <w:rPr>
          <w:u w:val="single"/>
          <w:rtl/>
        </w:rPr>
        <w:tab/>
      </w:r>
    </w:p>
    <w:p w14:paraId="17D7E808" w14:textId="77777777" w:rsidR="008A694D" w:rsidRPr="00660981" w:rsidRDefault="008A694D" w:rsidP="008A694D">
      <w:pPr>
        <w:spacing w:after="120" w:line="276" w:lineRule="auto"/>
        <w:ind w:left="72" w:firstLine="720"/>
        <w:rPr>
          <w:u w:val="single"/>
          <w:rtl/>
        </w:rPr>
      </w:pPr>
      <w:r w:rsidRPr="00660981">
        <w:rPr>
          <w:rtl/>
        </w:rPr>
        <w:t xml:space="preserve">איש קשר אצל המזמין: </w:t>
      </w:r>
      <w:r w:rsidRPr="00660981">
        <w:rPr>
          <w:u w:val="single"/>
          <w:rtl/>
        </w:rPr>
        <w:tab/>
      </w:r>
      <w:r w:rsidRPr="00660981">
        <w:rPr>
          <w:u w:val="single"/>
          <w:rtl/>
        </w:rPr>
        <w:tab/>
      </w:r>
      <w:r w:rsidRPr="00660981">
        <w:rPr>
          <w:u w:val="single"/>
          <w:rtl/>
        </w:rPr>
        <w:tab/>
      </w:r>
      <w:r w:rsidRPr="00660981">
        <w:rPr>
          <w:rtl/>
        </w:rPr>
        <w:t xml:space="preserve"> טל</w:t>
      </w:r>
      <w:r w:rsidRPr="00660981">
        <w:t xml:space="preserve">' : </w:t>
      </w:r>
      <w:r w:rsidRPr="00660981">
        <w:rPr>
          <w:u w:val="single"/>
          <w:rtl/>
        </w:rPr>
        <w:tab/>
      </w:r>
      <w:r w:rsidRPr="00660981">
        <w:rPr>
          <w:u w:val="single"/>
          <w:rtl/>
        </w:rPr>
        <w:tab/>
      </w:r>
      <w:r w:rsidRPr="00660981">
        <w:rPr>
          <w:u w:val="single"/>
          <w:rtl/>
        </w:rPr>
        <w:tab/>
      </w:r>
      <w:r w:rsidRPr="00660981">
        <w:rPr>
          <w:u w:val="single"/>
          <w:rtl/>
        </w:rPr>
        <w:tab/>
      </w:r>
    </w:p>
    <w:p w14:paraId="50ED41A3" w14:textId="5377C487" w:rsidR="008A694D" w:rsidRPr="00660981" w:rsidRDefault="008A694D" w:rsidP="00E6640E">
      <w:pPr>
        <w:pStyle w:val="ListParagraph"/>
        <w:numPr>
          <w:ilvl w:val="0"/>
          <w:numId w:val="38"/>
        </w:numPr>
        <w:spacing w:after="120" w:line="360" w:lineRule="auto"/>
        <w:ind w:left="809"/>
        <w:rPr>
          <w:rFonts w:cs="David"/>
        </w:rPr>
      </w:pPr>
      <w:r w:rsidRPr="00660981">
        <w:rPr>
          <w:rFonts w:cs="David"/>
          <w:rtl/>
        </w:rPr>
        <w:t xml:space="preserve">שם </w:t>
      </w:r>
      <w:r w:rsidR="007A5A68" w:rsidRPr="00660981">
        <w:rPr>
          <w:rFonts w:cs="David"/>
          <w:rtl/>
        </w:rPr>
        <w:t xml:space="preserve">הרשות </w:t>
      </w:r>
      <w:r w:rsidR="007A5A68" w:rsidRPr="00660981">
        <w:rPr>
          <w:rFonts w:cs="David" w:hint="cs"/>
          <w:rtl/>
        </w:rPr>
        <w:t xml:space="preserve">/ תאגיד המים </w:t>
      </w:r>
      <w:r w:rsidR="007A5A68" w:rsidRPr="00660981">
        <w:rPr>
          <w:rFonts w:cs="David"/>
          <w:rtl/>
        </w:rPr>
        <w:t>המזמי</w:t>
      </w:r>
      <w:r w:rsidR="007A5A68" w:rsidRPr="00660981">
        <w:rPr>
          <w:rFonts w:cs="David" w:hint="cs"/>
          <w:rtl/>
        </w:rPr>
        <w:t>ן/נ</w:t>
      </w:r>
      <w:r w:rsidR="007A5A68" w:rsidRPr="00660981">
        <w:rPr>
          <w:rFonts w:cs="David"/>
          <w:rtl/>
        </w:rPr>
        <w:t>ה</w:t>
      </w:r>
      <w:r w:rsidRPr="00660981">
        <w:rPr>
          <w:rFonts w:cs="David"/>
        </w:rPr>
        <w:t>:</w:t>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r w:rsidRPr="00660981">
        <w:rPr>
          <w:rFonts w:cs="David"/>
          <w:u w:val="single"/>
          <w:rtl/>
        </w:rPr>
        <w:tab/>
      </w:r>
    </w:p>
    <w:p w14:paraId="38FBF60A" w14:textId="77777777" w:rsidR="008A694D" w:rsidRPr="00660981" w:rsidRDefault="008A694D" w:rsidP="008A694D">
      <w:pPr>
        <w:spacing w:after="120" w:line="360" w:lineRule="auto"/>
        <w:ind w:left="792"/>
        <w:rPr>
          <w:rtl/>
        </w:rPr>
      </w:pPr>
      <w:r w:rsidRPr="00660981">
        <w:rPr>
          <w:rFonts w:hint="eastAsia"/>
          <w:rtl/>
        </w:rPr>
        <w:t>מקום</w:t>
      </w:r>
      <w:r w:rsidRPr="00660981">
        <w:rPr>
          <w:rtl/>
        </w:rPr>
        <w:t xml:space="preserve"> </w:t>
      </w:r>
      <w:r w:rsidRPr="00660981">
        <w:rPr>
          <w:rFonts w:hint="eastAsia"/>
          <w:rtl/>
        </w:rPr>
        <w:t>ביצוע</w:t>
      </w:r>
      <w:r w:rsidRPr="00660981">
        <w:rPr>
          <w:rtl/>
        </w:rPr>
        <w:t xml:space="preserve"> </w:t>
      </w:r>
      <w:r w:rsidRPr="00660981">
        <w:rPr>
          <w:rFonts w:hint="eastAsia"/>
          <w:rtl/>
        </w:rPr>
        <w:t>העבודות</w:t>
      </w:r>
      <w:r w:rsidRPr="00660981">
        <w:t>:</w:t>
      </w:r>
      <w:r w:rsidRPr="00660981">
        <w:rPr>
          <w:u w:val="single"/>
        </w:rPr>
        <w:t xml:space="preserve"> </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351A9FB8" w14:textId="77777777" w:rsidR="002E07D9" w:rsidRPr="00660981" w:rsidRDefault="008A694D" w:rsidP="002E07D9">
      <w:pPr>
        <w:spacing w:after="120" w:line="276" w:lineRule="auto"/>
        <w:ind w:left="792"/>
        <w:rPr>
          <w:u w:val="single"/>
          <w:rtl/>
        </w:rPr>
      </w:pPr>
      <w:r w:rsidRPr="00660981">
        <w:rPr>
          <w:rtl/>
        </w:rPr>
        <w:t xml:space="preserve">תיאור </w:t>
      </w:r>
      <w:r w:rsidRPr="00660981">
        <w:rPr>
          <w:rFonts w:hint="eastAsia"/>
          <w:rtl/>
        </w:rPr>
        <w:t>העבודות</w:t>
      </w:r>
      <w:r w:rsidRPr="00660981">
        <w:rPr>
          <w:rtl/>
        </w:rPr>
        <w:t xml:space="preserve"> והיקפם</w:t>
      </w:r>
      <w:r w:rsidRPr="00660981">
        <w:t xml:space="preserve"> :</w:t>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596E37A0" w14:textId="77777777" w:rsidR="002E07D9" w:rsidRPr="00660981" w:rsidRDefault="008A694D" w:rsidP="002E07D9">
      <w:pPr>
        <w:spacing w:after="120" w:line="360" w:lineRule="auto"/>
        <w:ind w:left="792"/>
        <w:rPr>
          <w:u w:val="single"/>
          <w:rtl/>
        </w:rPr>
      </w:pP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r w:rsidRPr="00660981">
        <w:rPr>
          <w:u w:val="single"/>
          <w:rtl/>
        </w:rPr>
        <w:tab/>
      </w:r>
    </w:p>
    <w:p w14:paraId="7458D089" w14:textId="77777777" w:rsidR="008A694D" w:rsidRPr="00660981" w:rsidRDefault="008A694D" w:rsidP="002E07D9">
      <w:pPr>
        <w:spacing w:after="120" w:line="360" w:lineRule="auto"/>
        <w:ind w:left="792"/>
        <w:rPr>
          <w:rtl/>
        </w:rPr>
      </w:pPr>
      <w:r w:rsidRPr="00660981">
        <w:rPr>
          <w:u w:val="single"/>
          <w:rtl/>
        </w:rPr>
        <w:tab/>
      </w:r>
      <w:r w:rsidRPr="00660981">
        <w:rPr>
          <w:u w:val="single"/>
          <w:rtl/>
        </w:rPr>
        <w:tab/>
      </w:r>
      <w:r w:rsidRPr="00660981">
        <w:rPr>
          <w:u w:val="single"/>
          <w:rtl/>
        </w:rPr>
        <w:tab/>
      </w:r>
      <w:r w:rsidRPr="00660981">
        <w:rPr>
          <w:u w:val="single"/>
          <w:rtl/>
        </w:rPr>
        <w:tab/>
      </w:r>
      <w:r w:rsidR="002E07D9" w:rsidRPr="00660981">
        <w:rPr>
          <w:rtl/>
        </w:rPr>
        <w:t>____________________________________</w:t>
      </w:r>
    </w:p>
    <w:p w14:paraId="0E4508B1" w14:textId="77777777" w:rsidR="008A694D" w:rsidRPr="00660981" w:rsidRDefault="008A694D" w:rsidP="002E07D9">
      <w:pPr>
        <w:spacing w:after="120" w:line="276" w:lineRule="auto"/>
        <w:ind w:left="792"/>
        <w:rPr>
          <w:rtl/>
        </w:rPr>
      </w:pPr>
      <w:r w:rsidRPr="00660981">
        <w:rPr>
          <w:rFonts w:hint="eastAsia"/>
          <w:rtl/>
        </w:rPr>
        <w:t>תאריכי</w:t>
      </w:r>
      <w:r w:rsidRPr="00660981">
        <w:rPr>
          <w:rtl/>
        </w:rPr>
        <w:t xml:space="preserve"> ביצוע העבודות: התחלה: </w:t>
      </w:r>
      <w:r w:rsidRPr="00660981">
        <w:rPr>
          <w:u w:val="single"/>
          <w:rtl/>
        </w:rPr>
        <w:tab/>
      </w:r>
      <w:r w:rsidRPr="00660981">
        <w:rPr>
          <w:u w:val="single"/>
          <w:rtl/>
        </w:rPr>
        <w:tab/>
      </w:r>
      <w:r w:rsidRPr="00660981">
        <w:rPr>
          <w:u w:val="single"/>
          <w:rtl/>
        </w:rPr>
        <w:tab/>
        <w:t xml:space="preserve"> </w:t>
      </w:r>
      <w:r w:rsidRPr="00660981">
        <w:rPr>
          <w:rtl/>
        </w:rPr>
        <w:t>גמר</w:t>
      </w:r>
      <w:r w:rsidRPr="00660981">
        <w:t>:</w:t>
      </w:r>
      <w:r w:rsidRPr="00660981">
        <w:rPr>
          <w:rtl/>
        </w:rPr>
        <w:tab/>
      </w:r>
      <w:r w:rsidRPr="00660981">
        <w:rPr>
          <w:u w:val="single"/>
          <w:rtl/>
        </w:rPr>
        <w:tab/>
      </w:r>
      <w:r w:rsidRPr="00660981">
        <w:rPr>
          <w:u w:val="single"/>
          <w:rtl/>
        </w:rPr>
        <w:tab/>
      </w:r>
    </w:p>
    <w:p w14:paraId="096B1797" w14:textId="77777777" w:rsidR="008A694D" w:rsidRPr="00660981" w:rsidRDefault="008A694D" w:rsidP="008A694D">
      <w:pPr>
        <w:spacing w:after="120" w:line="276" w:lineRule="auto"/>
        <w:ind w:left="72" w:firstLine="720"/>
        <w:rPr>
          <w:u w:val="single"/>
          <w:rtl/>
        </w:rPr>
      </w:pPr>
      <w:r w:rsidRPr="00660981">
        <w:rPr>
          <w:rtl/>
        </w:rPr>
        <w:t xml:space="preserve">איש קשר אצל המזמין: </w:t>
      </w:r>
      <w:r w:rsidRPr="00660981">
        <w:rPr>
          <w:u w:val="single"/>
          <w:rtl/>
        </w:rPr>
        <w:tab/>
      </w:r>
      <w:r w:rsidRPr="00660981">
        <w:rPr>
          <w:u w:val="single"/>
          <w:rtl/>
        </w:rPr>
        <w:tab/>
      </w:r>
      <w:r w:rsidRPr="00660981">
        <w:rPr>
          <w:u w:val="single"/>
          <w:rtl/>
        </w:rPr>
        <w:tab/>
      </w:r>
      <w:r w:rsidRPr="00660981">
        <w:rPr>
          <w:rtl/>
        </w:rPr>
        <w:t xml:space="preserve"> טל</w:t>
      </w:r>
      <w:r w:rsidRPr="00660981">
        <w:t xml:space="preserve">' : </w:t>
      </w:r>
      <w:r w:rsidRPr="00660981">
        <w:rPr>
          <w:u w:val="single"/>
          <w:rtl/>
        </w:rPr>
        <w:tab/>
      </w:r>
      <w:r w:rsidRPr="00660981">
        <w:rPr>
          <w:u w:val="single"/>
          <w:rtl/>
        </w:rPr>
        <w:tab/>
      </w:r>
      <w:r w:rsidRPr="00660981">
        <w:rPr>
          <w:u w:val="single"/>
          <w:rtl/>
        </w:rPr>
        <w:tab/>
      </w:r>
      <w:r w:rsidRPr="00660981">
        <w:rPr>
          <w:u w:val="single"/>
          <w:rtl/>
        </w:rPr>
        <w:tab/>
      </w:r>
    </w:p>
    <w:p w14:paraId="6C74B28D" w14:textId="77777777" w:rsidR="001A147C" w:rsidRPr="00660981" w:rsidRDefault="001A147C" w:rsidP="008A694D">
      <w:pPr>
        <w:spacing w:after="120" w:line="276" w:lineRule="auto"/>
        <w:ind w:left="72" w:firstLine="720"/>
        <w:rPr>
          <w:u w:val="single"/>
          <w:rtl/>
        </w:rPr>
      </w:pPr>
    </w:p>
    <w:p w14:paraId="53F2BBFD" w14:textId="7D8183E4" w:rsidR="00992D03" w:rsidRPr="00660981" w:rsidRDefault="00992D03" w:rsidP="00E6640E">
      <w:pPr>
        <w:pStyle w:val="ListParagraph"/>
        <w:numPr>
          <w:ilvl w:val="0"/>
          <w:numId w:val="38"/>
        </w:numPr>
        <w:spacing w:after="120" w:line="360" w:lineRule="auto"/>
        <w:ind w:left="809"/>
        <w:jc w:val="both"/>
        <w:rPr>
          <w:rFonts w:cs="David"/>
          <w:rtl/>
        </w:rPr>
      </w:pPr>
      <w:r w:rsidRPr="00660981">
        <w:rPr>
          <w:rFonts w:cs="David"/>
          <w:rtl/>
        </w:rPr>
        <w:t>מובהר כי על המציע להוסיף ולמלא פרטים אודות רשויות</w:t>
      </w:r>
      <w:r w:rsidR="007A5A68" w:rsidRPr="00660981">
        <w:rPr>
          <w:rFonts w:cs="David" w:hint="cs"/>
          <w:rtl/>
        </w:rPr>
        <w:t xml:space="preserve"> מקומיות</w:t>
      </w:r>
      <w:r w:rsidRPr="00660981">
        <w:rPr>
          <w:rFonts w:cs="David"/>
          <w:rtl/>
        </w:rPr>
        <w:t xml:space="preserve"> ו/או תאגידי מים כך שיוכיח את ניסיונו כנדרש במסמכי המכרז ובהתאם לדרישות הניסיון המפורט בסעיף 3 לעיל. מובהר כי ניתן להציג את אותה הרשות מספר פעמים ביחס לדרישות ניסיון שונות לצורך הוכחת הניסיון הנדרש במסגרת סעיפים 3.1 – 3.6</w:t>
      </w:r>
      <w:r w:rsidRPr="00660981">
        <w:rPr>
          <w:rFonts w:cs="David"/>
        </w:rPr>
        <w:t>.</w:t>
      </w:r>
    </w:p>
    <w:p w14:paraId="2222C0FD" w14:textId="77777777" w:rsidR="00F73DE8" w:rsidRPr="00660981" w:rsidRDefault="00F73DE8" w:rsidP="001A147C">
      <w:pPr>
        <w:spacing w:after="120" w:line="276" w:lineRule="auto"/>
        <w:rPr>
          <w:rtl/>
        </w:rPr>
      </w:pPr>
    </w:p>
    <w:p w14:paraId="2A5268DA" w14:textId="77777777" w:rsidR="00F73DE8" w:rsidRPr="00660981" w:rsidRDefault="008A694D" w:rsidP="00E6640E">
      <w:pPr>
        <w:numPr>
          <w:ilvl w:val="0"/>
          <w:numId w:val="30"/>
        </w:numPr>
        <w:spacing w:after="120" w:line="360" w:lineRule="auto"/>
        <w:rPr>
          <w:rFonts w:ascii="David" w:hAnsi="David"/>
        </w:rPr>
      </w:pPr>
      <w:r w:rsidRPr="00660981">
        <w:rPr>
          <w:rFonts w:ascii="David" w:hAnsi="David"/>
          <w:rtl/>
        </w:rPr>
        <w:t>אני מצהיר כי זה שמי, להלן חתימתי, והאמור בתצהיר זה אמת</w:t>
      </w:r>
      <w:r w:rsidRPr="00660981">
        <w:rPr>
          <w:rFonts w:ascii="David" w:hAnsi="David"/>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0"/>
        <w:gridCol w:w="3473"/>
        <w:gridCol w:w="3125"/>
      </w:tblGrid>
      <w:tr w:rsidR="008A694D" w:rsidRPr="00660981" w14:paraId="69991A57" w14:textId="77777777" w:rsidTr="5171448F">
        <w:trPr>
          <w:trHeight w:hRule="exact" w:val="567"/>
        </w:trPr>
        <w:tc>
          <w:tcPr>
            <w:tcW w:w="1132" w:type="pct"/>
          </w:tcPr>
          <w:p w14:paraId="368D3CDA" w14:textId="77777777" w:rsidR="008A694D" w:rsidRPr="00660981" w:rsidRDefault="008A694D" w:rsidP="00193E09">
            <w:pPr>
              <w:tabs>
                <w:tab w:val="left" w:pos="708"/>
              </w:tabs>
              <w:spacing w:after="120" w:line="360" w:lineRule="auto"/>
              <w:ind w:right="-284"/>
              <w:rPr>
                <w:rFonts w:ascii="Arial" w:hAnsi="Arial"/>
                <w:b/>
                <w:bCs/>
                <w:sz w:val="26"/>
                <w:u w:val="single"/>
                <w:rtl/>
              </w:rPr>
            </w:pPr>
          </w:p>
          <w:p w14:paraId="63643FE0" w14:textId="77777777" w:rsidR="008A694D" w:rsidRPr="00660981" w:rsidRDefault="008A694D" w:rsidP="00193E09">
            <w:pPr>
              <w:tabs>
                <w:tab w:val="left" w:pos="708"/>
              </w:tabs>
              <w:spacing w:after="120" w:line="360" w:lineRule="auto"/>
              <w:ind w:right="-284"/>
              <w:rPr>
                <w:rFonts w:ascii="Arial" w:hAnsi="Arial"/>
                <w:b/>
                <w:bCs/>
                <w:sz w:val="26"/>
                <w:u w:val="single"/>
              </w:rPr>
            </w:pPr>
          </w:p>
        </w:tc>
        <w:tc>
          <w:tcPr>
            <w:tcW w:w="2036" w:type="pct"/>
          </w:tcPr>
          <w:p w14:paraId="17F3558F" w14:textId="77777777" w:rsidR="008A694D" w:rsidRPr="00660981" w:rsidRDefault="008A694D" w:rsidP="00193E09">
            <w:pPr>
              <w:spacing w:after="120" w:line="360" w:lineRule="auto"/>
              <w:rPr>
                <w:rFonts w:ascii="Arial" w:hAnsi="Arial"/>
                <w:color w:val="000000"/>
                <w:sz w:val="26"/>
              </w:rPr>
            </w:pPr>
          </w:p>
        </w:tc>
        <w:tc>
          <w:tcPr>
            <w:tcW w:w="1832" w:type="pct"/>
          </w:tcPr>
          <w:p w14:paraId="6D2618FA" w14:textId="77777777" w:rsidR="008A694D" w:rsidRPr="00660981" w:rsidRDefault="008A694D" w:rsidP="00193E09">
            <w:pPr>
              <w:spacing w:after="120" w:line="360" w:lineRule="auto"/>
              <w:rPr>
                <w:rFonts w:ascii="Arial" w:hAnsi="Arial"/>
                <w:color w:val="000000"/>
                <w:sz w:val="26"/>
              </w:rPr>
            </w:pPr>
          </w:p>
        </w:tc>
      </w:tr>
      <w:tr w:rsidR="008A694D" w:rsidRPr="00660981" w14:paraId="49F33AF5" w14:textId="77777777" w:rsidTr="00DD2799">
        <w:trPr>
          <w:trHeight w:hRule="exact" w:val="503"/>
        </w:trPr>
        <w:tc>
          <w:tcPr>
            <w:tcW w:w="1132" w:type="pct"/>
            <w:shd w:val="clear" w:color="auto" w:fill="auto"/>
          </w:tcPr>
          <w:p w14:paraId="31946E9F" w14:textId="77777777" w:rsidR="008A694D" w:rsidRPr="00660981" w:rsidRDefault="008A694D" w:rsidP="00DD2799">
            <w:pPr>
              <w:spacing w:after="120" w:line="360" w:lineRule="auto"/>
              <w:jc w:val="center"/>
              <w:rPr>
                <w:rFonts w:ascii="Arial" w:hAnsi="Arial"/>
                <w:b/>
                <w:bCs/>
                <w:color w:val="000000"/>
                <w:sz w:val="26"/>
                <w:szCs w:val="26"/>
              </w:rPr>
            </w:pPr>
            <w:r w:rsidRPr="00660981">
              <w:rPr>
                <w:rFonts w:ascii="Arial" w:hAnsi="Arial"/>
                <w:b/>
                <w:bCs/>
                <w:color w:val="000000"/>
                <w:sz w:val="26"/>
                <w:szCs w:val="26"/>
                <w:rtl/>
              </w:rPr>
              <w:t>תארי</w:t>
            </w:r>
            <w:r w:rsidR="00A43BDA" w:rsidRPr="00660981">
              <w:rPr>
                <w:rFonts w:ascii="Arial" w:hAnsi="Arial" w:hint="eastAsia"/>
                <w:b/>
                <w:bCs/>
                <w:color w:val="000000"/>
                <w:sz w:val="26"/>
                <w:szCs w:val="26"/>
                <w:rtl/>
              </w:rPr>
              <w:t>ך</w:t>
            </w:r>
          </w:p>
        </w:tc>
        <w:tc>
          <w:tcPr>
            <w:tcW w:w="2036" w:type="pct"/>
            <w:shd w:val="clear" w:color="auto" w:fill="auto"/>
          </w:tcPr>
          <w:p w14:paraId="26649CA2" w14:textId="77777777" w:rsidR="008A694D" w:rsidRPr="00660981" w:rsidRDefault="008A694D" w:rsidP="00DD2799">
            <w:pPr>
              <w:spacing w:after="120" w:line="360" w:lineRule="auto"/>
              <w:jc w:val="center"/>
              <w:rPr>
                <w:rFonts w:ascii="Arial" w:hAnsi="Arial"/>
                <w:b/>
                <w:bCs/>
                <w:color w:val="000000"/>
                <w:sz w:val="26"/>
                <w:szCs w:val="26"/>
              </w:rPr>
            </w:pPr>
            <w:r w:rsidRPr="00660981">
              <w:rPr>
                <w:rFonts w:ascii="Arial" w:hAnsi="Arial" w:hint="eastAsia"/>
                <w:b/>
                <w:bCs/>
                <w:color w:val="000000"/>
                <w:sz w:val="26"/>
                <w:szCs w:val="26"/>
                <w:rtl/>
              </w:rPr>
              <w:t>שם</w:t>
            </w:r>
            <w:r w:rsidRPr="00660981">
              <w:rPr>
                <w:rFonts w:ascii="Arial" w:hAnsi="Arial"/>
                <w:b/>
                <w:bCs/>
                <w:color w:val="000000"/>
                <w:sz w:val="26"/>
                <w:szCs w:val="26"/>
                <w:rtl/>
              </w:rPr>
              <w:t xml:space="preserve"> </w:t>
            </w:r>
            <w:r w:rsidRPr="00660981">
              <w:rPr>
                <w:rFonts w:ascii="Arial" w:hAnsi="Arial" w:hint="eastAsia"/>
                <w:b/>
                <w:bCs/>
                <w:color w:val="000000"/>
                <w:sz w:val="26"/>
                <w:szCs w:val="26"/>
                <w:rtl/>
              </w:rPr>
              <w:t>המצהיר</w:t>
            </w:r>
          </w:p>
        </w:tc>
        <w:tc>
          <w:tcPr>
            <w:tcW w:w="1832" w:type="pct"/>
            <w:shd w:val="clear" w:color="auto" w:fill="auto"/>
          </w:tcPr>
          <w:p w14:paraId="7CD9C8A4" w14:textId="77777777" w:rsidR="008A694D" w:rsidRPr="00660981" w:rsidRDefault="008A694D" w:rsidP="00DD2799">
            <w:pPr>
              <w:spacing w:after="120" w:line="360" w:lineRule="auto"/>
              <w:jc w:val="center"/>
              <w:rPr>
                <w:rFonts w:ascii="Arial" w:hAnsi="Arial"/>
                <w:b/>
                <w:bCs/>
                <w:color w:val="000000"/>
                <w:sz w:val="26"/>
                <w:szCs w:val="26"/>
              </w:rPr>
            </w:pPr>
            <w:r w:rsidRPr="00660981">
              <w:rPr>
                <w:rFonts w:ascii="Arial" w:hAnsi="Arial" w:hint="eastAsia"/>
                <w:b/>
                <w:bCs/>
                <w:color w:val="000000"/>
                <w:sz w:val="26"/>
                <w:szCs w:val="26"/>
                <w:rtl/>
              </w:rPr>
              <w:t>חתימת</w:t>
            </w:r>
            <w:r w:rsidRPr="00660981">
              <w:rPr>
                <w:rFonts w:ascii="Arial" w:hAnsi="Arial"/>
                <w:b/>
                <w:bCs/>
                <w:color w:val="000000"/>
                <w:sz w:val="26"/>
                <w:szCs w:val="26"/>
                <w:rtl/>
              </w:rPr>
              <w:t xml:space="preserve"> </w:t>
            </w:r>
            <w:r w:rsidRPr="00660981">
              <w:rPr>
                <w:rFonts w:ascii="Arial" w:hAnsi="Arial" w:hint="eastAsia"/>
                <w:b/>
                <w:bCs/>
                <w:color w:val="000000"/>
                <w:sz w:val="26"/>
                <w:szCs w:val="26"/>
                <w:rtl/>
              </w:rPr>
              <w:t>המצהיר</w:t>
            </w:r>
          </w:p>
        </w:tc>
      </w:tr>
    </w:tbl>
    <w:p w14:paraId="13299AC1" w14:textId="77777777" w:rsidR="00F73DE8" w:rsidRPr="00660981" w:rsidRDefault="00F73DE8" w:rsidP="002E07D9">
      <w:pPr>
        <w:spacing w:before="100" w:beforeAutospacing="1" w:after="100" w:afterAutospacing="1" w:line="276" w:lineRule="auto"/>
        <w:rPr>
          <w:rFonts w:ascii="David" w:hAnsi="David"/>
          <w:b/>
          <w:bCs/>
          <w:highlight w:val="yellow"/>
          <w:u w:val="single"/>
          <w:rtl/>
        </w:rPr>
      </w:pPr>
    </w:p>
    <w:p w14:paraId="3E22981C" w14:textId="77777777" w:rsidR="008A694D" w:rsidRPr="00660981" w:rsidRDefault="008A694D" w:rsidP="00DD2799">
      <w:pPr>
        <w:spacing w:before="100" w:beforeAutospacing="1" w:after="100" w:afterAutospacing="1" w:line="276" w:lineRule="auto"/>
        <w:ind w:left="46"/>
        <w:jc w:val="center"/>
        <w:rPr>
          <w:rFonts w:ascii="David" w:hAnsi="David"/>
          <w:b/>
          <w:bCs/>
          <w:u w:val="single"/>
          <w:rtl/>
        </w:rPr>
      </w:pPr>
      <w:r w:rsidRPr="00660981">
        <w:rPr>
          <w:rFonts w:ascii="David" w:hAnsi="David"/>
          <w:b/>
          <w:bCs/>
          <w:u w:val="single"/>
          <w:rtl/>
        </w:rPr>
        <w:t>אישור</w:t>
      </w:r>
    </w:p>
    <w:p w14:paraId="50323446" w14:textId="77777777" w:rsidR="008A694D" w:rsidRPr="00660981" w:rsidRDefault="008A694D" w:rsidP="00DD2799">
      <w:pPr>
        <w:spacing w:before="100" w:beforeAutospacing="1" w:after="100" w:afterAutospacing="1" w:line="276" w:lineRule="auto"/>
        <w:ind w:left="46"/>
        <w:jc w:val="both"/>
        <w:rPr>
          <w:rFonts w:ascii="David" w:hAnsi="David"/>
          <w:rtl/>
        </w:rPr>
      </w:pPr>
      <w:r w:rsidRPr="00660981">
        <w:rPr>
          <w:rFonts w:ascii="David" w:hAnsi="David"/>
          <w:rtl/>
        </w:rPr>
        <w:t>אני הח"מ, _______________, עו"ד (מ.ר.___________), מאשר/ת כי ביום _______________ הופיע בפניי במשרדי ברח' ___________________ מר/גב' _____________ שזיהה עצמו על</w:t>
      </w:r>
      <w:r w:rsidRPr="00660981">
        <w:rPr>
          <w:rFonts w:ascii="David" w:hAnsi="David"/>
          <w:position w:val="3"/>
          <w:rtl/>
        </w:rPr>
        <w:t>-</w:t>
      </w:r>
      <w:r w:rsidRPr="00660981">
        <w:rPr>
          <w:rFonts w:ascii="David" w:hAnsi="David"/>
          <w:rtl/>
        </w:rPr>
        <w:t>ידי ת.ז. מס' _________ / המוכר לי אישית וחתם על תצהיר זה לאחר שהזהרתי אותו, כי עליו להצהיר את האמת, וכי יהא צפוי לכל העונשים הקבועים בחוק, אם לא יעשה כן, אישר את נכונות הצהרתו וחתם עליה בפניי</w:t>
      </w:r>
      <w:r w:rsidRPr="00660981">
        <w:rPr>
          <w:rFonts w:ascii="David" w:hAnsi="David"/>
        </w:rPr>
        <w:t>.</w:t>
      </w:r>
    </w:p>
    <w:p w14:paraId="310C53EC" w14:textId="77777777" w:rsidR="008A694D" w:rsidRPr="00660981" w:rsidRDefault="008A694D" w:rsidP="008A694D">
      <w:pPr>
        <w:spacing w:before="100" w:beforeAutospacing="1" w:after="100" w:afterAutospacing="1" w:line="276" w:lineRule="auto"/>
        <w:ind w:left="46"/>
        <w:rPr>
          <w:rFonts w:ascii="David" w:hAnsi="David"/>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0"/>
        <w:gridCol w:w="3473"/>
        <w:gridCol w:w="3125"/>
      </w:tblGrid>
      <w:tr w:rsidR="008A694D" w:rsidRPr="00660981" w14:paraId="1A877C1B" w14:textId="77777777" w:rsidTr="5171448F">
        <w:trPr>
          <w:trHeight w:hRule="exact" w:val="567"/>
        </w:trPr>
        <w:tc>
          <w:tcPr>
            <w:tcW w:w="1132" w:type="pct"/>
          </w:tcPr>
          <w:p w14:paraId="40FC4D31" w14:textId="77777777" w:rsidR="008A694D" w:rsidRPr="00660981" w:rsidRDefault="008A694D" w:rsidP="00193E09">
            <w:pPr>
              <w:tabs>
                <w:tab w:val="left" w:pos="708"/>
              </w:tabs>
              <w:spacing w:after="120" w:line="360" w:lineRule="auto"/>
              <w:ind w:right="-284"/>
              <w:rPr>
                <w:rFonts w:ascii="Arial" w:hAnsi="Arial"/>
                <w:b/>
                <w:bCs/>
                <w:sz w:val="26"/>
                <w:u w:val="single"/>
                <w:rtl/>
              </w:rPr>
            </w:pPr>
          </w:p>
          <w:p w14:paraId="2A2A1D14" w14:textId="77777777" w:rsidR="008A694D" w:rsidRPr="00660981" w:rsidRDefault="008A694D" w:rsidP="00193E09">
            <w:pPr>
              <w:tabs>
                <w:tab w:val="left" w:pos="708"/>
              </w:tabs>
              <w:spacing w:after="120" w:line="360" w:lineRule="auto"/>
              <w:ind w:right="-284"/>
              <w:rPr>
                <w:rFonts w:ascii="Arial" w:hAnsi="Arial"/>
                <w:b/>
                <w:bCs/>
                <w:sz w:val="26"/>
                <w:u w:val="single"/>
              </w:rPr>
            </w:pPr>
          </w:p>
        </w:tc>
        <w:tc>
          <w:tcPr>
            <w:tcW w:w="2036" w:type="pct"/>
          </w:tcPr>
          <w:p w14:paraId="2CAA5EA9" w14:textId="77777777" w:rsidR="008A694D" w:rsidRPr="00660981" w:rsidRDefault="008A694D" w:rsidP="00193E09">
            <w:pPr>
              <w:spacing w:after="120" w:line="360" w:lineRule="auto"/>
              <w:rPr>
                <w:rFonts w:ascii="Arial" w:hAnsi="Arial"/>
                <w:color w:val="000000"/>
                <w:sz w:val="26"/>
              </w:rPr>
            </w:pPr>
          </w:p>
        </w:tc>
        <w:tc>
          <w:tcPr>
            <w:tcW w:w="1832" w:type="pct"/>
          </w:tcPr>
          <w:p w14:paraId="1EFE3D6F" w14:textId="77777777" w:rsidR="008A694D" w:rsidRPr="00660981" w:rsidRDefault="008A694D" w:rsidP="00193E09">
            <w:pPr>
              <w:spacing w:after="120" w:line="360" w:lineRule="auto"/>
              <w:rPr>
                <w:rFonts w:ascii="Arial" w:hAnsi="Arial"/>
                <w:color w:val="000000"/>
                <w:sz w:val="26"/>
              </w:rPr>
            </w:pPr>
          </w:p>
        </w:tc>
      </w:tr>
      <w:tr w:rsidR="008A694D" w:rsidRPr="00660981" w14:paraId="567905C7" w14:textId="77777777" w:rsidTr="00DD2799">
        <w:trPr>
          <w:trHeight w:hRule="exact" w:val="567"/>
        </w:trPr>
        <w:tc>
          <w:tcPr>
            <w:tcW w:w="1132" w:type="pct"/>
            <w:shd w:val="clear" w:color="auto" w:fill="auto"/>
          </w:tcPr>
          <w:p w14:paraId="5AB0D4CD" w14:textId="77777777" w:rsidR="008A694D" w:rsidRPr="00660981" w:rsidRDefault="008A694D" w:rsidP="00DD2799">
            <w:pPr>
              <w:spacing w:after="120" w:line="360" w:lineRule="auto"/>
              <w:jc w:val="center"/>
              <w:rPr>
                <w:rFonts w:ascii="Arial" w:hAnsi="Arial"/>
                <w:b/>
                <w:bCs/>
                <w:color w:val="000000"/>
                <w:sz w:val="26"/>
                <w:szCs w:val="26"/>
              </w:rPr>
            </w:pPr>
            <w:r w:rsidRPr="00660981">
              <w:rPr>
                <w:rFonts w:ascii="Arial" w:hAnsi="Arial"/>
                <w:b/>
                <w:bCs/>
                <w:color w:val="000000"/>
                <w:sz w:val="26"/>
                <w:szCs w:val="26"/>
                <w:rtl/>
              </w:rPr>
              <w:t>תאריך</w:t>
            </w:r>
          </w:p>
        </w:tc>
        <w:tc>
          <w:tcPr>
            <w:tcW w:w="2036" w:type="pct"/>
            <w:shd w:val="clear" w:color="auto" w:fill="auto"/>
          </w:tcPr>
          <w:p w14:paraId="4CE090C4" w14:textId="77777777" w:rsidR="008A694D" w:rsidRPr="00660981" w:rsidRDefault="008A694D" w:rsidP="00DD2799">
            <w:pPr>
              <w:spacing w:after="120" w:line="360" w:lineRule="auto"/>
              <w:jc w:val="center"/>
              <w:rPr>
                <w:rFonts w:ascii="Arial" w:hAnsi="Arial"/>
                <w:b/>
                <w:bCs/>
                <w:color w:val="000000"/>
                <w:sz w:val="26"/>
                <w:szCs w:val="26"/>
              </w:rPr>
            </w:pPr>
            <w:r w:rsidRPr="00660981">
              <w:rPr>
                <w:rFonts w:ascii="Arial" w:hAnsi="Arial"/>
                <w:b/>
                <w:bCs/>
                <w:color w:val="000000"/>
                <w:rtl/>
              </w:rPr>
              <w:t>שם מלא של עו"ד</w:t>
            </w:r>
          </w:p>
        </w:tc>
        <w:tc>
          <w:tcPr>
            <w:tcW w:w="1832" w:type="pct"/>
            <w:shd w:val="clear" w:color="auto" w:fill="auto"/>
          </w:tcPr>
          <w:p w14:paraId="5E1E964E" w14:textId="77777777" w:rsidR="008A694D" w:rsidRPr="00660981" w:rsidRDefault="008A694D" w:rsidP="00DD2799">
            <w:pPr>
              <w:spacing w:after="120" w:line="360" w:lineRule="auto"/>
              <w:jc w:val="center"/>
              <w:rPr>
                <w:rFonts w:ascii="Arial" w:hAnsi="Arial"/>
                <w:b/>
                <w:bCs/>
                <w:color w:val="000000"/>
                <w:sz w:val="26"/>
                <w:szCs w:val="26"/>
              </w:rPr>
            </w:pPr>
            <w:r w:rsidRPr="00660981">
              <w:rPr>
                <w:rFonts w:ascii="Arial" w:hAnsi="Arial"/>
                <w:b/>
                <w:bCs/>
                <w:color w:val="000000"/>
                <w:rtl/>
              </w:rPr>
              <w:t>חתימה וחותמת</w:t>
            </w:r>
          </w:p>
        </w:tc>
      </w:tr>
    </w:tbl>
    <w:p w14:paraId="7BDF7C28" w14:textId="36C031D2" w:rsidR="008A694D" w:rsidRPr="00660981" w:rsidRDefault="008A694D" w:rsidP="00DD2799">
      <w:pPr>
        <w:spacing w:line="288" w:lineRule="auto"/>
        <w:jc w:val="right"/>
        <w:rPr>
          <w:b/>
          <w:bCs/>
          <w:u w:val="single"/>
        </w:rPr>
      </w:pPr>
      <w:r w:rsidRPr="00660981">
        <w:rPr>
          <w:b/>
          <w:bCs/>
          <w:u w:val="single"/>
          <w:rtl/>
        </w:rPr>
        <w:br w:type="page"/>
      </w:r>
      <w:r w:rsidRPr="00660981">
        <w:rPr>
          <w:rFonts w:hint="eastAsia"/>
          <w:b/>
          <w:bCs/>
          <w:sz w:val="28"/>
          <w:szCs w:val="28"/>
          <w:u w:val="single"/>
          <w:rtl/>
        </w:rPr>
        <w:lastRenderedPageBreak/>
        <w:t>נספח</w:t>
      </w:r>
      <w:r w:rsidR="00DB3824" w:rsidRPr="00660981">
        <w:rPr>
          <w:rFonts w:hint="cs"/>
          <w:b/>
          <w:bCs/>
          <w:sz w:val="28"/>
          <w:szCs w:val="28"/>
          <w:u w:val="single"/>
          <w:rtl/>
        </w:rPr>
        <w:t xml:space="preserve"> מס'</w:t>
      </w:r>
      <w:r w:rsidRPr="00660981">
        <w:rPr>
          <w:b/>
          <w:bCs/>
          <w:sz w:val="28"/>
          <w:szCs w:val="28"/>
          <w:u w:val="single"/>
          <w:rtl/>
        </w:rPr>
        <w:t xml:space="preserve"> 6</w:t>
      </w:r>
    </w:p>
    <w:p w14:paraId="47AAF4B4" w14:textId="77777777" w:rsidR="008A694D" w:rsidRPr="00660981" w:rsidRDefault="008A694D" w:rsidP="00DD2799">
      <w:pPr>
        <w:spacing w:line="288" w:lineRule="auto"/>
        <w:jc w:val="center"/>
        <w:rPr>
          <w:b/>
          <w:bCs/>
          <w:u w:val="single"/>
        </w:rPr>
      </w:pPr>
      <w:r w:rsidRPr="00660981">
        <w:rPr>
          <w:b/>
          <w:bCs/>
          <w:u w:val="single"/>
          <w:rtl/>
        </w:rPr>
        <w:t xml:space="preserve">תצהיר בדבר העסקת עובדים זרים ותשלום שכר </w:t>
      </w:r>
      <w:r w:rsidRPr="00660981">
        <w:rPr>
          <w:rFonts w:hint="eastAsia"/>
          <w:b/>
          <w:bCs/>
          <w:u w:val="single"/>
          <w:rtl/>
        </w:rPr>
        <w:t>מינימום</w:t>
      </w:r>
      <w:r w:rsidRPr="00660981">
        <w:rPr>
          <w:b/>
          <w:bCs/>
          <w:u w:val="single"/>
          <w:rtl/>
        </w:rPr>
        <w:t xml:space="preserve"> </w:t>
      </w:r>
    </w:p>
    <w:p w14:paraId="047A8612" w14:textId="77777777" w:rsidR="008A694D" w:rsidRPr="00660981" w:rsidRDefault="008A694D" w:rsidP="008A694D">
      <w:pPr>
        <w:spacing w:line="360" w:lineRule="auto"/>
        <w:rPr>
          <w:rFonts w:ascii="David" w:hAnsi="David"/>
          <w:rtl/>
        </w:rPr>
      </w:pPr>
    </w:p>
    <w:p w14:paraId="6B760A7F" w14:textId="77777777" w:rsidR="008A694D" w:rsidRPr="00660981" w:rsidRDefault="008A694D" w:rsidP="008A694D">
      <w:pPr>
        <w:tabs>
          <w:tab w:val="left" w:pos="1680"/>
        </w:tabs>
        <w:spacing w:line="360" w:lineRule="auto"/>
        <w:jc w:val="both"/>
        <w:rPr>
          <w:rFonts w:eastAsia="Calibri"/>
          <w:rtl/>
        </w:rPr>
      </w:pPr>
      <w:r w:rsidRPr="00660981">
        <w:rPr>
          <w:rFonts w:eastAsia="Calibri"/>
          <w:rtl/>
        </w:rPr>
        <w:t>אני הח"מ _______________ ת.ז. _______________ לאחר שהוזהרתי כי עלי לומר את האמת וכי אהיה צפוי לעונשים הקבועים בחוק אם לא אעשה כן, מצהיר/ה בזה כדלקמן</w:t>
      </w:r>
      <w:r w:rsidRPr="00660981">
        <w:rPr>
          <w:rFonts w:eastAsia="Calibri"/>
        </w:rPr>
        <w:t>:</w:t>
      </w:r>
    </w:p>
    <w:p w14:paraId="2A7D9F8D" w14:textId="252A5E57" w:rsidR="008A694D" w:rsidRPr="00660981" w:rsidRDefault="008A694D" w:rsidP="00BC293C">
      <w:pPr>
        <w:numPr>
          <w:ilvl w:val="0"/>
          <w:numId w:val="34"/>
        </w:numPr>
        <w:spacing w:line="360" w:lineRule="auto"/>
        <w:jc w:val="both"/>
        <w:rPr>
          <w:rFonts w:eastAsia="Calibri"/>
          <w:rtl/>
        </w:rPr>
      </w:pPr>
      <w:r w:rsidRPr="00660981">
        <w:rPr>
          <w:rFonts w:eastAsia="Calibri"/>
          <w:rtl/>
        </w:rPr>
        <w:t>הנני נותן תצהיר זה בשם המציע - ___________________ (להלן: "</w:t>
      </w:r>
      <w:r w:rsidRPr="00660981">
        <w:rPr>
          <w:rFonts w:eastAsia="Calibri"/>
          <w:b/>
          <w:bCs/>
          <w:rtl/>
        </w:rPr>
        <w:t>המציע</w:t>
      </w:r>
      <w:r w:rsidRPr="00660981">
        <w:rPr>
          <w:rFonts w:eastAsia="Calibri"/>
          <w:rtl/>
        </w:rPr>
        <w:t xml:space="preserve">") המבקש להתקשר עם </w:t>
      </w:r>
      <w:r w:rsidR="00EE3CCD">
        <w:rPr>
          <w:rFonts w:eastAsia="Calibri"/>
          <w:rtl/>
        </w:rPr>
        <w:t>המועצה</w:t>
      </w:r>
      <w:r w:rsidRPr="00660981">
        <w:rPr>
          <w:rFonts w:eastAsia="Calibri"/>
          <w:rtl/>
        </w:rPr>
        <w:t xml:space="preserve"> במכרז </w:t>
      </w:r>
      <w:r w:rsidR="00BC293C" w:rsidRPr="00BC293C">
        <w:rPr>
          <w:rFonts w:eastAsia="Calibri" w:hint="cs"/>
          <w:rtl/>
        </w:rPr>
        <w:t>106-19</w:t>
      </w:r>
      <w:r w:rsidRPr="00660981">
        <w:rPr>
          <w:rFonts w:eastAsia="Calibri"/>
          <w:rtl/>
        </w:rPr>
        <w:t xml:space="preserve"> ל</w:t>
      </w:r>
      <w:r w:rsidR="00474F2E" w:rsidRPr="00660981">
        <w:rPr>
          <w:rFonts w:eastAsia="Calibri"/>
          <w:rtl/>
        </w:rPr>
        <w:t xml:space="preserve">מתן שירותי גבייה </w:t>
      </w:r>
      <w:r w:rsidRPr="00660981">
        <w:rPr>
          <w:rFonts w:eastAsia="Calibri"/>
          <w:rtl/>
        </w:rPr>
        <w:t xml:space="preserve">עבור </w:t>
      </w:r>
      <w:r w:rsidR="00EE3CCD">
        <w:rPr>
          <w:rFonts w:eastAsia="Calibri"/>
          <w:rtl/>
        </w:rPr>
        <w:t>מועצה מקומית</w:t>
      </w:r>
      <w:r w:rsidR="00FD4E21" w:rsidRPr="00660981">
        <w:rPr>
          <w:rFonts w:eastAsia="Calibri"/>
          <w:rtl/>
        </w:rPr>
        <w:t xml:space="preserve"> </w:t>
      </w:r>
      <w:r w:rsidR="00EE3CCD">
        <w:rPr>
          <w:rFonts w:eastAsia="Calibri"/>
          <w:rtl/>
        </w:rPr>
        <w:t>עמנואל</w:t>
      </w:r>
      <w:r w:rsidRPr="00660981">
        <w:rPr>
          <w:rFonts w:eastAsia="Calibri"/>
          <w:rtl/>
        </w:rPr>
        <w:t xml:space="preserve"> (להלן: "</w:t>
      </w:r>
      <w:r w:rsidRPr="00660981">
        <w:rPr>
          <w:rFonts w:eastAsia="Calibri"/>
          <w:b/>
          <w:bCs/>
          <w:rtl/>
        </w:rPr>
        <w:t>המכרז</w:t>
      </w:r>
      <w:r w:rsidRPr="00660981">
        <w:rPr>
          <w:rFonts w:eastAsia="Calibri"/>
          <w:rtl/>
        </w:rPr>
        <w:t>"). אני מצהיר/ה כי הנני מוסמך/ת לתת תצהיר זה בשם המציע, שהינו תאגיד הרשום בישראל</w:t>
      </w:r>
      <w:r w:rsidRPr="00660981">
        <w:rPr>
          <w:rFonts w:eastAsia="Calibri"/>
        </w:rPr>
        <w:t xml:space="preserve">. </w:t>
      </w:r>
    </w:p>
    <w:p w14:paraId="305EAFFA" w14:textId="77777777" w:rsidR="008A694D" w:rsidRPr="00660981" w:rsidRDefault="008A694D" w:rsidP="008A694D">
      <w:pPr>
        <w:spacing w:line="360" w:lineRule="auto"/>
        <w:ind w:left="720"/>
        <w:jc w:val="both"/>
        <w:rPr>
          <w:rFonts w:eastAsia="Calibri"/>
          <w:rtl/>
        </w:rPr>
      </w:pPr>
      <w:r w:rsidRPr="00660981">
        <w:rPr>
          <w:rFonts w:eastAsia="Calibri"/>
          <w:rtl/>
        </w:rPr>
        <w:t>בתצהירי זה, משמעותו של המונח "</w:t>
      </w:r>
      <w:r w:rsidRPr="00660981">
        <w:rPr>
          <w:rFonts w:eastAsia="Calibri"/>
          <w:b/>
          <w:bCs/>
          <w:rtl/>
        </w:rPr>
        <w:t>בעל זיקה</w:t>
      </w:r>
      <w:r w:rsidRPr="00660981">
        <w:rPr>
          <w:rFonts w:eastAsia="Calibri"/>
          <w:rtl/>
        </w:rPr>
        <w:t>" כהגדרתו בחוק עסקאות גופים ציבוריים התשל"ו-1976 (להלן: "</w:t>
      </w:r>
      <w:r w:rsidRPr="00660981">
        <w:rPr>
          <w:rFonts w:eastAsia="Calibri"/>
          <w:b/>
          <w:bCs/>
          <w:rtl/>
        </w:rPr>
        <w:t>חוק עסקאות גופים ציבוריים</w:t>
      </w:r>
      <w:r w:rsidRPr="00660981">
        <w:rPr>
          <w:rFonts w:eastAsia="Calibri"/>
          <w:rtl/>
        </w:rPr>
        <w:t>"). אני מאשר/ת כי הוסברה לי משמעותו של מונח זה וכי אני מבין/ה אותו</w:t>
      </w:r>
      <w:r w:rsidRPr="00660981">
        <w:rPr>
          <w:rFonts w:eastAsia="Calibri"/>
        </w:rPr>
        <w:t>.</w:t>
      </w:r>
    </w:p>
    <w:p w14:paraId="3B91D5CC" w14:textId="77777777" w:rsidR="008A694D" w:rsidRPr="00660981" w:rsidRDefault="008A694D" w:rsidP="008A694D">
      <w:pPr>
        <w:spacing w:line="360" w:lineRule="auto"/>
        <w:ind w:left="720"/>
        <w:jc w:val="both"/>
        <w:rPr>
          <w:rFonts w:eastAsia="Calibri"/>
          <w:rtl/>
        </w:rPr>
      </w:pPr>
      <w:r w:rsidRPr="00660981">
        <w:rPr>
          <w:rFonts w:eastAsia="Calibri"/>
          <w:rtl/>
        </w:rPr>
        <w:t>משמעותו של המונח "</w:t>
      </w:r>
      <w:r w:rsidRPr="00660981">
        <w:rPr>
          <w:rFonts w:eastAsia="Calibri"/>
          <w:b/>
          <w:bCs/>
          <w:rtl/>
        </w:rPr>
        <w:t>עבירה</w:t>
      </w:r>
      <w:r w:rsidRPr="00660981">
        <w:rPr>
          <w:rFonts w:eastAsia="Calibri"/>
          <w:rtl/>
        </w:rPr>
        <w:t>" – עבירה לפי חוק עובדים זרים (איסור העסקה שלא כדין והבטחת תנאים הוגנים), התשנ"א-1991 או לפי חוק שכר מינימום התשמ"ז-1987</w:t>
      </w:r>
      <w:r w:rsidRPr="00660981">
        <w:rPr>
          <w:rFonts w:eastAsia="Calibri"/>
        </w:rPr>
        <w:t>.</w:t>
      </w:r>
    </w:p>
    <w:p w14:paraId="64C3D3FD" w14:textId="77777777" w:rsidR="008A694D" w:rsidRPr="00660981" w:rsidRDefault="008A694D" w:rsidP="00E6640E">
      <w:pPr>
        <w:numPr>
          <w:ilvl w:val="0"/>
          <w:numId w:val="34"/>
        </w:numPr>
        <w:spacing w:line="360" w:lineRule="auto"/>
        <w:jc w:val="both"/>
        <w:rPr>
          <w:rFonts w:eastAsia="Calibri"/>
          <w:rtl/>
        </w:rPr>
      </w:pPr>
      <w:r w:rsidRPr="00660981">
        <w:rPr>
          <w:rFonts w:eastAsia="Calibri"/>
          <w:rtl/>
        </w:rPr>
        <w:t>הנני מצהיר כי התקיים במציע אחד מאלה</w:t>
      </w:r>
      <w:r w:rsidRPr="00660981">
        <w:rPr>
          <w:rFonts w:eastAsia="Calibri"/>
        </w:rPr>
        <w:t>:</w:t>
      </w:r>
    </w:p>
    <w:p w14:paraId="47A88BCB" w14:textId="77777777" w:rsidR="008A694D" w:rsidRPr="00660981" w:rsidRDefault="008A694D" w:rsidP="00E6640E">
      <w:pPr>
        <w:numPr>
          <w:ilvl w:val="0"/>
          <w:numId w:val="31"/>
        </w:numPr>
        <w:tabs>
          <w:tab w:val="left" w:pos="810"/>
        </w:tabs>
        <w:spacing w:line="360" w:lineRule="auto"/>
        <w:ind w:left="810" w:hanging="450"/>
        <w:jc w:val="both"/>
        <w:rPr>
          <w:rFonts w:eastAsia="Calibri"/>
          <w:rtl/>
        </w:rPr>
      </w:pPr>
      <w:r w:rsidRPr="00660981">
        <w:rPr>
          <w:rFonts w:eastAsia="Calibri"/>
          <w:rtl/>
        </w:rPr>
        <w:t>המציע ובעל זיקה אליו לא הורשעו ביותר משתי עבירות עד למועד האחרון להגשת ההצעות במכרז</w:t>
      </w:r>
      <w:r w:rsidRPr="00660981">
        <w:rPr>
          <w:rFonts w:eastAsia="Calibri"/>
        </w:rPr>
        <w:t>.</w:t>
      </w:r>
    </w:p>
    <w:p w14:paraId="2807C064" w14:textId="77777777" w:rsidR="008A694D" w:rsidRPr="00660981" w:rsidRDefault="008A694D" w:rsidP="00E6640E">
      <w:pPr>
        <w:numPr>
          <w:ilvl w:val="0"/>
          <w:numId w:val="31"/>
        </w:numPr>
        <w:tabs>
          <w:tab w:val="left" w:pos="810"/>
        </w:tabs>
        <w:spacing w:line="360" w:lineRule="auto"/>
        <w:ind w:left="810" w:hanging="450"/>
        <w:jc w:val="both"/>
        <w:rPr>
          <w:rFonts w:eastAsia="Calibri"/>
          <w:rtl/>
        </w:rPr>
      </w:pPr>
      <w:r w:rsidRPr="00660981">
        <w:rPr>
          <w:rFonts w:eastAsia="Calibri"/>
          <w:rtl/>
        </w:rPr>
        <w:t>המציע או בעל זיקה אליו הורשעו בפסק דין ביותר משתי עבירות וחלפה שנה אחת לפחות ממועד ההרשעה האחרונה ועד למועד האחרון להגשת ההצעות במכרז</w:t>
      </w:r>
      <w:r w:rsidRPr="00660981">
        <w:rPr>
          <w:rFonts w:eastAsia="Calibri"/>
        </w:rPr>
        <w:t xml:space="preserve">. </w:t>
      </w:r>
    </w:p>
    <w:p w14:paraId="4C6C8768" w14:textId="77777777" w:rsidR="00981501" w:rsidRPr="00660981" w:rsidRDefault="00981501" w:rsidP="008A694D">
      <w:pPr>
        <w:tabs>
          <w:tab w:val="left" w:pos="1680"/>
        </w:tabs>
        <w:spacing w:line="360" w:lineRule="auto"/>
        <w:rPr>
          <w:rFonts w:ascii="Univers" w:eastAsia="Calibri" w:hAnsi="Univers"/>
          <w:rtl/>
        </w:rPr>
      </w:pPr>
    </w:p>
    <w:p w14:paraId="7A937AC4" w14:textId="77777777" w:rsidR="008A694D" w:rsidRPr="00660981" w:rsidRDefault="008A694D" w:rsidP="008A694D">
      <w:pPr>
        <w:tabs>
          <w:tab w:val="left" w:pos="1680"/>
        </w:tabs>
        <w:spacing w:line="360" w:lineRule="auto"/>
        <w:rPr>
          <w:rFonts w:ascii="Univers" w:eastAsia="Calibri" w:hAnsi="Univers"/>
          <w:rtl/>
        </w:rPr>
      </w:pPr>
      <w:r w:rsidRPr="00660981">
        <w:rPr>
          <w:rFonts w:ascii="Univers" w:eastAsia="Calibri" w:hAnsi="Univers"/>
          <w:rtl/>
        </w:rPr>
        <w:t>זה שמי, להלן חתימתי ותוכן תצהירי דלעיל אמת</w:t>
      </w:r>
      <w:r w:rsidRPr="00660981">
        <w:rPr>
          <w:rFonts w:ascii="Univers" w:eastAsia="Calibri" w:hAnsi="Univers"/>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3495"/>
        <w:gridCol w:w="3130"/>
      </w:tblGrid>
      <w:tr w:rsidR="008A694D" w:rsidRPr="00660981" w14:paraId="6DCFC417" w14:textId="77777777" w:rsidTr="5171448F">
        <w:trPr>
          <w:trHeight w:hRule="exact" w:val="714"/>
        </w:trPr>
        <w:tc>
          <w:tcPr>
            <w:tcW w:w="1116" w:type="pct"/>
          </w:tcPr>
          <w:p w14:paraId="06D9B72E" w14:textId="77777777" w:rsidR="008A694D" w:rsidRPr="00660981" w:rsidRDefault="008A694D" w:rsidP="00193E09">
            <w:pPr>
              <w:spacing w:before="120" w:after="120" w:line="300" w:lineRule="exact"/>
              <w:rPr>
                <w:rFonts w:ascii="Arial" w:hAnsi="Arial"/>
                <w:rtl/>
              </w:rPr>
            </w:pPr>
            <w:r w:rsidRPr="00660981">
              <w:rPr>
                <w:rFonts w:ascii="David" w:hAnsi="David" w:hint="cs"/>
                <w:rtl/>
              </w:rPr>
              <w:tab/>
            </w:r>
          </w:p>
          <w:p w14:paraId="69550A7E" w14:textId="77777777" w:rsidR="008A694D" w:rsidRPr="00660981" w:rsidRDefault="008A694D" w:rsidP="00193E09">
            <w:pPr>
              <w:spacing w:before="120" w:after="120" w:line="300" w:lineRule="exact"/>
              <w:rPr>
                <w:rFonts w:ascii="Arial" w:hAnsi="Arial"/>
              </w:rPr>
            </w:pPr>
          </w:p>
        </w:tc>
        <w:tc>
          <w:tcPr>
            <w:tcW w:w="2049" w:type="pct"/>
          </w:tcPr>
          <w:p w14:paraId="7E80791C" w14:textId="77777777" w:rsidR="008A694D" w:rsidRPr="00660981" w:rsidRDefault="008A694D" w:rsidP="00193E09">
            <w:pPr>
              <w:spacing w:before="120" w:after="120" w:line="300" w:lineRule="exact"/>
              <w:rPr>
                <w:rFonts w:ascii="Arial" w:hAnsi="Arial"/>
              </w:rPr>
            </w:pPr>
          </w:p>
        </w:tc>
        <w:tc>
          <w:tcPr>
            <w:tcW w:w="1835" w:type="pct"/>
          </w:tcPr>
          <w:p w14:paraId="21B3123F" w14:textId="77777777" w:rsidR="008A694D" w:rsidRPr="00660981" w:rsidRDefault="008A694D" w:rsidP="00193E09">
            <w:pPr>
              <w:spacing w:before="120" w:after="120" w:line="300" w:lineRule="exact"/>
              <w:rPr>
                <w:rFonts w:ascii="Arial" w:hAnsi="Arial"/>
              </w:rPr>
            </w:pPr>
          </w:p>
        </w:tc>
      </w:tr>
      <w:tr w:rsidR="008A694D" w:rsidRPr="00660981" w14:paraId="2EBA77F9" w14:textId="77777777" w:rsidTr="00DD2799">
        <w:trPr>
          <w:trHeight w:hRule="exact" w:val="732"/>
        </w:trPr>
        <w:tc>
          <w:tcPr>
            <w:tcW w:w="1116" w:type="pct"/>
            <w:shd w:val="clear" w:color="auto" w:fill="auto"/>
          </w:tcPr>
          <w:p w14:paraId="56A291F4" w14:textId="77777777" w:rsidR="008A694D" w:rsidRPr="00660981" w:rsidRDefault="008A694D" w:rsidP="00193E09">
            <w:pPr>
              <w:spacing w:before="120" w:after="120" w:line="300" w:lineRule="exact"/>
              <w:jc w:val="center"/>
              <w:rPr>
                <w:rFonts w:ascii="Arial" w:hAnsi="Arial"/>
                <w:b/>
                <w:bCs/>
              </w:rPr>
            </w:pPr>
            <w:r w:rsidRPr="00660981">
              <w:rPr>
                <w:rFonts w:ascii="Arial" w:hAnsi="Arial"/>
                <w:b/>
                <w:bCs/>
                <w:rtl/>
              </w:rPr>
              <w:t>תאריך</w:t>
            </w:r>
          </w:p>
        </w:tc>
        <w:tc>
          <w:tcPr>
            <w:tcW w:w="2049" w:type="pct"/>
            <w:shd w:val="clear" w:color="auto" w:fill="auto"/>
          </w:tcPr>
          <w:p w14:paraId="35C61130" w14:textId="77777777" w:rsidR="008A694D" w:rsidRPr="00660981" w:rsidRDefault="008A694D" w:rsidP="00193E09">
            <w:pPr>
              <w:spacing w:before="120" w:after="120" w:line="300" w:lineRule="exact"/>
              <w:jc w:val="center"/>
              <w:rPr>
                <w:rFonts w:ascii="Arial" w:hAnsi="Arial"/>
                <w:b/>
                <w:bCs/>
              </w:rPr>
            </w:pPr>
            <w:r w:rsidRPr="00660981">
              <w:rPr>
                <w:rFonts w:ascii="Arial" w:hAnsi="Arial"/>
                <w:b/>
                <w:bCs/>
                <w:rtl/>
              </w:rPr>
              <w:t>שם המצהיר</w:t>
            </w:r>
          </w:p>
        </w:tc>
        <w:tc>
          <w:tcPr>
            <w:tcW w:w="1835" w:type="pct"/>
            <w:shd w:val="clear" w:color="auto" w:fill="auto"/>
          </w:tcPr>
          <w:p w14:paraId="0A8E2639" w14:textId="77777777" w:rsidR="008A694D" w:rsidRPr="00660981" w:rsidRDefault="008A694D" w:rsidP="00193E09">
            <w:pPr>
              <w:spacing w:before="120" w:after="120"/>
              <w:jc w:val="center"/>
              <w:rPr>
                <w:rFonts w:ascii="Arial" w:hAnsi="Arial"/>
                <w:b/>
                <w:bCs/>
                <w:rtl/>
              </w:rPr>
            </w:pPr>
            <w:r w:rsidRPr="00660981">
              <w:rPr>
                <w:rFonts w:ascii="Arial" w:hAnsi="Arial"/>
                <w:b/>
                <w:bCs/>
                <w:rtl/>
              </w:rPr>
              <w:t>חתימת המצהיר</w:t>
            </w:r>
            <w:r w:rsidRPr="00660981">
              <w:rPr>
                <w:rFonts w:ascii="Arial" w:hAnsi="Arial"/>
                <w:b/>
                <w:bCs/>
              </w:rPr>
              <w:t xml:space="preserve"> </w:t>
            </w:r>
          </w:p>
          <w:p w14:paraId="0A5D0CA3" w14:textId="77777777" w:rsidR="008A694D" w:rsidRPr="00660981" w:rsidRDefault="008A694D" w:rsidP="00193E09">
            <w:pPr>
              <w:spacing w:before="120" w:after="120"/>
              <w:jc w:val="center"/>
              <w:rPr>
                <w:rFonts w:ascii="Arial" w:hAnsi="Arial"/>
                <w:b/>
                <w:bCs/>
              </w:rPr>
            </w:pPr>
          </w:p>
        </w:tc>
      </w:tr>
    </w:tbl>
    <w:p w14:paraId="42994C1F" w14:textId="77777777" w:rsidR="00981501" w:rsidRPr="00660981" w:rsidRDefault="00981501" w:rsidP="008A694D">
      <w:pPr>
        <w:spacing w:before="100" w:beforeAutospacing="1" w:after="100" w:afterAutospacing="1" w:line="276" w:lineRule="auto"/>
        <w:ind w:left="46"/>
        <w:jc w:val="center"/>
        <w:rPr>
          <w:rFonts w:ascii="David" w:hAnsi="David"/>
          <w:b/>
          <w:bCs/>
          <w:u w:val="single"/>
          <w:rtl/>
        </w:rPr>
      </w:pPr>
    </w:p>
    <w:p w14:paraId="0E0A11BD" w14:textId="77777777" w:rsidR="008A694D" w:rsidRPr="00660981" w:rsidRDefault="008A694D" w:rsidP="00DD2799">
      <w:pPr>
        <w:spacing w:before="100" w:beforeAutospacing="1" w:after="100" w:afterAutospacing="1" w:line="276" w:lineRule="auto"/>
        <w:ind w:left="46"/>
        <w:jc w:val="center"/>
        <w:rPr>
          <w:rFonts w:ascii="David" w:hAnsi="David"/>
          <w:b/>
          <w:bCs/>
          <w:u w:val="single"/>
          <w:rtl/>
        </w:rPr>
      </w:pPr>
      <w:r w:rsidRPr="00660981">
        <w:rPr>
          <w:rFonts w:ascii="David" w:hAnsi="David"/>
          <w:b/>
          <w:bCs/>
          <w:u w:val="single"/>
          <w:rtl/>
        </w:rPr>
        <w:t>אישור</w:t>
      </w:r>
    </w:p>
    <w:p w14:paraId="33573649" w14:textId="77777777" w:rsidR="008A694D" w:rsidRPr="00660981" w:rsidRDefault="008A694D" w:rsidP="00DD2799">
      <w:pPr>
        <w:spacing w:before="100" w:beforeAutospacing="1" w:after="100" w:afterAutospacing="1" w:line="276" w:lineRule="auto"/>
        <w:ind w:left="46"/>
        <w:jc w:val="both"/>
        <w:rPr>
          <w:rFonts w:ascii="David" w:hAnsi="David"/>
          <w:rtl/>
        </w:rPr>
      </w:pPr>
      <w:r w:rsidRPr="00660981">
        <w:rPr>
          <w:rFonts w:ascii="David" w:hAnsi="David"/>
          <w:rtl/>
        </w:rPr>
        <w:t>אני הח"מ, _______________, עו"ד (מ.ר.___________), מאשר/ת כי ביום _______________ הופיע בפניי במשרדי ברח' ___________________ מר/גב' _____________ שזיהה עצמו על</w:t>
      </w:r>
      <w:r w:rsidRPr="00660981">
        <w:rPr>
          <w:rFonts w:ascii="David" w:hAnsi="David"/>
          <w:position w:val="3"/>
          <w:rtl/>
        </w:rPr>
        <w:t>-</w:t>
      </w:r>
      <w:r w:rsidRPr="00660981">
        <w:rPr>
          <w:rFonts w:ascii="David" w:hAnsi="David"/>
          <w:rtl/>
        </w:rPr>
        <w:t>ידי ת.ז. מס' _________ / המוכר לי אישית וחתם על תצהיר זה לאחר שהזהרתי אותו, כי עליו להצהיר את האמת, וכי יהא צפוי לכל העונשים הקבועים בחוק, אם לא יעשה כן, אישר את נכונות הצהרתו וחתם עליה בפניי</w:t>
      </w:r>
      <w:r w:rsidRPr="00660981">
        <w:rPr>
          <w:rFonts w:ascii="David" w:hAnsi="David"/>
        </w:rPr>
        <w:t>.</w:t>
      </w:r>
    </w:p>
    <w:tbl>
      <w:tblPr>
        <w:tblpPr w:leftFromText="180" w:rightFromText="180" w:vertAnchor="text" w:horzAnchor="margin" w:tblpXSpec="right" w:tblpY="137"/>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3505"/>
        <w:gridCol w:w="3123"/>
      </w:tblGrid>
      <w:tr w:rsidR="008A694D" w:rsidRPr="00660981" w14:paraId="743ABA37" w14:textId="77777777" w:rsidTr="00DD2799">
        <w:trPr>
          <w:trHeight w:hRule="exact" w:val="567"/>
        </w:trPr>
        <w:tc>
          <w:tcPr>
            <w:tcW w:w="1114" w:type="pct"/>
            <w:tcBorders>
              <w:bottom w:val="single" w:sz="4" w:space="0" w:color="auto"/>
            </w:tcBorders>
          </w:tcPr>
          <w:p w14:paraId="33CA51F5" w14:textId="77777777" w:rsidR="008A694D" w:rsidRPr="00660981" w:rsidRDefault="008A694D" w:rsidP="00193E09">
            <w:pPr>
              <w:spacing w:before="120" w:after="120" w:line="300" w:lineRule="exact"/>
              <w:rPr>
                <w:rFonts w:ascii="Arial" w:hAnsi="Arial"/>
                <w:color w:val="000000"/>
                <w:rtl/>
              </w:rPr>
            </w:pPr>
          </w:p>
          <w:p w14:paraId="73B6E9C2" w14:textId="77777777" w:rsidR="008A694D" w:rsidRPr="00660981" w:rsidRDefault="008A694D" w:rsidP="00193E09">
            <w:pPr>
              <w:spacing w:before="120" w:after="120" w:line="300" w:lineRule="exact"/>
              <w:rPr>
                <w:rFonts w:ascii="Arial" w:hAnsi="Arial"/>
                <w:color w:val="000000"/>
              </w:rPr>
            </w:pPr>
          </w:p>
        </w:tc>
        <w:tc>
          <w:tcPr>
            <w:tcW w:w="2055" w:type="pct"/>
            <w:tcBorders>
              <w:bottom w:val="single" w:sz="4" w:space="0" w:color="auto"/>
            </w:tcBorders>
          </w:tcPr>
          <w:p w14:paraId="4B32BBCD" w14:textId="77777777" w:rsidR="008A694D" w:rsidRPr="00660981" w:rsidRDefault="008A694D" w:rsidP="00193E09">
            <w:pPr>
              <w:spacing w:before="120" w:after="120" w:line="300" w:lineRule="exact"/>
              <w:rPr>
                <w:rFonts w:ascii="Arial" w:hAnsi="Arial"/>
                <w:color w:val="000000"/>
              </w:rPr>
            </w:pPr>
          </w:p>
        </w:tc>
        <w:tc>
          <w:tcPr>
            <w:tcW w:w="1831" w:type="pct"/>
            <w:tcBorders>
              <w:bottom w:val="single" w:sz="4" w:space="0" w:color="auto"/>
            </w:tcBorders>
          </w:tcPr>
          <w:p w14:paraId="745B78EB" w14:textId="77777777" w:rsidR="008A694D" w:rsidRPr="00660981" w:rsidRDefault="008A694D" w:rsidP="00193E09">
            <w:pPr>
              <w:spacing w:before="120" w:after="120" w:line="300" w:lineRule="exact"/>
              <w:rPr>
                <w:rFonts w:ascii="Arial" w:hAnsi="Arial"/>
                <w:color w:val="000000"/>
              </w:rPr>
            </w:pPr>
          </w:p>
        </w:tc>
      </w:tr>
      <w:tr w:rsidR="008A694D" w:rsidRPr="00660981" w14:paraId="458B30FE" w14:textId="77777777" w:rsidTr="00DD2799">
        <w:trPr>
          <w:trHeight w:hRule="exact" w:val="567"/>
        </w:trPr>
        <w:tc>
          <w:tcPr>
            <w:tcW w:w="1114" w:type="pct"/>
            <w:tcBorders>
              <w:top w:val="single" w:sz="4" w:space="0" w:color="auto"/>
              <w:left w:val="single" w:sz="4" w:space="0" w:color="auto"/>
              <w:bottom w:val="single" w:sz="4" w:space="0" w:color="auto"/>
              <w:right w:val="single" w:sz="4" w:space="0" w:color="auto"/>
            </w:tcBorders>
            <w:shd w:val="clear" w:color="auto" w:fill="auto"/>
          </w:tcPr>
          <w:p w14:paraId="0C06D116" w14:textId="77777777" w:rsidR="008A694D" w:rsidRPr="00660981" w:rsidRDefault="008A694D" w:rsidP="00193E09">
            <w:pPr>
              <w:spacing w:before="120" w:after="120" w:line="300" w:lineRule="exact"/>
              <w:jc w:val="center"/>
              <w:rPr>
                <w:rFonts w:ascii="Arial" w:hAnsi="Arial"/>
                <w:b/>
                <w:bCs/>
                <w:color w:val="000000"/>
              </w:rPr>
            </w:pPr>
            <w:r w:rsidRPr="00660981">
              <w:rPr>
                <w:rFonts w:ascii="Arial" w:hAnsi="Arial"/>
                <w:b/>
                <w:bCs/>
                <w:color w:val="000000"/>
                <w:rtl/>
              </w:rPr>
              <w:t>תאריך</w:t>
            </w:r>
          </w:p>
        </w:tc>
        <w:tc>
          <w:tcPr>
            <w:tcW w:w="2055" w:type="pct"/>
            <w:tcBorders>
              <w:top w:val="single" w:sz="4" w:space="0" w:color="auto"/>
              <w:left w:val="single" w:sz="4" w:space="0" w:color="auto"/>
              <w:bottom w:val="single" w:sz="4" w:space="0" w:color="auto"/>
              <w:right w:val="single" w:sz="4" w:space="0" w:color="auto"/>
            </w:tcBorders>
            <w:shd w:val="clear" w:color="auto" w:fill="auto"/>
          </w:tcPr>
          <w:p w14:paraId="7C8FEB44" w14:textId="77777777" w:rsidR="008A694D" w:rsidRPr="00660981" w:rsidRDefault="008A694D" w:rsidP="00193E09">
            <w:pPr>
              <w:spacing w:before="120" w:after="120" w:line="300" w:lineRule="exact"/>
              <w:jc w:val="center"/>
              <w:rPr>
                <w:rFonts w:ascii="Arial" w:hAnsi="Arial"/>
                <w:b/>
                <w:bCs/>
                <w:color w:val="000000"/>
              </w:rPr>
            </w:pPr>
            <w:r w:rsidRPr="00660981">
              <w:rPr>
                <w:rFonts w:ascii="Arial" w:hAnsi="Arial"/>
                <w:b/>
                <w:bCs/>
                <w:color w:val="000000"/>
                <w:rtl/>
              </w:rPr>
              <w:t>שם מלא של עו"ד</w:t>
            </w:r>
          </w:p>
        </w:tc>
        <w:tc>
          <w:tcPr>
            <w:tcW w:w="1831" w:type="pct"/>
            <w:tcBorders>
              <w:top w:val="single" w:sz="4" w:space="0" w:color="auto"/>
              <w:left w:val="single" w:sz="4" w:space="0" w:color="auto"/>
              <w:bottom w:val="single" w:sz="4" w:space="0" w:color="auto"/>
              <w:right w:val="single" w:sz="4" w:space="0" w:color="auto"/>
            </w:tcBorders>
            <w:shd w:val="clear" w:color="auto" w:fill="auto"/>
          </w:tcPr>
          <w:p w14:paraId="38418B56" w14:textId="77777777" w:rsidR="008A694D" w:rsidRPr="00660981" w:rsidRDefault="008A694D" w:rsidP="00193E09">
            <w:pPr>
              <w:spacing w:before="120" w:after="120" w:line="300" w:lineRule="exact"/>
              <w:jc w:val="center"/>
              <w:rPr>
                <w:rFonts w:ascii="Arial" w:hAnsi="Arial"/>
                <w:b/>
                <w:bCs/>
                <w:color w:val="000000"/>
                <w:rtl/>
              </w:rPr>
            </w:pPr>
            <w:r w:rsidRPr="00660981">
              <w:rPr>
                <w:rFonts w:ascii="Arial" w:hAnsi="Arial"/>
                <w:b/>
                <w:bCs/>
                <w:color w:val="000000"/>
                <w:rtl/>
              </w:rPr>
              <w:t>חתימה וחותמת</w:t>
            </w:r>
            <w:r w:rsidRPr="00660981">
              <w:rPr>
                <w:rFonts w:ascii="Arial" w:hAnsi="Arial"/>
                <w:b/>
                <w:bCs/>
                <w:color w:val="000000"/>
              </w:rPr>
              <w:t xml:space="preserve"> </w:t>
            </w:r>
          </w:p>
        </w:tc>
      </w:tr>
    </w:tbl>
    <w:p w14:paraId="07E35672" w14:textId="77777777" w:rsidR="008A694D" w:rsidRPr="00660981" w:rsidRDefault="008A694D" w:rsidP="008A694D">
      <w:pPr>
        <w:pStyle w:val="32"/>
        <w:tabs>
          <w:tab w:val="clear" w:pos="709"/>
          <w:tab w:val="left" w:pos="0"/>
        </w:tabs>
        <w:spacing w:line="300" w:lineRule="exact"/>
        <w:ind w:left="0"/>
        <w:jc w:val="right"/>
        <w:rPr>
          <w:b/>
          <w:bCs/>
          <w:sz w:val="28"/>
          <w:szCs w:val="28"/>
          <w:u w:val="single"/>
          <w:rtl/>
        </w:rPr>
      </w:pPr>
    </w:p>
    <w:p w14:paraId="3778028B" w14:textId="7ED841BE" w:rsidR="008A694D" w:rsidRPr="00660981" w:rsidRDefault="008A694D" w:rsidP="008A694D">
      <w:pPr>
        <w:pStyle w:val="32"/>
        <w:tabs>
          <w:tab w:val="clear" w:pos="709"/>
          <w:tab w:val="left" w:pos="0"/>
        </w:tabs>
        <w:spacing w:line="300" w:lineRule="exact"/>
        <w:ind w:left="0"/>
        <w:jc w:val="right"/>
        <w:rPr>
          <w:b/>
          <w:bCs/>
          <w:sz w:val="28"/>
          <w:szCs w:val="28"/>
          <w:u w:val="single"/>
          <w:rtl/>
        </w:rPr>
      </w:pPr>
      <w:r w:rsidRPr="00660981">
        <w:rPr>
          <w:b/>
          <w:bCs/>
          <w:sz w:val="28"/>
          <w:szCs w:val="28"/>
          <w:u w:val="single"/>
          <w:rtl/>
        </w:rPr>
        <w:br w:type="page"/>
      </w:r>
      <w:r w:rsidRPr="00660981">
        <w:rPr>
          <w:rFonts w:hint="eastAsia"/>
          <w:b/>
          <w:bCs/>
          <w:sz w:val="28"/>
          <w:szCs w:val="28"/>
          <w:u w:val="single"/>
          <w:rtl/>
        </w:rPr>
        <w:lastRenderedPageBreak/>
        <w:t>נספח</w:t>
      </w:r>
      <w:r w:rsidR="00DB3824" w:rsidRPr="00660981">
        <w:rPr>
          <w:rFonts w:hint="cs"/>
          <w:b/>
          <w:bCs/>
          <w:sz w:val="28"/>
          <w:szCs w:val="28"/>
          <w:u w:val="single"/>
          <w:rtl/>
        </w:rPr>
        <w:t xml:space="preserve"> מס'</w:t>
      </w:r>
      <w:r w:rsidRPr="00660981">
        <w:rPr>
          <w:b/>
          <w:bCs/>
          <w:sz w:val="28"/>
          <w:szCs w:val="28"/>
          <w:u w:val="single"/>
          <w:rtl/>
        </w:rPr>
        <w:t xml:space="preserve"> 7</w:t>
      </w:r>
    </w:p>
    <w:p w14:paraId="12067201" w14:textId="77777777" w:rsidR="008A694D" w:rsidRPr="00660981" w:rsidRDefault="008A694D" w:rsidP="008A694D">
      <w:pPr>
        <w:spacing w:line="360" w:lineRule="auto"/>
        <w:rPr>
          <w:rtl/>
        </w:rPr>
      </w:pPr>
    </w:p>
    <w:p w14:paraId="1C504C3C" w14:textId="77777777" w:rsidR="008A694D" w:rsidRPr="00660981" w:rsidRDefault="008A694D" w:rsidP="00DD2799">
      <w:pPr>
        <w:spacing w:line="288" w:lineRule="auto"/>
        <w:jc w:val="center"/>
        <w:rPr>
          <w:b/>
          <w:bCs/>
          <w:u w:val="single"/>
        </w:rPr>
      </w:pPr>
      <w:r w:rsidRPr="00660981">
        <w:rPr>
          <w:b/>
          <w:bCs/>
          <w:u w:val="single"/>
          <w:rtl/>
        </w:rPr>
        <w:t xml:space="preserve">תצהיר בדבר </w:t>
      </w:r>
      <w:r w:rsidRPr="00660981">
        <w:rPr>
          <w:rFonts w:hint="eastAsia"/>
          <w:b/>
          <w:bCs/>
          <w:u w:val="single"/>
          <w:rtl/>
        </w:rPr>
        <w:t>העדר</w:t>
      </w:r>
      <w:r w:rsidRPr="00660981">
        <w:rPr>
          <w:b/>
          <w:bCs/>
          <w:u w:val="single"/>
          <w:rtl/>
        </w:rPr>
        <w:t xml:space="preserve"> ניגוד עניינים ושמירה על סודיות </w:t>
      </w:r>
    </w:p>
    <w:p w14:paraId="4F89524B" w14:textId="77777777" w:rsidR="008A694D" w:rsidRPr="00660981" w:rsidRDefault="008A694D" w:rsidP="008A694D">
      <w:pPr>
        <w:spacing w:line="288" w:lineRule="auto"/>
        <w:jc w:val="center"/>
        <w:rPr>
          <w:b/>
          <w:bCs/>
          <w:szCs w:val="28"/>
          <w:u w:val="single"/>
          <w:rtl/>
        </w:rPr>
      </w:pPr>
    </w:p>
    <w:p w14:paraId="6226DF6F" w14:textId="77777777" w:rsidR="008A694D" w:rsidRPr="00660981" w:rsidRDefault="008A694D" w:rsidP="008A694D">
      <w:pPr>
        <w:tabs>
          <w:tab w:val="left" w:pos="1680"/>
        </w:tabs>
        <w:spacing w:line="360" w:lineRule="auto"/>
        <w:jc w:val="both"/>
        <w:rPr>
          <w:rFonts w:eastAsia="Calibri"/>
          <w:rtl/>
        </w:rPr>
      </w:pPr>
      <w:r w:rsidRPr="00660981">
        <w:rPr>
          <w:rFonts w:eastAsia="Calibri"/>
          <w:rtl/>
        </w:rPr>
        <w:t>אני הח"מ _______________ ת.ז. _______________ לאחר שהוזהרתי כי עלי לומר את האמת וכי אהיה צפוי לעונשים הקבועים בחוק אם לא אעשה כן, מצהיר/ה בזה כדלקמן</w:t>
      </w:r>
      <w:r w:rsidRPr="00660981">
        <w:rPr>
          <w:rFonts w:eastAsia="Calibri"/>
        </w:rPr>
        <w:t>:</w:t>
      </w:r>
    </w:p>
    <w:p w14:paraId="08569D83" w14:textId="1C323626" w:rsidR="008A694D" w:rsidRPr="00660981" w:rsidRDefault="008A694D" w:rsidP="00BC293C">
      <w:pPr>
        <w:numPr>
          <w:ilvl w:val="0"/>
          <w:numId w:val="32"/>
        </w:numPr>
        <w:spacing w:line="360" w:lineRule="auto"/>
        <w:jc w:val="both"/>
        <w:rPr>
          <w:rFonts w:eastAsia="Calibri"/>
          <w:rtl/>
        </w:rPr>
      </w:pPr>
      <w:r w:rsidRPr="00660981">
        <w:rPr>
          <w:rFonts w:eastAsia="Calibri"/>
          <w:rtl/>
        </w:rPr>
        <w:t>הנני נותן תצהיר זה בשם המציע - ___________________ (להלן: "</w:t>
      </w:r>
      <w:r w:rsidRPr="00660981">
        <w:rPr>
          <w:rFonts w:eastAsia="Calibri"/>
          <w:b/>
          <w:bCs/>
          <w:rtl/>
        </w:rPr>
        <w:t>המציע</w:t>
      </w:r>
      <w:r w:rsidRPr="00660981">
        <w:rPr>
          <w:rFonts w:eastAsia="Calibri"/>
          <w:rtl/>
        </w:rPr>
        <w:t xml:space="preserve">") המבקש להתקשר עם </w:t>
      </w:r>
      <w:r w:rsidR="00EE3CCD">
        <w:rPr>
          <w:rFonts w:eastAsia="Calibri"/>
          <w:rtl/>
        </w:rPr>
        <w:t>המועצה</w:t>
      </w:r>
      <w:r w:rsidRPr="00660981">
        <w:rPr>
          <w:rFonts w:eastAsia="Calibri"/>
          <w:rtl/>
        </w:rPr>
        <w:t xml:space="preserve"> במכרז </w:t>
      </w:r>
      <w:r w:rsidR="00BC293C" w:rsidRPr="00BC293C">
        <w:rPr>
          <w:rFonts w:eastAsia="Calibri" w:hint="cs"/>
          <w:rtl/>
        </w:rPr>
        <w:t>106-19</w:t>
      </w:r>
      <w:r w:rsidRPr="00660981">
        <w:rPr>
          <w:rFonts w:eastAsia="Calibri"/>
          <w:rtl/>
        </w:rPr>
        <w:t xml:space="preserve"> ל</w:t>
      </w:r>
      <w:r w:rsidR="00474F2E" w:rsidRPr="00660981">
        <w:rPr>
          <w:rFonts w:eastAsia="Calibri"/>
          <w:rtl/>
        </w:rPr>
        <w:t xml:space="preserve">מתן שירותי גבייה </w:t>
      </w:r>
      <w:r w:rsidRPr="00660981">
        <w:rPr>
          <w:rFonts w:eastAsia="Calibri"/>
          <w:rtl/>
        </w:rPr>
        <w:t xml:space="preserve">עבור </w:t>
      </w:r>
      <w:r w:rsidR="00EE3CCD">
        <w:rPr>
          <w:rFonts w:eastAsia="Calibri"/>
          <w:rtl/>
        </w:rPr>
        <w:t>מועצה מקומית</w:t>
      </w:r>
      <w:r w:rsidR="00FD4E21" w:rsidRPr="00660981">
        <w:rPr>
          <w:rFonts w:eastAsia="Calibri"/>
          <w:rtl/>
        </w:rPr>
        <w:t xml:space="preserve"> </w:t>
      </w:r>
      <w:r w:rsidR="00EE3CCD">
        <w:rPr>
          <w:rFonts w:eastAsia="Calibri"/>
          <w:rtl/>
        </w:rPr>
        <w:t>עמנואל</w:t>
      </w:r>
      <w:r w:rsidRPr="00660981">
        <w:rPr>
          <w:rFonts w:eastAsia="Calibri"/>
          <w:rtl/>
        </w:rPr>
        <w:t xml:space="preserve"> (להלן: "</w:t>
      </w:r>
      <w:r w:rsidRPr="00660981">
        <w:rPr>
          <w:rFonts w:eastAsia="Calibri"/>
          <w:b/>
          <w:bCs/>
          <w:rtl/>
        </w:rPr>
        <w:t>המכרז</w:t>
      </w:r>
      <w:r w:rsidRPr="00660981">
        <w:rPr>
          <w:rFonts w:eastAsia="Calibri"/>
          <w:rtl/>
        </w:rPr>
        <w:t>"). אני מצהיר/ה כי הנני מוסמך/ת לתת תצהיר זה בשם המציע, שהינו תאגיד הרשום בישראל</w:t>
      </w:r>
      <w:r w:rsidRPr="00660981">
        <w:rPr>
          <w:rFonts w:eastAsia="Calibri"/>
        </w:rPr>
        <w:t xml:space="preserve">. </w:t>
      </w:r>
    </w:p>
    <w:p w14:paraId="7DE56B8D" w14:textId="77777777" w:rsidR="008A694D" w:rsidRPr="00660981" w:rsidRDefault="008A694D" w:rsidP="00E6640E">
      <w:pPr>
        <w:pStyle w:val="Header"/>
        <w:widowControl w:val="0"/>
        <w:numPr>
          <w:ilvl w:val="0"/>
          <w:numId w:val="32"/>
        </w:numPr>
        <w:tabs>
          <w:tab w:val="clear" w:pos="4153"/>
          <w:tab w:val="clear" w:pos="8306"/>
        </w:tabs>
        <w:spacing w:line="360" w:lineRule="auto"/>
        <w:jc w:val="both"/>
        <w:outlineLvl w:val="0"/>
        <w:rPr>
          <w:rFonts w:eastAsia="Calibri"/>
        </w:rPr>
      </w:pPr>
      <w:r w:rsidRPr="00660981">
        <w:rPr>
          <w:rFonts w:eastAsia="Calibri"/>
          <w:rtl/>
        </w:rPr>
        <w:t>הנני מצהיר כי</w:t>
      </w:r>
      <w:r w:rsidRPr="00660981">
        <w:rPr>
          <w:rFonts w:eastAsia="Calibri"/>
        </w:rPr>
        <w:t>:</w:t>
      </w:r>
    </w:p>
    <w:p w14:paraId="655BEC91" w14:textId="478ED3B7" w:rsidR="008A694D" w:rsidRPr="00660981" w:rsidRDefault="008A694D" w:rsidP="00E6640E">
      <w:pPr>
        <w:pStyle w:val="Header"/>
        <w:widowControl w:val="0"/>
        <w:numPr>
          <w:ilvl w:val="1"/>
          <w:numId w:val="32"/>
        </w:numPr>
        <w:tabs>
          <w:tab w:val="clear" w:pos="4153"/>
          <w:tab w:val="clear" w:pos="8306"/>
        </w:tabs>
        <w:spacing w:line="360" w:lineRule="auto"/>
        <w:jc w:val="both"/>
        <w:outlineLvl w:val="0"/>
        <w:rPr>
          <w:rFonts w:eastAsia="Calibri"/>
          <w:rtl/>
        </w:rPr>
      </w:pPr>
      <w:r w:rsidRPr="00660981">
        <w:rPr>
          <w:rFonts w:eastAsia="Calibri"/>
          <w:rtl/>
        </w:rPr>
        <w:t>המציע מתחייב כי אין בפעילותו ו/או בפעילות עובד מטעמו ו/או כל הפועל מטעמו משום המצאות במצב של ניגוד עניינים, מכל מן וסוג שהוא ובכלל זה קשרים עם גורמים אחרים שפעילותם עשויה לעמוד בניגוד עניינים ו/או אינטרסים אל מול הגשמת השירות</w:t>
      </w:r>
      <w:r w:rsidR="009F3CB2" w:rsidRPr="00660981">
        <w:rPr>
          <w:rFonts w:eastAsia="Calibri"/>
          <w:rtl/>
        </w:rPr>
        <w:t>ים לפי החוזה ו/או אל מול פעילותה, יעדיה ומטרותיה</w:t>
      </w:r>
      <w:r w:rsidRPr="00660981">
        <w:rPr>
          <w:rFonts w:eastAsia="Calibri"/>
          <w:rtl/>
        </w:rPr>
        <w:t xml:space="preserve"> של </w:t>
      </w:r>
      <w:r w:rsidR="00EE3CCD">
        <w:rPr>
          <w:rFonts w:eastAsia="Calibri"/>
          <w:rtl/>
        </w:rPr>
        <w:t>המועצה</w:t>
      </w:r>
      <w:r w:rsidRPr="00660981">
        <w:rPr>
          <w:rFonts w:eastAsia="Calibri"/>
        </w:rPr>
        <w:t>.</w:t>
      </w:r>
    </w:p>
    <w:p w14:paraId="128F69B2" w14:textId="619F7F63" w:rsidR="008A694D" w:rsidRPr="00660981" w:rsidRDefault="008A694D" w:rsidP="00E6640E">
      <w:pPr>
        <w:pStyle w:val="Header"/>
        <w:widowControl w:val="0"/>
        <w:numPr>
          <w:ilvl w:val="1"/>
          <w:numId w:val="32"/>
        </w:numPr>
        <w:tabs>
          <w:tab w:val="clear" w:pos="4153"/>
          <w:tab w:val="clear" w:pos="8306"/>
        </w:tabs>
        <w:spacing w:line="360" w:lineRule="auto"/>
        <w:jc w:val="both"/>
        <w:outlineLvl w:val="0"/>
        <w:rPr>
          <w:rFonts w:eastAsia="Calibri"/>
          <w:rtl/>
        </w:rPr>
      </w:pPr>
      <w:r w:rsidRPr="00660981">
        <w:rPr>
          <w:rFonts w:eastAsia="Calibri"/>
          <w:rtl/>
        </w:rPr>
        <w:t xml:space="preserve">המציע מתחייב כי ידאג לסיום ההתקשרויות ו/או לסיום כל עניין אחר המעמיד אותו במצב של ניגוד עניינם ולו במצב היתכנותי של ניגוד עניינים וזאת קודם למועד החתימה על החוזה למתן השירותים או ממועד תחילת מתן השירותים </w:t>
      </w:r>
      <w:r w:rsidR="00EE3CCD">
        <w:rPr>
          <w:rFonts w:eastAsia="Calibri"/>
          <w:rtl/>
        </w:rPr>
        <w:t>למועצה</w:t>
      </w:r>
      <w:r w:rsidRPr="00660981">
        <w:rPr>
          <w:rFonts w:eastAsia="Calibri"/>
          <w:rtl/>
        </w:rPr>
        <w:t>, לפי המוקדם מבניהם</w:t>
      </w:r>
      <w:r w:rsidRPr="00660981">
        <w:rPr>
          <w:rFonts w:eastAsia="Calibri"/>
        </w:rPr>
        <w:t>.</w:t>
      </w:r>
    </w:p>
    <w:p w14:paraId="22D67E2C" w14:textId="3A5701CF" w:rsidR="008A694D" w:rsidRPr="00660981" w:rsidRDefault="008A694D" w:rsidP="00E6640E">
      <w:pPr>
        <w:pStyle w:val="Header"/>
        <w:widowControl w:val="0"/>
        <w:numPr>
          <w:ilvl w:val="1"/>
          <w:numId w:val="32"/>
        </w:numPr>
        <w:tabs>
          <w:tab w:val="clear" w:pos="4153"/>
          <w:tab w:val="clear" w:pos="8306"/>
        </w:tabs>
        <w:spacing w:line="360" w:lineRule="auto"/>
        <w:jc w:val="both"/>
        <w:outlineLvl w:val="0"/>
        <w:rPr>
          <w:rFonts w:eastAsia="Calibri"/>
          <w:rtl/>
        </w:rPr>
      </w:pPr>
      <w:r w:rsidRPr="00660981">
        <w:rPr>
          <w:rFonts w:eastAsia="Calibri"/>
          <w:rtl/>
        </w:rPr>
        <w:t xml:space="preserve">המציע מתחייב כי יודיע בכתב </w:t>
      </w:r>
      <w:r w:rsidR="00EE3CCD">
        <w:rPr>
          <w:rFonts w:eastAsia="Calibri"/>
          <w:rtl/>
        </w:rPr>
        <w:t>למועצה</w:t>
      </w:r>
      <w:r w:rsidRPr="00660981">
        <w:rPr>
          <w:rFonts w:eastAsia="Calibri"/>
          <w:rtl/>
        </w:rPr>
        <w:t xml:space="preserve"> על כל חשש שיתעורר לניגוד עניינים ויפעל מידית להסרת ניגוד עניינים כאמור</w:t>
      </w:r>
      <w:r w:rsidRPr="00660981">
        <w:rPr>
          <w:rFonts w:eastAsia="Calibri"/>
        </w:rPr>
        <w:t>.</w:t>
      </w:r>
    </w:p>
    <w:p w14:paraId="19B333C8" w14:textId="431A205A" w:rsidR="008A694D" w:rsidRPr="00660981" w:rsidRDefault="008A694D" w:rsidP="00E6640E">
      <w:pPr>
        <w:pStyle w:val="Header"/>
        <w:widowControl w:val="0"/>
        <w:numPr>
          <w:ilvl w:val="1"/>
          <w:numId w:val="32"/>
        </w:numPr>
        <w:tabs>
          <w:tab w:val="clear" w:pos="4153"/>
          <w:tab w:val="clear" w:pos="8306"/>
        </w:tabs>
        <w:spacing w:line="360" w:lineRule="auto"/>
        <w:jc w:val="both"/>
        <w:outlineLvl w:val="0"/>
        <w:rPr>
          <w:rFonts w:eastAsia="Calibri"/>
          <w:rtl/>
        </w:rPr>
      </w:pPr>
      <w:r w:rsidRPr="00660981">
        <w:rPr>
          <w:rFonts w:eastAsia="Calibri"/>
          <w:rtl/>
        </w:rPr>
        <w:t>המציע מתחייב שלא להעביר כל חומר ו/או מידע שהגיע לידי</w:t>
      </w:r>
      <w:r w:rsidR="009F3CB2" w:rsidRPr="00660981">
        <w:rPr>
          <w:rFonts w:eastAsia="Calibri"/>
          <w:rtl/>
        </w:rPr>
        <w:t>ו</w:t>
      </w:r>
      <w:r w:rsidRPr="00660981">
        <w:rPr>
          <w:rFonts w:eastAsia="Calibri"/>
          <w:rtl/>
        </w:rPr>
        <w:t xml:space="preserve"> תוך כדי עבודתו ו/או כתוצר מעבודתו, לכל גורם, לרבות גורמים הקשורים </w:t>
      </w:r>
      <w:r w:rsidR="00EE3CCD">
        <w:rPr>
          <w:rFonts w:eastAsia="Calibri"/>
          <w:rtl/>
        </w:rPr>
        <w:t>למועצה</w:t>
      </w:r>
      <w:r w:rsidRPr="00660981">
        <w:rPr>
          <w:rFonts w:eastAsia="Calibri"/>
          <w:rtl/>
        </w:rPr>
        <w:t xml:space="preserve">, ואף לא להפיצם ליועצים אחרים של </w:t>
      </w:r>
      <w:r w:rsidR="00EE3CCD">
        <w:rPr>
          <w:rFonts w:eastAsia="Calibri"/>
          <w:rtl/>
        </w:rPr>
        <w:t>המועצה</w:t>
      </w:r>
      <w:r w:rsidR="009F3CB2" w:rsidRPr="00660981">
        <w:rPr>
          <w:rFonts w:eastAsia="Calibri"/>
          <w:rtl/>
        </w:rPr>
        <w:t xml:space="preserve">, אלא באמצעות </w:t>
      </w:r>
      <w:r w:rsidR="00EE3CCD">
        <w:rPr>
          <w:rFonts w:eastAsia="Calibri"/>
          <w:rtl/>
        </w:rPr>
        <w:t>המועצה</w:t>
      </w:r>
      <w:r w:rsidR="009F3CB2" w:rsidRPr="00660981">
        <w:rPr>
          <w:rFonts w:eastAsia="Calibri"/>
          <w:rtl/>
        </w:rPr>
        <w:t xml:space="preserve"> או על פי הנחיותיה</w:t>
      </w:r>
      <w:r w:rsidRPr="00660981">
        <w:rPr>
          <w:rFonts w:eastAsia="Calibri"/>
          <w:rtl/>
        </w:rPr>
        <w:t xml:space="preserve"> המפורשות בכתב</w:t>
      </w:r>
      <w:r w:rsidRPr="00660981">
        <w:rPr>
          <w:rFonts w:eastAsia="Calibri"/>
        </w:rPr>
        <w:t>.</w:t>
      </w:r>
    </w:p>
    <w:p w14:paraId="0AD63250" w14:textId="362C50D9" w:rsidR="008A694D" w:rsidRPr="00660981" w:rsidRDefault="008A694D" w:rsidP="00E6640E">
      <w:pPr>
        <w:pStyle w:val="Header"/>
        <w:widowControl w:val="0"/>
        <w:numPr>
          <w:ilvl w:val="1"/>
          <w:numId w:val="32"/>
        </w:numPr>
        <w:tabs>
          <w:tab w:val="clear" w:pos="4153"/>
          <w:tab w:val="clear" w:pos="8306"/>
        </w:tabs>
        <w:spacing w:line="360" w:lineRule="auto"/>
        <w:jc w:val="both"/>
        <w:outlineLvl w:val="0"/>
        <w:rPr>
          <w:rFonts w:eastAsia="Calibri"/>
          <w:rtl/>
        </w:rPr>
      </w:pPr>
      <w:r w:rsidRPr="00660981">
        <w:rPr>
          <w:rFonts w:eastAsia="Calibri"/>
          <w:rtl/>
        </w:rPr>
        <w:t xml:space="preserve">המציע </w:t>
      </w:r>
      <w:r w:rsidR="009F3CB2" w:rsidRPr="00660981">
        <w:rPr>
          <w:rFonts w:eastAsia="Calibri"/>
          <w:rtl/>
        </w:rPr>
        <w:t xml:space="preserve">מתחייב כי עם סיום עבודתו עבור </w:t>
      </w:r>
      <w:r w:rsidR="00EE3CCD">
        <w:rPr>
          <w:rFonts w:eastAsia="Calibri"/>
          <w:rtl/>
        </w:rPr>
        <w:t>המועצה</w:t>
      </w:r>
      <w:r w:rsidR="009F3CB2" w:rsidRPr="00660981">
        <w:rPr>
          <w:rFonts w:eastAsia="Calibri"/>
          <w:rtl/>
        </w:rPr>
        <w:t xml:space="preserve"> ישיב </w:t>
      </w:r>
      <w:r w:rsidR="00EE3CCD">
        <w:rPr>
          <w:rFonts w:eastAsia="Calibri"/>
          <w:rtl/>
        </w:rPr>
        <w:t>למועצה</w:t>
      </w:r>
      <w:r w:rsidRPr="00660981">
        <w:rPr>
          <w:rFonts w:eastAsia="Calibri"/>
          <w:rtl/>
        </w:rPr>
        <w:t xml:space="preserve"> כל מסמך ו/או חומר הנמצא ברשותו ו/או בשליטתו, ולא</w:t>
      </w:r>
      <w:r w:rsidR="009F3CB2" w:rsidRPr="00660981">
        <w:rPr>
          <w:rFonts w:eastAsia="Calibri"/>
          <w:rtl/>
        </w:rPr>
        <w:t xml:space="preserve"> לפגוע בדרך כלשהי במוניטין של </w:t>
      </w:r>
      <w:r w:rsidR="00EE3CCD">
        <w:rPr>
          <w:rFonts w:eastAsia="Calibri"/>
          <w:rtl/>
        </w:rPr>
        <w:t>המועצה</w:t>
      </w:r>
      <w:r w:rsidRPr="00660981">
        <w:rPr>
          <w:rFonts w:eastAsia="Calibri"/>
        </w:rPr>
        <w:t>.</w:t>
      </w:r>
    </w:p>
    <w:p w14:paraId="5654D272" w14:textId="0DC4DCDA" w:rsidR="008A694D" w:rsidRPr="00660981" w:rsidRDefault="008A694D" w:rsidP="00E6640E">
      <w:pPr>
        <w:pStyle w:val="Header"/>
        <w:widowControl w:val="0"/>
        <w:numPr>
          <w:ilvl w:val="1"/>
          <w:numId w:val="32"/>
        </w:numPr>
        <w:tabs>
          <w:tab w:val="clear" w:pos="4153"/>
          <w:tab w:val="clear" w:pos="8306"/>
        </w:tabs>
        <w:spacing w:line="360" w:lineRule="auto"/>
        <w:jc w:val="both"/>
        <w:outlineLvl w:val="0"/>
        <w:rPr>
          <w:rFonts w:eastAsia="Calibri"/>
          <w:rtl/>
        </w:rPr>
      </w:pPr>
      <w:r w:rsidRPr="00660981">
        <w:rPr>
          <w:rFonts w:eastAsia="Calibri"/>
          <w:rtl/>
        </w:rPr>
        <w:t xml:space="preserve">המציע מצהיר בזאת כי ידוע לו, כי כל מידע ומסמכים אשר יגיעו לידיו במסגרת עבודתו, הנם סודיים ואין לפרסמם. מבלי לגרוע מן האמור, הנני מתחייב שלא להוציא מסמך או כל חומר כתוב ממוחשב כלשהו מתחומי </w:t>
      </w:r>
      <w:r w:rsidR="00EE3CCD">
        <w:rPr>
          <w:rFonts w:eastAsia="Calibri"/>
          <w:rtl/>
        </w:rPr>
        <w:t>המועצה</w:t>
      </w:r>
      <w:r w:rsidRPr="00660981">
        <w:rPr>
          <w:rFonts w:eastAsia="Calibri"/>
          <w:rtl/>
        </w:rPr>
        <w:t xml:space="preserve"> ללא אישור מראש ובכתב של </w:t>
      </w:r>
      <w:r w:rsidR="00EE3CCD">
        <w:rPr>
          <w:rFonts w:eastAsia="Calibri"/>
          <w:rtl/>
        </w:rPr>
        <w:t>המועצה</w:t>
      </w:r>
      <w:r w:rsidRPr="00660981">
        <w:rPr>
          <w:rFonts w:eastAsia="Calibri"/>
        </w:rPr>
        <w:t xml:space="preserve">. </w:t>
      </w:r>
    </w:p>
    <w:p w14:paraId="0F1A3FC6" w14:textId="77777777" w:rsidR="008A694D" w:rsidRPr="00660981" w:rsidRDefault="008A694D" w:rsidP="00E6640E">
      <w:pPr>
        <w:pStyle w:val="Header"/>
        <w:widowControl w:val="0"/>
        <w:numPr>
          <w:ilvl w:val="1"/>
          <w:numId w:val="32"/>
        </w:numPr>
        <w:tabs>
          <w:tab w:val="clear" w:pos="4153"/>
          <w:tab w:val="clear" w:pos="8306"/>
        </w:tabs>
        <w:spacing w:line="360" w:lineRule="auto"/>
        <w:jc w:val="both"/>
        <w:outlineLvl w:val="0"/>
        <w:rPr>
          <w:rFonts w:eastAsia="Calibri"/>
          <w:rtl/>
        </w:rPr>
      </w:pPr>
      <w:r w:rsidRPr="00660981">
        <w:rPr>
          <w:rFonts w:eastAsia="Calibri"/>
          <w:rtl/>
        </w:rPr>
        <w:t>המציע מתחייב לשמור על סודיות המידע והמסמכים הכרוכים במתן השירותים שהגיעו או יגיעו לידיו ו/או למי מטעמו. כן מתחייב בזאת לשמור בסוד ולא להעתיק, להודיע, למסור או להביא לידיעת כל אדם כל ידיעה שתגיע או שהגיעה אליו ו/או למי מטעמו עקב ביצוע השירותים תוך תקופת ביצוע השירותים, לפני תחילתם או לאחר מכן למעט הוראות הדין החלים עלי מכוח החוק</w:t>
      </w:r>
      <w:r w:rsidRPr="00660981">
        <w:rPr>
          <w:rFonts w:eastAsia="Calibri"/>
        </w:rPr>
        <w:t xml:space="preserve">. </w:t>
      </w:r>
    </w:p>
    <w:p w14:paraId="7D0D5908" w14:textId="77777777" w:rsidR="008A694D" w:rsidRPr="00660981" w:rsidRDefault="008A694D" w:rsidP="00E6640E">
      <w:pPr>
        <w:pStyle w:val="Header"/>
        <w:widowControl w:val="0"/>
        <w:numPr>
          <w:ilvl w:val="1"/>
          <w:numId w:val="32"/>
        </w:numPr>
        <w:tabs>
          <w:tab w:val="clear" w:pos="4153"/>
          <w:tab w:val="clear" w:pos="8306"/>
        </w:tabs>
        <w:spacing w:line="360" w:lineRule="auto"/>
        <w:jc w:val="both"/>
        <w:outlineLvl w:val="0"/>
        <w:rPr>
          <w:rFonts w:eastAsia="Calibri"/>
        </w:rPr>
      </w:pPr>
      <w:r w:rsidRPr="00660981">
        <w:rPr>
          <w:rFonts w:eastAsia="Calibri"/>
          <w:rtl/>
        </w:rPr>
        <w:t>המציע מתחייב לשמור על חובת שמירת הסודיות גם לאחר תום תקופת מתן השירותים</w:t>
      </w:r>
      <w:r w:rsidRPr="00660981">
        <w:rPr>
          <w:rFonts w:eastAsia="Calibri"/>
        </w:rPr>
        <w:t>.</w:t>
      </w:r>
    </w:p>
    <w:p w14:paraId="041D7A67" w14:textId="00F435C3" w:rsidR="008A694D" w:rsidRPr="00660981" w:rsidRDefault="008A694D" w:rsidP="00E6640E">
      <w:pPr>
        <w:pStyle w:val="Header"/>
        <w:widowControl w:val="0"/>
        <w:numPr>
          <w:ilvl w:val="1"/>
          <w:numId w:val="32"/>
        </w:numPr>
        <w:tabs>
          <w:tab w:val="clear" w:pos="4153"/>
          <w:tab w:val="clear" w:pos="8306"/>
        </w:tabs>
        <w:spacing w:line="360" w:lineRule="auto"/>
        <w:jc w:val="both"/>
        <w:outlineLvl w:val="0"/>
        <w:rPr>
          <w:rFonts w:eastAsia="Calibri"/>
        </w:rPr>
      </w:pPr>
      <w:r w:rsidRPr="00660981">
        <w:rPr>
          <w:rFonts w:eastAsia="Calibri"/>
          <w:rtl/>
        </w:rPr>
        <w:t xml:space="preserve">אני מצהיר, כי קראי את חוק העונשין התשל"ז - 1977 והוראת כל דין אחר בדבר מסירת ידיעות וחובת שמירת סודות רשמיים, וברורה לי ולמציע החובה המוטלת על המציע, מכוח היותו בעל חוזה עם </w:t>
      </w:r>
      <w:r w:rsidR="00EE3CCD">
        <w:rPr>
          <w:rFonts w:eastAsia="Calibri"/>
          <w:rtl/>
        </w:rPr>
        <w:t>המועצה</w:t>
      </w:r>
      <w:r w:rsidRPr="00660981">
        <w:rPr>
          <w:rFonts w:eastAsia="Calibri"/>
          <w:rtl/>
        </w:rPr>
        <w:t xml:space="preserve">, לשמור בסוד ידיעות המגיעות אליו עקב ביצוע החוזה, </w:t>
      </w:r>
      <w:r w:rsidRPr="00660981">
        <w:rPr>
          <w:rFonts w:eastAsia="Calibri"/>
          <w:rtl/>
        </w:rPr>
        <w:lastRenderedPageBreak/>
        <w:t>והחובה שלא למסור ידיעות ללא סמכות כדין לאדם שלא יהיה מוסמך לקבלן</w:t>
      </w:r>
      <w:r w:rsidRPr="00660981">
        <w:rPr>
          <w:rFonts w:eastAsia="Calibri"/>
        </w:rPr>
        <w:t xml:space="preserve">. </w:t>
      </w:r>
    </w:p>
    <w:p w14:paraId="79ED6382" w14:textId="77777777" w:rsidR="008A694D" w:rsidRPr="00660981" w:rsidRDefault="008A694D" w:rsidP="008A694D">
      <w:pPr>
        <w:tabs>
          <w:tab w:val="left" w:pos="1680"/>
        </w:tabs>
        <w:spacing w:line="360" w:lineRule="auto"/>
        <w:rPr>
          <w:rFonts w:ascii="Univers" w:eastAsia="Calibri" w:hAnsi="Univers"/>
          <w:rtl/>
        </w:rPr>
      </w:pPr>
    </w:p>
    <w:p w14:paraId="230F64DE" w14:textId="77777777" w:rsidR="008A694D" w:rsidRPr="00660981" w:rsidRDefault="008A694D" w:rsidP="008A694D">
      <w:pPr>
        <w:tabs>
          <w:tab w:val="left" w:pos="1680"/>
        </w:tabs>
        <w:spacing w:line="360" w:lineRule="auto"/>
        <w:rPr>
          <w:rFonts w:ascii="Univers" w:eastAsia="Calibri" w:hAnsi="Univers"/>
          <w:rtl/>
        </w:rPr>
      </w:pPr>
      <w:r w:rsidRPr="00660981">
        <w:rPr>
          <w:rFonts w:ascii="Univers" w:eastAsia="Calibri" w:hAnsi="Univers"/>
          <w:rtl/>
        </w:rPr>
        <w:t>זה שמי, להלן חתימתי ותוכן תצהירי דלעיל אמת</w:t>
      </w:r>
      <w:r w:rsidRPr="00660981">
        <w:rPr>
          <w:rFonts w:ascii="Univers" w:eastAsia="Calibri" w:hAnsi="Univers"/>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3495"/>
        <w:gridCol w:w="3130"/>
      </w:tblGrid>
      <w:tr w:rsidR="008A694D" w:rsidRPr="00660981" w14:paraId="3C6A0D83" w14:textId="77777777" w:rsidTr="5171448F">
        <w:trPr>
          <w:trHeight w:hRule="exact" w:val="714"/>
        </w:trPr>
        <w:tc>
          <w:tcPr>
            <w:tcW w:w="1116" w:type="pct"/>
          </w:tcPr>
          <w:p w14:paraId="209D6F31" w14:textId="77777777" w:rsidR="008A694D" w:rsidRPr="00660981" w:rsidRDefault="008A694D" w:rsidP="00193E09">
            <w:pPr>
              <w:spacing w:before="120" w:after="120" w:line="300" w:lineRule="exact"/>
              <w:rPr>
                <w:rFonts w:ascii="Arial" w:hAnsi="Arial"/>
                <w:rtl/>
              </w:rPr>
            </w:pPr>
            <w:r w:rsidRPr="00660981">
              <w:rPr>
                <w:rFonts w:ascii="David" w:hAnsi="David" w:hint="cs"/>
                <w:rtl/>
              </w:rPr>
              <w:tab/>
            </w:r>
          </w:p>
          <w:p w14:paraId="52BF7CC6" w14:textId="77777777" w:rsidR="008A694D" w:rsidRPr="00660981" w:rsidRDefault="008A694D" w:rsidP="00193E09">
            <w:pPr>
              <w:spacing w:before="120" w:after="120" w:line="300" w:lineRule="exact"/>
              <w:rPr>
                <w:rFonts w:ascii="Arial" w:hAnsi="Arial"/>
              </w:rPr>
            </w:pPr>
          </w:p>
        </w:tc>
        <w:tc>
          <w:tcPr>
            <w:tcW w:w="2049" w:type="pct"/>
          </w:tcPr>
          <w:p w14:paraId="172286D5" w14:textId="77777777" w:rsidR="008A694D" w:rsidRPr="00660981" w:rsidRDefault="008A694D" w:rsidP="00193E09">
            <w:pPr>
              <w:spacing w:before="120" w:after="120" w:line="300" w:lineRule="exact"/>
              <w:rPr>
                <w:rFonts w:ascii="Arial" w:hAnsi="Arial"/>
              </w:rPr>
            </w:pPr>
          </w:p>
        </w:tc>
        <w:tc>
          <w:tcPr>
            <w:tcW w:w="1835" w:type="pct"/>
          </w:tcPr>
          <w:p w14:paraId="229B571F" w14:textId="77777777" w:rsidR="008A694D" w:rsidRPr="00660981" w:rsidRDefault="008A694D" w:rsidP="00193E09">
            <w:pPr>
              <w:spacing w:before="120" w:after="120" w:line="300" w:lineRule="exact"/>
              <w:rPr>
                <w:rFonts w:ascii="Arial" w:hAnsi="Arial"/>
              </w:rPr>
            </w:pPr>
          </w:p>
        </w:tc>
      </w:tr>
      <w:tr w:rsidR="008A694D" w:rsidRPr="00660981" w14:paraId="0B514EDF" w14:textId="77777777" w:rsidTr="00DD2799">
        <w:trPr>
          <w:trHeight w:hRule="exact" w:val="732"/>
        </w:trPr>
        <w:tc>
          <w:tcPr>
            <w:tcW w:w="1116" w:type="pct"/>
            <w:shd w:val="clear" w:color="auto" w:fill="auto"/>
          </w:tcPr>
          <w:p w14:paraId="4B953ED8" w14:textId="77777777" w:rsidR="008A694D" w:rsidRPr="00660981" w:rsidRDefault="008A694D" w:rsidP="00193E09">
            <w:pPr>
              <w:spacing w:before="120" w:after="120" w:line="300" w:lineRule="exact"/>
              <w:jc w:val="center"/>
              <w:rPr>
                <w:rFonts w:ascii="Arial" w:hAnsi="Arial"/>
                <w:b/>
                <w:bCs/>
              </w:rPr>
            </w:pPr>
            <w:r w:rsidRPr="00660981">
              <w:rPr>
                <w:rFonts w:ascii="Arial" w:hAnsi="Arial"/>
                <w:b/>
                <w:bCs/>
                <w:rtl/>
              </w:rPr>
              <w:t>תאריך</w:t>
            </w:r>
          </w:p>
        </w:tc>
        <w:tc>
          <w:tcPr>
            <w:tcW w:w="2049" w:type="pct"/>
            <w:shd w:val="clear" w:color="auto" w:fill="auto"/>
          </w:tcPr>
          <w:p w14:paraId="3798BFA8" w14:textId="77777777" w:rsidR="008A694D" w:rsidRPr="00660981" w:rsidRDefault="008A694D" w:rsidP="00193E09">
            <w:pPr>
              <w:spacing w:before="120" w:after="120" w:line="300" w:lineRule="exact"/>
              <w:jc w:val="center"/>
              <w:rPr>
                <w:rFonts w:ascii="Arial" w:hAnsi="Arial"/>
                <w:b/>
                <w:bCs/>
              </w:rPr>
            </w:pPr>
            <w:r w:rsidRPr="00660981">
              <w:rPr>
                <w:rFonts w:ascii="Arial" w:hAnsi="Arial"/>
                <w:b/>
                <w:bCs/>
                <w:rtl/>
              </w:rPr>
              <w:t>שם המצהיר</w:t>
            </w:r>
          </w:p>
        </w:tc>
        <w:tc>
          <w:tcPr>
            <w:tcW w:w="1835" w:type="pct"/>
            <w:shd w:val="clear" w:color="auto" w:fill="auto"/>
          </w:tcPr>
          <w:p w14:paraId="79FD6C0A" w14:textId="77777777" w:rsidR="008A694D" w:rsidRPr="00660981" w:rsidRDefault="008A694D" w:rsidP="00193E09">
            <w:pPr>
              <w:spacing w:before="120" w:after="120"/>
              <w:jc w:val="center"/>
              <w:rPr>
                <w:rFonts w:ascii="Arial" w:hAnsi="Arial"/>
                <w:b/>
                <w:bCs/>
              </w:rPr>
            </w:pPr>
            <w:r w:rsidRPr="00660981">
              <w:rPr>
                <w:rFonts w:ascii="Arial" w:hAnsi="Arial"/>
                <w:b/>
                <w:bCs/>
                <w:rtl/>
              </w:rPr>
              <w:t>חתימת המצהיר</w:t>
            </w:r>
            <w:r w:rsidRPr="00660981">
              <w:rPr>
                <w:rFonts w:ascii="Arial" w:hAnsi="Arial"/>
                <w:b/>
                <w:bCs/>
              </w:rPr>
              <w:t xml:space="preserve"> </w:t>
            </w:r>
          </w:p>
          <w:p w14:paraId="0A26BDF0" w14:textId="77777777" w:rsidR="008A694D" w:rsidRPr="00660981" w:rsidRDefault="008A694D" w:rsidP="00193E09">
            <w:pPr>
              <w:spacing w:before="120" w:after="120"/>
              <w:jc w:val="center"/>
              <w:rPr>
                <w:rFonts w:ascii="Arial" w:hAnsi="Arial"/>
                <w:b/>
                <w:bCs/>
              </w:rPr>
            </w:pPr>
          </w:p>
        </w:tc>
      </w:tr>
    </w:tbl>
    <w:p w14:paraId="494B7AB5" w14:textId="77777777" w:rsidR="008A694D" w:rsidRPr="00660981" w:rsidRDefault="008A694D" w:rsidP="008A694D">
      <w:pPr>
        <w:spacing w:before="100" w:beforeAutospacing="1" w:after="100" w:afterAutospacing="1" w:line="276" w:lineRule="auto"/>
        <w:ind w:left="46"/>
        <w:jc w:val="center"/>
        <w:rPr>
          <w:rFonts w:ascii="David" w:hAnsi="David"/>
          <w:b/>
          <w:bCs/>
          <w:u w:val="single"/>
          <w:rtl/>
        </w:rPr>
      </w:pPr>
    </w:p>
    <w:p w14:paraId="6FAF4658" w14:textId="77777777" w:rsidR="008A694D" w:rsidRPr="00660981" w:rsidRDefault="008A694D" w:rsidP="00DD2799">
      <w:pPr>
        <w:spacing w:before="100" w:beforeAutospacing="1" w:after="100" w:afterAutospacing="1" w:line="276" w:lineRule="auto"/>
        <w:ind w:left="46"/>
        <w:jc w:val="center"/>
        <w:rPr>
          <w:rFonts w:ascii="David" w:hAnsi="David"/>
          <w:b/>
          <w:bCs/>
          <w:u w:val="single"/>
          <w:rtl/>
        </w:rPr>
      </w:pPr>
      <w:r w:rsidRPr="00660981">
        <w:rPr>
          <w:rFonts w:ascii="David" w:hAnsi="David"/>
          <w:b/>
          <w:bCs/>
          <w:u w:val="single"/>
          <w:rtl/>
        </w:rPr>
        <w:t>אישור</w:t>
      </w:r>
    </w:p>
    <w:p w14:paraId="322AA0F2" w14:textId="77777777" w:rsidR="008A694D" w:rsidRPr="00660981" w:rsidRDefault="008A694D" w:rsidP="00DD2799">
      <w:pPr>
        <w:spacing w:before="100" w:beforeAutospacing="1" w:after="100" w:afterAutospacing="1" w:line="276" w:lineRule="auto"/>
        <w:ind w:left="46"/>
        <w:jc w:val="both"/>
        <w:rPr>
          <w:rFonts w:ascii="David" w:hAnsi="David"/>
          <w:rtl/>
        </w:rPr>
      </w:pPr>
      <w:r w:rsidRPr="00660981">
        <w:rPr>
          <w:rFonts w:ascii="David" w:hAnsi="David"/>
          <w:rtl/>
        </w:rPr>
        <w:t>אני הח"מ, _______________, עו"ד (מ.ר.___________), מאשר/ת כי ביום _______________ הופיע בפניי במשרדי ברח' ___________________ מר/גב' _____________ שזיהה עצמו על</w:t>
      </w:r>
      <w:r w:rsidRPr="00660981">
        <w:rPr>
          <w:rFonts w:ascii="David" w:hAnsi="David"/>
          <w:position w:val="3"/>
          <w:rtl/>
        </w:rPr>
        <w:t>-</w:t>
      </w:r>
      <w:r w:rsidRPr="00660981">
        <w:rPr>
          <w:rFonts w:ascii="David" w:hAnsi="David"/>
          <w:rtl/>
        </w:rPr>
        <w:t>ידי ת.ז. מס' _________ / המוכר לי אישית וחתם על תצהיר זה לאחר שהזהרתי אותו, כי עליו להצהיר את האמת, וכי יהא צפוי לכל העונשים הקבועים בחוק, אם לא יעשה כן, אישר את נכונות הצהרתו וחתם עליה בפניי</w:t>
      </w:r>
      <w:r w:rsidRPr="00660981">
        <w:rPr>
          <w:rFonts w:ascii="David" w:hAnsi="David"/>
        </w:rPr>
        <w:t>.</w:t>
      </w:r>
    </w:p>
    <w:tbl>
      <w:tblPr>
        <w:tblpPr w:leftFromText="180" w:rightFromText="180" w:vertAnchor="text" w:horzAnchor="margin" w:tblpXSpec="right" w:tblpY="137"/>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3505"/>
        <w:gridCol w:w="3123"/>
      </w:tblGrid>
      <w:tr w:rsidR="008A694D" w:rsidRPr="00660981" w14:paraId="3FAB3F26" w14:textId="77777777" w:rsidTr="5171448F">
        <w:trPr>
          <w:trHeight w:hRule="exact" w:val="567"/>
        </w:trPr>
        <w:tc>
          <w:tcPr>
            <w:tcW w:w="1114" w:type="pct"/>
          </w:tcPr>
          <w:p w14:paraId="286D2ADF" w14:textId="77777777" w:rsidR="008A694D" w:rsidRPr="00660981" w:rsidRDefault="008A694D" w:rsidP="00193E09">
            <w:pPr>
              <w:spacing w:before="120" w:after="120" w:line="300" w:lineRule="exact"/>
              <w:rPr>
                <w:rFonts w:ascii="Arial" w:hAnsi="Arial"/>
                <w:color w:val="000000"/>
                <w:rtl/>
              </w:rPr>
            </w:pPr>
          </w:p>
          <w:p w14:paraId="7F12875F" w14:textId="77777777" w:rsidR="008A694D" w:rsidRPr="00660981" w:rsidRDefault="008A694D" w:rsidP="00193E09">
            <w:pPr>
              <w:spacing w:before="120" w:after="120" w:line="300" w:lineRule="exact"/>
              <w:rPr>
                <w:rFonts w:ascii="Arial" w:hAnsi="Arial"/>
                <w:color w:val="000000"/>
              </w:rPr>
            </w:pPr>
          </w:p>
        </w:tc>
        <w:tc>
          <w:tcPr>
            <w:tcW w:w="2055" w:type="pct"/>
          </w:tcPr>
          <w:p w14:paraId="04E049F7" w14:textId="77777777" w:rsidR="008A694D" w:rsidRPr="00660981" w:rsidRDefault="008A694D" w:rsidP="00193E09">
            <w:pPr>
              <w:spacing w:before="120" w:after="120" w:line="300" w:lineRule="exact"/>
              <w:rPr>
                <w:rFonts w:ascii="Arial" w:hAnsi="Arial"/>
                <w:color w:val="000000"/>
              </w:rPr>
            </w:pPr>
          </w:p>
        </w:tc>
        <w:tc>
          <w:tcPr>
            <w:tcW w:w="1831" w:type="pct"/>
          </w:tcPr>
          <w:p w14:paraId="2B824559" w14:textId="77777777" w:rsidR="008A694D" w:rsidRPr="00660981" w:rsidRDefault="008A694D" w:rsidP="00193E09">
            <w:pPr>
              <w:spacing w:before="120" w:after="120" w:line="300" w:lineRule="exact"/>
              <w:rPr>
                <w:rFonts w:ascii="Arial" w:hAnsi="Arial"/>
                <w:color w:val="000000"/>
              </w:rPr>
            </w:pPr>
          </w:p>
        </w:tc>
      </w:tr>
      <w:tr w:rsidR="008A694D" w:rsidRPr="00660981" w14:paraId="2AE680A9" w14:textId="77777777" w:rsidTr="00DD2799">
        <w:trPr>
          <w:trHeight w:hRule="exact" w:val="567"/>
        </w:trPr>
        <w:tc>
          <w:tcPr>
            <w:tcW w:w="1114" w:type="pct"/>
            <w:shd w:val="clear" w:color="auto" w:fill="auto"/>
          </w:tcPr>
          <w:p w14:paraId="27A26A26" w14:textId="77777777" w:rsidR="008A694D" w:rsidRPr="00660981" w:rsidRDefault="008A694D" w:rsidP="00193E09">
            <w:pPr>
              <w:spacing w:before="120" w:after="120" w:line="300" w:lineRule="exact"/>
              <w:jc w:val="center"/>
              <w:rPr>
                <w:rFonts w:ascii="Arial" w:hAnsi="Arial"/>
                <w:b/>
                <w:bCs/>
                <w:color w:val="000000"/>
              </w:rPr>
            </w:pPr>
            <w:r w:rsidRPr="00660981">
              <w:rPr>
                <w:rFonts w:ascii="Arial" w:hAnsi="Arial"/>
                <w:b/>
                <w:bCs/>
                <w:color w:val="000000"/>
                <w:rtl/>
              </w:rPr>
              <w:t>תאריך</w:t>
            </w:r>
          </w:p>
        </w:tc>
        <w:tc>
          <w:tcPr>
            <w:tcW w:w="2055" w:type="pct"/>
            <w:shd w:val="clear" w:color="auto" w:fill="auto"/>
          </w:tcPr>
          <w:p w14:paraId="1CCF0960" w14:textId="77777777" w:rsidR="008A694D" w:rsidRPr="00660981" w:rsidRDefault="008A694D" w:rsidP="00193E09">
            <w:pPr>
              <w:spacing w:before="120" w:after="120" w:line="300" w:lineRule="exact"/>
              <w:jc w:val="center"/>
              <w:rPr>
                <w:rFonts w:ascii="Arial" w:hAnsi="Arial"/>
                <w:b/>
                <w:bCs/>
                <w:color w:val="000000"/>
              </w:rPr>
            </w:pPr>
            <w:r w:rsidRPr="00660981">
              <w:rPr>
                <w:rFonts w:ascii="Arial" w:hAnsi="Arial"/>
                <w:b/>
                <w:bCs/>
                <w:color w:val="000000"/>
                <w:rtl/>
              </w:rPr>
              <w:t>שם מלא של עו"ד</w:t>
            </w:r>
          </w:p>
        </w:tc>
        <w:tc>
          <w:tcPr>
            <w:tcW w:w="1831" w:type="pct"/>
            <w:shd w:val="clear" w:color="auto" w:fill="auto"/>
          </w:tcPr>
          <w:p w14:paraId="4DA76BFC" w14:textId="77777777" w:rsidR="008A694D" w:rsidRPr="00660981" w:rsidRDefault="008A694D" w:rsidP="00193E09">
            <w:pPr>
              <w:spacing w:before="120" w:after="120" w:line="300" w:lineRule="exact"/>
              <w:jc w:val="center"/>
              <w:rPr>
                <w:rFonts w:ascii="Arial" w:hAnsi="Arial"/>
                <w:b/>
                <w:bCs/>
                <w:color w:val="000000"/>
                <w:rtl/>
              </w:rPr>
            </w:pPr>
            <w:r w:rsidRPr="00660981">
              <w:rPr>
                <w:rFonts w:ascii="Arial" w:hAnsi="Arial"/>
                <w:b/>
                <w:bCs/>
                <w:color w:val="000000"/>
                <w:rtl/>
              </w:rPr>
              <w:t>חתימה וחותמת</w:t>
            </w:r>
            <w:r w:rsidRPr="00660981">
              <w:rPr>
                <w:rFonts w:ascii="Arial" w:hAnsi="Arial"/>
                <w:b/>
                <w:bCs/>
                <w:color w:val="000000"/>
              </w:rPr>
              <w:t xml:space="preserve"> </w:t>
            </w:r>
          </w:p>
        </w:tc>
      </w:tr>
    </w:tbl>
    <w:p w14:paraId="67E28C43" w14:textId="77777777" w:rsidR="008A694D" w:rsidRPr="00660981" w:rsidRDefault="008A694D" w:rsidP="008A694D">
      <w:pPr>
        <w:spacing w:line="360" w:lineRule="auto"/>
        <w:ind w:left="707" w:hanging="707"/>
        <w:rPr>
          <w:rtl/>
        </w:rPr>
      </w:pPr>
      <w:r w:rsidRPr="00660981">
        <w:rPr>
          <w:rtl/>
        </w:rPr>
        <w:br w:type="page"/>
      </w:r>
    </w:p>
    <w:p w14:paraId="792BE15E" w14:textId="5F5A8706" w:rsidR="008A694D" w:rsidRPr="00660981" w:rsidRDefault="009F3CB2" w:rsidP="008A694D">
      <w:pPr>
        <w:pStyle w:val="32"/>
        <w:tabs>
          <w:tab w:val="clear" w:pos="709"/>
          <w:tab w:val="left" w:pos="0"/>
        </w:tabs>
        <w:spacing w:line="300" w:lineRule="exact"/>
        <w:ind w:left="0"/>
        <w:jc w:val="right"/>
        <w:rPr>
          <w:b/>
          <w:bCs/>
          <w:sz w:val="28"/>
          <w:szCs w:val="28"/>
          <w:u w:val="single"/>
          <w:rtl/>
        </w:rPr>
      </w:pPr>
      <w:r w:rsidRPr="00660981">
        <w:rPr>
          <w:rFonts w:hint="eastAsia"/>
          <w:b/>
          <w:bCs/>
          <w:sz w:val="28"/>
          <w:szCs w:val="28"/>
          <w:u w:val="single"/>
          <w:rtl/>
        </w:rPr>
        <w:lastRenderedPageBreak/>
        <w:t>נספח</w:t>
      </w:r>
      <w:r w:rsidR="00DB3824" w:rsidRPr="00660981">
        <w:rPr>
          <w:rFonts w:hint="cs"/>
          <w:b/>
          <w:bCs/>
          <w:sz w:val="28"/>
          <w:szCs w:val="28"/>
          <w:u w:val="single"/>
          <w:rtl/>
        </w:rPr>
        <w:t xml:space="preserve"> מס'</w:t>
      </w:r>
      <w:r w:rsidRPr="00660981">
        <w:rPr>
          <w:b/>
          <w:bCs/>
          <w:sz w:val="28"/>
          <w:szCs w:val="28"/>
          <w:u w:val="single"/>
          <w:rtl/>
        </w:rPr>
        <w:t xml:space="preserve"> 8</w:t>
      </w:r>
    </w:p>
    <w:p w14:paraId="2371DD18" w14:textId="77777777" w:rsidR="008A694D" w:rsidRPr="00660981" w:rsidRDefault="008A694D" w:rsidP="008A694D">
      <w:pPr>
        <w:spacing w:line="360" w:lineRule="auto"/>
        <w:rPr>
          <w:rtl/>
        </w:rPr>
      </w:pPr>
    </w:p>
    <w:p w14:paraId="055DBE34" w14:textId="77777777" w:rsidR="002A5224" w:rsidRPr="00660981" w:rsidRDefault="002A5224" w:rsidP="002A5224">
      <w:pPr>
        <w:keepNext/>
        <w:jc w:val="center"/>
        <w:outlineLvl w:val="1"/>
        <w:rPr>
          <w:rFonts w:ascii="Cambria" w:hAnsi="Cambria"/>
          <w:b/>
          <w:bCs/>
          <w:i/>
          <w:sz w:val="28"/>
          <w:szCs w:val="28"/>
          <w:u w:val="single"/>
          <w:rtl/>
        </w:rPr>
      </w:pPr>
      <w:r w:rsidRPr="00660981">
        <w:rPr>
          <w:rFonts w:ascii="Cambria" w:hAnsi="Cambria" w:hint="cs"/>
          <w:b/>
          <w:bCs/>
          <w:i/>
          <w:sz w:val="28"/>
          <w:szCs w:val="28"/>
          <w:u w:val="single"/>
          <w:rtl/>
        </w:rPr>
        <w:t>תצהיר בדבר</w:t>
      </w:r>
      <w:r w:rsidRPr="00660981">
        <w:rPr>
          <w:rFonts w:ascii="Cambria" w:hAnsi="Cambria"/>
          <w:b/>
          <w:bCs/>
          <w:i/>
          <w:sz w:val="28"/>
          <w:szCs w:val="28"/>
          <w:u w:val="single"/>
          <w:rtl/>
        </w:rPr>
        <w:t xml:space="preserve"> </w:t>
      </w:r>
      <w:r w:rsidRPr="00660981">
        <w:rPr>
          <w:rFonts w:ascii="Cambria" w:hAnsi="Cambria" w:hint="cs"/>
          <w:b/>
          <w:bCs/>
          <w:i/>
          <w:sz w:val="28"/>
          <w:szCs w:val="28"/>
          <w:u w:val="single"/>
          <w:rtl/>
        </w:rPr>
        <w:t>היעדר</w:t>
      </w:r>
      <w:r w:rsidRPr="00660981">
        <w:rPr>
          <w:rFonts w:ascii="Cambria" w:hAnsi="Cambria"/>
          <w:b/>
          <w:bCs/>
          <w:i/>
          <w:sz w:val="28"/>
          <w:szCs w:val="28"/>
          <w:u w:val="single"/>
          <w:rtl/>
        </w:rPr>
        <w:t xml:space="preserve"> </w:t>
      </w:r>
      <w:r w:rsidRPr="00660981">
        <w:rPr>
          <w:rFonts w:ascii="Cambria" w:hAnsi="Cambria" w:hint="cs"/>
          <w:b/>
          <w:bCs/>
          <w:i/>
          <w:sz w:val="28"/>
          <w:szCs w:val="28"/>
          <w:u w:val="single"/>
          <w:rtl/>
        </w:rPr>
        <w:t>הרשעות פליליות קודמות</w:t>
      </w:r>
    </w:p>
    <w:p w14:paraId="78567F45" w14:textId="77777777" w:rsidR="002A5224" w:rsidRPr="00660981" w:rsidRDefault="002A5224" w:rsidP="002A5224">
      <w:pPr>
        <w:keepNext/>
        <w:jc w:val="center"/>
        <w:outlineLvl w:val="1"/>
        <w:rPr>
          <w:rFonts w:ascii="Cambria" w:hAnsi="Cambria"/>
          <w:b/>
          <w:bCs/>
          <w:i/>
          <w:u w:val="single"/>
        </w:rPr>
      </w:pPr>
    </w:p>
    <w:p w14:paraId="295D649E" w14:textId="77777777" w:rsidR="002A5224" w:rsidRPr="00660981" w:rsidRDefault="002A5224" w:rsidP="00E6640E">
      <w:pPr>
        <w:numPr>
          <w:ilvl w:val="0"/>
          <w:numId w:val="33"/>
        </w:numPr>
        <w:spacing w:before="240" w:after="200" w:line="360" w:lineRule="auto"/>
        <w:jc w:val="both"/>
        <w:rPr>
          <w:rFonts w:ascii="QDavid" w:hAnsi="QDavid"/>
          <w:rtl/>
        </w:rPr>
      </w:pPr>
      <w:r w:rsidRPr="00660981">
        <w:rPr>
          <w:rFonts w:hint="cs"/>
          <w:rtl/>
        </w:rPr>
        <w:t xml:space="preserve">אני הח"מ מר/גב </w:t>
      </w:r>
      <w:r w:rsidRPr="00660981">
        <w:rPr>
          <w:rFonts w:hint="cs"/>
          <w:rtl/>
        </w:rPr>
        <w:softHyphen/>
        <w:t>_________ נושא\ת ת"ז מס'______ מורשה\ית חתימה מטעם ____________ מס'</w:t>
      </w:r>
      <w:r w:rsidRPr="00660981">
        <w:rPr>
          <w:rFonts w:ascii="QDavid" w:hAnsi="QDavid" w:hint="cs"/>
          <w:rtl/>
        </w:rPr>
        <w:t xml:space="preserve"> זיהוי/ח.פ._________(להלן: "</w:t>
      </w:r>
      <w:r w:rsidRPr="00660981">
        <w:rPr>
          <w:rFonts w:ascii="QDavid" w:hAnsi="QDavid" w:hint="cs"/>
          <w:b/>
          <w:bCs/>
          <w:rtl/>
        </w:rPr>
        <w:t>המציע</w:t>
      </w:r>
      <w:r w:rsidRPr="00660981">
        <w:rPr>
          <w:rFonts w:ascii="QDavid" w:hAnsi="QDavid" w:hint="cs"/>
          <w:rtl/>
        </w:rPr>
        <w:t xml:space="preserve">"). לאחר שהוזהרתי כחוק כי עלי לומר את האמת וכי אהיה צפוי\ה לכל העונשים הקבועים בחוק אם לא אעשה כן, מצהיר\ה ומתחייב\ת בזאת ובכתב כדלקמן:  </w:t>
      </w:r>
    </w:p>
    <w:p w14:paraId="7EE9C042" w14:textId="67E47320" w:rsidR="002A5224" w:rsidRPr="00660981" w:rsidRDefault="002A5224" w:rsidP="00BC293C">
      <w:pPr>
        <w:numPr>
          <w:ilvl w:val="1"/>
          <w:numId w:val="33"/>
        </w:numPr>
        <w:tabs>
          <w:tab w:val="clear" w:pos="341"/>
          <w:tab w:val="num" w:pos="1418"/>
        </w:tabs>
        <w:spacing w:before="240" w:after="200" w:line="360" w:lineRule="auto"/>
        <w:ind w:left="1418"/>
        <w:jc w:val="both"/>
      </w:pPr>
      <w:r w:rsidRPr="00660981">
        <w:rPr>
          <w:rFonts w:hint="cs"/>
          <w:rtl/>
        </w:rPr>
        <w:t>הוסמכתי כדין על ידי ________________( להלן: "</w:t>
      </w:r>
      <w:r w:rsidRPr="00660981">
        <w:rPr>
          <w:rFonts w:hint="cs"/>
          <w:b/>
          <w:bCs/>
          <w:rtl/>
        </w:rPr>
        <w:t>המציע"</w:t>
      </w:r>
      <w:r w:rsidRPr="00660981">
        <w:rPr>
          <w:rFonts w:hint="cs"/>
          <w:rtl/>
        </w:rPr>
        <w:t xml:space="preserve">) לחתום על תצהיר זה בתמיכה להצעה למכרז פומבי מס' </w:t>
      </w:r>
      <w:r w:rsidR="00BC293C" w:rsidRPr="00BC293C">
        <w:rPr>
          <w:rFonts w:hint="cs"/>
          <w:rtl/>
        </w:rPr>
        <w:t>106-19</w:t>
      </w:r>
      <w:r w:rsidRPr="00660981">
        <w:rPr>
          <w:rFonts w:hint="cs"/>
          <w:rtl/>
        </w:rPr>
        <w:t xml:space="preserve"> ( להלן: "</w:t>
      </w:r>
      <w:r w:rsidRPr="00660981">
        <w:rPr>
          <w:rFonts w:hint="cs"/>
          <w:b/>
          <w:bCs/>
          <w:rtl/>
        </w:rPr>
        <w:t>המכרז</w:t>
      </w:r>
      <w:r w:rsidRPr="00660981">
        <w:rPr>
          <w:rFonts w:hint="cs"/>
          <w:rtl/>
        </w:rPr>
        <w:t>").</w:t>
      </w:r>
    </w:p>
    <w:p w14:paraId="6881B363" w14:textId="77777777" w:rsidR="002A5224" w:rsidRPr="00660981" w:rsidRDefault="002A5224" w:rsidP="00E6640E">
      <w:pPr>
        <w:numPr>
          <w:ilvl w:val="1"/>
          <w:numId w:val="33"/>
        </w:numPr>
        <w:tabs>
          <w:tab w:val="clear" w:pos="341"/>
          <w:tab w:val="num" w:pos="1418"/>
        </w:tabs>
        <w:spacing w:before="240" w:after="200" w:line="360" w:lineRule="auto"/>
        <w:ind w:left="1418"/>
        <w:jc w:val="both"/>
      </w:pPr>
      <w:r w:rsidRPr="00660981">
        <w:rPr>
          <w:rFonts w:hint="cs"/>
          <w:rtl/>
        </w:rPr>
        <w:t>המציע לא הורשע  בכל עבירה פלילית, לרבות:</w:t>
      </w:r>
    </w:p>
    <w:p w14:paraId="52CBD047" w14:textId="77777777" w:rsidR="002A5224" w:rsidRPr="00660981" w:rsidRDefault="002A5224" w:rsidP="002A5224">
      <w:pPr>
        <w:spacing w:before="240"/>
        <w:ind w:left="1416"/>
        <w:jc w:val="both"/>
        <w:rPr>
          <w:u w:val="single"/>
        </w:rPr>
      </w:pPr>
      <w:r w:rsidRPr="00660981">
        <w:rPr>
          <w:rFonts w:hint="cs"/>
          <w:rtl/>
        </w:rPr>
        <w:t xml:space="preserve">בעבירות לפי חוק מס קניה (סחורות ושירותים), התשי"ב-1952; פקודת מס הכנסה [נוסח חדש]; פקודת המכס [נוסח חדש]; חוק מס ערך מוסף, התשל"ו-1975; חוק הפיקוח על המטבע, התשל"ח-1978; סעיפים 290 עד 297, 383 עד 393 ו-414 עד 438 לחוק העונשין, התשל"ז-1977, </w:t>
      </w:r>
      <w:r w:rsidRPr="00660981">
        <w:rPr>
          <w:rFonts w:hint="cs"/>
          <w:u w:val="single"/>
          <w:rtl/>
        </w:rPr>
        <w:t xml:space="preserve">למעט הרשעות שנמחקו או התיישנו לפי חוק המרשם הפלילי ותקנת השבים, התשמ"א -1981. </w:t>
      </w:r>
    </w:p>
    <w:p w14:paraId="70022289" w14:textId="77777777" w:rsidR="002A5224" w:rsidRPr="00660981" w:rsidRDefault="002A5224" w:rsidP="00E6640E">
      <w:pPr>
        <w:numPr>
          <w:ilvl w:val="1"/>
          <w:numId w:val="33"/>
        </w:numPr>
        <w:tabs>
          <w:tab w:val="clear" w:pos="341"/>
          <w:tab w:val="num" w:pos="1418"/>
        </w:tabs>
        <w:spacing w:before="240" w:after="200" w:line="360" w:lineRule="auto"/>
        <w:ind w:left="1418"/>
        <w:jc w:val="both"/>
      </w:pPr>
      <w:r w:rsidRPr="00660981">
        <w:rPr>
          <w:rFonts w:hint="cs"/>
          <w:rtl/>
        </w:rPr>
        <w:t>המציע הורשע בעבר בביצוע העבירות הבאות:___________________________________________________ (יש לפרט)</w:t>
      </w:r>
    </w:p>
    <w:p w14:paraId="1CF3CD72" w14:textId="77777777" w:rsidR="002A5224" w:rsidRPr="00660981" w:rsidRDefault="002A5224" w:rsidP="00E6640E">
      <w:pPr>
        <w:numPr>
          <w:ilvl w:val="1"/>
          <w:numId w:val="33"/>
        </w:numPr>
        <w:tabs>
          <w:tab w:val="clear" w:pos="341"/>
          <w:tab w:val="num" w:pos="1418"/>
        </w:tabs>
        <w:spacing w:before="240" w:after="200" w:line="360" w:lineRule="auto"/>
        <w:ind w:left="1418"/>
        <w:jc w:val="both"/>
      </w:pPr>
      <w:r w:rsidRPr="00660981">
        <w:rPr>
          <w:rFonts w:hint="cs"/>
          <w:rtl/>
        </w:rPr>
        <w:t xml:space="preserve">הואיל וכך אני נותן/ת בזאת את הסכמתי מראש למסירת כל המידע הקיים ו/או שיהיה קיים אודות המציע במרשם הפלילי ביחס לעבירות שפורטו לעיל, על פי חוק המרשם הפלילי ותקנת השבים, תשמ"א-1981. </w:t>
      </w:r>
    </w:p>
    <w:p w14:paraId="501D42A3" w14:textId="77777777" w:rsidR="002A5224" w:rsidRPr="00660981" w:rsidRDefault="002A5224" w:rsidP="00E6640E">
      <w:pPr>
        <w:numPr>
          <w:ilvl w:val="1"/>
          <w:numId w:val="33"/>
        </w:numPr>
        <w:tabs>
          <w:tab w:val="clear" w:pos="341"/>
          <w:tab w:val="num" w:pos="1418"/>
        </w:tabs>
        <w:spacing w:before="240" w:after="200" w:line="360" w:lineRule="auto"/>
        <w:ind w:left="1418"/>
        <w:jc w:val="both"/>
      </w:pPr>
      <w:r w:rsidRPr="00660981">
        <w:rPr>
          <w:rFonts w:hint="cs"/>
          <w:rtl/>
        </w:rPr>
        <w:t xml:space="preserve">הסכמה זו תהא תקפה במשך כל תקופת ההתקשרות של המועצה עם הזוכה במכרז שבנדון. </w:t>
      </w:r>
    </w:p>
    <w:p w14:paraId="0D925836" w14:textId="77777777" w:rsidR="002A5224" w:rsidRPr="00660981" w:rsidRDefault="002A5224" w:rsidP="002A5224">
      <w:pPr>
        <w:spacing w:before="120"/>
        <w:ind w:left="1417"/>
        <w:jc w:val="both"/>
        <w:rPr>
          <w:rtl/>
        </w:rPr>
      </w:pPr>
    </w:p>
    <w:p w14:paraId="424EBFCC" w14:textId="77777777" w:rsidR="002A5224" w:rsidRPr="00660981" w:rsidRDefault="002A5224" w:rsidP="002A5224">
      <w:pPr>
        <w:rPr>
          <w:rtl/>
        </w:rPr>
      </w:pPr>
      <w:r w:rsidRPr="00660981">
        <w:rPr>
          <w:rFonts w:hint="cs"/>
          <w:rtl/>
        </w:rPr>
        <w:t>_________________</w:t>
      </w:r>
      <w:r w:rsidRPr="00660981">
        <w:rPr>
          <w:rFonts w:hint="cs"/>
          <w:rtl/>
        </w:rPr>
        <w:tab/>
        <w:t xml:space="preserve"> _____________</w:t>
      </w:r>
      <w:r w:rsidRPr="00660981">
        <w:rPr>
          <w:rFonts w:hint="cs"/>
          <w:rtl/>
        </w:rPr>
        <w:tab/>
        <w:t>____________________   ________</w:t>
      </w:r>
      <w:r w:rsidRPr="00660981">
        <w:rPr>
          <w:rFonts w:hint="cs"/>
          <w:rtl/>
        </w:rPr>
        <w:tab/>
        <w:t xml:space="preserve">   </w:t>
      </w:r>
    </w:p>
    <w:p w14:paraId="6220C714" w14:textId="77777777" w:rsidR="002A5224" w:rsidRPr="00660981" w:rsidRDefault="002A5224" w:rsidP="002A5224">
      <w:pPr>
        <w:rPr>
          <w:b/>
          <w:bCs/>
          <w:rtl/>
        </w:rPr>
      </w:pPr>
      <w:r w:rsidRPr="00660981">
        <w:rPr>
          <w:rFonts w:hint="cs"/>
          <w:b/>
          <w:bCs/>
          <w:rtl/>
        </w:rPr>
        <w:t xml:space="preserve">שם חתימה וחותמת </w:t>
      </w:r>
      <w:r w:rsidRPr="00660981">
        <w:rPr>
          <w:rFonts w:hint="cs"/>
          <w:b/>
          <w:bCs/>
          <w:rtl/>
        </w:rPr>
        <w:tab/>
        <w:t xml:space="preserve">       תאריך</w:t>
      </w:r>
      <w:r w:rsidRPr="00660981">
        <w:rPr>
          <w:rFonts w:hint="cs"/>
          <w:b/>
          <w:bCs/>
          <w:rtl/>
        </w:rPr>
        <w:tab/>
      </w:r>
      <w:r w:rsidRPr="00660981">
        <w:rPr>
          <w:rFonts w:hint="cs"/>
          <w:b/>
          <w:bCs/>
          <w:rtl/>
        </w:rPr>
        <w:tab/>
        <w:t>חתימה וחותמת עו"ד</w:t>
      </w:r>
      <w:r w:rsidRPr="00660981">
        <w:rPr>
          <w:rFonts w:hint="cs"/>
          <w:b/>
          <w:bCs/>
          <w:rtl/>
        </w:rPr>
        <w:tab/>
        <w:t xml:space="preserve">           תאריך</w:t>
      </w:r>
    </w:p>
    <w:p w14:paraId="1E823F88" w14:textId="77777777" w:rsidR="002A5224" w:rsidRPr="00660981" w:rsidRDefault="002A5224" w:rsidP="002A5224">
      <w:pPr>
        <w:rPr>
          <w:sz w:val="20"/>
          <w:szCs w:val="20"/>
          <w:rtl/>
        </w:rPr>
      </w:pPr>
      <w:r w:rsidRPr="00660981">
        <w:rPr>
          <w:rFonts w:hint="cs"/>
          <w:b/>
          <w:bCs/>
          <w:rtl/>
        </w:rPr>
        <w:t>של המציע/חבר במציע</w:t>
      </w:r>
      <w:r w:rsidRPr="00660981">
        <w:rPr>
          <w:rFonts w:hint="cs"/>
          <w:b/>
          <w:bCs/>
          <w:rtl/>
        </w:rPr>
        <w:tab/>
      </w:r>
      <w:r w:rsidRPr="00660981">
        <w:rPr>
          <w:rFonts w:hint="cs"/>
          <w:b/>
          <w:bCs/>
          <w:rtl/>
        </w:rPr>
        <w:tab/>
      </w:r>
      <w:r w:rsidRPr="00660981">
        <w:rPr>
          <w:rFonts w:hint="cs"/>
          <w:b/>
          <w:bCs/>
          <w:rtl/>
        </w:rPr>
        <w:tab/>
      </w:r>
      <w:r w:rsidRPr="00660981">
        <w:rPr>
          <w:rFonts w:hint="cs"/>
          <w:b/>
          <w:bCs/>
          <w:rtl/>
        </w:rPr>
        <w:tab/>
      </w:r>
    </w:p>
    <w:p w14:paraId="05CC0227" w14:textId="77777777" w:rsidR="002A5224" w:rsidRPr="00660981" w:rsidRDefault="002A5224" w:rsidP="002A5224">
      <w:pPr>
        <w:ind w:left="4346" w:right="966"/>
        <w:jc w:val="both"/>
        <w:rPr>
          <w:sz w:val="20"/>
          <w:szCs w:val="20"/>
          <w:rtl/>
        </w:rPr>
      </w:pPr>
      <w:r w:rsidRPr="00660981">
        <w:rPr>
          <w:rFonts w:hint="cs"/>
          <w:sz w:val="20"/>
          <w:szCs w:val="20"/>
          <w:rtl/>
        </w:rPr>
        <w:t xml:space="preserve">הריני מאשר בחתימתי, כי החתומים בשם המציע הוזהרו על ידי להצהיר את האמת  וכי  יהיו  צפויים לעונשים הקבועים בחוק, אם לא יעשו כן, ולאחר שהזהרתי אותם כאמור חתמו בפני על נספח זה.  </w:t>
      </w:r>
    </w:p>
    <w:p w14:paraId="761063FF" w14:textId="023DDFA9" w:rsidR="008A694D" w:rsidRPr="00660981" w:rsidRDefault="008A694D" w:rsidP="008A694D">
      <w:pPr>
        <w:spacing w:line="360" w:lineRule="auto"/>
        <w:rPr>
          <w:b/>
          <w:bCs/>
          <w:u w:val="single"/>
          <w:rtl/>
        </w:rPr>
      </w:pPr>
    </w:p>
    <w:p w14:paraId="7E7B390D" w14:textId="77777777" w:rsidR="002A5224" w:rsidRPr="00660981" w:rsidRDefault="002A5224" w:rsidP="008A694D">
      <w:pPr>
        <w:spacing w:line="360" w:lineRule="auto"/>
        <w:jc w:val="center"/>
        <w:rPr>
          <w:b/>
          <w:bCs/>
          <w:u w:val="single"/>
          <w:rtl/>
        </w:rPr>
      </w:pPr>
    </w:p>
    <w:p w14:paraId="5848B257" w14:textId="77777777" w:rsidR="002A5224" w:rsidRPr="00660981" w:rsidRDefault="002A5224" w:rsidP="008A694D">
      <w:pPr>
        <w:spacing w:line="360" w:lineRule="auto"/>
        <w:jc w:val="center"/>
        <w:rPr>
          <w:b/>
          <w:bCs/>
          <w:u w:val="single"/>
          <w:rtl/>
        </w:rPr>
      </w:pPr>
    </w:p>
    <w:p w14:paraId="77EE8EF1" w14:textId="77777777" w:rsidR="002A5224" w:rsidRPr="00660981" w:rsidRDefault="002A5224" w:rsidP="008A694D">
      <w:pPr>
        <w:spacing w:line="360" w:lineRule="auto"/>
        <w:jc w:val="center"/>
        <w:rPr>
          <w:b/>
          <w:bCs/>
          <w:u w:val="single"/>
          <w:rtl/>
        </w:rPr>
      </w:pPr>
    </w:p>
    <w:p w14:paraId="15EE9D81" w14:textId="77777777" w:rsidR="002A5224" w:rsidRPr="00660981" w:rsidRDefault="002A5224" w:rsidP="008A694D">
      <w:pPr>
        <w:spacing w:line="360" w:lineRule="auto"/>
        <w:jc w:val="center"/>
        <w:rPr>
          <w:b/>
          <w:bCs/>
          <w:u w:val="single"/>
          <w:rtl/>
        </w:rPr>
      </w:pPr>
    </w:p>
    <w:p w14:paraId="7E1D0B57" w14:textId="77777777" w:rsidR="002A5224" w:rsidRPr="00660981" w:rsidRDefault="002A5224" w:rsidP="008A694D">
      <w:pPr>
        <w:spacing w:line="360" w:lineRule="auto"/>
        <w:jc w:val="center"/>
        <w:rPr>
          <w:b/>
          <w:bCs/>
          <w:u w:val="single"/>
          <w:rtl/>
        </w:rPr>
      </w:pPr>
    </w:p>
    <w:p w14:paraId="5312E568" w14:textId="77777777" w:rsidR="002B1845" w:rsidRPr="00660981" w:rsidRDefault="002B1845" w:rsidP="008A694D">
      <w:pPr>
        <w:spacing w:line="360" w:lineRule="auto"/>
        <w:jc w:val="center"/>
        <w:rPr>
          <w:b/>
          <w:bCs/>
          <w:u w:val="single"/>
          <w:rtl/>
        </w:rPr>
      </w:pPr>
    </w:p>
    <w:p w14:paraId="6DD929B7" w14:textId="3F76DE3C" w:rsidR="008A694D" w:rsidRPr="00660981" w:rsidRDefault="008A694D" w:rsidP="008A694D">
      <w:pPr>
        <w:spacing w:line="360" w:lineRule="auto"/>
        <w:jc w:val="center"/>
        <w:rPr>
          <w:b/>
          <w:bCs/>
          <w:u w:val="single"/>
          <w:rtl/>
        </w:rPr>
      </w:pPr>
      <w:r w:rsidRPr="00660981">
        <w:rPr>
          <w:rFonts w:hint="eastAsia"/>
          <w:b/>
          <w:bCs/>
          <w:u w:val="single"/>
          <w:rtl/>
        </w:rPr>
        <w:lastRenderedPageBreak/>
        <w:t>אימות</w:t>
      </w:r>
      <w:r w:rsidRPr="00660981">
        <w:rPr>
          <w:b/>
          <w:bCs/>
          <w:u w:val="single"/>
          <w:rtl/>
        </w:rPr>
        <w:t xml:space="preserve"> </w:t>
      </w:r>
      <w:r w:rsidRPr="00660981">
        <w:rPr>
          <w:rFonts w:hint="eastAsia"/>
          <w:b/>
          <w:bCs/>
          <w:u w:val="single"/>
          <w:rtl/>
        </w:rPr>
        <w:t>עו</w:t>
      </w:r>
      <w:r w:rsidRPr="00660981">
        <w:rPr>
          <w:b/>
          <w:bCs/>
          <w:u w:val="single"/>
          <w:rtl/>
        </w:rPr>
        <w:t>"ד</w:t>
      </w:r>
    </w:p>
    <w:p w14:paraId="3F2249E4" w14:textId="4E38735F" w:rsidR="008A694D" w:rsidRPr="00660981" w:rsidRDefault="008A694D" w:rsidP="008A694D">
      <w:pPr>
        <w:spacing w:line="360" w:lineRule="auto"/>
        <w:jc w:val="center"/>
        <w:rPr>
          <w:b/>
          <w:bCs/>
          <w:u w:val="single"/>
        </w:rPr>
      </w:pPr>
    </w:p>
    <w:p w14:paraId="217985C6" w14:textId="05937E89" w:rsidR="008A694D" w:rsidRPr="00660981" w:rsidRDefault="008A694D" w:rsidP="009F3CB2">
      <w:pPr>
        <w:spacing w:line="360" w:lineRule="auto"/>
        <w:jc w:val="both"/>
        <w:rPr>
          <w:rtl/>
        </w:rPr>
      </w:pPr>
      <w:r w:rsidRPr="00660981">
        <w:rPr>
          <w:rFonts w:hint="eastAsia"/>
          <w:rtl/>
        </w:rPr>
        <w:t>אני</w:t>
      </w:r>
      <w:r w:rsidRPr="00660981">
        <w:rPr>
          <w:rtl/>
        </w:rPr>
        <w:t xml:space="preserve"> הח"מ עו"ד _____________ , </w:t>
      </w:r>
      <w:r w:rsidRPr="00660981">
        <w:rPr>
          <w:rFonts w:hint="eastAsia"/>
          <w:rtl/>
        </w:rPr>
        <w:t>מ</w:t>
      </w:r>
      <w:r w:rsidRPr="00660981">
        <w:rPr>
          <w:rtl/>
        </w:rPr>
        <w:t xml:space="preserve">.ר_________________ </w:t>
      </w:r>
      <w:r w:rsidRPr="00660981">
        <w:rPr>
          <w:rFonts w:hint="eastAsia"/>
          <w:rtl/>
        </w:rPr>
        <w:t>מאשר</w:t>
      </w:r>
      <w:r w:rsidRPr="00660981">
        <w:rPr>
          <w:rtl/>
        </w:rPr>
        <w:t xml:space="preserve"> </w:t>
      </w:r>
      <w:r w:rsidRPr="00660981">
        <w:rPr>
          <w:rFonts w:hint="eastAsia"/>
          <w:rtl/>
        </w:rPr>
        <w:t>כי</w:t>
      </w:r>
      <w:r w:rsidRPr="00660981">
        <w:rPr>
          <w:rtl/>
        </w:rPr>
        <w:t xml:space="preserve"> </w:t>
      </w:r>
      <w:r w:rsidRPr="00660981">
        <w:rPr>
          <w:rFonts w:hint="eastAsia"/>
          <w:rtl/>
        </w:rPr>
        <w:t>ביום</w:t>
      </w:r>
      <w:r w:rsidRPr="00660981">
        <w:rPr>
          <w:rtl/>
        </w:rPr>
        <w:t xml:space="preserve">_____________, </w:t>
      </w:r>
      <w:r w:rsidRPr="00660981">
        <w:rPr>
          <w:rFonts w:hint="eastAsia"/>
          <w:rtl/>
        </w:rPr>
        <w:t>הופיע</w:t>
      </w:r>
      <w:r w:rsidRPr="00660981">
        <w:rPr>
          <w:rtl/>
        </w:rPr>
        <w:t xml:space="preserve">/ה </w:t>
      </w:r>
      <w:r w:rsidRPr="00660981">
        <w:rPr>
          <w:rFonts w:hint="eastAsia"/>
          <w:rtl/>
        </w:rPr>
        <w:t>מר</w:t>
      </w:r>
      <w:r w:rsidRPr="00660981">
        <w:rPr>
          <w:rtl/>
        </w:rPr>
        <w:t xml:space="preserve">/גב'__________________, </w:t>
      </w:r>
      <w:r w:rsidRPr="00660981">
        <w:rPr>
          <w:rFonts w:hint="eastAsia"/>
          <w:rtl/>
        </w:rPr>
        <w:t>המוכר</w:t>
      </w:r>
      <w:r w:rsidRPr="00660981">
        <w:rPr>
          <w:rtl/>
        </w:rPr>
        <w:t xml:space="preserve">/ת </w:t>
      </w:r>
      <w:r w:rsidRPr="00660981">
        <w:rPr>
          <w:rFonts w:hint="eastAsia"/>
          <w:rtl/>
        </w:rPr>
        <w:t>לי</w:t>
      </w:r>
      <w:r w:rsidRPr="00660981">
        <w:rPr>
          <w:rtl/>
        </w:rPr>
        <w:t xml:space="preserve"> </w:t>
      </w:r>
      <w:r w:rsidRPr="00660981">
        <w:rPr>
          <w:rFonts w:hint="eastAsia"/>
          <w:rtl/>
        </w:rPr>
        <w:t>אישית</w:t>
      </w:r>
      <w:r w:rsidRPr="00660981">
        <w:rPr>
          <w:rtl/>
        </w:rPr>
        <w:t xml:space="preserve"> </w:t>
      </w:r>
      <w:r w:rsidRPr="00660981">
        <w:rPr>
          <w:rFonts w:hint="eastAsia"/>
          <w:rtl/>
        </w:rPr>
        <w:t>ו</w:t>
      </w:r>
      <w:r w:rsidRPr="00660981">
        <w:rPr>
          <w:rtl/>
        </w:rPr>
        <w:t xml:space="preserve">/או </w:t>
      </w:r>
      <w:r w:rsidRPr="00660981">
        <w:rPr>
          <w:rFonts w:hint="eastAsia"/>
          <w:rtl/>
        </w:rPr>
        <w:t>זיהה</w:t>
      </w:r>
      <w:r w:rsidRPr="00660981">
        <w:rPr>
          <w:rtl/>
        </w:rPr>
        <w:t xml:space="preserve">/זיהתה </w:t>
      </w:r>
      <w:r w:rsidRPr="00660981">
        <w:rPr>
          <w:rFonts w:hint="eastAsia"/>
          <w:rtl/>
        </w:rPr>
        <w:t>עצמו</w:t>
      </w:r>
      <w:r w:rsidRPr="00660981">
        <w:rPr>
          <w:rtl/>
        </w:rPr>
        <w:t xml:space="preserve">/עצמה </w:t>
      </w:r>
      <w:r w:rsidRPr="00660981">
        <w:rPr>
          <w:rFonts w:hint="eastAsia"/>
          <w:rtl/>
        </w:rPr>
        <w:t>ע</w:t>
      </w:r>
      <w:r w:rsidRPr="00660981">
        <w:rPr>
          <w:rtl/>
        </w:rPr>
        <w:t xml:space="preserve">"י </w:t>
      </w:r>
      <w:r w:rsidRPr="00660981">
        <w:rPr>
          <w:rFonts w:hint="eastAsia"/>
          <w:rtl/>
        </w:rPr>
        <w:t>ת</w:t>
      </w:r>
      <w:r w:rsidRPr="00660981">
        <w:rPr>
          <w:rtl/>
        </w:rPr>
        <w:t xml:space="preserve">.ז </w:t>
      </w:r>
      <w:r w:rsidRPr="00660981">
        <w:rPr>
          <w:rFonts w:hint="eastAsia"/>
          <w:rtl/>
        </w:rPr>
        <w:t>מס</w:t>
      </w:r>
      <w:r w:rsidRPr="00660981">
        <w:rPr>
          <w:rtl/>
        </w:rPr>
        <w:t xml:space="preserve">' ______________ , </w:t>
      </w:r>
      <w:r w:rsidRPr="00660981">
        <w:rPr>
          <w:rFonts w:hint="eastAsia"/>
          <w:rtl/>
        </w:rPr>
        <w:t>ואחרי</w:t>
      </w:r>
      <w:r w:rsidRPr="00660981">
        <w:rPr>
          <w:rtl/>
        </w:rPr>
        <w:t xml:space="preserve"> </w:t>
      </w:r>
      <w:r w:rsidRPr="00660981">
        <w:rPr>
          <w:rFonts w:hint="eastAsia"/>
          <w:rtl/>
        </w:rPr>
        <w:t>שהזהרתיו</w:t>
      </w:r>
      <w:r w:rsidRPr="00660981">
        <w:rPr>
          <w:rtl/>
        </w:rPr>
        <w:t xml:space="preserve">/הזהרתיה </w:t>
      </w:r>
      <w:r w:rsidRPr="00660981">
        <w:rPr>
          <w:rFonts w:hint="eastAsia"/>
          <w:rtl/>
        </w:rPr>
        <w:t>כי</w:t>
      </w:r>
      <w:r w:rsidRPr="00660981">
        <w:rPr>
          <w:rtl/>
        </w:rPr>
        <w:t xml:space="preserve"> </w:t>
      </w:r>
      <w:r w:rsidRPr="00660981">
        <w:rPr>
          <w:rFonts w:hint="eastAsia"/>
          <w:rtl/>
        </w:rPr>
        <w:t>עליו</w:t>
      </w:r>
      <w:r w:rsidRPr="00660981">
        <w:rPr>
          <w:rtl/>
        </w:rPr>
        <w:t xml:space="preserve">/עליה </w:t>
      </w:r>
      <w:r w:rsidRPr="00660981">
        <w:rPr>
          <w:rFonts w:hint="eastAsia"/>
          <w:rtl/>
        </w:rPr>
        <w:t>להצהיר</w:t>
      </w:r>
      <w:r w:rsidRPr="00660981">
        <w:rPr>
          <w:rtl/>
        </w:rPr>
        <w:t xml:space="preserve"> </w:t>
      </w:r>
      <w:r w:rsidRPr="00660981">
        <w:rPr>
          <w:rFonts w:hint="eastAsia"/>
          <w:rtl/>
        </w:rPr>
        <w:t>את</w:t>
      </w:r>
      <w:r w:rsidRPr="00660981">
        <w:rPr>
          <w:rtl/>
        </w:rPr>
        <w:t xml:space="preserve"> </w:t>
      </w:r>
      <w:r w:rsidRPr="00660981">
        <w:rPr>
          <w:rFonts w:hint="eastAsia"/>
          <w:rtl/>
        </w:rPr>
        <w:t>האמת</w:t>
      </w:r>
      <w:r w:rsidRPr="00660981">
        <w:rPr>
          <w:rtl/>
        </w:rPr>
        <w:t xml:space="preserve"> </w:t>
      </w:r>
      <w:r w:rsidRPr="00660981">
        <w:rPr>
          <w:rFonts w:hint="eastAsia"/>
          <w:rtl/>
        </w:rPr>
        <w:t>וכי</w:t>
      </w:r>
      <w:r w:rsidRPr="00660981">
        <w:rPr>
          <w:rtl/>
        </w:rPr>
        <w:t xml:space="preserve"> </w:t>
      </w:r>
      <w:r w:rsidRPr="00660981">
        <w:rPr>
          <w:rFonts w:hint="eastAsia"/>
          <w:rtl/>
        </w:rPr>
        <w:t>יהיה</w:t>
      </w:r>
      <w:r w:rsidRPr="00660981">
        <w:rPr>
          <w:rtl/>
        </w:rPr>
        <w:t xml:space="preserve">/תהיה </w:t>
      </w:r>
      <w:r w:rsidRPr="00660981">
        <w:rPr>
          <w:rFonts w:hint="eastAsia"/>
          <w:rtl/>
        </w:rPr>
        <w:t>צפוי</w:t>
      </w:r>
      <w:r w:rsidRPr="00660981">
        <w:rPr>
          <w:rtl/>
        </w:rPr>
        <w:t xml:space="preserve">/ה </w:t>
      </w:r>
      <w:r w:rsidRPr="00660981">
        <w:rPr>
          <w:rFonts w:hint="eastAsia"/>
          <w:rtl/>
        </w:rPr>
        <w:t>לעונשים</w:t>
      </w:r>
      <w:r w:rsidRPr="00660981">
        <w:rPr>
          <w:rtl/>
        </w:rPr>
        <w:t xml:space="preserve"> </w:t>
      </w:r>
      <w:r w:rsidRPr="00660981">
        <w:rPr>
          <w:rFonts w:hint="eastAsia"/>
          <w:rtl/>
        </w:rPr>
        <w:t>הקבועים</w:t>
      </w:r>
      <w:r w:rsidRPr="00660981">
        <w:rPr>
          <w:rtl/>
        </w:rPr>
        <w:t xml:space="preserve"> </w:t>
      </w:r>
      <w:r w:rsidRPr="00660981">
        <w:rPr>
          <w:rFonts w:hint="eastAsia"/>
          <w:rtl/>
        </w:rPr>
        <w:t>בחוק</w:t>
      </w:r>
      <w:r w:rsidRPr="00660981">
        <w:rPr>
          <w:rtl/>
        </w:rPr>
        <w:t xml:space="preserve"> </w:t>
      </w:r>
      <w:r w:rsidRPr="00660981">
        <w:rPr>
          <w:rFonts w:hint="eastAsia"/>
          <w:rtl/>
        </w:rPr>
        <w:t>אם</w:t>
      </w:r>
      <w:r w:rsidRPr="00660981">
        <w:rPr>
          <w:rtl/>
        </w:rPr>
        <w:t xml:space="preserve"> </w:t>
      </w:r>
      <w:r w:rsidRPr="00660981">
        <w:rPr>
          <w:rFonts w:hint="eastAsia"/>
          <w:rtl/>
        </w:rPr>
        <w:t>לא</w:t>
      </w:r>
      <w:r w:rsidRPr="00660981">
        <w:rPr>
          <w:rtl/>
        </w:rPr>
        <w:t xml:space="preserve"> </w:t>
      </w:r>
      <w:r w:rsidRPr="00660981">
        <w:rPr>
          <w:rFonts w:hint="eastAsia"/>
          <w:rtl/>
        </w:rPr>
        <w:t>יעשה</w:t>
      </w:r>
      <w:r w:rsidRPr="00660981">
        <w:rPr>
          <w:rtl/>
        </w:rPr>
        <w:t xml:space="preserve">/תעשה </w:t>
      </w:r>
      <w:r w:rsidRPr="00660981">
        <w:rPr>
          <w:rFonts w:hint="eastAsia"/>
          <w:rtl/>
        </w:rPr>
        <w:t>כן</w:t>
      </w:r>
      <w:r w:rsidRPr="00660981">
        <w:rPr>
          <w:rtl/>
        </w:rPr>
        <w:t xml:space="preserve">, </w:t>
      </w:r>
      <w:r w:rsidRPr="00660981">
        <w:rPr>
          <w:rFonts w:hint="eastAsia"/>
          <w:rtl/>
        </w:rPr>
        <w:t>אישר</w:t>
      </w:r>
      <w:r w:rsidRPr="00660981">
        <w:rPr>
          <w:rtl/>
        </w:rPr>
        <w:t xml:space="preserve">/ה </w:t>
      </w:r>
      <w:r w:rsidRPr="00660981">
        <w:rPr>
          <w:rFonts w:hint="eastAsia"/>
          <w:rtl/>
        </w:rPr>
        <w:t>את</w:t>
      </w:r>
      <w:r w:rsidRPr="00660981">
        <w:rPr>
          <w:rtl/>
        </w:rPr>
        <w:t xml:space="preserve"> </w:t>
      </w:r>
      <w:r w:rsidRPr="00660981">
        <w:rPr>
          <w:rFonts w:hint="eastAsia"/>
          <w:rtl/>
        </w:rPr>
        <w:t>נכונות</w:t>
      </w:r>
      <w:r w:rsidRPr="00660981">
        <w:rPr>
          <w:rtl/>
        </w:rPr>
        <w:t xml:space="preserve"> </w:t>
      </w:r>
      <w:r w:rsidRPr="00660981">
        <w:rPr>
          <w:rFonts w:hint="eastAsia"/>
          <w:rtl/>
        </w:rPr>
        <w:t>תצהירו</w:t>
      </w:r>
      <w:r w:rsidRPr="00660981">
        <w:rPr>
          <w:rtl/>
        </w:rPr>
        <w:t xml:space="preserve">/תצהירה </w:t>
      </w:r>
      <w:r w:rsidRPr="00660981">
        <w:rPr>
          <w:rFonts w:hint="eastAsia"/>
          <w:rtl/>
        </w:rPr>
        <w:t>דלעיל</w:t>
      </w:r>
      <w:r w:rsidRPr="00660981">
        <w:rPr>
          <w:rtl/>
        </w:rPr>
        <w:t xml:space="preserve"> </w:t>
      </w:r>
      <w:r w:rsidRPr="00660981">
        <w:rPr>
          <w:rFonts w:hint="eastAsia"/>
          <w:rtl/>
        </w:rPr>
        <w:t>וחתם</w:t>
      </w:r>
      <w:r w:rsidRPr="00660981">
        <w:rPr>
          <w:rtl/>
        </w:rPr>
        <w:t xml:space="preserve">/חתמה </w:t>
      </w:r>
      <w:r w:rsidRPr="00660981">
        <w:rPr>
          <w:rFonts w:hint="eastAsia"/>
          <w:rtl/>
        </w:rPr>
        <w:t>עליו</w:t>
      </w:r>
      <w:r w:rsidRPr="00660981">
        <w:rPr>
          <w:rtl/>
        </w:rPr>
        <w:t xml:space="preserve"> </w:t>
      </w:r>
      <w:r w:rsidRPr="00660981">
        <w:rPr>
          <w:rFonts w:hint="eastAsia"/>
          <w:rtl/>
        </w:rPr>
        <w:t>בפניי</w:t>
      </w:r>
      <w:r w:rsidRPr="00660981">
        <w:rPr>
          <w:rtl/>
        </w:rPr>
        <w:t>.</w:t>
      </w:r>
    </w:p>
    <w:p w14:paraId="4E0DBD84" w14:textId="0669EEF7" w:rsidR="008A694D" w:rsidRPr="00660981" w:rsidRDefault="008A694D" w:rsidP="008A694D">
      <w:pPr>
        <w:spacing w:line="360" w:lineRule="auto"/>
        <w:rPr>
          <w:rtl/>
        </w:rPr>
      </w:pPr>
    </w:p>
    <w:p w14:paraId="002C60D3" w14:textId="1D69085C" w:rsidR="008A694D" w:rsidRPr="00660981" w:rsidRDefault="008A694D" w:rsidP="008A694D">
      <w:pPr>
        <w:spacing w:line="360" w:lineRule="auto"/>
      </w:pP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tl/>
        </w:rPr>
        <w:t>__________________</w:t>
      </w:r>
    </w:p>
    <w:p w14:paraId="1525C11F" w14:textId="2EACF3CF" w:rsidR="008A694D" w:rsidRPr="00660981" w:rsidRDefault="008A694D" w:rsidP="002A5224">
      <w:pPr>
        <w:spacing w:after="240" w:line="360" w:lineRule="auto"/>
        <w:ind w:right="-1418"/>
        <w:rPr>
          <w:highlight w:val="yellow"/>
          <w:rtl/>
        </w:rPr>
      </w:pPr>
      <w:r w:rsidRPr="00660981">
        <w:rPr>
          <w:rFonts w:hint="cs"/>
          <w:b/>
          <w:bCs/>
          <w:rtl/>
        </w:rPr>
        <w:tab/>
      </w:r>
      <w:r w:rsidRPr="00660981">
        <w:rPr>
          <w:b/>
          <w:bCs/>
          <w:rtl/>
        </w:rPr>
        <w:t xml:space="preserve">      </w:t>
      </w:r>
      <w:r w:rsidR="002A5224" w:rsidRPr="00660981">
        <w:rPr>
          <w:rFonts w:hint="cs"/>
          <w:b/>
          <w:bCs/>
          <w:rtl/>
        </w:rPr>
        <w:t xml:space="preserve">                                                                                              </w:t>
      </w:r>
      <w:r w:rsidRPr="00660981">
        <w:rPr>
          <w:b/>
          <w:bCs/>
          <w:rtl/>
        </w:rPr>
        <w:t xml:space="preserve"> </w:t>
      </w:r>
      <w:r w:rsidRPr="00660981">
        <w:rPr>
          <w:rFonts w:hint="eastAsia"/>
          <w:b/>
          <w:bCs/>
          <w:rtl/>
        </w:rPr>
        <w:t>חתימה</w:t>
      </w:r>
      <w:r w:rsidRPr="00660981">
        <w:rPr>
          <w:b/>
          <w:bCs/>
          <w:rtl/>
        </w:rPr>
        <w:t xml:space="preserve"> + חותמת</w:t>
      </w:r>
    </w:p>
    <w:p w14:paraId="646E7390" w14:textId="77777777" w:rsidR="008A694D" w:rsidRPr="00660981" w:rsidRDefault="008A694D" w:rsidP="008A694D">
      <w:pPr>
        <w:tabs>
          <w:tab w:val="left" w:pos="7200"/>
        </w:tabs>
        <w:spacing w:after="240" w:line="360" w:lineRule="auto"/>
        <w:rPr>
          <w:highlight w:val="yellow"/>
          <w:rtl/>
        </w:rPr>
      </w:pPr>
    </w:p>
    <w:p w14:paraId="7C544914" w14:textId="77777777" w:rsidR="008A694D" w:rsidRPr="00660981" w:rsidRDefault="008A694D" w:rsidP="008A694D">
      <w:pPr>
        <w:tabs>
          <w:tab w:val="left" w:pos="7200"/>
        </w:tabs>
        <w:spacing w:after="240" w:line="360" w:lineRule="auto"/>
        <w:rPr>
          <w:highlight w:val="yellow"/>
          <w:rtl/>
        </w:rPr>
      </w:pPr>
    </w:p>
    <w:p w14:paraId="48848870" w14:textId="77777777" w:rsidR="008A694D" w:rsidRPr="00660981" w:rsidRDefault="008A694D" w:rsidP="008A694D">
      <w:pPr>
        <w:tabs>
          <w:tab w:val="left" w:pos="7200"/>
        </w:tabs>
        <w:spacing w:after="240" w:line="360" w:lineRule="auto"/>
        <w:rPr>
          <w:highlight w:val="yellow"/>
          <w:rtl/>
        </w:rPr>
      </w:pPr>
    </w:p>
    <w:p w14:paraId="1F731A6A" w14:textId="77777777" w:rsidR="008A694D" w:rsidRPr="00660981" w:rsidRDefault="008A694D" w:rsidP="008A694D">
      <w:pPr>
        <w:tabs>
          <w:tab w:val="left" w:pos="7200"/>
        </w:tabs>
        <w:spacing w:after="240" w:line="360" w:lineRule="auto"/>
        <w:rPr>
          <w:highlight w:val="yellow"/>
          <w:rtl/>
        </w:rPr>
      </w:pPr>
    </w:p>
    <w:p w14:paraId="1DC9134D" w14:textId="77777777" w:rsidR="008A694D" w:rsidRPr="00660981" w:rsidRDefault="008A694D" w:rsidP="008A694D">
      <w:pPr>
        <w:tabs>
          <w:tab w:val="left" w:pos="7200"/>
        </w:tabs>
        <w:spacing w:after="240" w:line="360" w:lineRule="auto"/>
        <w:rPr>
          <w:highlight w:val="yellow"/>
          <w:rtl/>
        </w:rPr>
      </w:pPr>
    </w:p>
    <w:p w14:paraId="45F62CB1" w14:textId="77777777" w:rsidR="008A694D" w:rsidRPr="00660981" w:rsidRDefault="008A694D" w:rsidP="008A694D">
      <w:pPr>
        <w:tabs>
          <w:tab w:val="left" w:pos="7200"/>
        </w:tabs>
        <w:spacing w:after="240" w:line="360" w:lineRule="auto"/>
        <w:rPr>
          <w:highlight w:val="yellow"/>
          <w:rtl/>
        </w:rPr>
      </w:pPr>
    </w:p>
    <w:p w14:paraId="101D533A" w14:textId="0545FC16" w:rsidR="002A5224" w:rsidRPr="00660981" w:rsidRDefault="002A5224">
      <w:pPr>
        <w:bidi w:val="0"/>
        <w:rPr>
          <w:rtl/>
        </w:rPr>
      </w:pPr>
      <w:r w:rsidRPr="00660981">
        <w:rPr>
          <w:rtl/>
        </w:rPr>
        <w:br w:type="page"/>
      </w:r>
    </w:p>
    <w:p w14:paraId="652A8EC2" w14:textId="515B7291" w:rsidR="002A5224" w:rsidRPr="00660981" w:rsidRDefault="002A5224" w:rsidP="002A5224">
      <w:pPr>
        <w:widowControl w:val="0"/>
        <w:bidi w:val="0"/>
        <w:rPr>
          <w:sz w:val="28"/>
          <w:szCs w:val="28"/>
        </w:rPr>
      </w:pPr>
      <w:r w:rsidRPr="00660981">
        <w:rPr>
          <w:rFonts w:ascii="QDavid" w:hAnsi="QDavid" w:hint="cs"/>
          <w:b/>
          <w:bCs/>
          <w:sz w:val="26"/>
          <w:szCs w:val="28"/>
          <w:u w:val="single"/>
          <w:rtl/>
        </w:rPr>
        <w:lastRenderedPageBreak/>
        <w:t>נספח מס' 9</w:t>
      </w:r>
    </w:p>
    <w:p w14:paraId="2CB3A16A" w14:textId="77777777" w:rsidR="002A5224" w:rsidRPr="00660981" w:rsidRDefault="002A5224" w:rsidP="002A5224">
      <w:pPr>
        <w:bidi w:val="0"/>
        <w:jc w:val="center"/>
        <w:rPr>
          <w:rFonts w:ascii="David" w:hAnsi="David"/>
          <w:b/>
          <w:bCs/>
          <w:noProof/>
          <w:sz w:val="28"/>
          <w:szCs w:val="28"/>
          <w:u w:val="single"/>
        </w:rPr>
      </w:pPr>
    </w:p>
    <w:p w14:paraId="0244196E" w14:textId="77777777" w:rsidR="002A5224" w:rsidRPr="00660981" w:rsidRDefault="002A5224" w:rsidP="002A5224">
      <w:pPr>
        <w:bidi w:val="0"/>
        <w:jc w:val="center"/>
        <w:rPr>
          <w:rFonts w:ascii="David" w:hAnsi="David"/>
          <w:b/>
          <w:bCs/>
          <w:noProof/>
          <w:sz w:val="28"/>
          <w:szCs w:val="28"/>
          <w:u w:val="single"/>
          <w:rtl/>
        </w:rPr>
      </w:pPr>
      <w:r w:rsidRPr="00660981">
        <w:rPr>
          <w:rFonts w:ascii="David" w:hAnsi="David"/>
          <w:b/>
          <w:bCs/>
          <w:noProof/>
          <w:sz w:val="28"/>
          <w:szCs w:val="28"/>
          <w:u w:val="single"/>
          <w:rtl/>
        </w:rPr>
        <w:t>תצהיר לעניין חוק עסקאות גופים ציבוריים</w:t>
      </w:r>
    </w:p>
    <w:p w14:paraId="0990541A" w14:textId="77777777" w:rsidR="002A5224" w:rsidRPr="00660981" w:rsidRDefault="002A5224" w:rsidP="002A5224">
      <w:pPr>
        <w:widowControl w:val="0"/>
        <w:jc w:val="center"/>
        <w:rPr>
          <w:rFonts w:ascii="David" w:hAnsi="David"/>
          <w:rtl/>
        </w:rPr>
      </w:pPr>
      <w:r w:rsidRPr="00660981">
        <w:rPr>
          <w:rFonts w:ascii="David" w:hAnsi="David"/>
          <w:rtl/>
        </w:rPr>
        <w:t xml:space="preserve"> (יש למלא באמצעות מורשי החתימה מטעם המציע)</w:t>
      </w:r>
    </w:p>
    <w:p w14:paraId="00F71356" w14:textId="77777777" w:rsidR="002A5224" w:rsidRPr="00660981" w:rsidRDefault="002A5224" w:rsidP="002A5224">
      <w:pPr>
        <w:tabs>
          <w:tab w:val="left" w:pos="12480"/>
        </w:tabs>
        <w:rPr>
          <w:rFonts w:ascii="David" w:hAnsi="David"/>
          <w:rtl/>
        </w:rPr>
      </w:pPr>
    </w:p>
    <w:p w14:paraId="21AD82F5" w14:textId="77777777" w:rsidR="002A5224" w:rsidRPr="00660981" w:rsidRDefault="002A5224" w:rsidP="002A5224">
      <w:pPr>
        <w:tabs>
          <w:tab w:val="left" w:pos="12480"/>
        </w:tabs>
        <w:jc w:val="both"/>
        <w:rPr>
          <w:rFonts w:ascii="David" w:hAnsi="David"/>
          <w:rtl/>
        </w:rPr>
      </w:pPr>
      <w:r w:rsidRPr="00660981">
        <w:rPr>
          <w:rFonts w:ascii="David" w:hAnsi="David"/>
          <w:rtl/>
        </w:rPr>
        <w:t>אני הח</w:t>
      </w:r>
      <w:r w:rsidRPr="00660981">
        <w:rPr>
          <w:rFonts w:ascii="David" w:hAnsi="David"/>
        </w:rPr>
        <w:t>"</w:t>
      </w:r>
      <w:r w:rsidRPr="00660981">
        <w:rPr>
          <w:rFonts w:ascii="David" w:hAnsi="David"/>
          <w:rtl/>
        </w:rPr>
        <w:t>מ ______________,ת.ז. ______________ לאחר שהוזהרתי כי עלי להצהיר את האמת וכי אהיה צפוי</w:t>
      </w:r>
      <w:r w:rsidRPr="00660981">
        <w:rPr>
          <w:rFonts w:ascii="David" w:hAnsi="David"/>
        </w:rPr>
        <w:t>/</w:t>
      </w:r>
      <w:r w:rsidRPr="00660981">
        <w:rPr>
          <w:rFonts w:ascii="David" w:hAnsi="David"/>
          <w:rtl/>
        </w:rPr>
        <w:t>ה לעונשים הקבועים בחוק באם לא אעשה כן, מצהיר</w:t>
      </w:r>
      <w:r w:rsidRPr="00660981">
        <w:rPr>
          <w:rFonts w:ascii="David" w:hAnsi="David"/>
        </w:rPr>
        <w:t>/</w:t>
      </w:r>
      <w:r w:rsidRPr="00660981">
        <w:rPr>
          <w:rFonts w:ascii="David" w:hAnsi="David"/>
          <w:rtl/>
        </w:rPr>
        <w:t>ה בזאת כדלקמן</w:t>
      </w:r>
      <w:r w:rsidRPr="00660981">
        <w:rPr>
          <w:rFonts w:ascii="David" w:hAnsi="David"/>
        </w:rPr>
        <w:t>:</w:t>
      </w:r>
    </w:p>
    <w:p w14:paraId="1885A87C" w14:textId="77777777" w:rsidR="002A5224" w:rsidRPr="00660981" w:rsidRDefault="002A5224" w:rsidP="002A5224">
      <w:pPr>
        <w:tabs>
          <w:tab w:val="left" w:pos="12480"/>
        </w:tabs>
        <w:jc w:val="both"/>
        <w:rPr>
          <w:rFonts w:ascii="David" w:hAnsi="David"/>
        </w:rPr>
      </w:pPr>
    </w:p>
    <w:p w14:paraId="5A9D4CF6" w14:textId="77777777" w:rsidR="002A5224" w:rsidRPr="00660981" w:rsidRDefault="002A5224" w:rsidP="002A5224">
      <w:pPr>
        <w:tabs>
          <w:tab w:val="left" w:pos="12480"/>
        </w:tabs>
        <w:jc w:val="both"/>
        <w:rPr>
          <w:rFonts w:ascii="David" w:hAnsi="David"/>
          <w:rtl/>
        </w:rPr>
      </w:pPr>
      <w:r w:rsidRPr="00660981">
        <w:rPr>
          <w:rFonts w:ascii="David" w:hAnsi="David"/>
          <w:rtl/>
        </w:rPr>
        <w:t xml:space="preserve">1. הנני משמש </w:t>
      </w:r>
      <w:r w:rsidRPr="00660981">
        <w:rPr>
          <w:rFonts w:ascii="David" w:hAnsi="David" w:hint="cs"/>
          <w:rtl/>
        </w:rPr>
        <w:t>כ</w:t>
      </w:r>
      <w:r w:rsidRPr="00660981">
        <w:rPr>
          <w:rFonts w:ascii="David" w:hAnsi="David"/>
          <w:rtl/>
        </w:rPr>
        <w:t xml:space="preserve"> ________________</w:t>
      </w:r>
      <w:r w:rsidRPr="00660981">
        <w:rPr>
          <w:rFonts w:ascii="David" w:hAnsi="David" w:hint="cs"/>
          <w:rtl/>
        </w:rPr>
        <w:t xml:space="preserve"> (תפקיד)</w:t>
      </w:r>
      <w:r w:rsidRPr="00660981">
        <w:rPr>
          <w:rFonts w:ascii="David" w:hAnsi="David"/>
          <w:rtl/>
        </w:rPr>
        <w:t xml:space="preserve"> </w:t>
      </w:r>
      <w:r w:rsidRPr="00660981">
        <w:rPr>
          <w:rFonts w:ascii="David" w:hAnsi="David" w:hint="cs"/>
          <w:rtl/>
        </w:rPr>
        <w:t>ב</w:t>
      </w:r>
      <w:r w:rsidRPr="00660981">
        <w:rPr>
          <w:rFonts w:ascii="David" w:hAnsi="David"/>
          <w:rtl/>
        </w:rPr>
        <w:t>_______________________  (שם המציע).</w:t>
      </w:r>
    </w:p>
    <w:p w14:paraId="5F9E6C7E" w14:textId="77777777" w:rsidR="002A5224" w:rsidRPr="00660981" w:rsidRDefault="002A5224" w:rsidP="002A5224">
      <w:pPr>
        <w:tabs>
          <w:tab w:val="left" w:pos="12480"/>
        </w:tabs>
        <w:jc w:val="both"/>
        <w:rPr>
          <w:rFonts w:ascii="David" w:hAnsi="David"/>
        </w:rPr>
      </w:pPr>
    </w:p>
    <w:p w14:paraId="5BB50E50" w14:textId="77777777" w:rsidR="002A5224" w:rsidRPr="00660981" w:rsidRDefault="002A5224" w:rsidP="002A5224">
      <w:pPr>
        <w:tabs>
          <w:tab w:val="left" w:pos="12480"/>
        </w:tabs>
        <w:ind w:right="360"/>
        <w:jc w:val="both"/>
        <w:rPr>
          <w:rFonts w:ascii="David" w:hAnsi="David"/>
          <w:rtl/>
        </w:rPr>
      </w:pPr>
      <w:r w:rsidRPr="00660981">
        <w:rPr>
          <w:rFonts w:ascii="David" w:hAnsi="David"/>
          <w:rtl/>
        </w:rPr>
        <w:t>2. הנני מוסמך לתת תצהיר זה מטעם המציע.</w:t>
      </w:r>
    </w:p>
    <w:p w14:paraId="4BF30C85" w14:textId="77777777" w:rsidR="002A5224" w:rsidRPr="00660981" w:rsidRDefault="002A5224" w:rsidP="002A5224">
      <w:pPr>
        <w:tabs>
          <w:tab w:val="left" w:pos="12480"/>
        </w:tabs>
        <w:ind w:right="360"/>
        <w:jc w:val="both"/>
        <w:rPr>
          <w:rFonts w:ascii="David" w:hAnsi="David"/>
          <w:rtl/>
        </w:rPr>
      </w:pPr>
    </w:p>
    <w:p w14:paraId="46343504" w14:textId="77777777" w:rsidR="002A5224" w:rsidRPr="00660981" w:rsidRDefault="002A5224" w:rsidP="002A5224">
      <w:pPr>
        <w:tabs>
          <w:tab w:val="left" w:pos="12480"/>
        </w:tabs>
        <w:ind w:right="360"/>
        <w:jc w:val="both"/>
        <w:rPr>
          <w:rFonts w:ascii="David" w:hAnsi="David"/>
          <w:rtl/>
        </w:rPr>
      </w:pPr>
      <w:r w:rsidRPr="00660981">
        <w:rPr>
          <w:rFonts w:ascii="David" w:hAnsi="David"/>
          <w:rtl/>
        </w:rPr>
        <w:t>3</w:t>
      </w:r>
      <w:r w:rsidRPr="00660981">
        <w:rPr>
          <w:rFonts w:ascii="David" w:hAnsi="David"/>
          <w:b/>
          <w:bCs/>
          <w:rtl/>
        </w:rPr>
        <w:t>.  יש לסמן את הסעיף הרלבנטי מבין האמורים להלן</w:t>
      </w:r>
      <w:r w:rsidRPr="00660981">
        <w:rPr>
          <w:rFonts w:ascii="David" w:hAnsi="David"/>
        </w:rPr>
        <w:t>:</w:t>
      </w:r>
    </w:p>
    <w:p w14:paraId="5BE2A71A" w14:textId="77777777" w:rsidR="002A5224" w:rsidRPr="00660981" w:rsidRDefault="002A5224" w:rsidP="002A5224">
      <w:pPr>
        <w:tabs>
          <w:tab w:val="left" w:pos="12480"/>
        </w:tabs>
        <w:ind w:right="360"/>
        <w:jc w:val="both"/>
        <w:rPr>
          <w:rFonts w:ascii="David" w:hAnsi="David"/>
          <w:rtl/>
        </w:rPr>
      </w:pPr>
    </w:p>
    <w:p w14:paraId="213189AE" w14:textId="77777777" w:rsidR="002A5224" w:rsidRPr="00660981" w:rsidRDefault="002A5224" w:rsidP="002A5224">
      <w:pPr>
        <w:tabs>
          <w:tab w:val="left" w:pos="12480"/>
        </w:tabs>
        <w:jc w:val="both"/>
        <w:rPr>
          <w:rFonts w:ascii="David" w:hAnsi="David"/>
          <w:rtl/>
        </w:rPr>
      </w:pPr>
      <w:r w:rsidRPr="00660981">
        <w:rPr>
          <w:rFonts w:ascii="David" w:hAnsi="David"/>
          <w:rtl/>
        </w:rPr>
        <w:fldChar w:fldCharType="begin">
          <w:ffData>
            <w:name w:val="סימון1"/>
            <w:enabled/>
            <w:calcOnExit w:val="0"/>
            <w:checkBox>
              <w:sizeAuto/>
              <w:default w:val="0"/>
            </w:checkBox>
          </w:ffData>
        </w:fldChar>
      </w:r>
      <w:r w:rsidRPr="00660981">
        <w:rPr>
          <w:rFonts w:ascii="David" w:hAnsi="David"/>
          <w:rtl/>
        </w:rPr>
        <w:instrText xml:space="preserve"> </w:instrText>
      </w:r>
      <w:r w:rsidRPr="00660981">
        <w:rPr>
          <w:rFonts w:ascii="David" w:hAnsi="David"/>
        </w:rPr>
        <w:instrText>FORMCHECKBOX</w:instrText>
      </w:r>
      <w:r w:rsidRPr="00660981">
        <w:rPr>
          <w:rFonts w:ascii="David" w:hAnsi="David"/>
          <w:rtl/>
        </w:rPr>
        <w:instrText xml:space="preserve"> </w:instrText>
      </w:r>
      <w:r w:rsidR="00E06BD7">
        <w:rPr>
          <w:rFonts w:ascii="David" w:hAnsi="David"/>
          <w:rtl/>
        </w:rPr>
      </w:r>
      <w:r w:rsidR="00E06BD7">
        <w:rPr>
          <w:rFonts w:ascii="David" w:hAnsi="David"/>
          <w:rtl/>
        </w:rPr>
        <w:fldChar w:fldCharType="separate"/>
      </w:r>
      <w:r w:rsidRPr="00660981">
        <w:rPr>
          <w:rFonts w:ascii="David" w:hAnsi="David"/>
          <w:rtl/>
        </w:rPr>
        <w:fldChar w:fldCharType="end"/>
      </w:r>
      <w:r w:rsidRPr="00660981">
        <w:rPr>
          <w:rFonts w:ascii="David" w:hAnsi="David"/>
          <w:rtl/>
        </w:rPr>
        <w:t xml:space="preserve"> המציע או בעל זיקה</w:t>
      </w:r>
      <w:r w:rsidRPr="00660981">
        <w:rPr>
          <w:rFonts w:ascii="David" w:hAnsi="David"/>
        </w:rPr>
        <w:t>*</w:t>
      </w:r>
      <w:r w:rsidRPr="00660981">
        <w:rPr>
          <w:rFonts w:ascii="David" w:hAnsi="David"/>
          <w:rtl/>
        </w:rPr>
        <w:t xml:space="preserve"> אליו לא הורשעו</w:t>
      </w:r>
      <w:r w:rsidRPr="00660981">
        <w:rPr>
          <w:rFonts w:ascii="David" w:hAnsi="David"/>
        </w:rPr>
        <w:t>**</w:t>
      </w:r>
      <w:r w:rsidRPr="00660981">
        <w:rPr>
          <w:rFonts w:ascii="David" w:hAnsi="David"/>
          <w:rtl/>
        </w:rPr>
        <w:t xml:space="preserve"> ביותר משתי עבירות</w:t>
      </w:r>
      <w:r w:rsidRPr="00660981">
        <w:rPr>
          <w:rFonts w:ascii="David" w:hAnsi="David"/>
        </w:rPr>
        <w:t>***</w:t>
      </w:r>
      <w:r w:rsidRPr="00660981">
        <w:rPr>
          <w:rFonts w:ascii="David" w:hAnsi="David"/>
          <w:rtl/>
        </w:rPr>
        <w:t>;</w:t>
      </w:r>
    </w:p>
    <w:p w14:paraId="047BAE02" w14:textId="77777777" w:rsidR="002A5224" w:rsidRPr="00660981" w:rsidRDefault="002A5224" w:rsidP="002A5224">
      <w:pPr>
        <w:tabs>
          <w:tab w:val="left" w:pos="12480"/>
        </w:tabs>
        <w:jc w:val="both"/>
        <w:rPr>
          <w:rFonts w:ascii="David" w:hAnsi="David"/>
          <w:rtl/>
        </w:rPr>
      </w:pPr>
    </w:p>
    <w:p w14:paraId="17CF3562" w14:textId="77777777" w:rsidR="002A5224" w:rsidRPr="00660981" w:rsidRDefault="002A5224" w:rsidP="002A5224">
      <w:pPr>
        <w:tabs>
          <w:tab w:val="left" w:pos="12480"/>
        </w:tabs>
        <w:jc w:val="both"/>
        <w:rPr>
          <w:rFonts w:ascii="David" w:hAnsi="David"/>
          <w:rtl/>
        </w:rPr>
      </w:pPr>
      <w:r w:rsidRPr="00660981">
        <w:rPr>
          <w:rFonts w:ascii="David" w:hAnsi="David"/>
          <w:rtl/>
        </w:rPr>
        <w:fldChar w:fldCharType="begin">
          <w:ffData>
            <w:name w:val="סימון1"/>
            <w:enabled/>
            <w:calcOnExit w:val="0"/>
            <w:checkBox>
              <w:sizeAuto/>
              <w:default w:val="0"/>
            </w:checkBox>
          </w:ffData>
        </w:fldChar>
      </w:r>
      <w:r w:rsidRPr="00660981">
        <w:rPr>
          <w:rFonts w:ascii="David" w:hAnsi="David"/>
          <w:rtl/>
        </w:rPr>
        <w:instrText xml:space="preserve"> </w:instrText>
      </w:r>
      <w:r w:rsidRPr="00660981">
        <w:rPr>
          <w:rFonts w:ascii="David" w:hAnsi="David"/>
        </w:rPr>
        <w:instrText>FORMCHECKBOX</w:instrText>
      </w:r>
      <w:r w:rsidRPr="00660981">
        <w:rPr>
          <w:rFonts w:ascii="David" w:hAnsi="David"/>
          <w:rtl/>
        </w:rPr>
        <w:instrText xml:space="preserve"> </w:instrText>
      </w:r>
      <w:r w:rsidR="00E06BD7">
        <w:rPr>
          <w:rFonts w:ascii="David" w:hAnsi="David"/>
          <w:rtl/>
        </w:rPr>
      </w:r>
      <w:r w:rsidR="00E06BD7">
        <w:rPr>
          <w:rFonts w:ascii="David" w:hAnsi="David"/>
          <w:rtl/>
        </w:rPr>
        <w:fldChar w:fldCharType="separate"/>
      </w:r>
      <w:r w:rsidRPr="00660981">
        <w:rPr>
          <w:rFonts w:ascii="David" w:hAnsi="David"/>
          <w:rtl/>
        </w:rPr>
        <w:fldChar w:fldCharType="end"/>
      </w:r>
      <w:r w:rsidRPr="00660981">
        <w:rPr>
          <w:rFonts w:ascii="David" w:hAnsi="David"/>
          <w:rtl/>
        </w:rPr>
        <w:t xml:space="preserve"> המציע או בעל זיקה</w:t>
      </w:r>
      <w:r w:rsidRPr="00660981">
        <w:rPr>
          <w:rFonts w:ascii="David" w:hAnsi="David"/>
        </w:rPr>
        <w:t>*</w:t>
      </w:r>
      <w:r w:rsidRPr="00660981">
        <w:rPr>
          <w:rFonts w:ascii="David" w:hAnsi="David"/>
          <w:rtl/>
        </w:rPr>
        <w:t xml:space="preserve"> אליו הורשעו</w:t>
      </w:r>
      <w:r w:rsidRPr="00660981">
        <w:rPr>
          <w:rFonts w:ascii="David" w:hAnsi="David"/>
        </w:rPr>
        <w:t>**</w:t>
      </w:r>
      <w:r w:rsidRPr="00660981">
        <w:rPr>
          <w:rFonts w:ascii="David" w:hAnsi="David"/>
          <w:rtl/>
        </w:rPr>
        <w:t xml:space="preserve"> ביותר משתי עבירות</w:t>
      </w:r>
      <w:r w:rsidRPr="00660981">
        <w:rPr>
          <w:rFonts w:ascii="David" w:hAnsi="David"/>
        </w:rPr>
        <w:t>***</w:t>
      </w:r>
      <w:r w:rsidRPr="00660981">
        <w:rPr>
          <w:rFonts w:ascii="David" w:hAnsi="David"/>
          <w:rtl/>
        </w:rPr>
        <w:t>, אך במועד האחרון להגשת ההצעות למכרז חלפה שנה אחת לפחות ממועד ההרשעה האחרונה.</w:t>
      </w:r>
    </w:p>
    <w:p w14:paraId="033F9BFD" w14:textId="77777777" w:rsidR="002A5224" w:rsidRPr="00660981" w:rsidRDefault="002A5224" w:rsidP="002A5224">
      <w:pPr>
        <w:tabs>
          <w:tab w:val="left" w:pos="12480"/>
        </w:tabs>
        <w:jc w:val="both"/>
        <w:rPr>
          <w:rFonts w:ascii="David" w:hAnsi="David"/>
          <w:rtl/>
        </w:rPr>
      </w:pPr>
    </w:p>
    <w:p w14:paraId="3A4FF2E8" w14:textId="77777777" w:rsidR="002A5224" w:rsidRPr="00660981" w:rsidRDefault="002A5224" w:rsidP="002A5224">
      <w:pPr>
        <w:tabs>
          <w:tab w:val="left" w:pos="12480"/>
        </w:tabs>
        <w:jc w:val="both"/>
        <w:rPr>
          <w:rFonts w:ascii="David" w:hAnsi="David"/>
        </w:rPr>
      </w:pPr>
      <w:r w:rsidRPr="00660981">
        <w:rPr>
          <w:rFonts w:ascii="David" w:hAnsi="David"/>
          <w:rtl/>
        </w:rPr>
        <w:t xml:space="preserve"> </w:t>
      </w:r>
      <w:r w:rsidRPr="00660981">
        <w:rPr>
          <w:rFonts w:ascii="David" w:hAnsi="David"/>
        </w:rPr>
        <w:t>*</w:t>
      </w:r>
      <w:r w:rsidRPr="00660981">
        <w:rPr>
          <w:rFonts w:ascii="David" w:hAnsi="David"/>
          <w:rtl/>
        </w:rPr>
        <w:t xml:space="preserve">"בעל זיקה" </w:t>
      </w:r>
      <w:r w:rsidRPr="00660981">
        <w:rPr>
          <w:rFonts w:ascii="David" w:hAnsi="David"/>
        </w:rPr>
        <w:t>–</w:t>
      </w:r>
      <w:r w:rsidRPr="00660981">
        <w:rPr>
          <w:rFonts w:ascii="David" w:hAnsi="David"/>
          <w:rtl/>
        </w:rPr>
        <w:t xml:space="preserve"> כהגדרתו בסעיף 2ב(א) לחוק עסקאות גופים ציבוריים, התשל</w:t>
      </w:r>
      <w:r w:rsidRPr="00660981">
        <w:rPr>
          <w:rFonts w:ascii="David" w:hAnsi="David"/>
        </w:rPr>
        <w:t>"</w:t>
      </w:r>
      <w:r w:rsidRPr="00660981">
        <w:rPr>
          <w:rFonts w:ascii="David" w:hAnsi="David"/>
          <w:rtl/>
        </w:rPr>
        <w:t>ו-1976.</w:t>
      </w:r>
    </w:p>
    <w:p w14:paraId="28267864" w14:textId="77777777" w:rsidR="002A5224" w:rsidRPr="00660981" w:rsidRDefault="002A5224" w:rsidP="002A5224">
      <w:pPr>
        <w:tabs>
          <w:tab w:val="left" w:pos="12480"/>
        </w:tabs>
        <w:jc w:val="both"/>
        <w:rPr>
          <w:rFonts w:ascii="David" w:hAnsi="David"/>
          <w:rtl/>
        </w:rPr>
      </w:pPr>
      <w:r w:rsidRPr="00660981">
        <w:rPr>
          <w:rFonts w:ascii="David" w:hAnsi="David"/>
          <w:rtl/>
        </w:rPr>
        <w:t xml:space="preserve">** "הורשע" – הורשע בפסק דין חלוט בעבירה שנעברה לאחר יום </w:t>
      </w:r>
      <w:r w:rsidRPr="00660981">
        <w:rPr>
          <w:rFonts w:ascii="David" w:hAnsi="David"/>
        </w:rPr>
        <w:t>31.10.02</w:t>
      </w:r>
      <w:r w:rsidRPr="00660981">
        <w:rPr>
          <w:rFonts w:ascii="David" w:hAnsi="David"/>
          <w:rtl/>
        </w:rPr>
        <w:t>.</w:t>
      </w:r>
    </w:p>
    <w:p w14:paraId="66E55118" w14:textId="77777777" w:rsidR="002A5224" w:rsidRPr="00660981" w:rsidRDefault="002A5224" w:rsidP="002A5224">
      <w:pPr>
        <w:tabs>
          <w:tab w:val="left" w:pos="12480"/>
        </w:tabs>
        <w:jc w:val="both"/>
        <w:rPr>
          <w:rFonts w:ascii="David" w:hAnsi="David"/>
          <w:rtl/>
        </w:rPr>
      </w:pPr>
      <w:r w:rsidRPr="00660981">
        <w:rPr>
          <w:rFonts w:ascii="David" w:hAnsi="David"/>
        </w:rPr>
        <w:t>***</w:t>
      </w:r>
      <w:r w:rsidRPr="00660981">
        <w:rPr>
          <w:rFonts w:ascii="David" w:hAnsi="David"/>
          <w:rtl/>
        </w:rPr>
        <w:t xml:space="preserve"> "עבירה </w:t>
      </w:r>
      <w:r w:rsidRPr="00660981">
        <w:rPr>
          <w:rFonts w:ascii="David" w:hAnsi="David"/>
        </w:rPr>
        <w:t>– "</w:t>
      </w:r>
      <w:r w:rsidRPr="00660981">
        <w:rPr>
          <w:rFonts w:ascii="David" w:hAnsi="David"/>
          <w:rtl/>
        </w:rPr>
        <w:t xml:space="preserve"> עבירה לפי חוק שכר מינימום, התשמ</w:t>
      </w:r>
      <w:r w:rsidRPr="00660981">
        <w:rPr>
          <w:rFonts w:ascii="David" w:hAnsi="David"/>
        </w:rPr>
        <w:t>"</w:t>
      </w:r>
      <w:r w:rsidRPr="00660981">
        <w:rPr>
          <w:rFonts w:ascii="David" w:hAnsi="David"/>
          <w:rtl/>
        </w:rPr>
        <w:t>ז-1987 או עבירה לפי חוק עובדים זרים (איסור העסקה שלא כדין והבטחת תנאים הוגנים), התשנ</w:t>
      </w:r>
      <w:r w:rsidRPr="00660981">
        <w:rPr>
          <w:rFonts w:ascii="David" w:hAnsi="David"/>
        </w:rPr>
        <w:t>"</w:t>
      </w:r>
      <w:r w:rsidRPr="00660981">
        <w:rPr>
          <w:rFonts w:ascii="David" w:hAnsi="David"/>
          <w:rtl/>
        </w:rPr>
        <w:t xml:space="preserve">א-1991. ולעניין עסקאות לקבלת שירות כהגדרתו בסעיף </w:t>
      </w:r>
      <w:r w:rsidRPr="00660981">
        <w:rPr>
          <w:rFonts w:ascii="David" w:hAnsi="David"/>
        </w:rPr>
        <w:t>2</w:t>
      </w:r>
      <w:r w:rsidRPr="00660981">
        <w:rPr>
          <w:rFonts w:ascii="David" w:hAnsi="David"/>
          <w:rtl/>
        </w:rPr>
        <w:t xml:space="preserve"> לחוק להגברת האכיפה של דיני העבודה, התשע</w:t>
      </w:r>
      <w:r w:rsidRPr="00660981">
        <w:rPr>
          <w:rFonts w:ascii="David" w:hAnsi="David"/>
        </w:rPr>
        <w:t>"</w:t>
      </w:r>
      <w:r w:rsidRPr="00660981">
        <w:rPr>
          <w:rFonts w:ascii="David" w:hAnsi="David"/>
          <w:rtl/>
        </w:rPr>
        <w:t>ב</w:t>
      </w:r>
      <w:r w:rsidRPr="00660981">
        <w:rPr>
          <w:rFonts w:ascii="David" w:hAnsi="David"/>
        </w:rPr>
        <w:t>2011-</w:t>
      </w:r>
      <w:r w:rsidRPr="00660981">
        <w:rPr>
          <w:rFonts w:ascii="David" w:hAnsi="David"/>
          <w:rtl/>
        </w:rPr>
        <w:t>, גם עבירה על הוראות החיקוקים המנויות בתוספת השלישית לאותו חוק.</w:t>
      </w:r>
    </w:p>
    <w:p w14:paraId="0664EB7A" w14:textId="77777777" w:rsidR="002A5224" w:rsidRPr="00660981" w:rsidRDefault="002A5224" w:rsidP="002A5224">
      <w:pPr>
        <w:tabs>
          <w:tab w:val="left" w:pos="12480"/>
        </w:tabs>
        <w:jc w:val="both"/>
        <w:rPr>
          <w:rFonts w:ascii="David" w:hAnsi="David"/>
        </w:rPr>
      </w:pPr>
    </w:p>
    <w:p w14:paraId="68AA4E0E" w14:textId="77777777" w:rsidR="002A5224" w:rsidRPr="00660981" w:rsidRDefault="002A5224" w:rsidP="002A5224">
      <w:pPr>
        <w:tabs>
          <w:tab w:val="left" w:pos="12480"/>
        </w:tabs>
        <w:jc w:val="both"/>
        <w:rPr>
          <w:rFonts w:ascii="David" w:hAnsi="David"/>
          <w:rtl/>
        </w:rPr>
      </w:pPr>
      <w:r w:rsidRPr="00660981">
        <w:rPr>
          <w:rFonts w:ascii="David" w:hAnsi="David"/>
          <w:rtl/>
        </w:rPr>
        <w:t xml:space="preserve">4. </w:t>
      </w:r>
      <w:r w:rsidRPr="00660981">
        <w:rPr>
          <w:rFonts w:ascii="David" w:hAnsi="David"/>
          <w:b/>
          <w:bCs/>
          <w:rtl/>
        </w:rPr>
        <w:t>יש לסמן את הסעיף הרלוונטי מבין האמורים להלן</w:t>
      </w:r>
      <w:r w:rsidRPr="00660981">
        <w:rPr>
          <w:rFonts w:ascii="David" w:hAnsi="David"/>
        </w:rPr>
        <w:t>:</w:t>
      </w:r>
    </w:p>
    <w:p w14:paraId="68816BC4" w14:textId="77777777" w:rsidR="002A5224" w:rsidRPr="00660981" w:rsidRDefault="002A5224" w:rsidP="002A5224">
      <w:pPr>
        <w:tabs>
          <w:tab w:val="left" w:pos="12480"/>
        </w:tabs>
        <w:jc w:val="both"/>
        <w:rPr>
          <w:rFonts w:ascii="David" w:hAnsi="David"/>
        </w:rPr>
      </w:pPr>
    </w:p>
    <w:p w14:paraId="481021A2" w14:textId="77777777" w:rsidR="002A5224" w:rsidRPr="00660981" w:rsidRDefault="002A5224" w:rsidP="002A5224">
      <w:pPr>
        <w:tabs>
          <w:tab w:val="left" w:pos="12480"/>
        </w:tabs>
        <w:jc w:val="both"/>
        <w:rPr>
          <w:rFonts w:ascii="David" w:hAnsi="David"/>
          <w:rtl/>
        </w:rPr>
      </w:pPr>
      <w:r w:rsidRPr="00660981">
        <w:rPr>
          <w:rFonts w:ascii="David" w:hAnsi="David"/>
          <w:rtl/>
        </w:rPr>
        <w:fldChar w:fldCharType="begin">
          <w:ffData>
            <w:name w:val="סימון1"/>
            <w:enabled/>
            <w:calcOnExit w:val="0"/>
            <w:checkBox>
              <w:sizeAuto/>
              <w:default w:val="0"/>
            </w:checkBox>
          </w:ffData>
        </w:fldChar>
      </w:r>
      <w:r w:rsidRPr="00660981">
        <w:rPr>
          <w:rFonts w:ascii="David" w:hAnsi="David"/>
          <w:rtl/>
        </w:rPr>
        <w:instrText xml:space="preserve"> </w:instrText>
      </w:r>
      <w:r w:rsidRPr="00660981">
        <w:rPr>
          <w:rFonts w:ascii="David" w:hAnsi="David"/>
        </w:rPr>
        <w:instrText>FORMCHECKBOX</w:instrText>
      </w:r>
      <w:r w:rsidRPr="00660981">
        <w:rPr>
          <w:rFonts w:ascii="David" w:hAnsi="David"/>
          <w:rtl/>
        </w:rPr>
        <w:instrText xml:space="preserve"> </w:instrText>
      </w:r>
      <w:r w:rsidR="00E06BD7">
        <w:rPr>
          <w:rFonts w:ascii="David" w:hAnsi="David"/>
          <w:rtl/>
        </w:rPr>
      </w:r>
      <w:r w:rsidR="00E06BD7">
        <w:rPr>
          <w:rFonts w:ascii="David" w:hAnsi="David"/>
          <w:rtl/>
        </w:rPr>
        <w:fldChar w:fldCharType="separate"/>
      </w:r>
      <w:r w:rsidRPr="00660981">
        <w:rPr>
          <w:rFonts w:ascii="David" w:hAnsi="David"/>
          <w:rtl/>
        </w:rPr>
        <w:fldChar w:fldCharType="end"/>
      </w:r>
      <w:r w:rsidRPr="00660981">
        <w:rPr>
          <w:rFonts w:ascii="David" w:hAnsi="David"/>
          <w:rtl/>
        </w:rPr>
        <w:t xml:space="preserve">  חלופה א' – הוראות סעיף </w:t>
      </w:r>
      <w:r w:rsidRPr="00660981">
        <w:rPr>
          <w:rFonts w:ascii="David" w:hAnsi="David"/>
        </w:rPr>
        <w:t>9</w:t>
      </w:r>
      <w:r w:rsidRPr="00660981">
        <w:rPr>
          <w:rFonts w:ascii="David" w:hAnsi="David"/>
          <w:rtl/>
        </w:rPr>
        <w:t xml:space="preserve"> לחוק שוויון זכויות לאנשים עם מוגבלות, התשנ"ח-1998 (להלן: "</w:t>
      </w:r>
      <w:r w:rsidRPr="00660981">
        <w:rPr>
          <w:rFonts w:ascii="David" w:hAnsi="David"/>
          <w:b/>
          <w:bCs/>
          <w:rtl/>
        </w:rPr>
        <w:t>חוק שוויון זכויות</w:t>
      </w:r>
      <w:r w:rsidRPr="00660981">
        <w:rPr>
          <w:rFonts w:ascii="David" w:hAnsi="David"/>
          <w:rtl/>
        </w:rPr>
        <w:t>") אינן חלות על המ</w:t>
      </w:r>
      <w:r w:rsidRPr="00660981">
        <w:rPr>
          <w:rFonts w:ascii="David" w:hAnsi="David" w:hint="cs"/>
          <w:rtl/>
        </w:rPr>
        <w:t>ציע</w:t>
      </w:r>
      <w:r w:rsidRPr="00660981">
        <w:rPr>
          <w:rFonts w:ascii="David" w:hAnsi="David"/>
          <w:rtl/>
        </w:rPr>
        <w:t>.</w:t>
      </w:r>
    </w:p>
    <w:p w14:paraId="2DE71F1E" w14:textId="77777777" w:rsidR="002A5224" w:rsidRPr="00660981" w:rsidRDefault="002A5224" w:rsidP="002A5224">
      <w:pPr>
        <w:tabs>
          <w:tab w:val="left" w:pos="12480"/>
        </w:tabs>
        <w:jc w:val="both"/>
        <w:rPr>
          <w:rFonts w:ascii="David" w:hAnsi="David"/>
        </w:rPr>
      </w:pPr>
    </w:p>
    <w:p w14:paraId="16A17E85" w14:textId="77777777" w:rsidR="002A5224" w:rsidRPr="00660981" w:rsidRDefault="002A5224" w:rsidP="002A5224">
      <w:pPr>
        <w:tabs>
          <w:tab w:val="left" w:pos="12480"/>
        </w:tabs>
        <w:jc w:val="both"/>
        <w:rPr>
          <w:rFonts w:ascii="David" w:hAnsi="David"/>
          <w:rtl/>
        </w:rPr>
      </w:pPr>
      <w:r w:rsidRPr="00660981">
        <w:rPr>
          <w:rFonts w:ascii="David" w:hAnsi="David"/>
          <w:rtl/>
        </w:rPr>
        <w:fldChar w:fldCharType="begin">
          <w:ffData>
            <w:name w:val="סימון1"/>
            <w:enabled/>
            <w:calcOnExit w:val="0"/>
            <w:checkBox>
              <w:sizeAuto/>
              <w:default w:val="0"/>
            </w:checkBox>
          </w:ffData>
        </w:fldChar>
      </w:r>
      <w:r w:rsidRPr="00660981">
        <w:rPr>
          <w:rFonts w:ascii="David" w:hAnsi="David"/>
          <w:rtl/>
        </w:rPr>
        <w:instrText xml:space="preserve"> </w:instrText>
      </w:r>
      <w:r w:rsidRPr="00660981">
        <w:rPr>
          <w:rFonts w:ascii="David" w:hAnsi="David"/>
        </w:rPr>
        <w:instrText>FORMCHECKBOX</w:instrText>
      </w:r>
      <w:r w:rsidRPr="00660981">
        <w:rPr>
          <w:rFonts w:ascii="David" w:hAnsi="David"/>
          <w:rtl/>
        </w:rPr>
        <w:instrText xml:space="preserve"> </w:instrText>
      </w:r>
      <w:r w:rsidR="00E06BD7">
        <w:rPr>
          <w:rFonts w:ascii="David" w:hAnsi="David"/>
          <w:rtl/>
        </w:rPr>
      </w:r>
      <w:r w:rsidR="00E06BD7">
        <w:rPr>
          <w:rFonts w:ascii="David" w:hAnsi="David"/>
          <w:rtl/>
        </w:rPr>
        <w:fldChar w:fldCharType="separate"/>
      </w:r>
      <w:r w:rsidRPr="00660981">
        <w:rPr>
          <w:rFonts w:ascii="David" w:hAnsi="David"/>
          <w:rtl/>
        </w:rPr>
        <w:fldChar w:fldCharType="end"/>
      </w:r>
      <w:r w:rsidRPr="00660981">
        <w:rPr>
          <w:rFonts w:ascii="David" w:hAnsi="David"/>
          <w:rtl/>
        </w:rPr>
        <w:t xml:space="preserve">   חלופה ב' – הוראות סעיף </w:t>
      </w:r>
      <w:r w:rsidRPr="00660981">
        <w:rPr>
          <w:rFonts w:ascii="David" w:hAnsi="David"/>
        </w:rPr>
        <w:t>9</w:t>
      </w:r>
      <w:r w:rsidRPr="00660981">
        <w:rPr>
          <w:rFonts w:ascii="David" w:hAnsi="David"/>
          <w:rtl/>
        </w:rPr>
        <w:t xml:space="preserve"> לחוק שוויון זכויות חלות על המ</w:t>
      </w:r>
      <w:r w:rsidRPr="00660981">
        <w:rPr>
          <w:rFonts w:ascii="David" w:hAnsi="David" w:hint="cs"/>
          <w:rtl/>
        </w:rPr>
        <w:t>ציע</w:t>
      </w:r>
      <w:r w:rsidRPr="00660981">
        <w:rPr>
          <w:rFonts w:ascii="David" w:hAnsi="David"/>
          <w:rtl/>
        </w:rPr>
        <w:t xml:space="preserve"> והוא מקיים אותן.</w:t>
      </w:r>
    </w:p>
    <w:p w14:paraId="4C7F65C5" w14:textId="77777777" w:rsidR="002A5224" w:rsidRPr="00660981" w:rsidRDefault="002A5224" w:rsidP="002A5224">
      <w:pPr>
        <w:tabs>
          <w:tab w:val="left" w:pos="12480"/>
        </w:tabs>
        <w:jc w:val="both"/>
        <w:rPr>
          <w:rFonts w:ascii="David" w:hAnsi="David"/>
          <w:rtl/>
        </w:rPr>
      </w:pPr>
    </w:p>
    <w:p w14:paraId="4E700BE9" w14:textId="77777777" w:rsidR="002A5224" w:rsidRPr="00660981" w:rsidRDefault="002A5224" w:rsidP="002A5224">
      <w:pPr>
        <w:tabs>
          <w:tab w:val="left" w:pos="12480"/>
        </w:tabs>
        <w:jc w:val="both"/>
        <w:rPr>
          <w:rFonts w:ascii="David" w:hAnsi="David"/>
          <w:b/>
          <w:bCs/>
          <w:rtl/>
        </w:rPr>
      </w:pPr>
      <w:r w:rsidRPr="00660981">
        <w:rPr>
          <w:rFonts w:ascii="David" w:hAnsi="David"/>
          <w:rtl/>
        </w:rPr>
        <w:t>5. למ</w:t>
      </w:r>
      <w:r w:rsidRPr="00660981">
        <w:rPr>
          <w:rFonts w:ascii="David" w:hAnsi="David" w:hint="cs"/>
          <w:rtl/>
        </w:rPr>
        <w:t>ציע</w:t>
      </w:r>
      <w:r w:rsidRPr="00660981">
        <w:rPr>
          <w:rFonts w:ascii="David" w:hAnsi="David"/>
          <w:rtl/>
        </w:rPr>
        <w:t xml:space="preserve"> שסימן את החלופה ב' בסעיף </w:t>
      </w:r>
      <w:r w:rsidRPr="00660981">
        <w:rPr>
          <w:rFonts w:ascii="David" w:hAnsi="David"/>
        </w:rPr>
        <w:t>4</w:t>
      </w:r>
      <w:r w:rsidRPr="00660981">
        <w:rPr>
          <w:rFonts w:ascii="David" w:hAnsi="David"/>
          <w:rtl/>
        </w:rPr>
        <w:t xml:space="preserve"> לעיל – </w:t>
      </w:r>
      <w:r w:rsidRPr="00660981">
        <w:rPr>
          <w:rFonts w:ascii="David" w:hAnsi="David"/>
          <w:b/>
          <w:bCs/>
          <w:rtl/>
        </w:rPr>
        <w:t>יש להמשיך ולסמן בחלופות המשנה הרלוונטיות להלן</w:t>
      </w:r>
      <w:r w:rsidRPr="00660981">
        <w:rPr>
          <w:rFonts w:ascii="David" w:hAnsi="David"/>
          <w:b/>
          <w:bCs/>
        </w:rPr>
        <w:t>:</w:t>
      </w:r>
    </w:p>
    <w:p w14:paraId="3B85BF37" w14:textId="77777777" w:rsidR="002A5224" w:rsidRPr="00660981" w:rsidRDefault="002A5224" w:rsidP="002A5224">
      <w:pPr>
        <w:tabs>
          <w:tab w:val="left" w:pos="12480"/>
        </w:tabs>
        <w:jc w:val="both"/>
        <w:rPr>
          <w:rFonts w:ascii="David" w:hAnsi="David"/>
          <w:b/>
          <w:bCs/>
        </w:rPr>
      </w:pPr>
    </w:p>
    <w:p w14:paraId="15056518" w14:textId="77777777" w:rsidR="002A5224" w:rsidRPr="00660981" w:rsidRDefault="002A5224" w:rsidP="002A5224">
      <w:pPr>
        <w:tabs>
          <w:tab w:val="left" w:pos="12480"/>
        </w:tabs>
        <w:jc w:val="both"/>
        <w:rPr>
          <w:rFonts w:ascii="David" w:hAnsi="David"/>
          <w:rtl/>
        </w:rPr>
      </w:pPr>
      <w:r w:rsidRPr="00660981">
        <w:rPr>
          <w:rFonts w:ascii="David" w:hAnsi="David"/>
          <w:rtl/>
        </w:rPr>
        <w:fldChar w:fldCharType="begin">
          <w:ffData>
            <w:name w:val="סימון1"/>
            <w:enabled/>
            <w:calcOnExit w:val="0"/>
            <w:checkBox>
              <w:sizeAuto/>
              <w:default w:val="0"/>
            </w:checkBox>
          </w:ffData>
        </w:fldChar>
      </w:r>
      <w:r w:rsidRPr="00660981">
        <w:rPr>
          <w:rFonts w:ascii="David" w:hAnsi="David"/>
          <w:rtl/>
        </w:rPr>
        <w:instrText xml:space="preserve"> </w:instrText>
      </w:r>
      <w:r w:rsidRPr="00660981">
        <w:rPr>
          <w:rFonts w:ascii="David" w:hAnsi="David"/>
        </w:rPr>
        <w:instrText>FORMCHECKBOX</w:instrText>
      </w:r>
      <w:r w:rsidRPr="00660981">
        <w:rPr>
          <w:rFonts w:ascii="David" w:hAnsi="David"/>
          <w:rtl/>
        </w:rPr>
        <w:instrText xml:space="preserve"> </w:instrText>
      </w:r>
      <w:r w:rsidR="00E06BD7">
        <w:rPr>
          <w:rFonts w:ascii="David" w:hAnsi="David"/>
          <w:rtl/>
        </w:rPr>
      </w:r>
      <w:r w:rsidR="00E06BD7">
        <w:rPr>
          <w:rFonts w:ascii="David" w:hAnsi="David"/>
          <w:rtl/>
        </w:rPr>
        <w:fldChar w:fldCharType="separate"/>
      </w:r>
      <w:r w:rsidRPr="00660981">
        <w:rPr>
          <w:rFonts w:ascii="David" w:hAnsi="David"/>
          <w:rtl/>
        </w:rPr>
        <w:fldChar w:fldCharType="end"/>
      </w:r>
      <w:r w:rsidRPr="00660981">
        <w:rPr>
          <w:rFonts w:ascii="David" w:hAnsi="David"/>
          <w:rtl/>
        </w:rPr>
        <w:t xml:space="preserve"> חלופה (1) – המ</w:t>
      </w:r>
      <w:r w:rsidRPr="00660981">
        <w:rPr>
          <w:rFonts w:ascii="David" w:hAnsi="David" w:hint="cs"/>
          <w:rtl/>
        </w:rPr>
        <w:t>ציע</w:t>
      </w:r>
      <w:r w:rsidRPr="00660981">
        <w:rPr>
          <w:rFonts w:ascii="David" w:hAnsi="David"/>
          <w:rtl/>
        </w:rPr>
        <w:t xml:space="preserve"> מעסיק פחות מ-100 עובדים.</w:t>
      </w:r>
    </w:p>
    <w:p w14:paraId="0B040178" w14:textId="77777777" w:rsidR="002A5224" w:rsidRPr="00660981" w:rsidRDefault="002A5224" w:rsidP="002A5224">
      <w:pPr>
        <w:tabs>
          <w:tab w:val="left" w:pos="12480"/>
        </w:tabs>
        <w:jc w:val="both"/>
        <w:rPr>
          <w:rFonts w:ascii="David" w:hAnsi="David"/>
        </w:rPr>
      </w:pPr>
    </w:p>
    <w:p w14:paraId="33B91177" w14:textId="77777777" w:rsidR="002A5224" w:rsidRPr="00660981" w:rsidRDefault="002A5224" w:rsidP="002A5224">
      <w:pPr>
        <w:tabs>
          <w:tab w:val="left" w:pos="12480"/>
        </w:tabs>
        <w:jc w:val="both"/>
        <w:rPr>
          <w:rFonts w:ascii="David" w:hAnsi="David"/>
          <w:rtl/>
        </w:rPr>
      </w:pPr>
      <w:r w:rsidRPr="00660981">
        <w:rPr>
          <w:rFonts w:ascii="David" w:hAnsi="David"/>
          <w:rtl/>
        </w:rPr>
        <w:fldChar w:fldCharType="begin">
          <w:ffData>
            <w:name w:val="סימון1"/>
            <w:enabled/>
            <w:calcOnExit w:val="0"/>
            <w:checkBox>
              <w:sizeAuto/>
              <w:default w:val="0"/>
            </w:checkBox>
          </w:ffData>
        </w:fldChar>
      </w:r>
      <w:r w:rsidRPr="00660981">
        <w:rPr>
          <w:rFonts w:ascii="David" w:hAnsi="David"/>
          <w:rtl/>
        </w:rPr>
        <w:instrText xml:space="preserve"> </w:instrText>
      </w:r>
      <w:r w:rsidRPr="00660981">
        <w:rPr>
          <w:rFonts w:ascii="David" w:hAnsi="David"/>
        </w:rPr>
        <w:instrText>FORMCHECKBOX</w:instrText>
      </w:r>
      <w:r w:rsidRPr="00660981">
        <w:rPr>
          <w:rFonts w:ascii="David" w:hAnsi="David"/>
          <w:rtl/>
        </w:rPr>
        <w:instrText xml:space="preserve"> </w:instrText>
      </w:r>
      <w:r w:rsidR="00E06BD7">
        <w:rPr>
          <w:rFonts w:ascii="David" w:hAnsi="David"/>
          <w:rtl/>
        </w:rPr>
      </w:r>
      <w:r w:rsidR="00E06BD7">
        <w:rPr>
          <w:rFonts w:ascii="David" w:hAnsi="David"/>
          <w:rtl/>
        </w:rPr>
        <w:fldChar w:fldCharType="separate"/>
      </w:r>
      <w:r w:rsidRPr="00660981">
        <w:rPr>
          <w:rFonts w:ascii="David" w:hAnsi="David"/>
          <w:rtl/>
        </w:rPr>
        <w:fldChar w:fldCharType="end"/>
      </w:r>
      <w:r w:rsidRPr="00660981">
        <w:rPr>
          <w:rFonts w:ascii="David" w:hAnsi="David"/>
          <w:rtl/>
        </w:rPr>
        <w:t xml:space="preserve"> חלופה (2) – המ</w:t>
      </w:r>
      <w:r w:rsidRPr="00660981">
        <w:rPr>
          <w:rFonts w:ascii="David" w:hAnsi="David" w:hint="cs"/>
          <w:rtl/>
        </w:rPr>
        <w:t>ציע</w:t>
      </w:r>
      <w:r w:rsidRPr="00660981">
        <w:rPr>
          <w:rFonts w:ascii="David" w:hAnsi="David"/>
          <w:rtl/>
        </w:rPr>
        <w:t xml:space="preserve"> מעסיק </w:t>
      </w:r>
      <w:r w:rsidRPr="00660981">
        <w:rPr>
          <w:rFonts w:ascii="David" w:hAnsi="David"/>
        </w:rPr>
        <w:t>100</w:t>
      </w:r>
      <w:r w:rsidRPr="00660981">
        <w:rPr>
          <w:rFonts w:ascii="David" w:hAnsi="David"/>
          <w:rtl/>
        </w:rPr>
        <w:t xml:space="preserve"> עובדים לפחות, והוא מתחייב לפנות למנכ</w:t>
      </w:r>
      <w:r w:rsidRPr="00660981">
        <w:rPr>
          <w:rFonts w:ascii="David" w:hAnsi="David"/>
        </w:rPr>
        <w:t>"</w:t>
      </w:r>
      <w:r w:rsidRPr="00660981">
        <w:rPr>
          <w:rFonts w:ascii="David" w:hAnsi="David"/>
          <w:rtl/>
        </w:rPr>
        <w:t xml:space="preserve">ל משרד העבודה הרווחה והשירותים החברתיים לשם בחינת יישום חובותיו לפי סעיף </w:t>
      </w:r>
      <w:r w:rsidRPr="00660981">
        <w:rPr>
          <w:rFonts w:ascii="David" w:hAnsi="David"/>
        </w:rPr>
        <w:t>9</w:t>
      </w:r>
      <w:r w:rsidRPr="00660981">
        <w:rPr>
          <w:rFonts w:ascii="David" w:hAnsi="David"/>
          <w:rtl/>
        </w:rPr>
        <w:t xml:space="preserve"> לחוק שווין זכויות, ובמידת הצורך </w:t>
      </w:r>
      <w:r w:rsidRPr="00660981">
        <w:rPr>
          <w:rFonts w:ascii="David" w:hAnsi="David"/>
        </w:rPr>
        <w:t>–</w:t>
      </w:r>
      <w:r w:rsidRPr="00660981">
        <w:rPr>
          <w:rFonts w:ascii="David" w:hAnsi="David"/>
          <w:rtl/>
        </w:rPr>
        <w:t xml:space="preserve"> לשם קבלת הנחיות בקשר ליישומן. במקרה שהמ</w:t>
      </w:r>
      <w:r w:rsidRPr="00660981">
        <w:rPr>
          <w:rFonts w:ascii="David" w:hAnsi="David" w:hint="cs"/>
          <w:rtl/>
        </w:rPr>
        <w:t>ציע</w:t>
      </w:r>
      <w:r w:rsidRPr="00660981">
        <w:rPr>
          <w:rFonts w:ascii="David" w:hAnsi="David"/>
          <w:rtl/>
        </w:rPr>
        <w:t xml:space="preserve"> התחייב בעבר לפנות למנכ</w:t>
      </w:r>
      <w:r w:rsidRPr="00660981">
        <w:rPr>
          <w:rFonts w:ascii="David" w:hAnsi="David"/>
        </w:rPr>
        <w:t>"</w:t>
      </w:r>
      <w:r w:rsidRPr="00660981">
        <w:rPr>
          <w:rFonts w:ascii="David" w:hAnsi="David"/>
          <w:rtl/>
        </w:rPr>
        <w:t>ל משרד העבודה הרווחה והשירותים החברתיים לפי הוראות חלופה (</w:t>
      </w:r>
      <w:r w:rsidRPr="00660981">
        <w:rPr>
          <w:rFonts w:ascii="David" w:hAnsi="David"/>
        </w:rPr>
        <w:t>2</w:t>
      </w:r>
      <w:r w:rsidRPr="00660981">
        <w:rPr>
          <w:rFonts w:ascii="David" w:hAnsi="David"/>
          <w:rtl/>
        </w:rPr>
        <w:t xml:space="preserve">) לעיל, ונעשתה עמו התקשרות שלגביה הוא התחייב כאמור באותה חלופה (2) הוא מצהיר כי פנה כנדרש ממנו, ואם קיבל הנחיות ליישום חובותיו לפי סעיף </w:t>
      </w:r>
      <w:r w:rsidRPr="00660981">
        <w:rPr>
          <w:rFonts w:ascii="David" w:hAnsi="David"/>
        </w:rPr>
        <w:t>9</w:t>
      </w:r>
      <w:r w:rsidRPr="00660981">
        <w:rPr>
          <w:rFonts w:ascii="David" w:hAnsi="David"/>
          <w:rtl/>
        </w:rPr>
        <w:t xml:space="preserve"> לחוק שוויון זכויות, הוא גם פעל ליישומן.</w:t>
      </w:r>
    </w:p>
    <w:p w14:paraId="5DDFD6E6" w14:textId="77777777" w:rsidR="002A5224" w:rsidRPr="00660981" w:rsidRDefault="002A5224" w:rsidP="002A5224">
      <w:pPr>
        <w:tabs>
          <w:tab w:val="left" w:pos="12480"/>
        </w:tabs>
        <w:jc w:val="both"/>
        <w:rPr>
          <w:rFonts w:ascii="David" w:hAnsi="David"/>
          <w:rtl/>
        </w:rPr>
      </w:pPr>
    </w:p>
    <w:p w14:paraId="6F441922" w14:textId="4A28B7DB" w:rsidR="002A5224" w:rsidRPr="00660981" w:rsidRDefault="002A5224" w:rsidP="002A5224">
      <w:pPr>
        <w:tabs>
          <w:tab w:val="left" w:pos="12480"/>
        </w:tabs>
        <w:jc w:val="both"/>
        <w:rPr>
          <w:rFonts w:ascii="David" w:hAnsi="David"/>
          <w:rtl/>
        </w:rPr>
      </w:pPr>
      <w:r w:rsidRPr="00660981">
        <w:rPr>
          <w:rFonts w:ascii="David" w:hAnsi="David"/>
          <w:rtl/>
        </w:rPr>
        <w:t>6. למ</w:t>
      </w:r>
      <w:r w:rsidRPr="00660981">
        <w:rPr>
          <w:rFonts w:ascii="David" w:hAnsi="David" w:hint="cs"/>
          <w:rtl/>
        </w:rPr>
        <w:t>ציע</w:t>
      </w:r>
      <w:r w:rsidRPr="00660981">
        <w:rPr>
          <w:rFonts w:ascii="David" w:hAnsi="David"/>
          <w:rtl/>
        </w:rPr>
        <w:t xml:space="preserve"> שסימן את החלופה </w:t>
      </w:r>
      <w:r w:rsidRPr="00660981">
        <w:rPr>
          <w:rFonts w:ascii="David" w:hAnsi="David" w:hint="cs"/>
          <w:rtl/>
        </w:rPr>
        <w:t>(2)</w:t>
      </w:r>
      <w:r w:rsidRPr="00660981">
        <w:rPr>
          <w:rFonts w:ascii="David" w:hAnsi="David"/>
          <w:rtl/>
        </w:rPr>
        <w:t xml:space="preserve"> בסעיף </w:t>
      </w:r>
      <w:r w:rsidRPr="00660981">
        <w:rPr>
          <w:rFonts w:ascii="David" w:hAnsi="David" w:hint="cs"/>
          <w:rtl/>
        </w:rPr>
        <w:t>5</w:t>
      </w:r>
      <w:r w:rsidRPr="00660981">
        <w:rPr>
          <w:rFonts w:ascii="David" w:hAnsi="David"/>
          <w:rtl/>
        </w:rPr>
        <w:t xml:space="preserve"> לעיל – המ</w:t>
      </w:r>
      <w:r w:rsidRPr="00660981">
        <w:rPr>
          <w:rFonts w:ascii="David" w:hAnsi="David" w:hint="cs"/>
          <w:rtl/>
        </w:rPr>
        <w:t>ציע</w:t>
      </w:r>
      <w:r w:rsidRPr="00660981">
        <w:rPr>
          <w:rFonts w:ascii="David" w:hAnsi="David"/>
          <w:rtl/>
        </w:rPr>
        <w:t xml:space="preserve"> מתחייב להעביר העתק מתצהיר זה למנכ"ל משרד העבודה והרווחה והשירותים החברתיים בתוך 30 ימים ממועד התקשרותו עם </w:t>
      </w:r>
      <w:r w:rsidR="00EE3CCD">
        <w:rPr>
          <w:rFonts w:ascii="David" w:hAnsi="David" w:hint="cs"/>
          <w:rtl/>
        </w:rPr>
        <w:t>המועצה</w:t>
      </w:r>
      <w:r w:rsidRPr="00660981">
        <w:rPr>
          <w:rFonts w:ascii="David" w:hAnsi="David"/>
          <w:rtl/>
        </w:rPr>
        <w:t xml:space="preserve"> (ככל שתהיה התקשרות כאמור).</w:t>
      </w:r>
    </w:p>
    <w:p w14:paraId="2285168E" w14:textId="77777777" w:rsidR="002A5224" w:rsidRPr="00660981" w:rsidRDefault="002A5224" w:rsidP="002A5224">
      <w:pPr>
        <w:tabs>
          <w:tab w:val="left" w:pos="12480"/>
        </w:tabs>
        <w:jc w:val="both"/>
        <w:rPr>
          <w:rFonts w:ascii="David" w:hAnsi="David"/>
          <w:rtl/>
        </w:rPr>
      </w:pPr>
    </w:p>
    <w:p w14:paraId="66BEF9F5" w14:textId="77777777" w:rsidR="002A5224" w:rsidRPr="00660981" w:rsidRDefault="002A5224" w:rsidP="002A5224">
      <w:pPr>
        <w:tabs>
          <w:tab w:val="left" w:pos="12480"/>
        </w:tabs>
        <w:ind w:right="360"/>
        <w:jc w:val="both"/>
        <w:rPr>
          <w:rFonts w:ascii="David" w:hAnsi="David"/>
          <w:rtl/>
        </w:rPr>
      </w:pPr>
      <w:r w:rsidRPr="00660981">
        <w:rPr>
          <w:rFonts w:ascii="David" w:hAnsi="David"/>
          <w:rtl/>
        </w:rPr>
        <w:t>7. הנני מצהיר כי זהו שמי, זו חתימתי ותוכן תצהירי אמת.</w:t>
      </w:r>
    </w:p>
    <w:p w14:paraId="47882AEF" w14:textId="77777777" w:rsidR="002A5224" w:rsidRPr="00660981" w:rsidRDefault="002A5224" w:rsidP="002A5224">
      <w:pPr>
        <w:tabs>
          <w:tab w:val="left" w:pos="12480"/>
        </w:tabs>
        <w:ind w:right="360"/>
        <w:jc w:val="both"/>
        <w:rPr>
          <w:rFonts w:ascii="David" w:hAnsi="David"/>
          <w:rtl/>
        </w:rPr>
      </w:pPr>
    </w:p>
    <w:p w14:paraId="4DE3E120" w14:textId="77777777" w:rsidR="002A5224" w:rsidRPr="00660981" w:rsidRDefault="002A5224" w:rsidP="002A5224">
      <w:pPr>
        <w:tabs>
          <w:tab w:val="left" w:pos="12480"/>
        </w:tabs>
        <w:ind w:left="6463" w:right="360"/>
        <w:jc w:val="both"/>
        <w:rPr>
          <w:rFonts w:ascii="David" w:hAnsi="David"/>
          <w:rtl/>
        </w:rPr>
      </w:pPr>
      <w:r w:rsidRPr="00660981">
        <w:rPr>
          <w:rFonts w:ascii="David" w:hAnsi="David"/>
          <w:rtl/>
        </w:rPr>
        <w:t xml:space="preserve">        </w:t>
      </w:r>
      <w:r w:rsidRPr="00660981">
        <w:rPr>
          <w:rFonts w:ascii="David" w:hAnsi="David" w:hint="cs"/>
        </w:rPr>
        <w:t xml:space="preserve">     </w:t>
      </w:r>
      <w:r w:rsidRPr="00660981">
        <w:rPr>
          <w:rFonts w:ascii="David" w:hAnsi="David"/>
          <w:rtl/>
        </w:rPr>
        <w:t>____________</w:t>
      </w:r>
    </w:p>
    <w:p w14:paraId="3A405B59" w14:textId="77777777" w:rsidR="002A5224" w:rsidRPr="00660981" w:rsidRDefault="002A5224" w:rsidP="002A5224">
      <w:pPr>
        <w:spacing w:before="120" w:line="276" w:lineRule="auto"/>
        <w:contextualSpacing/>
        <w:jc w:val="center"/>
        <w:rPr>
          <w:rFonts w:ascii="David" w:eastAsia="Calibri" w:hAnsi="David"/>
          <w:b/>
          <w:bCs/>
          <w:u w:val="single"/>
          <w:rtl/>
        </w:rPr>
      </w:pPr>
      <w:r w:rsidRPr="00660981">
        <w:rPr>
          <w:rFonts w:ascii="David" w:hAnsi="David"/>
          <w:rtl/>
        </w:rPr>
        <w:tab/>
      </w:r>
      <w:r w:rsidRPr="00660981">
        <w:rPr>
          <w:rFonts w:ascii="David" w:hAnsi="David"/>
          <w:rtl/>
        </w:rPr>
        <w:tab/>
      </w:r>
      <w:r w:rsidRPr="00660981">
        <w:rPr>
          <w:rFonts w:ascii="David" w:hAnsi="David"/>
          <w:rtl/>
        </w:rPr>
        <w:tab/>
      </w:r>
      <w:r w:rsidRPr="00660981">
        <w:rPr>
          <w:rFonts w:ascii="David" w:hAnsi="David"/>
          <w:rtl/>
        </w:rPr>
        <w:tab/>
      </w:r>
      <w:r w:rsidRPr="00660981">
        <w:rPr>
          <w:rFonts w:ascii="David" w:hAnsi="David"/>
          <w:rtl/>
        </w:rPr>
        <w:tab/>
      </w:r>
      <w:r w:rsidRPr="00660981">
        <w:rPr>
          <w:rFonts w:ascii="David" w:hAnsi="David"/>
          <w:rtl/>
        </w:rPr>
        <w:tab/>
      </w:r>
      <w:r w:rsidRPr="00660981">
        <w:rPr>
          <w:rFonts w:ascii="David" w:hAnsi="David"/>
          <w:rtl/>
        </w:rPr>
        <w:tab/>
      </w:r>
      <w:r w:rsidRPr="00660981">
        <w:rPr>
          <w:rFonts w:ascii="David" w:hAnsi="David"/>
          <w:rtl/>
        </w:rPr>
        <w:tab/>
      </w:r>
      <w:r w:rsidRPr="00660981">
        <w:rPr>
          <w:rFonts w:ascii="David" w:hAnsi="David" w:hint="cs"/>
          <w:rtl/>
        </w:rPr>
        <w:t xml:space="preserve">     </w:t>
      </w:r>
      <w:r w:rsidRPr="00660981">
        <w:rPr>
          <w:rFonts w:ascii="David" w:hAnsi="David"/>
          <w:rtl/>
        </w:rPr>
        <w:t>(חתימת המצהיר)</w:t>
      </w:r>
      <w:r w:rsidRPr="00660981">
        <w:rPr>
          <w:rFonts w:ascii="David" w:eastAsia="Calibri" w:hAnsi="David"/>
          <w:rtl/>
        </w:rPr>
        <w:br w:type="column"/>
      </w:r>
      <w:r w:rsidRPr="00660981">
        <w:rPr>
          <w:rFonts w:ascii="David" w:eastAsia="Calibri" w:hAnsi="David"/>
          <w:b/>
          <w:bCs/>
          <w:u w:val="single"/>
          <w:rtl/>
        </w:rPr>
        <w:lastRenderedPageBreak/>
        <w:t>אישור</w:t>
      </w:r>
    </w:p>
    <w:p w14:paraId="51FD2D30" w14:textId="77777777" w:rsidR="002A5224" w:rsidRPr="00660981" w:rsidRDefault="002A5224" w:rsidP="002A5224">
      <w:pPr>
        <w:spacing w:before="120" w:line="276" w:lineRule="auto"/>
        <w:contextualSpacing/>
        <w:jc w:val="both"/>
        <w:rPr>
          <w:rFonts w:ascii="David" w:eastAsia="Calibri" w:hAnsi="David"/>
          <w:rtl/>
        </w:rPr>
      </w:pPr>
    </w:p>
    <w:p w14:paraId="78BB6BB1" w14:textId="77777777" w:rsidR="002A5224" w:rsidRPr="00660981" w:rsidRDefault="002A5224" w:rsidP="002A5224">
      <w:pPr>
        <w:spacing w:before="120" w:line="276" w:lineRule="auto"/>
        <w:contextualSpacing/>
        <w:jc w:val="both"/>
        <w:rPr>
          <w:rFonts w:ascii="David" w:eastAsia="Calibri" w:hAnsi="David"/>
          <w:rtl/>
        </w:rPr>
      </w:pPr>
      <w:r w:rsidRPr="00660981">
        <w:rPr>
          <w:rFonts w:ascii="David" w:eastAsia="Calibri" w:hAnsi="David"/>
          <w:rtl/>
        </w:rPr>
        <w:t>אני הח"מ, ______________, עו"ד, מאשר בזה כי ביום _________ הופיע/ה בפני מר/גב' __________________</w:t>
      </w:r>
      <w:r w:rsidRPr="00660981">
        <w:rPr>
          <w:rFonts w:ascii="David" w:eastAsia="Calibri" w:hAnsi="David" w:hint="cs"/>
          <w:rtl/>
        </w:rPr>
        <w:t xml:space="preserve"> ו</w:t>
      </w:r>
      <w:r w:rsidRPr="00660981">
        <w:rPr>
          <w:rFonts w:ascii="David" w:eastAsia="Calibri" w:hAnsi="David"/>
          <w:rtl/>
        </w:rPr>
        <w:t>מר/גב' __________________, אשר זיהיתיה</w:t>
      </w:r>
      <w:r w:rsidRPr="00660981">
        <w:rPr>
          <w:rFonts w:ascii="David" w:eastAsia="Calibri" w:hAnsi="David" w:hint="cs"/>
          <w:rtl/>
        </w:rPr>
        <w:t>ם</w:t>
      </w:r>
      <w:r w:rsidRPr="00660981">
        <w:rPr>
          <w:rFonts w:ascii="David" w:eastAsia="Calibri" w:hAnsi="David"/>
          <w:rtl/>
        </w:rPr>
        <w:t xml:space="preserve"> באמצעות ת.ז. מס'</w:t>
      </w:r>
      <w:r w:rsidRPr="00660981">
        <w:rPr>
          <w:rFonts w:ascii="David" w:eastAsia="Calibri" w:hAnsi="David"/>
        </w:rPr>
        <w:t xml:space="preserve"> </w:t>
      </w:r>
      <w:r w:rsidRPr="00660981">
        <w:rPr>
          <w:rFonts w:ascii="David" w:eastAsia="Calibri" w:hAnsi="David"/>
          <w:rtl/>
        </w:rPr>
        <w:t xml:space="preserve"> ___________ </w:t>
      </w:r>
      <w:r w:rsidRPr="00660981">
        <w:rPr>
          <w:rFonts w:ascii="David" w:eastAsia="Calibri" w:hAnsi="David" w:hint="cs"/>
          <w:rtl/>
        </w:rPr>
        <w:t xml:space="preserve"> ו</w:t>
      </w:r>
      <w:r w:rsidRPr="00660981">
        <w:rPr>
          <w:rFonts w:ascii="David" w:eastAsia="Calibri" w:hAnsi="David"/>
          <w:rtl/>
        </w:rPr>
        <w:t>באמצעות ת.ז. מס'</w:t>
      </w:r>
      <w:r w:rsidRPr="00660981">
        <w:rPr>
          <w:rFonts w:ascii="David" w:eastAsia="Calibri" w:hAnsi="David"/>
        </w:rPr>
        <w:t xml:space="preserve"> </w:t>
      </w:r>
      <w:r w:rsidRPr="00660981">
        <w:rPr>
          <w:rFonts w:ascii="David" w:eastAsia="Calibri" w:hAnsi="David"/>
          <w:rtl/>
        </w:rPr>
        <w:t xml:space="preserve"> ___________ / המוכר</w:t>
      </w:r>
      <w:r w:rsidRPr="00660981">
        <w:rPr>
          <w:rFonts w:ascii="David" w:eastAsia="Calibri" w:hAnsi="David" w:hint="cs"/>
          <w:rtl/>
        </w:rPr>
        <w:t>ים</w:t>
      </w:r>
      <w:r w:rsidRPr="00660981">
        <w:rPr>
          <w:rFonts w:ascii="David" w:eastAsia="Calibri" w:hAnsi="David"/>
          <w:rtl/>
        </w:rPr>
        <w:t xml:space="preserve"> לי באופן אישי, וכי לאחר שהזהרתי</w:t>
      </w:r>
      <w:r w:rsidRPr="00660981">
        <w:rPr>
          <w:rFonts w:ascii="David" w:eastAsia="Calibri" w:hAnsi="David" w:hint="cs"/>
          <w:rtl/>
        </w:rPr>
        <w:t xml:space="preserve">הם </w:t>
      </w:r>
      <w:r w:rsidRPr="00660981">
        <w:rPr>
          <w:rFonts w:ascii="David" w:eastAsia="Calibri" w:hAnsi="David"/>
          <w:rtl/>
        </w:rPr>
        <w:t>כי עלי</w:t>
      </w:r>
      <w:r w:rsidRPr="00660981">
        <w:rPr>
          <w:rFonts w:ascii="David" w:eastAsia="Calibri" w:hAnsi="David" w:hint="cs"/>
          <w:rtl/>
        </w:rPr>
        <w:t>הם</w:t>
      </w:r>
      <w:r w:rsidRPr="00660981">
        <w:rPr>
          <w:rFonts w:ascii="David" w:eastAsia="Calibri" w:hAnsi="David"/>
          <w:rtl/>
        </w:rPr>
        <w:t xml:space="preserve"> להצהיר אמת ואמת בלבד וכי אם לא י</w:t>
      </w:r>
      <w:r w:rsidRPr="00660981">
        <w:rPr>
          <w:rFonts w:ascii="David" w:eastAsia="Calibri" w:hAnsi="David" w:hint="cs"/>
          <w:rtl/>
        </w:rPr>
        <w:t>עשו</w:t>
      </w:r>
      <w:r w:rsidRPr="00660981">
        <w:rPr>
          <w:rFonts w:ascii="David" w:eastAsia="Calibri" w:hAnsi="David"/>
          <w:rtl/>
        </w:rPr>
        <w:t xml:space="preserve"> כן י</w:t>
      </w:r>
      <w:r w:rsidRPr="00660981">
        <w:rPr>
          <w:rFonts w:ascii="David" w:eastAsia="Calibri" w:hAnsi="David" w:hint="cs"/>
          <w:rtl/>
        </w:rPr>
        <w:t>היו</w:t>
      </w:r>
      <w:r w:rsidRPr="00660981">
        <w:rPr>
          <w:rFonts w:ascii="David" w:eastAsia="Calibri" w:hAnsi="David"/>
          <w:rtl/>
        </w:rPr>
        <w:t xml:space="preserve"> צפוי</w:t>
      </w:r>
      <w:r w:rsidRPr="00660981">
        <w:rPr>
          <w:rFonts w:ascii="David" w:eastAsia="Calibri" w:hAnsi="David" w:hint="cs"/>
          <w:rtl/>
        </w:rPr>
        <w:t>ים</w:t>
      </w:r>
      <w:r w:rsidRPr="00660981">
        <w:rPr>
          <w:rFonts w:ascii="David" w:eastAsia="Calibri" w:hAnsi="David"/>
          <w:rtl/>
        </w:rPr>
        <w:t xml:space="preserve"> לעונשים הקבועים בחוק, אישר</w:t>
      </w:r>
      <w:r w:rsidRPr="00660981">
        <w:rPr>
          <w:rFonts w:ascii="David" w:eastAsia="Calibri" w:hAnsi="David" w:hint="cs"/>
          <w:rtl/>
        </w:rPr>
        <w:t>ו</w:t>
      </w:r>
      <w:r w:rsidRPr="00660981">
        <w:rPr>
          <w:rFonts w:ascii="David" w:eastAsia="Calibri" w:hAnsi="David"/>
          <w:rtl/>
        </w:rPr>
        <w:t xml:space="preserve"> נכונות הצהרת</w:t>
      </w:r>
      <w:r w:rsidRPr="00660981">
        <w:rPr>
          <w:rFonts w:ascii="David" w:eastAsia="Calibri" w:hAnsi="David" w:hint="cs"/>
          <w:rtl/>
        </w:rPr>
        <w:t>ם</w:t>
      </w:r>
      <w:r w:rsidRPr="00660981">
        <w:rPr>
          <w:rFonts w:ascii="David" w:eastAsia="Calibri" w:hAnsi="David"/>
          <w:rtl/>
        </w:rPr>
        <w:t xml:space="preserve"> לעיל וחת</w:t>
      </w:r>
      <w:r w:rsidRPr="00660981">
        <w:rPr>
          <w:rFonts w:ascii="David" w:eastAsia="Calibri" w:hAnsi="David" w:hint="cs"/>
          <w:rtl/>
        </w:rPr>
        <w:t>מו</w:t>
      </w:r>
      <w:r w:rsidRPr="00660981">
        <w:rPr>
          <w:rFonts w:ascii="David" w:eastAsia="Calibri" w:hAnsi="David"/>
          <w:rtl/>
        </w:rPr>
        <w:t xml:space="preserve"> עליה בפני.</w:t>
      </w:r>
    </w:p>
    <w:p w14:paraId="491F5CA9" w14:textId="77777777" w:rsidR="002A5224" w:rsidRPr="00660981" w:rsidRDefault="002A5224" w:rsidP="002A5224">
      <w:pPr>
        <w:jc w:val="both"/>
        <w:rPr>
          <w:rFonts w:ascii="David" w:hAnsi="David"/>
          <w:rtl/>
          <w:lang w:eastAsia="he-IL"/>
        </w:rPr>
      </w:pPr>
    </w:p>
    <w:p w14:paraId="5332A6DF" w14:textId="77777777" w:rsidR="002A5224" w:rsidRPr="00660981" w:rsidRDefault="002A5224" w:rsidP="002A5224">
      <w:pPr>
        <w:widowControl w:val="0"/>
        <w:spacing w:before="120" w:after="120" w:line="360" w:lineRule="auto"/>
        <w:contextualSpacing/>
        <w:jc w:val="both"/>
        <w:rPr>
          <w:rtl/>
          <w:lang w:eastAsia="he-IL"/>
        </w:rPr>
      </w:pPr>
      <w:r w:rsidRPr="00660981">
        <w:rPr>
          <w:rFonts w:ascii="MS Sans Serif" w:hAnsi="MS Sans Serif"/>
          <w:rtl/>
          <w:lang w:eastAsia="he-IL"/>
        </w:rPr>
        <w:t xml:space="preserve">                 </w:t>
      </w:r>
      <w:r w:rsidRPr="00660981">
        <w:rPr>
          <w:rFonts w:hint="cs"/>
          <w:rtl/>
          <w:lang w:eastAsia="he-IL"/>
        </w:rPr>
        <w:t>__________________________</w:t>
      </w:r>
      <w:r w:rsidRPr="00660981">
        <w:rPr>
          <w:rFonts w:hint="cs"/>
          <w:rtl/>
          <w:lang w:eastAsia="he-IL"/>
        </w:rPr>
        <w:tab/>
        <w:t xml:space="preserve">    </w:t>
      </w:r>
      <w:r w:rsidRPr="00660981">
        <w:rPr>
          <w:rFonts w:hint="cs"/>
          <w:rtl/>
          <w:lang w:eastAsia="he-IL"/>
        </w:rPr>
        <w:tab/>
        <w:t>______________________</w:t>
      </w:r>
      <w:r w:rsidRPr="00660981">
        <w:rPr>
          <w:rFonts w:hint="cs"/>
          <w:rtl/>
          <w:lang w:eastAsia="he-IL"/>
        </w:rPr>
        <w:tab/>
      </w:r>
      <w:r w:rsidRPr="00660981">
        <w:rPr>
          <w:rFonts w:hint="cs"/>
          <w:rtl/>
          <w:lang w:eastAsia="he-IL"/>
        </w:rPr>
        <w:tab/>
      </w:r>
    </w:p>
    <w:p w14:paraId="59388CEE" w14:textId="77777777" w:rsidR="002A5224" w:rsidRPr="00660981" w:rsidRDefault="002A5224" w:rsidP="002A5224">
      <w:pPr>
        <w:widowControl w:val="0"/>
        <w:spacing w:before="120" w:after="120" w:line="360" w:lineRule="auto"/>
        <w:contextualSpacing/>
        <w:jc w:val="both"/>
        <w:rPr>
          <w:rtl/>
          <w:lang w:eastAsia="he-IL"/>
        </w:rPr>
      </w:pPr>
      <w:r w:rsidRPr="00660981">
        <w:rPr>
          <w:rFonts w:hint="cs"/>
          <w:rtl/>
          <w:lang w:eastAsia="he-IL"/>
        </w:rPr>
        <w:t xml:space="preserve">                   </w:t>
      </w:r>
      <w:r w:rsidRPr="00660981">
        <w:rPr>
          <w:rtl/>
          <w:lang w:eastAsia="he-IL"/>
        </w:rPr>
        <w:tab/>
      </w:r>
      <w:r w:rsidRPr="00660981">
        <w:rPr>
          <w:rFonts w:hint="cs"/>
          <w:rtl/>
          <w:lang w:eastAsia="he-IL"/>
        </w:rPr>
        <w:t xml:space="preserve">              תאריך       </w:t>
      </w:r>
      <w:r w:rsidRPr="00660981">
        <w:rPr>
          <w:rFonts w:hint="cs"/>
          <w:rtl/>
          <w:lang w:eastAsia="he-IL"/>
        </w:rPr>
        <w:tab/>
      </w:r>
      <w:r w:rsidRPr="00660981">
        <w:rPr>
          <w:rFonts w:hint="cs"/>
          <w:rtl/>
          <w:lang w:eastAsia="he-IL"/>
        </w:rPr>
        <w:tab/>
      </w:r>
      <w:r w:rsidRPr="00660981">
        <w:rPr>
          <w:rFonts w:hint="cs"/>
          <w:rtl/>
          <w:lang w:eastAsia="he-IL"/>
        </w:rPr>
        <w:tab/>
        <w:t xml:space="preserve">          חתימה וחותמת</w:t>
      </w:r>
    </w:p>
    <w:p w14:paraId="55DE8EF5" w14:textId="77777777" w:rsidR="008A694D" w:rsidRPr="00660981" w:rsidRDefault="008A694D" w:rsidP="00DD2799">
      <w:pPr>
        <w:tabs>
          <w:tab w:val="left" w:pos="7200"/>
        </w:tabs>
        <w:spacing w:after="240" w:line="360" w:lineRule="auto"/>
        <w:rPr>
          <w:b/>
          <w:bCs/>
          <w:rtl/>
        </w:rPr>
      </w:pPr>
    </w:p>
    <w:p w14:paraId="561F3FA5" w14:textId="77777777" w:rsidR="00AF1A4A" w:rsidRPr="00660981" w:rsidRDefault="008A694D" w:rsidP="00DD2799">
      <w:pPr>
        <w:spacing w:line="360" w:lineRule="auto"/>
        <w:jc w:val="center"/>
        <w:rPr>
          <w:b/>
          <w:bCs/>
          <w:sz w:val="28"/>
          <w:szCs w:val="28"/>
          <w:u w:val="single"/>
          <w:rtl/>
        </w:rPr>
      </w:pPr>
      <w:r w:rsidRPr="00660981">
        <w:rPr>
          <w:b/>
          <w:bCs/>
          <w:sz w:val="28"/>
          <w:szCs w:val="28"/>
          <w:u w:val="single"/>
          <w:rtl/>
        </w:rPr>
        <w:br w:type="page"/>
      </w:r>
      <w:r w:rsidR="00E766C7" w:rsidRPr="00660981">
        <w:rPr>
          <w:rFonts w:hint="eastAsia"/>
          <w:b/>
          <w:bCs/>
          <w:sz w:val="28"/>
          <w:szCs w:val="28"/>
          <w:u w:val="single"/>
          <w:rtl/>
        </w:rPr>
        <w:lastRenderedPageBreak/>
        <w:t>מסמך</w:t>
      </w:r>
      <w:r w:rsidR="00E766C7" w:rsidRPr="00660981">
        <w:rPr>
          <w:b/>
          <w:bCs/>
          <w:sz w:val="28"/>
          <w:szCs w:val="28"/>
          <w:u w:val="single"/>
          <w:rtl/>
        </w:rPr>
        <w:t xml:space="preserve"> </w:t>
      </w:r>
      <w:r w:rsidR="00E766C7" w:rsidRPr="00660981">
        <w:rPr>
          <w:rFonts w:hint="eastAsia"/>
          <w:b/>
          <w:bCs/>
          <w:sz w:val="28"/>
          <w:szCs w:val="28"/>
          <w:u w:val="single"/>
          <w:rtl/>
        </w:rPr>
        <w:t>ב</w:t>
      </w:r>
      <w:r w:rsidR="00E766C7" w:rsidRPr="00660981">
        <w:rPr>
          <w:b/>
          <w:bCs/>
          <w:sz w:val="28"/>
          <w:szCs w:val="28"/>
          <w:u w:val="single"/>
          <w:rtl/>
        </w:rPr>
        <w:t>'</w:t>
      </w:r>
    </w:p>
    <w:p w14:paraId="07D97356" w14:textId="5D8435B6" w:rsidR="00094547" w:rsidRPr="00660981" w:rsidRDefault="00094547" w:rsidP="00E6743F">
      <w:pPr>
        <w:spacing w:before="120" w:after="120" w:line="360" w:lineRule="auto"/>
        <w:jc w:val="center"/>
        <w:rPr>
          <w:b/>
          <w:bCs/>
          <w:u w:val="single"/>
          <w:rtl/>
        </w:rPr>
      </w:pPr>
      <w:r w:rsidRPr="00660981">
        <w:rPr>
          <w:rFonts w:hint="eastAsia"/>
          <w:b/>
          <w:bCs/>
          <w:u w:val="single"/>
          <w:rtl/>
        </w:rPr>
        <w:t>חוזה</w:t>
      </w:r>
      <w:r w:rsidRPr="00660981">
        <w:rPr>
          <w:b/>
          <w:bCs/>
          <w:u w:val="single"/>
          <w:rtl/>
        </w:rPr>
        <w:t xml:space="preserve"> למתן שירותי גבייה </w:t>
      </w:r>
    </w:p>
    <w:p w14:paraId="3C2A6E47" w14:textId="77777777" w:rsidR="00094547" w:rsidRPr="00660981" w:rsidRDefault="00094547" w:rsidP="00094547">
      <w:pPr>
        <w:spacing w:before="120" w:after="120" w:line="360" w:lineRule="auto"/>
        <w:jc w:val="center"/>
        <w:rPr>
          <w:rtl/>
        </w:rPr>
      </w:pPr>
      <w:r w:rsidRPr="00660981">
        <w:rPr>
          <w:rFonts w:hint="eastAsia"/>
          <w:rtl/>
        </w:rPr>
        <w:t>שנערך</w:t>
      </w:r>
      <w:r w:rsidRPr="00660981">
        <w:rPr>
          <w:rtl/>
        </w:rPr>
        <w:t xml:space="preserve"> </w:t>
      </w:r>
      <w:r w:rsidRPr="00660981">
        <w:rPr>
          <w:rFonts w:hint="eastAsia"/>
          <w:rtl/>
        </w:rPr>
        <w:t>ונחתם</w:t>
      </w:r>
      <w:r w:rsidRPr="00660981">
        <w:rPr>
          <w:rtl/>
        </w:rPr>
        <w:t xml:space="preserve"> </w:t>
      </w:r>
      <w:r w:rsidRPr="00660981">
        <w:rPr>
          <w:rFonts w:hint="eastAsia"/>
          <w:rtl/>
        </w:rPr>
        <w:t>ב</w:t>
      </w:r>
      <w:r w:rsidRPr="00660981">
        <w:rPr>
          <w:rtl/>
        </w:rPr>
        <w:t xml:space="preserve">______________ </w:t>
      </w:r>
      <w:r w:rsidRPr="00660981">
        <w:rPr>
          <w:rFonts w:hint="eastAsia"/>
          <w:rtl/>
        </w:rPr>
        <w:t>בתאריך</w:t>
      </w:r>
      <w:r w:rsidRPr="00660981">
        <w:rPr>
          <w:rtl/>
        </w:rPr>
        <w:t xml:space="preserve"> ___________</w:t>
      </w:r>
    </w:p>
    <w:p w14:paraId="42D570EF" w14:textId="77777777" w:rsidR="009C11A6" w:rsidRPr="00660981" w:rsidRDefault="009C11A6" w:rsidP="00094547">
      <w:pPr>
        <w:spacing w:before="120" w:after="120" w:line="360" w:lineRule="auto"/>
        <w:jc w:val="center"/>
        <w:rPr>
          <w:rtl/>
        </w:rPr>
      </w:pPr>
    </w:p>
    <w:p w14:paraId="115A642F" w14:textId="50A7966B" w:rsidR="00094547" w:rsidRPr="00660981" w:rsidRDefault="00094547" w:rsidP="00094547">
      <w:pPr>
        <w:spacing w:before="120" w:after="120" w:line="360" w:lineRule="auto"/>
        <w:jc w:val="both"/>
        <w:rPr>
          <w:b/>
          <w:bCs/>
          <w:rtl/>
        </w:rPr>
      </w:pPr>
      <w:r w:rsidRPr="00660981">
        <w:rPr>
          <w:rFonts w:hint="eastAsia"/>
          <w:b/>
          <w:bCs/>
          <w:rtl/>
        </w:rPr>
        <w:t>בין</w:t>
      </w:r>
      <w:r w:rsidRPr="00660981">
        <w:rPr>
          <w:b/>
          <w:bCs/>
          <w:rtl/>
        </w:rPr>
        <w:t>:</w:t>
      </w:r>
      <w:r w:rsidRPr="00660981">
        <w:rPr>
          <w:rFonts w:hint="cs"/>
          <w:b/>
          <w:bCs/>
          <w:rtl/>
        </w:rPr>
        <w:tab/>
      </w:r>
      <w:r w:rsidRPr="00660981">
        <w:rPr>
          <w:rFonts w:hint="cs"/>
          <w:b/>
          <w:bCs/>
          <w:rtl/>
        </w:rPr>
        <w:tab/>
      </w:r>
      <w:r w:rsidR="005607BD" w:rsidRPr="00660981">
        <w:rPr>
          <w:b/>
          <w:bCs/>
          <w:rtl/>
        </w:rPr>
        <w:t xml:space="preserve">                            </w:t>
      </w:r>
      <w:r w:rsidR="00EE3CCD">
        <w:rPr>
          <w:rFonts w:hint="eastAsia"/>
          <w:b/>
          <w:bCs/>
          <w:rtl/>
        </w:rPr>
        <w:t>מועצה מקומית</w:t>
      </w:r>
      <w:r w:rsidR="00FD4E21" w:rsidRPr="00660981">
        <w:rPr>
          <w:b/>
          <w:bCs/>
          <w:rtl/>
        </w:rPr>
        <w:t xml:space="preserve"> </w:t>
      </w:r>
      <w:r w:rsidR="00EE3CCD">
        <w:rPr>
          <w:rFonts w:hint="eastAsia"/>
          <w:b/>
          <w:bCs/>
          <w:rtl/>
        </w:rPr>
        <w:t>עמנואל</w:t>
      </w:r>
    </w:p>
    <w:p w14:paraId="53C20D01" w14:textId="77777777" w:rsidR="00094547" w:rsidRPr="00660981" w:rsidRDefault="00094547" w:rsidP="005607BD">
      <w:pPr>
        <w:spacing w:before="120" w:after="120" w:line="360" w:lineRule="auto"/>
        <w:ind w:left="-52"/>
        <w:jc w:val="center"/>
        <w:rPr>
          <w:rtl/>
        </w:rPr>
      </w:pPr>
      <w:r w:rsidRPr="00660981">
        <w:rPr>
          <w:rtl/>
        </w:rPr>
        <w:t>___________________</w:t>
      </w:r>
    </w:p>
    <w:p w14:paraId="5679C677" w14:textId="77777777" w:rsidR="00094547" w:rsidRPr="00660981" w:rsidRDefault="00094547" w:rsidP="005607BD">
      <w:pPr>
        <w:spacing w:before="120" w:after="120" w:line="360" w:lineRule="auto"/>
        <w:ind w:left="-52"/>
        <w:jc w:val="center"/>
        <w:rPr>
          <w:rtl/>
        </w:rPr>
      </w:pPr>
      <w:r w:rsidRPr="00660981">
        <w:rPr>
          <w:rtl/>
        </w:rPr>
        <w:t>___________________</w:t>
      </w:r>
    </w:p>
    <w:p w14:paraId="18BF9AAD" w14:textId="48898EF1" w:rsidR="00094547" w:rsidRPr="00660981" w:rsidRDefault="00094547" w:rsidP="0042599A">
      <w:pPr>
        <w:spacing w:before="120" w:after="120" w:line="360" w:lineRule="auto"/>
        <w:ind w:left="-52"/>
        <w:jc w:val="center"/>
        <w:rPr>
          <w:rtl/>
        </w:rPr>
      </w:pPr>
      <w:r w:rsidRPr="00660981">
        <w:rPr>
          <w:rFonts w:hint="eastAsia"/>
          <w:rtl/>
        </w:rPr>
        <w:t>שמענה</w:t>
      </w:r>
      <w:r w:rsidR="00AD587F" w:rsidRPr="00660981">
        <w:rPr>
          <w:rtl/>
        </w:rPr>
        <w:t>:</w:t>
      </w:r>
      <w:r w:rsidRPr="00660981">
        <w:rPr>
          <w:rtl/>
        </w:rPr>
        <w:t xml:space="preserve"> רחוב </w:t>
      </w:r>
      <w:r w:rsidR="005E6B38">
        <w:rPr>
          <w:rFonts w:hint="eastAsia"/>
          <w:rtl/>
        </w:rPr>
        <w:t>ככר הרמב</w:t>
      </w:r>
      <w:r w:rsidR="005E6B38">
        <w:rPr>
          <w:rtl/>
        </w:rPr>
        <w:t>"</w:t>
      </w:r>
      <w:r w:rsidR="005E6B38">
        <w:rPr>
          <w:rFonts w:hint="eastAsia"/>
          <w:rtl/>
        </w:rPr>
        <w:t>ם</w:t>
      </w:r>
      <w:r w:rsidRPr="00660981">
        <w:rPr>
          <w:rtl/>
        </w:rPr>
        <w:t xml:space="preserve">, </w:t>
      </w:r>
      <w:r w:rsidR="00EE3CCD">
        <w:rPr>
          <w:rFonts w:hint="eastAsia"/>
          <w:rtl/>
        </w:rPr>
        <w:t>עמנואל</w:t>
      </w:r>
    </w:p>
    <w:p w14:paraId="099D915A" w14:textId="77777777" w:rsidR="00094547" w:rsidRPr="00660981" w:rsidRDefault="00AD587F" w:rsidP="005607BD">
      <w:pPr>
        <w:spacing w:before="120" w:after="120" w:line="360" w:lineRule="auto"/>
        <w:ind w:left="-52"/>
        <w:jc w:val="center"/>
        <w:rPr>
          <w:rtl/>
        </w:rPr>
      </w:pPr>
      <w:r w:rsidRPr="00660981">
        <w:rPr>
          <w:rFonts w:hint="eastAsia"/>
          <w:rtl/>
        </w:rPr>
        <w:t>טלפון</w:t>
      </w:r>
      <w:r w:rsidR="00094547" w:rsidRPr="00660981">
        <w:rPr>
          <w:rtl/>
        </w:rPr>
        <w:t>: ______</w:t>
      </w:r>
      <w:r w:rsidRPr="00660981">
        <w:rPr>
          <w:rtl/>
        </w:rPr>
        <w:t xml:space="preserve">_______ </w:t>
      </w:r>
      <w:r w:rsidRPr="00660981">
        <w:rPr>
          <w:rFonts w:hint="eastAsia"/>
          <w:rtl/>
        </w:rPr>
        <w:t>פקס</w:t>
      </w:r>
      <w:r w:rsidRPr="00660981">
        <w:rPr>
          <w:rtl/>
        </w:rPr>
        <w:t>: ________________</w:t>
      </w:r>
    </w:p>
    <w:p w14:paraId="7CDDED81" w14:textId="77777777" w:rsidR="00094547" w:rsidRPr="00660981" w:rsidRDefault="00AD587F" w:rsidP="00094547">
      <w:pPr>
        <w:spacing w:before="120" w:after="120" w:line="360" w:lineRule="auto"/>
        <w:ind w:left="1440"/>
        <w:jc w:val="both"/>
        <w:rPr>
          <w:b/>
          <w:bCs/>
          <w:u w:val="single"/>
          <w:rtl/>
        </w:rPr>
      </w:pPr>
      <w:r w:rsidRPr="00660981">
        <w:rPr>
          <w:rtl/>
        </w:rPr>
        <w:t xml:space="preserve">                                   </w:t>
      </w:r>
      <w:r w:rsidR="00094547" w:rsidRPr="00660981">
        <w:rPr>
          <w:rtl/>
        </w:rPr>
        <w:t>(</w:t>
      </w:r>
      <w:r w:rsidR="00094547" w:rsidRPr="00660981">
        <w:rPr>
          <w:rFonts w:hint="eastAsia"/>
          <w:rtl/>
        </w:rPr>
        <w:t>להלן</w:t>
      </w:r>
      <w:r w:rsidR="00094547" w:rsidRPr="00660981">
        <w:rPr>
          <w:rtl/>
        </w:rPr>
        <w:t>: "</w:t>
      </w:r>
      <w:r w:rsidR="00094547" w:rsidRPr="00660981">
        <w:rPr>
          <w:rFonts w:hint="eastAsia"/>
          <w:b/>
          <w:bCs/>
          <w:rtl/>
        </w:rPr>
        <w:t>הרשות</w:t>
      </w:r>
      <w:r w:rsidR="00094547" w:rsidRPr="00660981">
        <w:rPr>
          <w:b/>
          <w:bCs/>
          <w:rtl/>
        </w:rPr>
        <w:t>"</w:t>
      </w:r>
      <w:r w:rsidRPr="00660981">
        <w:rPr>
          <w:rtl/>
        </w:rPr>
        <w:t>)</w:t>
      </w:r>
      <w:r w:rsidRPr="00660981">
        <w:rPr>
          <w:rFonts w:hint="cs"/>
          <w:rtl/>
        </w:rPr>
        <w:tab/>
      </w:r>
      <w:r w:rsidRPr="00660981">
        <w:rPr>
          <w:rFonts w:hint="cs"/>
          <w:rtl/>
        </w:rPr>
        <w:tab/>
      </w:r>
      <w:r w:rsidRPr="00660981">
        <w:rPr>
          <w:rFonts w:hint="cs"/>
          <w:rtl/>
        </w:rPr>
        <w:tab/>
      </w:r>
      <w:r w:rsidRPr="00660981">
        <w:rPr>
          <w:rtl/>
        </w:rPr>
        <w:t xml:space="preserve">               </w:t>
      </w:r>
      <w:r w:rsidR="00094547" w:rsidRPr="00660981">
        <w:rPr>
          <w:rFonts w:hint="eastAsia"/>
          <w:b/>
          <w:bCs/>
          <w:u w:val="single"/>
          <w:rtl/>
        </w:rPr>
        <w:t>מצד</w:t>
      </w:r>
      <w:r w:rsidR="00094547" w:rsidRPr="00660981">
        <w:rPr>
          <w:b/>
          <w:bCs/>
          <w:u w:val="single"/>
          <w:rtl/>
        </w:rPr>
        <w:t xml:space="preserve"> </w:t>
      </w:r>
      <w:r w:rsidR="00094547" w:rsidRPr="00660981">
        <w:rPr>
          <w:rFonts w:hint="eastAsia"/>
          <w:b/>
          <w:bCs/>
          <w:u w:val="single"/>
          <w:rtl/>
        </w:rPr>
        <w:t>אחד</w:t>
      </w:r>
    </w:p>
    <w:p w14:paraId="68ED5676" w14:textId="77777777" w:rsidR="003808CA" w:rsidRPr="00660981" w:rsidRDefault="003808CA" w:rsidP="00094547">
      <w:pPr>
        <w:spacing w:before="120" w:after="120" w:line="360" w:lineRule="auto"/>
        <w:ind w:left="1440"/>
        <w:jc w:val="both"/>
        <w:rPr>
          <w:b/>
          <w:bCs/>
          <w:u w:val="single"/>
          <w:rtl/>
        </w:rPr>
      </w:pPr>
    </w:p>
    <w:p w14:paraId="741ADC95" w14:textId="77777777" w:rsidR="00094547" w:rsidRPr="00660981" w:rsidRDefault="00094547" w:rsidP="00094547">
      <w:pPr>
        <w:spacing w:before="120" w:after="120" w:line="360" w:lineRule="auto"/>
        <w:jc w:val="both"/>
        <w:rPr>
          <w:b/>
          <w:bCs/>
          <w:rtl/>
        </w:rPr>
      </w:pPr>
      <w:r w:rsidRPr="00660981">
        <w:rPr>
          <w:rFonts w:hint="eastAsia"/>
          <w:rtl/>
        </w:rPr>
        <w:t>לבין</w:t>
      </w:r>
      <w:r w:rsidRPr="00660981">
        <w:rPr>
          <w:rtl/>
        </w:rPr>
        <w:t>:</w:t>
      </w:r>
      <w:r w:rsidRPr="00660981">
        <w:rPr>
          <w:rFonts w:hint="cs"/>
          <w:rtl/>
        </w:rPr>
        <w:tab/>
      </w:r>
      <w:r w:rsidRPr="00660981">
        <w:rPr>
          <w:rFonts w:hint="cs"/>
          <w:rtl/>
        </w:rPr>
        <w:tab/>
      </w:r>
      <w:r w:rsidR="00AD587F" w:rsidRPr="00660981">
        <w:rPr>
          <w:rtl/>
        </w:rPr>
        <w:t xml:space="preserve">       </w:t>
      </w:r>
      <w:r w:rsidRPr="00660981">
        <w:rPr>
          <w:rFonts w:hint="eastAsia"/>
          <w:b/>
          <w:bCs/>
          <w:rtl/>
        </w:rPr>
        <w:t>חברת</w:t>
      </w:r>
      <w:r w:rsidRPr="00660981">
        <w:rPr>
          <w:b/>
          <w:bCs/>
          <w:rtl/>
        </w:rPr>
        <w:t xml:space="preserve">/תאגיד _______________ </w:t>
      </w:r>
      <w:r w:rsidRPr="00660981">
        <w:rPr>
          <w:rFonts w:hint="eastAsia"/>
          <w:b/>
          <w:bCs/>
          <w:rtl/>
        </w:rPr>
        <w:t>מס</w:t>
      </w:r>
      <w:r w:rsidRPr="00660981">
        <w:rPr>
          <w:b/>
          <w:bCs/>
          <w:rtl/>
        </w:rPr>
        <w:t>' ___________</w:t>
      </w:r>
    </w:p>
    <w:p w14:paraId="458D39AA" w14:textId="77777777" w:rsidR="00094547" w:rsidRPr="00660981" w:rsidRDefault="00094547" w:rsidP="005607BD">
      <w:pPr>
        <w:spacing w:before="120" w:after="120" w:line="360" w:lineRule="auto"/>
        <w:ind w:left="-52"/>
        <w:jc w:val="center"/>
        <w:rPr>
          <w:rtl/>
        </w:rPr>
      </w:pPr>
      <w:r w:rsidRPr="00660981">
        <w:rPr>
          <w:rFonts w:hint="eastAsia"/>
          <w:rtl/>
        </w:rPr>
        <w:t>שמענו</w:t>
      </w:r>
      <w:r w:rsidR="00AD587F" w:rsidRPr="00660981">
        <w:rPr>
          <w:rtl/>
        </w:rPr>
        <w:t>:</w:t>
      </w:r>
      <w:r w:rsidRPr="00660981">
        <w:rPr>
          <w:rtl/>
        </w:rPr>
        <w:t xml:space="preserve"> ___________________________________</w:t>
      </w:r>
    </w:p>
    <w:p w14:paraId="55E9FA36" w14:textId="77777777" w:rsidR="00094547" w:rsidRPr="00660981" w:rsidRDefault="00094547" w:rsidP="005607BD">
      <w:pPr>
        <w:spacing w:before="120" w:after="120" w:line="360" w:lineRule="auto"/>
        <w:ind w:left="-52"/>
        <w:jc w:val="center"/>
        <w:rPr>
          <w:rtl/>
        </w:rPr>
      </w:pPr>
      <w:r w:rsidRPr="00660981">
        <w:rPr>
          <w:rtl/>
        </w:rPr>
        <w:t>טלפון</w:t>
      </w:r>
      <w:r w:rsidR="00AD587F" w:rsidRPr="00660981">
        <w:rPr>
          <w:rtl/>
        </w:rPr>
        <w:t>:</w:t>
      </w:r>
      <w:r w:rsidRPr="00660981">
        <w:rPr>
          <w:rtl/>
        </w:rPr>
        <w:t xml:space="preserve"> _________________     פקס</w:t>
      </w:r>
      <w:r w:rsidR="00AD587F" w:rsidRPr="00660981">
        <w:rPr>
          <w:rtl/>
        </w:rPr>
        <w:t>:</w:t>
      </w:r>
      <w:r w:rsidRPr="00660981">
        <w:t>______________</w:t>
      </w:r>
    </w:p>
    <w:p w14:paraId="0C30C017" w14:textId="77777777" w:rsidR="00094547" w:rsidRPr="00660981" w:rsidRDefault="00AD587F" w:rsidP="00094547">
      <w:pPr>
        <w:spacing w:before="120" w:after="120" w:line="360" w:lineRule="auto"/>
        <w:ind w:left="1440"/>
        <w:jc w:val="both"/>
        <w:rPr>
          <w:b/>
          <w:bCs/>
          <w:u w:val="single"/>
          <w:rtl/>
        </w:rPr>
      </w:pPr>
      <w:r w:rsidRPr="00660981">
        <w:rPr>
          <w:rtl/>
        </w:rPr>
        <w:t xml:space="preserve">                                  </w:t>
      </w:r>
      <w:r w:rsidR="00094547" w:rsidRPr="00660981">
        <w:rPr>
          <w:rtl/>
        </w:rPr>
        <w:t>(</w:t>
      </w:r>
      <w:r w:rsidR="00094547" w:rsidRPr="00660981">
        <w:rPr>
          <w:rFonts w:hint="eastAsia"/>
          <w:rtl/>
        </w:rPr>
        <w:t>להלן</w:t>
      </w:r>
      <w:r w:rsidR="00094547" w:rsidRPr="00660981">
        <w:rPr>
          <w:rtl/>
        </w:rPr>
        <w:t xml:space="preserve">: </w:t>
      </w:r>
      <w:r w:rsidR="00094547" w:rsidRPr="00660981">
        <w:rPr>
          <w:b/>
          <w:bCs/>
          <w:rtl/>
        </w:rPr>
        <w:t>"הקבלן</w:t>
      </w:r>
      <w:r w:rsidRPr="00660981">
        <w:rPr>
          <w:rtl/>
        </w:rPr>
        <w:t>")</w:t>
      </w:r>
      <w:r w:rsidRPr="00660981">
        <w:rPr>
          <w:rFonts w:hint="cs"/>
          <w:rtl/>
        </w:rPr>
        <w:tab/>
      </w:r>
      <w:r w:rsidRPr="00660981">
        <w:rPr>
          <w:rFonts w:hint="cs"/>
          <w:rtl/>
        </w:rPr>
        <w:tab/>
      </w:r>
      <w:r w:rsidRPr="00660981">
        <w:rPr>
          <w:rFonts w:hint="cs"/>
          <w:rtl/>
        </w:rPr>
        <w:tab/>
      </w:r>
      <w:r w:rsidRPr="00660981">
        <w:rPr>
          <w:rtl/>
        </w:rPr>
        <w:t xml:space="preserve">                </w:t>
      </w:r>
      <w:r w:rsidR="00094547" w:rsidRPr="00660981">
        <w:rPr>
          <w:rFonts w:hint="eastAsia"/>
          <w:b/>
          <w:bCs/>
          <w:u w:val="single"/>
          <w:rtl/>
        </w:rPr>
        <w:t>מצד</w:t>
      </w:r>
      <w:r w:rsidR="00094547" w:rsidRPr="00660981">
        <w:rPr>
          <w:b/>
          <w:bCs/>
          <w:u w:val="single"/>
          <w:rtl/>
        </w:rPr>
        <w:t xml:space="preserve"> </w:t>
      </w:r>
      <w:r w:rsidR="00094547" w:rsidRPr="00660981">
        <w:rPr>
          <w:rFonts w:hint="eastAsia"/>
          <w:b/>
          <w:bCs/>
          <w:u w:val="single"/>
          <w:rtl/>
        </w:rPr>
        <w:t>שני</w:t>
      </w:r>
    </w:p>
    <w:p w14:paraId="4545D6FF" w14:textId="77777777" w:rsidR="003808CA" w:rsidRPr="00660981" w:rsidRDefault="003808CA" w:rsidP="00094547">
      <w:pPr>
        <w:spacing w:before="120" w:after="120" w:line="360" w:lineRule="auto"/>
        <w:ind w:left="1440"/>
        <w:jc w:val="both"/>
        <w:rPr>
          <w:b/>
          <w:bCs/>
          <w:u w:val="single"/>
          <w:rtl/>
        </w:rPr>
      </w:pPr>
    </w:p>
    <w:p w14:paraId="2355C7A9" w14:textId="77777777" w:rsidR="00094547" w:rsidRPr="00660981" w:rsidRDefault="00094547" w:rsidP="00AD587F">
      <w:pPr>
        <w:spacing w:before="120" w:after="120" w:line="360" w:lineRule="auto"/>
        <w:ind w:left="1440" w:hanging="1414"/>
        <w:jc w:val="both"/>
        <w:rPr>
          <w:rtl/>
        </w:rPr>
      </w:pPr>
      <w:r w:rsidRPr="00E6743F">
        <w:rPr>
          <w:rFonts w:hint="eastAsia"/>
          <w:b/>
          <w:bCs/>
          <w:rtl/>
        </w:rPr>
        <w:t>הואיל</w:t>
      </w:r>
      <w:r w:rsidRPr="00660981">
        <w:rPr>
          <w:rtl/>
        </w:rPr>
        <w:t>:</w:t>
      </w:r>
      <w:r w:rsidRPr="00660981">
        <w:rPr>
          <w:rFonts w:hint="cs"/>
          <w:b/>
          <w:bCs/>
          <w:rtl/>
        </w:rPr>
        <w:tab/>
      </w:r>
      <w:r w:rsidRPr="00660981">
        <w:rPr>
          <w:rFonts w:hint="eastAsia"/>
          <w:rtl/>
        </w:rPr>
        <w:t>והקבלן</w:t>
      </w:r>
      <w:r w:rsidRPr="00660981">
        <w:rPr>
          <w:rtl/>
        </w:rPr>
        <w:t xml:space="preserve"> מצהיר שהינו בעל הידע, היכולת, הניסיון, </w:t>
      </w:r>
      <w:r w:rsidRPr="00660981">
        <w:rPr>
          <w:rFonts w:hint="eastAsia"/>
          <w:rtl/>
        </w:rPr>
        <w:t>כח</w:t>
      </w:r>
      <w:r w:rsidRPr="00660981">
        <w:rPr>
          <w:rtl/>
        </w:rPr>
        <w:t xml:space="preserve"> האדם וכל האמצעים הנדרשים ו/או שיידרשו למתן שירותי גבייה לרשויות מקומיות;</w:t>
      </w:r>
    </w:p>
    <w:p w14:paraId="29A2189D" w14:textId="4A46D3B2" w:rsidR="00094547" w:rsidRPr="00660981" w:rsidRDefault="00094547" w:rsidP="00DD2799">
      <w:pPr>
        <w:spacing w:before="120" w:line="360" w:lineRule="auto"/>
        <w:ind w:left="1440" w:hanging="1432"/>
        <w:jc w:val="both"/>
        <w:rPr>
          <w:rtl/>
        </w:rPr>
      </w:pPr>
      <w:r w:rsidRPr="00E6743F">
        <w:rPr>
          <w:rFonts w:hint="eastAsia"/>
          <w:b/>
          <w:bCs/>
          <w:rtl/>
        </w:rPr>
        <w:t>והואיל</w:t>
      </w:r>
      <w:r w:rsidRPr="00660981">
        <w:rPr>
          <w:rtl/>
        </w:rPr>
        <w:t>:</w:t>
      </w:r>
      <w:r w:rsidRPr="00660981">
        <w:rPr>
          <w:rFonts w:hint="cs"/>
          <w:rtl/>
        </w:rPr>
        <w:tab/>
      </w:r>
      <w:r w:rsidRPr="00660981">
        <w:rPr>
          <w:rFonts w:hint="eastAsia"/>
          <w:rtl/>
        </w:rPr>
        <w:t>והקבלן</w:t>
      </w:r>
      <w:r w:rsidRPr="00660981">
        <w:rPr>
          <w:rtl/>
        </w:rPr>
        <w:t xml:space="preserve"> מכיר על בוריו את נוהל משרד הפנים בדבר העסקת חברות הגבייה </w:t>
      </w:r>
      <w:r w:rsidRPr="00660981">
        <w:rPr>
          <w:rFonts w:hint="eastAsia"/>
          <w:rtl/>
        </w:rPr>
        <w:t>ברשויות</w:t>
      </w:r>
      <w:r w:rsidRPr="00660981">
        <w:rPr>
          <w:rtl/>
        </w:rPr>
        <w:t xml:space="preserve"> המקומיות המהווה </w:t>
      </w:r>
      <w:r w:rsidRPr="00660981">
        <w:rPr>
          <w:rFonts w:hint="eastAsia"/>
          <w:b/>
          <w:bCs/>
          <w:rtl/>
        </w:rPr>
        <w:t>נספח</w:t>
      </w:r>
      <w:r w:rsidRPr="00660981">
        <w:rPr>
          <w:b/>
          <w:bCs/>
          <w:rtl/>
        </w:rPr>
        <w:t xml:space="preserve"> </w:t>
      </w:r>
      <w:r w:rsidR="007D2ECD" w:rsidRPr="00660981">
        <w:rPr>
          <w:rFonts w:hint="eastAsia"/>
          <w:b/>
          <w:bCs/>
          <w:rtl/>
        </w:rPr>
        <w:t>ד</w:t>
      </w:r>
      <w:r w:rsidR="00E766C7" w:rsidRPr="00660981">
        <w:rPr>
          <w:b/>
          <w:bCs/>
          <w:rtl/>
        </w:rPr>
        <w:t>'</w:t>
      </w:r>
      <w:r w:rsidRPr="00660981">
        <w:rPr>
          <w:rtl/>
        </w:rPr>
        <w:t xml:space="preserve"> לחוזה והוא מתחייב לפעול על פיו ו/או על פי כל תיקון/עדכון ביחס אליו, שיצא בעתיד ובכפוף לכל דין;</w:t>
      </w:r>
    </w:p>
    <w:p w14:paraId="4A971188" w14:textId="77777777" w:rsidR="00094547" w:rsidRPr="00660981" w:rsidRDefault="00094547" w:rsidP="00AD587F">
      <w:pPr>
        <w:spacing w:before="120" w:after="120" w:line="360" w:lineRule="auto"/>
        <w:ind w:left="1440" w:hanging="1440"/>
        <w:jc w:val="both"/>
        <w:rPr>
          <w:rtl/>
        </w:rPr>
      </w:pPr>
      <w:r w:rsidRPr="00E6743F">
        <w:rPr>
          <w:rFonts w:hint="eastAsia"/>
          <w:b/>
          <w:bCs/>
          <w:rtl/>
        </w:rPr>
        <w:t>והואיל</w:t>
      </w:r>
      <w:r w:rsidRPr="00660981">
        <w:rPr>
          <w:rtl/>
        </w:rPr>
        <w:t>:</w:t>
      </w:r>
      <w:r w:rsidRPr="00660981">
        <w:rPr>
          <w:rFonts w:hint="cs"/>
          <w:rtl/>
        </w:rPr>
        <w:tab/>
      </w:r>
      <w:r w:rsidRPr="00660981">
        <w:rPr>
          <w:rFonts w:hint="eastAsia"/>
          <w:rtl/>
        </w:rPr>
        <w:t>והרשות</w:t>
      </w:r>
      <w:r w:rsidRPr="00660981">
        <w:rPr>
          <w:rtl/>
        </w:rPr>
        <w:t xml:space="preserve"> מעוניינת בקבלת שירותי גבייה כמפורט בחוזה זה ובנספחיו;</w:t>
      </w:r>
    </w:p>
    <w:p w14:paraId="208867B9" w14:textId="77777777" w:rsidR="00094547" w:rsidRPr="00660981" w:rsidRDefault="00094547" w:rsidP="00AD587F">
      <w:pPr>
        <w:spacing w:before="120" w:after="120" w:line="360" w:lineRule="auto"/>
        <w:ind w:left="1425" w:hanging="1425"/>
        <w:jc w:val="both"/>
        <w:rPr>
          <w:rtl/>
        </w:rPr>
      </w:pPr>
      <w:r w:rsidRPr="00E6743F">
        <w:rPr>
          <w:rFonts w:hint="eastAsia"/>
          <w:b/>
          <w:bCs/>
          <w:rtl/>
        </w:rPr>
        <w:t>והואיל</w:t>
      </w:r>
      <w:r w:rsidRPr="00660981">
        <w:rPr>
          <w:rtl/>
        </w:rPr>
        <w:t xml:space="preserve"> : </w:t>
      </w:r>
      <w:r w:rsidRPr="00660981">
        <w:rPr>
          <w:rFonts w:hint="cs"/>
          <w:rtl/>
        </w:rPr>
        <w:tab/>
      </w:r>
      <w:r w:rsidRPr="00660981">
        <w:rPr>
          <w:rFonts w:hint="cs"/>
          <w:rtl/>
        </w:rPr>
        <w:tab/>
      </w:r>
      <w:r w:rsidRPr="00660981">
        <w:rPr>
          <w:rFonts w:hint="eastAsia"/>
          <w:rtl/>
        </w:rPr>
        <w:t>והקבלן</w:t>
      </w:r>
      <w:r w:rsidRPr="00660981">
        <w:rPr>
          <w:rtl/>
        </w:rPr>
        <w:t xml:space="preserve"> הציע לרשות לבצע עבורה שרותי גביה </w:t>
      </w:r>
      <w:r w:rsidRPr="00660981">
        <w:rPr>
          <w:rFonts w:hint="eastAsia"/>
          <w:rtl/>
        </w:rPr>
        <w:t>ועמד</w:t>
      </w:r>
      <w:r w:rsidRPr="00660981">
        <w:rPr>
          <w:rtl/>
        </w:rPr>
        <w:t xml:space="preserve"> </w:t>
      </w:r>
      <w:r w:rsidRPr="00660981">
        <w:rPr>
          <w:rFonts w:hint="eastAsia"/>
          <w:rtl/>
        </w:rPr>
        <w:t>בכל</w:t>
      </w:r>
      <w:r w:rsidRPr="00660981">
        <w:rPr>
          <w:rtl/>
        </w:rPr>
        <w:t xml:space="preserve"> </w:t>
      </w:r>
      <w:r w:rsidRPr="00660981">
        <w:rPr>
          <w:rFonts w:hint="eastAsia"/>
          <w:rtl/>
        </w:rPr>
        <w:t>דרישות</w:t>
      </w:r>
      <w:r w:rsidRPr="00660981">
        <w:rPr>
          <w:rtl/>
        </w:rPr>
        <w:t xml:space="preserve"> </w:t>
      </w:r>
      <w:r w:rsidRPr="00660981">
        <w:rPr>
          <w:rFonts w:hint="eastAsia"/>
          <w:rtl/>
        </w:rPr>
        <w:t>המכרז</w:t>
      </w:r>
      <w:r w:rsidRPr="00660981">
        <w:rPr>
          <w:rtl/>
        </w:rPr>
        <w:t>;</w:t>
      </w:r>
    </w:p>
    <w:p w14:paraId="2BFFEB77" w14:textId="77777777" w:rsidR="00094547" w:rsidRPr="00660981" w:rsidRDefault="00094547" w:rsidP="00AD587F">
      <w:pPr>
        <w:spacing w:before="120" w:after="120" w:line="360" w:lineRule="auto"/>
        <w:jc w:val="both"/>
        <w:rPr>
          <w:rtl/>
        </w:rPr>
      </w:pPr>
      <w:r w:rsidRPr="00E6743F">
        <w:rPr>
          <w:rFonts w:hint="eastAsia"/>
          <w:b/>
          <w:bCs/>
          <w:rtl/>
        </w:rPr>
        <w:t>והואיל</w:t>
      </w:r>
      <w:r w:rsidRPr="00660981">
        <w:rPr>
          <w:rtl/>
        </w:rPr>
        <w:t xml:space="preserve">: </w:t>
      </w:r>
      <w:r w:rsidRPr="00660981">
        <w:rPr>
          <w:rFonts w:hint="cs"/>
          <w:rtl/>
        </w:rPr>
        <w:tab/>
      </w:r>
      <w:r w:rsidRPr="00660981">
        <w:rPr>
          <w:rFonts w:hint="eastAsia"/>
          <w:rtl/>
        </w:rPr>
        <w:t>והרשות</w:t>
      </w:r>
      <w:r w:rsidRPr="00660981">
        <w:rPr>
          <w:rtl/>
        </w:rPr>
        <w:t xml:space="preserve"> </w:t>
      </w:r>
      <w:r w:rsidRPr="00660981">
        <w:rPr>
          <w:rFonts w:hint="eastAsia"/>
          <w:rtl/>
        </w:rPr>
        <w:t>הסכימה</w:t>
      </w:r>
      <w:r w:rsidRPr="00660981">
        <w:rPr>
          <w:rtl/>
        </w:rPr>
        <w:t xml:space="preserve"> </w:t>
      </w:r>
      <w:r w:rsidRPr="00660981">
        <w:rPr>
          <w:rFonts w:hint="eastAsia"/>
          <w:rtl/>
        </w:rPr>
        <w:t>לקבל</w:t>
      </w:r>
      <w:r w:rsidRPr="00660981">
        <w:rPr>
          <w:rtl/>
        </w:rPr>
        <w:t xml:space="preserve"> </w:t>
      </w:r>
      <w:r w:rsidRPr="00660981">
        <w:rPr>
          <w:rFonts w:hint="eastAsia"/>
          <w:rtl/>
        </w:rPr>
        <w:t>את</w:t>
      </w:r>
      <w:r w:rsidRPr="00660981">
        <w:rPr>
          <w:rtl/>
        </w:rPr>
        <w:t xml:space="preserve"> </w:t>
      </w:r>
      <w:r w:rsidRPr="00660981">
        <w:rPr>
          <w:rFonts w:hint="eastAsia"/>
          <w:rtl/>
        </w:rPr>
        <w:t>הצעת</w:t>
      </w:r>
      <w:r w:rsidRPr="00660981">
        <w:rPr>
          <w:rtl/>
        </w:rPr>
        <w:t xml:space="preserve"> </w:t>
      </w:r>
      <w:r w:rsidRPr="00660981">
        <w:rPr>
          <w:rFonts w:hint="eastAsia"/>
          <w:rtl/>
        </w:rPr>
        <w:t>הקבלן</w:t>
      </w:r>
      <w:r w:rsidRPr="00660981">
        <w:rPr>
          <w:rtl/>
        </w:rPr>
        <w:t>;</w:t>
      </w:r>
    </w:p>
    <w:p w14:paraId="13F9041B" w14:textId="1A343320" w:rsidR="00094547" w:rsidRPr="00660981" w:rsidRDefault="00094547" w:rsidP="00592989">
      <w:pPr>
        <w:spacing w:before="120" w:after="120" w:line="360" w:lineRule="auto"/>
        <w:ind w:left="1440" w:hanging="1440"/>
        <w:jc w:val="both"/>
        <w:rPr>
          <w:rtl/>
        </w:rPr>
      </w:pPr>
      <w:r w:rsidRPr="00E6743F">
        <w:rPr>
          <w:rFonts w:hint="eastAsia"/>
          <w:b/>
          <w:bCs/>
          <w:rtl/>
        </w:rPr>
        <w:t>והואיל</w:t>
      </w:r>
      <w:r w:rsidRPr="00E6743F">
        <w:rPr>
          <w:rtl/>
        </w:rPr>
        <w:t>:</w:t>
      </w:r>
      <w:r w:rsidRPr="00660981">
        <w:rPr>
          <w:rFonts w:hint="cs"/>
          <w:rtl/>
        </w:rPr>
        <w:tab/>
      </w:r>
      <w:r w:rsidRPr="00660981">
        <w:rPr>
          <w:rFonts w:hint="eastAsia"/>
          <w:rtl/>
        </w:rPr>
        <w:t>וברצון</w:t>
      </w:r>
      <w:r w:rsidRPr="00660981">
        <w:rPr>
          <w:rtl/>
        </w:rPr>
        <w:t xml:space="preserve"> הצדדים להסדיר את תנאי ההתקשרות שביניהם, </w:t>
      </w:r>
      <w:r w:rsidRPr="00660981">
        <w:rPr>
          <w:rFonts w:hint="eastAsia"/>
          <w:rtl/>
        </w:rPr>
        <w:t>הכל</w:t>
      </w:r>
      <w:r w:rsidRPr="00660981">
        <w:rPr>
          <w:rtl/>
        </w:rPr>
        <w:t xml:space="preserve"> כמפורט להלן בחוזה זה</w:t>
      </w:r>
      <w:r w:rsidR="00E82BC4" w:rsidRPr="00660981">
        <w:rPr>
          <w:rFonts w:hint="cs"/>
          <w:rtl/>
        </w:rPr>
        <w:t>.</w:t>
      </w:r>
    </w:p>
    <w:p w14:paraId="531F4B69" w14:textId="77777777" w:rsidR="005607BD" w:rsidRPr="00660981" w:rsidRDefault="005607BD" w:rsidP="005607BD">
      <w:pPr>
        <w:spacing w:line="360" w:lineRule="auto"/>
        <w:jc w:val="center"/>
        <w:rPr>
          <w:b/>
          <w:bCs/>
          <w:rtl/>
        </w:rPr>
      </w:pPr>
    </w:p>
    <w:p w14:paraId="729CDF8C" w14:textId="77777777" w:rsidR="00094547" w:rsidRPr="00660981" w:rsidRDefault="00094547" w:rsidP="00AD587F">
      <w:pPr>
        <w:spacing w:before="120" w:after="120" w:line="360" w:lineRule="auto"/>
        <w:jc w:val="center"/>
        <w:rPr>
          <w:b/>
          <w:bCs/>
          <w:rtl/>
        </w:rPr>
      </w:pPr>
      <w:r w:rsidRPr="00660981">
        <w:rPr>
          <w:rFonts w:hint="eastAsia"/>
          <w:b/>
          <w:bCs/>
          <w:rtl/>
        </w:rPr>
        <w:t>לפיכך</w:t>
      </w:r>
      <w:r w:rsidRPr="00660981">
        <w:rPr>
          <w:b/>
          <w:bCs/>
          <w:rtl/>
        </w:rPr>
        <w:t xml:space="preserve"> </w:t>
      </w:r>
      <w:r w:rsidRPr="00660981">
        <w:rPr>
          <w:rFonts w:hint="eastAsia"/>
          <w:b/>
          <w:bCs/>
          <w:rtl/>
        </w:rPr>
        <w:t>הוצהר</w:t>
      </w:r>
      <w:r w:rsidRPr="00660981">
        <w:rPr>
          <w:b/>
          <w:bCs/>
          <w:rtl/>
        </w:rPr>
        <w:t xml:space="preserve">, </w:t>
      </w:r>
      <w:r w:rsidRPr="00660981">
        <w:rPr>
          <w:rFonts w:hint="eastAsia"/>
          <w:b/>
          <w:bCs/>
          <w:rtl/>
        </w:rPr>
        <w:t>הוסכם</w:t>
      </w:r>
      <w:r w:rsidRPr="00660981">
        <w:rPr>
          <w:b/>
          <w:bCs/>
          <w:rtl/>
        </w:rPr>
        <w:t xml:space="preserve"> </w:t>
      </w:r>
      <w:r w:rsidRPr="00660981">
        <w:rPr>
          <w:rFonts w:hint="eastAsia"/>
          <w:b/>
          <w:bCs/>
          <w:rtl/>
        </w:rPr>
        <w:t>והותנה</w:t>
      </w:r>
      <w:r w:rsidRPr="00660981">
        <w:rPr>
          <w:b/>
          <w:bCs/>
          <w:rtl/>
        </w:rPr>
        <w:t xml:space="preserve"> </w:t>
      </w:r>
      <w:r w:rsidRPr="00660981">
        <w:rPr>
          <w:rFonts w:hint="eastAsia"/>
          <w:b/>
          <w:bCs/>
          <w:rtl/>
        </w:rPr>
        <w:t>בין</w:t>
      </w:r>
      <w:r w:rsidRPr="00660981">
        <w:rPr>
          <w:b/>
          <w:bCs/>
          <w:rtl/>
        </w:rPr>
        <w:t xml:space="preserve"> </w:t>
      </w:r>
      <w:r w:rsidRPr="00660981">
        <w:rPr>
          <w:rFonts w:hint="eastAsia"/>
          <w:b/>
          <w:bCs/>
          <w:rtl/>
        </w:rPr>
        <w:t>הצדדים</w:t>
      </w:r>
      <w:r w:rsidRPr="00660981">
        <w:rPr>
          <w:b/>
          <w:bCs/>
          <w:rtl/>
        </w:rPr>
        <w:t xml:space="preserve"> </w:t>
      </w:r>
      <w:r w:rsidRPr="00660981">
        <w:rPr>
          <w:rFonts w:hint="eastAsia"/>
          <w:b/>
          <w:bCs/>
          <w:rtl/>
        </w:rPr>
        <w:t>כדלקמן</w:t>
      </w:r>
      <w:r w:rsidRPr="00660981">
        <w:rPr>
          <w:b/>
          <w:bCs/>
          <w:rtl/>
        </w:rPr>
        <w:t>:</w:t>
      </w:r>
    </w:p>
    <w:p w14:paraId="0738E6FD" w14:textId="77777777" w:rsidR="00094547" w:rsidRPr="00660981" w:rsidRDefault="00094547" w:rsidP="00E6640E">
      <w:pPr>
        <w:numPr>
          <w:ilvl w:val="0"/>
          <w:numId w:val="27"/>
        </w:numPr>
        <w:spacing w:before="120" w:after="120" w:line="360" w:lineRule="auto"/>
        <w:jc w:val="both"/>
        <w:rPr>
          <w:b/>
          <w:bCs/>
          <w:u w:val="single"/>
          <w:rtl/>
        </w:rPr>
      </w:pPr>
      <w:r w:rsidRPr="00660981">
        <w:rPr>
          <w:b/>
          <w:bCs/>
          <w:u w:val="single"/>
          <w:rtl/>
        </w:rPr>
        <w:t xml:space="preserve"> </w:t>
      </w:r>
      <w:r w:rsidRPr="00660981">
        <w:rPr>
          <w:rFonts w:hint="eastAsia"/>
          <w:b/>
          <w:bCs/>
          <w:u w:val="single"/>
          <w:rtl/>
        </w:rPr>
        <w:t>כללי</w:t>
      </w:r>
    </w:p>
    <w:p w14:paraId="2D022565"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בחוזה</w:t>
      </w:r>
      <w:r w:rsidRPr="00660981">
        <w:rPr>
          <w:rFonts w:cs="David"/>
          <w:rtl/>
        </w:rPr>
        <w:t xml:space="preserve"> </w:t>
      </w:r>
      <w:r w:rsidRPr="00660981">
        <w:rPr>
          <w:rFonts w:cs="David" w:hint="eastAsia"/>
          <w:rtl/>
        </w:rPr>
        <w:t>זה</w:t>
      </w:r>
      <w:r w:rsidRPr="00660981">
        <w:rPr>
          <w:rFonts w:cs="David"/>
          <w:rtl/>
        </w:rPr>
        <w:t xml:space="preserve"> </w:t>
      </w:r>
      <w:r w:rsidRPr="00660981">
        <w:rPr>
          <w:rFonts w:cs="David" w:hint="eastAsia"/>
          <w:rtl/>
        </w:rPr>
        <w:t>תהא</w:t>
      </w:r>
      <w:r w:rsidRPr="00660981">
        <w:rPr>
          <w:rFonts w:cs="David"/>
          <w:rtl/>
        </w:rPr>
        <w:t xml:space="preserve"> </w:t>
      </w:r>
      <w:r w:rsidRPr="00660981">
        <w:rPr>
          <w:rFonts w:cs="David" w:hint="eastAsia"/>
          <w:rtl/>
        </w:rPr>
        <w:t>למונחים</w:t>
      </w:r>
      <w:r w:rsidRPr="00660981">
        <w:rPr>
          <w:rFonts w:cs="David"/>
          <w:rtl/>
        </w:rPr>
        <w:t xml:space="preserve"> </w:t>
      </w:r>
      <w:r w:rsidRPr="00660981">
        <w:rPr>
          <w:rFonts w:cs="David" w:hint="eastAsia"/>
          <w:rtl/>
        </w:rPr>
        <w:t>הבאים</w:t>
      </w:r>
      <w:r w:rsidRPr="00660981">
        <w:rPr>
          <w:rFonts w:cs="David"/>
          <w:rtl/>
        </w:rPr>
        <w:t xml:space="preserve"> </w:t>
      </w:r>
      <w:r w:rsidRPr="00660981">
        <w:rPr>
          <w:rFonts w:cs="David" w:hint="eastAsia"/>
          <w:rtl/>
        </w:rPr>
        <w:t>המשמעות</w:t>
      </w:r>
      <w:r w:rsidRPr="00660981">
        <w:rPr>
          <w:rFonts w:cs="David"/>
          <w:rtl/>
        </w:rPr>
        <w:t xml:space="preserve"> </w:t>
      </w:r>
      <w:r w:rsidRPr="00660981">
        <w:rPr>
          <w:rFonts w:cs="David" w:hint="eastAsia"/>
          <w:rtl/>
        </w:rPr>
        <w:t>כמוגדר</w:t>
      </w:r>
      <w:r w:rsidRPr="00660981">
        <w:rPr>
          <w:rFonts w:cs="David"/>
          <w:rtl/>
        </w:rPr>
        <w:t xml:space="preserve"> </w:t>
      </w:r>
      <w:r w:rsidRPr="00660981">
        <w:rPr>
          <w:rFonts w:cs="David" w:hint="eastAsia"/>
          <w:rtl/>
        </w:rPr>
        <w:t>להלן</w:t>
      </w:r>
      <w:r w:rsidRPr="00660981">
        <w:rPr>
          <w:rFonts w:cs="David"/>
          <w:rtl/>
        </w:rPr>
        <w:t>:</w:t>
      </w:r>
    </w:p>
    <w:p w14:paraId="466150FC" w14:textId="77777777" w:rsidR="00094547" w:rsidRPr="00660981" w:rsidRDefault="00094547" w:rsidP="00112824">
      <w:pPr>
        <w:spacing w:before="120" w:after="120" w:line="360" w:lineRule="auto"/>
        <w:ind w:left="566"/>
        <w:jc w:val="both"/>
        <w:rPr>
          <w:b/>
          <w:bCs/>
          <w:rtl/>
        </w:rPr>
      </w:pPr>
      <w:r w:rsidRPr="00660981">
        <w:rPr>
          <w:b/>
          <w:bCs/>
          <w:rtl/>
        </w:rPr>
        <w:lastRenderedPageBreak/>
        <w:t>"</w:t>
      </w:r>
      <w:r w:rsidRPr="00660981">
        <w:rPr>
          <w:rFonts w:hint="eastAsia"/>
          <w:b/>
          <w:bCs/>
          <w:rtl/>
        </w:rPr>
        <w:t>המענק</w:t>
      </w:r>
      <w:r w:rsidRPr="00660981">
        <w:rPr>
          <w:b/>
          <w:bCs/>
          <w:rtl/>
        </w:rPr>
        <w:t xml:space="preserve"> המותנה" </w:t>
      </w:r>
      <w:r w:rsidRPr="00660981">
        <w:rPr>
          <w:rtl/>
        </w:rPr>
        <w:t xml:space="preserve">– מענק ממשרד </w:t>
      </w:r>
      <w:r w:rsidR="00E766C7" w:rsidRPr="00660981">
        <w:rPr>
          <w:rFonts w:hint="eastAsia"/>
          <w:rtl/>
        </w:rPr>
        <w:t>הפנים</w:t>
      </w:r>
      <w:r w:rsidRPr="00660981">
        <w:rPr>
          <w:rtl/>
        </w:rPr>
        <w:t xml:space="preserve"> שהרשות תהיה זכאית לו ככל ותעמוד בדרישות היקפי הגבייה כפי שנקבעו ו/או יעודכנו על ידי</w:t>
      </w:r>
      <w:r w:rsidR="00112824" w:rsidRPr="00660981">
        <w:rPr>
          <w:rtl/>
        </w:rPr>
        <w:t xml:space="preserve"> הרגולטור</w:t>
      </w:r>
      <w:r w:rsidR="00112824" w:rsidRPr="00660981">
        <w:rPr>
          <w:b/>
          <w:bCs/>
          <w:rtl/>
        </w:rPr>
        <w:t>.</w:t>
      </w:r>
    </w:p>
    <w:p w14:paraId="1E6C9D5B" w14:textId="77777777" w:rsidR="00094547" w:rsidRPr="00660981" w:rsidRDefault="00094547" w:rsidP="00AD587F">
      <w:pPr>
        <w:spacing w:before="120" w:after="120" w:line="360" w:lineRule="auto"/>
        <w:ind w:left="566"/>
        <w:jc w:val="both"/>
        <w:rPr>
          <w:rtl/>
        </w:rPr>
      </w:pPr>
      <w:r w:rsidRPr="00660981">
        <w:rPr>
          <w:b/>
          <w:bCs/>
          <w:rtl/>
        </w:rPr>
        <w:t>"</w:t>
      </w:r>
      <w:r w:rsidRPr="00660981">
        <w:rPr>
          <w:rFonts w:hint="eastAsia"/>
          <w:b/>
          <w:bCs/>
          <w:rtl/>
        </w:rPr>
        <w:t>הקבלן</w:t>
      </w:r>
      <w:r w:rsidRPr="00660981">
        <w:rPr>
          <w:b/>
          <w:bCs/>
          <w:rtl/>
        </w:rPr>
        <w:t>"</w:t>
      </w:r>
      <w:r w:rsidRPr="00660981">
        <w:rPr>
          <w:rtl/>
        </w:rPr>
        <w:t xml:space="preserve"> – לרבות נציגיו של הקבלן, עובדיו, שליחיו </w:t>
      </w:r>
      <w:r w:rsidRPr="00660981">
        <w:rPr>
          <w:rFonts w:hint="eastAsia"/>
          <w:rtl/>
        </w:rPr>
        <w:t>ומורשיו</w:t>
      </w:r>
      <w:r w:rsidRPr="00660981">
        <w:rPr>
          <w:rtl/>
        </w:rPr>
        <w:t xml:space="preserve"> המוסמכים. </w:t>
      </w:r>
    </w:p>
    <w:p w14:paraId="47DD5C50" w14:textId="354489F6" w:rsidR="00094547" w:rsidRPr="00660981" w:rsidRDefault="00094547" w:rsidP="00037720">
      <w:pPr>
        <w:spacing w:before="120" w:after="120" w:line="360" w:lineRule="auto"/>
        <w:ind w:left="566"/>
        <w:jc w:val="both"/>
        <w:rPr>
          <w:rtl/>
        </w:rPr>
      </w:pPr>
      <w:r w:rsidRPr="00660981">
        <w:rPr>
          <w:b/>
          <w:bCs/>
          <w:rtl/>
        </w:rPr>
        <w:t>"</w:t>
      </w:r>
      <w:r w:rsidRPr="00660981">
        <w:rPr>
          <w:rFonts w:hint="eastAsia"/>
          <w:b/>
          <w:bCs/>
          <w:rtl/>
        </w:rPr>
        <w:t>מחלקת</w:t>
      </w:r>
      <w:r w:rsidRPr="00660981">
        <w:rPr>
          <w:b/>
          <w:bCs/>
          <w:rtl/>
        </w:rPr>
        <w:t xml:space="preserve"> </w:t>
      </w:r>
      <w:r w:rsidRPr="00660981">
        <w:rPr>
          <w:rFonts w:hint="eastAsia"/>
          <w:b/>
          <w:bCs/>
          <w:rtl/>
        </w:rPr>
        <w:t>גבייה</w:t>
      </w:r>
      <w:r w:rsidRPr="00660981">
        <w:rPr>
          <w:b/>
          <w:bCs/>
          <w:rtl/>
        </w:rPr>
        <w:t>"</w:t>
      </w:r>
      <w:r w:rsidRPr="00660981">
        <w:rPr>
          <w:rtl/>
        </w:rPr>
        <w:t xml:space="preserve"> - מחלקה לביצוע עבודות גביה, כמתואר </w:t>
      </w:r>
      <w:r w:rsidRPr="00660981">
        <w:rPr>
          <w:rFonts w:hint="eastAsia"/>
          <w:b/>
          <w:bCs/>
          <w:rtl/>
        </w:rPr>
        <w:t>בנספח</w:t>
      </w:r>
      <w:r w:rsidRPr="00660981">
        <w:rPr>
          <w:b/>
          <w:bCs/>
          <w:rtl/>
        </w:rPr>
        <w:t xml:space="preserve"> </w:t>
      </w:r>
      <w:r w:rsidR="007D2ECD" w:rsidRPr="00660981">
        <w:rPr>
          <w:rFonts w:hint="eastAsia"/>
          <w:b/>
          <w:bCs/>
          <w:rtl/>
        </w:rPr>
        <w:t>ו</w:t>
      </w:r>
      <w:r w:rsidR="003808CA" w:rsidRPr="00660981">
        <w:rPr>
          <w:b/>
          <w:bCs/>
          <w:rtl/>
        </w:rPr>
        <w:t>'</w:t>
      </w:r>
      <w:r w:rsidR="00E766C7" w:rsidRPr="00660981">
        <w:rPr>
          <w:rtl/>
        </w:rPr>
        <w:t xml:space="preserve"> </w:t>
      </w:r>
      <w:r w:rsidRPr="00660981">
        <w:rPr>
          <w:rFonts w:hint="eastAsia"/>
          <w:rtl/>
        </w:rPr>
        <w:t>של</w:t>
      </w:r>
      <w:r w:rsidRPr="00660981">
        <w:rPr>
          <w:rtl/>
        </w:rPr>
        <w:t xml:space="preserve"> </w:t>
      </w:r>
      <w:r w:rsidRPr="00660981">
        <w:rPr>
          <w:rFonts w:hint="eastAsia"/>
          <w:rtl/>
        </w:rPr>
        <w:t>חוזה</w:t>
      </w:r>
      <w:r w:rsidRPr="00660981">
        <w:rPr>
          <w:rtl/>
        </w:rPr>
        <w:t xml:space="preserve"> </w:t>
      </w:r>
      <w:r w:rsidRPr="00660981">
        <w:rPr>
          <w:rFonts w:hint="eastAsia"/>
          <w:rtl/>
        </w:rPr>
        <w:t>זה</w:t>
      </w:r>
      <w:r w:rsidRPr="00660981">
        <w:rPr>
          <w:rtl/>
        </w:rPr>
        <w:t>.</w:t>
      </w:r>
    </w:p>
    <w:p w14:paraId="7F2EABF4" w14:textId="77777777" w:rsidR="003672A2" w:rsidRPr="00660981" w:rsidRDefault="00094547" w:rsidP="00AD587F">
      <w:pPr>
        <w:spacing w:before="120" w:after="120" w:line="360" w:lineRule="auto"/>
        <w:ind w:left="566"/>
        <w:jc w:val="both"/>
        <w:rPr>
          <w:rtl/>
        </w:rPr>
      </w:pPr>
      <w:r w:rsidRPr="00660981">
        <w:rPr>
          <w:b/>
          <w:bCs/>
          <w:rtl/>
        </w:rPr>
        <w:t>"</w:t>
      </w:r>
      <w:r w:rsidRPr="00660981">
        <w:rPr>
          <w:rFonts w:hint="eastAsia"/>
          <w:b/>
          <w:bCs/>
          <w:rtl/>
        </w:rPr>
        <w:t>גזבר</w:t>
      </w:r>
      <w:r w:rsidRPr="00660981">
        <w:rPr>
          <w:b/>
          <w:bCs/>
          <w:rtl/>
        </w:rPr>
        <w:t xml:space="preserve"> </w:t>
      </w:r>
      <w:r w:rsidRPr="00660981">
        <w:rPr>
          <w:rFonts w:hint="eastAsia"/>
          <w:b/>
          <w:bCs/>
          <w:rtl/>
        </w:rPr>
        <w:t>הרשות</w:t>
      </w:r>
      <w:r w:rsidRPr="00660981">
        <w:rPr>
          <w:b/>
          <w:bCs/>
          <w:rtl/>
        </w:rPr>
        <w:t>"</w:t>
      </w:r>
      <w:r w:rsidRPr="00660981">
        <w:rPr>
          <w:rtl/>
        </w:rPr>
        <w:t xml:space="preserve"> – גזבר הרשות ובהיעדרו (במקרה של הי</w:t>
      </w:r>
      <w:r w:rsidRPr="00660981">
        <w:rPr>
          <w:rFonts w:hint="eastAsia"/>
          <w:rtl/>
        </w:rPr>
        <w:t>עדרות</w:t>
      </w:r>
      <w:r w:rsidRPr="00660981">
        <w:rPr>
          <w:rtl/>
        </w:rPr>
        <w:t xml:space="preserve"> ממושכת) מי שהוסמך על ידו בכתב, או ממלא מקומו של הגזבר.</w:t>
      </w:r>
    </w:p>
    <w:p w14:paraId="58F1F6D2" w14:textId="303C8450" w:rsidR="0000316E" w:rsidRPr="00660981" w:rsidRDefault="0000316E" w:rsidP="00BC293C">
      <w:pPr>
        <w:spacing w:before="120" w:after="120" w:line="360" w:lineRule="auto"/>
        <w:ind w:left="566"/>
        <w:jc w:val="both"/>
        <w:rPr>
          <w:rtl/>
        </w:rPr>
      </w:pPr>
      <w:r w:rsidRPr="009E1BCF">
        <w:rPr>
          <w:rFonts w:hint="cs"/>
          <w:b/>
          <w:bCs/>
          <w:rtl/>
        </w:rPr>
        <w:t xml:space="preserve">"המכרז" </w:t>
      </w:r>
      <w:r w:rsidRPr="009E1BCF">
        <w:rPr>
          <w:rtl/>
        </w:rPr>
        <w:t>–</w:t>
      </w:r>
      <w:r w:rsidRPr="009E1BCF">
        <w:rPr>
          <w:rFonts w:hint="cs"/>
          <w:rtl/>
        </w:rPr>
        <w:t xml:space="preserve"> מכרז מס' </w:t>
      </w:r>
      <w:r w:rsidR="00BC293C" w:rsidRPr="009E1BCF">
        <w:rPr>
          <w:rFonts w:hint="cs"/>
          <w:rtl/>
        </w:rPr>
        <w:t>106-19</w:t>
      </w:r>
      <w:r w:rsidRPr="009E1BCF">
        <w:rPr>
          <w:rtl/>
        </w:rPr>
        <w:t xml:space="preserve"> לביצוע</w:t>
      </w:r>
      <w:r w:rsidRPr="009E1BCF">
        <w:rPr>
          <w:rFonts w:hint="cs"/>
          <w:rtl/>
        </w:rPr>
        <w:t xml:space="preserve"> שירותי גבייה ל</w:t>
      </w:r>
      <w:r w:rsidR="00EE3CCD" w:rsidRPr="009E1BCF">
        <w:rPr>
          <w:rFonts w:hint="cs"/>
          <w:rtl/>
        </w:rPr>
        <w:t>מועצה מקומית</w:t>
      </w:r>
      <w:r w:rsidRPr="009E1BCF">
        <w:rPr>
          <w:rFonts w:hint="cs"/>
          <w:rtl/>
        </w:rPr>
        <w:t xml:space="preserve"> </w:t>
      </w:r>
      <w:r w:rsidR="00EE3CCD" w:rsidRPr="009E1BCF">
        <w:rPr>
          <w:rFonts w:hint="cs"/>
          <w:rtl/>
        </w:rPr>
        <w:t>עמנואל</w:t>
      </w:r>
      <w:r w:rsidRPr="00660981">
        <w:rPr>
          <w:rFonts w:hint="cs"/>
          <w:rtl/>
        </w:rPr>
        <w:t>.</w:t>
      </w:r>
    </w:p>
    <w:p w14:paraId="7E35C3E1" w14:textId="2F14DE3C" w:rsidR="0000316E" w:rsidRPr="00660981" w:rsidRDefault="00094547" w:rsidP="00037720">
      <w:pPr>
        <w:spacing w:before="120" w:after="120" w:line="360" w:lineRule="auto"/>
        <w:ind w:left="566"/>
        <w:jc w:val="both"/>
        <w:rPr>
          <w:b/>
          <w:bCs/>
          <w:rtl/>
        </w:rPr>
      </w:pPr>
      <w:r w:rsidRPr="00660981">
        <w:rPr>
          <w:rtl/>
        </w:rPr>
        <w:t xml:space="preserve"> </w:t>
      </w:r>
      <w:r w:rsidR="0000316E" w:rsidRPr="00660981">
        <w:rPr>
          <w:rFonts w:hint="cs"/>
          <w:rtl/>
        </w:rPr>
        <w:t>"</w:t>
      </w:r>
      <w:r w:rsidR="0000316E" w:rsidRPr="00660981">
        <w:rPr>
          <w:rFonts w:hint="cs"/>
          <w:b/>
          <w:bCs/>
          <w:rtl/>
        </w:rPr>
        <w:t xml:space="preserve">ההסכם" ו/או "החוזה" </w:t>
      </w:r>
      <w:r w:rsidR="0000316E" w:rsidRPr="00660981">
        <w:rPr>
          <w:b/>
          <w:bCs/>
          <w:rtl/>
        </w:rPr>
        <w:t>–</w:t>
      </w:r>
      <w:r w:rsidR="0000316E" w:rsidRPr="00660981">
        <w:rPr>
          <w:rFonts w:hint="cs"/>
          <w:b/>
          <w:bCs/>
          <w:rtl/>
        </w:rPr>
        <w:t xml:space="preserve"> </w:t>
      </w:r>
      <w:r w:rsidR="0000316E" w:rsidRPr="00660981">
        <w:rPr>
          <w:rFonts w:ascii="David" w:hAnsi="David"/>
          <w:noProof/>
          <w:rtl/>
        </w:rPr>
        <w:t>פירושו ה</w:t>
      </w:r>
      <w:r w:rsidR="0000316E" w:rsidRPr="00660981">
        <w:rPr>
          <w:rFonts w:ascii="David" w:hAnsi="David" w:hint="eastAsia"/>
          <w:noProof/>
          <w:rtl/>
        </w:rPr>
        <w:t>הסכם</w:t>
      </w:r>
      <w:r w:rsidR="0000316E" w:rsidRPr="00660981">
        <w:rPr>
          <w:rFonts w:ascii="David" w:hAnsi="David"/>
          <w:noProof/>
          <w:rtl/>
        </w:rPr>
        <w:t>, על כל נספחיו, בין שצורפו ובין שאינם מצורפים, וכל מסמך, מכל מין וסוג שהוא שיצורף ל</w:t>
      </w:r>
      <w:r w:rsidR="0000316E" w:rsidRPr="00660981">
        <w:rPr>
          <w:rFonts w:ascii="David" w:hAnsi="David" w:hint="eastAsia"/>
          <w:noProof/>
          <w:rtl/>
        </w:rPr>
        <w:t>הסכם</w:t>
      </w:r>
      <w:r w:rsidR="0000316E" w:rsidRPr="00660981">
        <w:rPr>
          <w:rFonts w:ascii="David" w:hAnsi="David"/>
          <w:noProof/>
          <w:rtl/>
        </w:rPr>
        <w:t xml:space="preserve"> בעתיד לרבות פרטים נוספים ו/או </w:t>
      </w:r>
      <w:r w:rsidR="0000316E" w:rsidRPr="00660981">
        <w:rPr>
          <w:rFonts w:ascii="David" w:hAnsi="David" w:hint="cs"/>
          <w:noProof/>
          <w:rtl/>
        </w:rPr>
        <w:t>נספחים נוספים.</w:t>
      </w:r>
    </w:p>
    <w:p w14:paraId="4E9E711F" w14:textId="2F669D7C" w:rsidR="0000316E" w:rsidRPr="00660981" w:rsidRDefault="0000316E" w:rsidP="00BA21C3">
      <w:pPr>
        <w:spacing w:before="120" w:after="120" w:line="360" w:lineRule="auto"/>
        <w:ind w:left="566"/>
        <w:jc w:val="both"/>
        <w:rPr>
          <w:b/>
          <w:bCs/>
          <w:rtl/>
        </w:rPr>
      </w:pPr>
      <w:r w:rsidRPr="00660981">
        <w:rPr>
          <w:rFonts w:hint="cs"/>
          <w:rtl/>
        </w:rPr>
        <w:t>"</w:t>
      </w:r>
      <w:r w:rsidRPr="00660981">
        <w:rPr>
          <w:rFonts w:hint="cs"/>
          <w:b/>
          <w:bCs/>
          <w:rtl/>
        </w:rPr>
        <w:t xml:space="preserve">העבודות" ו/או "השירותים" </w:t>
      </w:r>
      <w:r w:rsidRPr="00660981">
        <w:rPr>
          <w:b/>
          <w:bCs/>
          <w:rtl/>
        </w:rPr>
        <w:t>–</w:t>
      </w:r>
      <w:r w:rsidRPr="00660981">
        <w:rPr>
          <w:rFonts w:hint="cs"/>
          <w:b/>
          <w:bCs/>
          <w:rtl/>
        </w:rPr>
        <w:t xml:space="preserve"> </w:t>
      </w:r>
      <w:r w:rsidRPr="00660981">
        <w:rPr>
          <w:rFonts w:hint="cs"/>
          <w:rtl/>
        </w:rPr>
        <w:t>מתן שירותי גבייה כהגדרתם להלן ובהתאם לתנאים המפורטים במסמכי המכרז וההסכם</w:t>
      </w:r>
      <w:r w:rsidRPr="00660981">
        <w:rPr>
          <w:rFonts w:hint="cs"/>
          <w:b/>
          <w:bCs/>
          <w:rtl/>
        </w:rPr>
        <w:t xml:space="preserve">, </w:t>
      </w:r>
      <w:r w:rsidRPr="00660981">
        <w:rPr>
          <w:rFonts w:hint="cs"/>
          <w:rtl/>
        </w:rPr>
        <w:t>על כל נספחיהם.</w:t>
      </w:r>
    </w:p>
    <w:p w14:paraId="208FEB25" w14:textId="55B86B6A" w:rsidR="00094547" w:rsidRPr="00660981" w:rsidRDefault="00094547" w:rsidP="00BA21C3">
      <w:pPr>
        <w:spacing w:before="120" w:after="120" w:line="360" w:lineRule="auto"/>
        <w:ind w:left="566"/>
        <w:jc w:val="both"/>
        <w:rPr>
          <w:rtl/>
        </w:rPr>
      </w:pPr>
      <w:r w:rsidRPr="00660981">
        <w:rPr>
          <w:b/>
          <w:bCs/>
          <w:rtl/>
        </w:rPr>
        <w:t>"</w:t>
      </w:r>
      <w:r w:rsidRPr="00660981">
        <w:rPr>
          <w:rFonts w:hint="eastAsia"/>
          <w:b/>
          <w:bCs/>
          <w:rtl/>
        </w:rPr>
        <w:t>שירותי</w:t>
      </w:r>
      <w:r w:rsidRPr="00660981">
        <w:rPr>
          <w:b/>
          <w:bCs/>
          <w:rtl/>
        </w:rPr>
        <w:t xml:space="preserve"> </w:t>
      </w:r>
      <w:r w:rsidRPr="00660981">
        <w:rPr>
          <w:rFonts w:hint="eastAsia"/>
          <w:b/>
          <w:bCs/>
          <w:rtl/>
        </w:rPr>
        <w:t>גבייה</w:t>
      </w:r>
      <w:r w:rsidRPr="00660981">
        <w:rPr>
          <w:b/>
          <w:bCs/>
          <w:rtl/>
        </w:rPr>
        <w:t>"</w:t>
      </w:r>
      <w:r w:rsidRPr="00660981">
        <w:rPr>
          <w:rtl/>
        </w:rPr>
        <w:t xml:space="preserve"> </w:t>
      </w:r>
      <w:r w:rsidR="00DC00D2" w:rsidRPr="00660981">
        <w:rPr>
          <w:rtl/>
        </w:rPr>
        <w:t>–</w:t>
      </w:r>
      <w:r w:rsidR="00DC00D2" w:rsidRPr="00660981">
        <w:rPr>
          <w:rFonts w:hint="cs"/>
          <w:rtl/>
        </w:rPr>
        <w:t xml:space="preserve"> </w:t>
      </w:r>
      <w:r w:rsidRPr="00660981">
        <w:rPr>
          <w:rtl/>
        </w:rPr>
        <w:t>ביצוע הפעולות הרשומות ב"מפרט השירותים" (</w:t>
      </w:r>
      <w:r w:rsidRPr="00660981">
        <w:rPr>
          <w:rFonts w:hint="eastAsia"/>
          <w:b/>
          <w:bCs/>
          <w:rtl/>
        </w:rPr>
        <w:t>נספח</w:t>
      </w:r>
      <w:r w:rsidRPr="00660981">
        <w:rPr>
          <w:b/>
          <w:bCs/>
          <w:rtl/>
        </w:rPr>
        <w:t xml:space="preserve"> </w:t>
      </w:r>
      <w:r w:rsidR="007D2ECD" w:rsidRPr="00660981">
        <w:rPr>
          <w:rFonts w:hint="eastAsia"/>
          <w:b/>
          <w:bCs/>
          <w:rtl/>
        </w:rPr>
        <w:t>א</w:t>
      </w:r>
      <w:r w:rsidR="00E766C7" w:rsidRPr="00660981">
        <w:rPr>
          <w:b/>
          <w:bCs/>
          <w:rtl/>
        </w:rPr>
        <w:t>'</w:t>
      </w:r>
      <w:r w:rsidRPr="00660981">
        <w:rPr>
          <w:rtl/>
        </w:rPr>
        <w:t xml:space="preserve"> של חו</w:t>
      </w:r>
      <w:r w:rsidRPr="00660981">
        <w:rPr>
          <w:rFonts w:hint="eastAsia"/>
          <w:rtl/>
        </w:rPr>
        <w:t>זה</w:t>
      </w:r>
      <w:r w:rsidRPr="00660981">
        <w:rPr>
          <w:rtl/>
        </w:rPr>
        <w:t xml:space="preserve"> </w:t>
      </w:r>
      <w:r w:rsidRPr="00660981">
        <w:rPr>
          <w:rFonts w:hint="eastAsia"/>
          <w:rtl/>
        </w:rPr>
        <w:t>זה</w:t>
      </w:r>
      <w:r w:rsidR="00551B00" w:rsidRPr="00660981">
        <w:rPr>
          <w:rtl/>
        </w:rPr>
        <w:t>)</w:t>
      </w:r>
      <w:r w:rsidRPr="00660981">
        <w:rPr>
          <w:rtl/>
        </w:rPr>
        <w:t xml:space="preserve"> בתנאי החוזה.</w:t>
      </w:r>
    </w:p>
    <w:p w14:paraId="05728AF7" w14:textId="1312853F" w:rsidR="00760D87" w:rsidRPr="00660981" w:rsidRDefault="00760D87" w:rsidP="00A23B8F">
      <w:pPr>
        <w:spacing w:before="120" w:after="120" w:line="360" w:lineRule="auto"/>
        <w:ind w:left="566"/>
        <w:rPr>
          <w:rtl/>
        </w:rPr>
      </w:pPr>
      <w:r w:rsidRPr="00660981">
        <w:rPr>
          <w:rFonts w:hint="cs"/>
          <w:b/>
          <w:bCs/>
          <w:rtl/>
        </w:rPr>
        <w:t xml:space="preserve">"המערכת" </w:t>
      </w:r>
      <w:r w:rsidRPr="00660981">
        <w:rPr>
          <w:rtl/>
        </w:rPr>
        <w:t>–</w:t>
      </w:r>
      <w:r w:rsidRPr="00660981">
        <w:rPr>
          <w:rFonts w:hint="cs"/>
          <w:rtl/>
        </w:rPr>
        <w:t xml:space="preserve"> </w:t>
      </w:r>
      <w:r w:rsidR="00BD6AFB" w:rsidRPr="00660981">
        <w:rPr>
          <w:rFonts w:hint="cs"/>
          <w:rtl/>
        </w:rPr>
        <w:t>מערכת</w:t>
      </w:r>
      <w:r w:rsidR="00BD6AFB" w:rsidRPr="00660981">
        <w:t xml:space="preserve"> E.P.R </w:t>
      </w:r>
      <w:r w:rsidR="00855AB8" w:rsidRPr="00660981">
        <w:rPr>
          <w:rFonts w:hint="cs"/>
          <w:rtl/>
        </w:rPr>
        <w:t xml:space="preserve">, </w:t>
      </w:r>
      <w:r w:rsidR="00BD6AFB" w:rsidRPr="00660981">
        <w:rPr>
          <w:rFonts w:hint="cs"/>
          <w:rtl/>
        </w:rPr>
        <w:t xml:space="preserve">או כל מערכת אחרת שתהיה בשימוש </w:t>
      </w:r>
      <w:r w:rsidR="00EE3CCD">
        <w:rPr>
          <w:rFonts w:hint="cs"/>
          <w:rtl/>
        </w:rPr>
        <w:t>המועצה</w:t>
      </w:r>
      <w:r w:rsidR="00855AB8" w:rsidRPr="00660981">
        <w:rPr>
          <w:rFonts w:hint="cs"/>
          <w:rtl/>
        </w:rPr>
        <w:t>.</w:t>
      </w:r>
    </w:p>
    <w:p w14:paraId="49CA52A6" w14:textId="6CBD5797" w:rsidR="00DC00D2" w:rsidRPr="00660981" w:rsidRDefault="00DC00D2" w:rsidP="00BA21C3">
      <w:pPr>
        <w:spacing w:before="120" w:after="120" w:line="360" w:lineRule="auto"/>
        <w:ind w:left="566"/>
        <w:jc w:val="both"/>
        <w:rPr>
          <w:b/>
          <w:bCs/>
        </w:rPr>
      </w:pPr>
      <w:r w:rsidRPr="00660981">
        <w:rPr>
          <w:rFonts w:hint="cs"/>
          <w:b/>
          <w:bCs/>
          <w:rtl/>
        </w:rPr>
        <w:t xml:space="preserve">"צו התחלת עבודה" </w:t>
      </w:r>
      <w:r w:rsidRPr="00660981">
        <w:rPr>
          <w:b/>
          <w:bCs/>
          <w:rtl/>
        </w:rPr>
        <w:t>–</w:t>
      </w:r>
      <w:r w:rsidRPr="00660981">
        <w:rPr>
          <w:rFonts w:hint="cs"/>
          <w:b/>
          <w:bCs/>
          <w:rtl/>
        </w:rPr>
        <w:t xml:space="preserve"> </w:t>
      </w:r>
      <w:r w:rsidRPr="00660981">
        <w:rPr>
          <w:rFonts w:ascii="David" w:hAnsi="David"/>
          <w:noProof/>
          <w:rtl/>
        </w:rPr>
        <w:t>צו בכתב שיינתן לקבלן לאחר חתימת חוזה זה, שבו יפורטו מועדי תחילת ביצוע העבודות</w:t>
      </w:r>
      <w:r w:rsidRPr="00660981">
        <w:rPr>
          <w:rFonts w:ascii="David" w:hAnsi="David" w:hint="cs"/>
          <w:noProof/>
          <w:rtl/>
        </w:rPr>
        <w:t>.</w:t>
      </w:r>
    </w:p>
    <w:p w14:paraId="4C3CA88E" w14:textId="77777777" w:rsidR="00094547" w:rsidRPr="00660981" w:rsidRDefault="00094547" w:rsidP="00AD587F">
      <w:pPr>
        <w:spacing w:before="120" w:after="120" w:line="360" w:lineRule="auto"/>
        <w:ind w:left="566"/>
        <w:jc w:val="both"/>
        <w:rPr>
          <w:rtl/>
        </w:rPr>
      </w:pPr>
      <w:r w:rsidRPr="00660981">
        <w:rPr>
          <w:b/>
          <w:bCs/>
          <w:rtl/>
        </w:rPr>
        <w:t>"</w:t>
      </w:r>
      <w:r w:rsidRPr="00660981">
        <w:rPr>
          <w:rFonts w:hint="eastAsia"/>
          <w:b/>
          <w:bCs/>
          <w:rtl/>
        </w:rPr>
        <w:t>גבייה</w:t>
      </w:r>
      <w:r w:rsidRPr="00660981">
        <w:rPr>
          <w:b/>
          <w:bCs/>
          <w:rtl/>
        </w:rPr>
        <w:t xml:space="preserve"> </w:t>
      </w:r>
      <w:r w:rsidRPr="00660981">
        <w:rPr>
          <w:rFonts w:hint="eastAsia"/>
          <w:b/>
          <w:bCs/>
          <w:rtl/>
        </w:rPr>
        <w:t>בפועל</w:t>
      </w:r>
      <w:r w:rsidRPr="00660981">
        <w:rPr>
          <w:b/>
          <w:bCs/>
          <w:rtl/>
        </w:rPr>
        <w:t xml:space="preserve"> </w:t>
      </w:r>
      <w:r w:rsidRPr="00660981">
        <w:rPr>
          <w:rFonts w:hint="eastAsia"/>
          <w:b/>
          <w:bCs/>
          <w:rtl/>
        </w:rPr>
        <w:t>של</w:t>
      </w:r>
      <w:r w:rsidRPr="00660981">
        <w:rPr>
          <w:b/>
          <w:bCs/>
          <w:rtl/>
        </w:rPr>
        <w:t xml:space="preserve"> </w:t>
      </w:r>
      <w:r w:rsidRPr="00660981">
        <w:rPr>
          <w:rFonts w:hint="eastAsia"/>
          <w:b/>
          <w:bCs/>
          <w:rtl/>
        </w:rPr>
        <w:t>חיובים</w:t>
      </w:r>
      <w:r w:rsidRPr="00660981">
        <w:rPr>
          <w:b/>
          <w:bCs/>
          <w:rtl/>
        </w:rPr>
        <w:t>"</w:t>
      </w:r>
      <w:r w:rsidRPr="00660981">
        <w:rPr>
          <w:rtl/>
        </w:rPr>
        <w:t xml:space="preserve"> – התקבולים שיתקבלו </w:t>
      </w:r>
      <w:r w:rsidRPr="00660981">
        <w:rPr>
          <w:rFonts w:hint="eastAsia"/>
          <w:b/>
          <w:bCs/>
          <w:rtl/>
        </w:rPr>
        <w:t>בפועל</w:t>
      </w:r>
      <w:r w:rsidRPr="00660981">
        <w:rPr>
          <w:rtl/>
        </w:rPr>
        <w:t xml:space="preserve"> בקופת הרשות בגין חיובים על פי דין שטופלו ו/או יטופלו על ידי מחלקת הגבייה, משלב הוצאת החיוב ועד לשלב גבייתו בפועל. </w:t>
      </w:r>
    </w:p>
    <w:p w14:paraId="4E1B3FAE" w14:textId="77777777" w:rsidR="00094547" w:rsidRPr="00660981" w:rsidRDefault="00094547" w:rsidP="00AD587F">
      <w:pPr>
        <w:spacing w:before="120" w:after="120" w:line="360" w:lineRule="auto"/>
        <w:ind w:left="566"/>
        <w:jc w:val="both"/>
        <w:rPr>
          <w:rtl/>
        </w:rPr>
      </w:pPr>
      <w:r w:rsidRPr="00660981">
        <w:rPr>
          <w:b/>
          <w:bCs/>
          <w:rtl/>
        </w:rPr>
        <w:t>"</w:t>
      </w:r>
      <w:r w:rsidRPr="00660981">
        <w:rPr>
          <w:rFonts w:hint="eastAsia"/>
          <w:b/>
          <w:bCs/>
          <w:rtl/>
        </w:rPr>
        <w:t>המדד</w:t>
      </w:r>
      <w:r w:rsidRPr="00660981">
        <w:rPr>
          <w:b/>
          <w:bCs/>
          <w:rtl/>
        </w:rPr>
        <w:t>"</w:t>
      </w:r>
      <w:r w:rsidRPr="00660981">
        <w:rPr>
          <w:rtl/>
        </w:rPr>
        <w:t xml:space="preserve"> – מדד המחירים לצרכן (כללי) המתפרסם על ידי הלשכה המרכזית לסטטיסטיקה, או כל מדד רשמי אחר שיבוא במקומו. </w:t>
      </w:r>
    </w:p>
    <w:p w14:paraId="0666C5DD"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מצהיר כי ידוע לו כי ביצוע שירותי גבייה מחייב שמירת סודיות בכל הנוגע למידע שיגיע לרשותו וכן שמירה על רמה גבוהה של אמינות ומהימנות והוא מתחייב למלא אחר הוראות החוזה במהימנות ובדקדקנות, תוך שמירה קפדנית על הוראות כל חוק הנוגע לצנעת הפרט ולחתום </w:t>
      </w:r>
      <w:r w:rsidRPr="00660981">
        <w:rPr>
          <w:rFonts w:cs="David" w:hint="eastAsia"/>
          <w:rtl/>
        </w:rPr>
        <w:t>מיידית</w:t>
      </w:r>
      <w:r w:rsidRPr="00660981">
        <w:rPr>
          <w:rFonts w:cs="David"/>
          <w:rtl/>
        </w:rPr>
        <w:t xml:space="preserve"> על כל מסמך שיידרש על ידי הרשות בהקשר לכך. </w:t>
      </w:r>
    </w:p>
    <w:p w14:paraId="2FC165FC" w14:textId="7196F747" w:rsidR="00094547" w:rsidRPr="00660981" w:rsidRDefault="0000316E" w:rsidP="00037720">
      <w:pPr>
        <w:spacing w:before="120" w:after="120" w:line="360" w:lineRule="auto"/>
        <w:ind w:left="386"/>
        <w:jc w:val="both"/>
        <w:rPr>
          <w:rtl/>
        </w:rPr>
      </w:pPr>
      <w:r w:rsidRPr="00660981">
        <w:rPr>
          <w:rFonts w:hint="cs"/>
          <w:rtl/>
        </w:rPr>
        <w:t>למען הסכם ספק,</w:t>
      </w:r>
      <w:r w:rsidR="00094547" w:rsidRPr="00660981">
        <w:rPr>
          <w:rtl/>
        </w:rPr>
        <w:t xml:space="preserve"> </w:t>
      </w:r>
      <w:r w:rsidR="00094547" w:rsidRPr="00660981">
        <w:rPr>
          <w:rFonts w:hint="eastAsia"/>
          <w:rtl/>
        </w:rPr>
        <w:t>מובהר</w:t>
      </w:r>
      <w:r w:rsidR="00094547" w:rsidRPr="00660981">
        <w:rPr>
          <w:rtl/>
        </w:rPr>
        <w:t xml:space="preserve">, </w:t>
      </w:r>
      <w:r w:rsidR="00094547" w:rsidRPr="00660981">
        <w:rPr>
          <w:rFonts w:hint="eastAsia"/>
          <w:rtl/>
        </w:rPr>
        <w:t>כי</w:t>
      </w:r>
      <w:r w:rsidR="00094547" w:rsidRPr="00660981">
        <w:rPr>
          <w:rtl/>
        </w:rPr>
        <w:t xml:space="preserve"> </w:t>
      </w:r>
      <w:r w:rsidR="00094547" w:rsidRPr="00660981">
        <w:rPr>
          <w:rFonts w:hint="eastAsia"/>
          <w:rtl/>
        </w:rPr>
        <w:t>הקבלן</w:t>
      </w:r>
      <w:r w:rsidR="00094547" w:rsidRPr="00660981">
        <w:rPr>
          <w:rtl/>
        </w:rPr>
        <w:t xml:space="preserve"> </w:t>
      </w:r>
      <w:r w:rsidR="00094547" w:rsidRPr="00660981">
        <w:rPr>
          <w:rFonts w:hint="eastAsia"/>
          <w:rtl/>
        </w:rPr>
        <w:t>מתחייב</w:t>
      </w:r>
      <w:r w:rsidR="00094547" w:rsidRPr="00660981">
        <w:rPr>
          <w:rtl/>
        </w:rPr>
        <w:t xml:space="preserve"> </w:t>
      </w:r>
      <w:r w:rsidR="00094547" w:rsidRPr="00660981">
        <w:rPr>
          <w:rFonts w:hint="eastAsia"/>
          <w:rtl/>
        </w:rPr>
        <w:t>לגרום</w:t>
      </w:r>
      <w:r w:rsidR="00094547" w:rsidRPr="00660981">
        <w:rPr>
          <w:rtl/>
        </w:rPr>
        <w:t xml:space="preserve"> </w:t>
      </w:r>
      <w:r w:rsidR="00094547" w:rsidRPr="00660981">
        <w:rPr>
          <w:rFonts w:hint="eastAsia"/>
          <w:rtl/>
        </w:rPr>
        <w:t>לכך</w:t>
      </w:r>
      <w:r w:rsidR="00094547" w:rsidRPr="00660981">
        <w:rPr>
          <w:rtl/>
        </w:rPr>
        <w:t xml:space="preserve"> </w:t>
      </w:r>
      <w:r w:rsidR="00094547" w:rsidRPr="00660981">
        <w:rPr>
          <w:rFonts w:hint="eastAsia"/>
          <w:rtl/>
        </w:rPr>
        <w:t>כי</w:t>
      </w:r>
      <w:r w:rsidR="00094547" w:rsidRPr="00660981">
        <w:rPr>
          <w:rtl/>
        </w:rPr>
        <w:t xml:space="preserve"> </w:t>
      </w:r>
      <w:r w:rsidR="00094547" w:rsidRPr="00660981">
        <w:rPr>
          <w:rFonts w:hint="eastAsia"/>
          <w:rtl/>
        </w:rPr>
        <w:t>כל</w:t>
      </w:r>
      <w:r w:rsidR="00094547" w:rsidRPr="00660981">
        <w:rPr>
          <w:rtl/>
        </w:rPr>
        <w:t xml:space="preserve"> עובדיו וכל מי מטעמו שיועסקו בביצוע השירותים על פי חוזה זה, ישמרו גם הם על סוגיות המידע שנמסר לטיפולם, יטפלו בו ברמה גבוהה של אמינות ומהימנות, תוך שמירה קפדנית על הוראות כל חוק הנוגע לצנעת </w:t>
      </w:r>
      <w:r w:rsidR="00094547" w:rsidRPr="00660981">
        <w:rPr>
          <w:rFonts w:hint="eastAsia"/>
          <w:rtl/>
        </w:rPr>
        <w:t>הפרט</w:t>
      </w:r>
      <w:r w:rsidR="00094547" w:rsidRPr="00660981">
        <w:rPr>
          <w:rtl/>
        </w:rPr>
        <w:t xml:space="preserve"> ויחתמו </w:t>
      </w:r>
      <w:r w:rsidR="00094547" w:rsidRPr="00660981">
        <w:rPr>
          <w:rFonts w:hint="eastAsia"/>
          <w:rtl/>
        </w:rPr>
        <w:t>מיידית</w:t>
      </w:r>
      <w:r w:rsidR="00094547" w:rsidRPr="00660981">
        <w:rPr>
          <w:rtl/>
        </w:rPr>
        <w:t xml:space="preserve">, במידה ויידרשו לכך, על כל מסמך שיידרש על ידי הרשות בהקשר לכך. </w:t>
      </w:r>
    </w:p>
    <w:p w14:paraId="29723EF4" w14:textId="4701E000" w:rsidR="00094547" w:rsidRPr="00660981" w:rsidRDefault="00094547" w:rsidP="00AD587F">
      <w:pPr>
        <w:spacing w:before="120" w:after="120" w:line="360" w:lineRule="auto"/>
        <w:ind w:left="386"/>
        <w:jc w:val="both"/>
        <w:rPr>
          <w:rtl/>
        </w:rPr>
      </w:pPr>
      <w:r w:rsidRPr="00660981">
        <w:rPr>
          <w:rFonts w:hint="eastAsia"/>
          <w:rtl/>
        </w:rPr>
        <w:t>הקבלן</w:t>
      </w:r>
      <w:r w:rsidRPr="00660981">
        <w:rPr>
          <w:rtl/>
        </w:rPr>
        <w:t xml:space="preserve"> מתחייב כי כל מידע שיגיע, אגב ביצוע החוזה, לקבלן ו/או לעובדיו ו/או למי מטעמו ב</w:t>
      </w:r>
      <w:r w:rsidR="005076F8" w:rsidRPr="00660981">
        <w:rPr>
          <w:rFonts w:hint="cs"/>
          <w:rtl/>
        </w:rPr>
        <w:t xml:space="preserve">מסגרת </w:t>
      </w:r>
      <w:r w:rsidRPr="00660981">
        <w:rPr>
          <w:rtl/>
        </w:rPr>
        <w:t>מתן השירות</w:t>
      </w:r>
      <w:r w:rsidR="005076F8" w:rsidRPr="00660981">
        <w:rPr>
          <w:rFonts w:hint="cs"/>
          <w:rtl/>
        </w:rPr>
        <w:t>ים</w:t>
      </w:r>
      <w:r w:rsidRPr="00660981">
        <w:rPr>
          <w:rtl/>
        </w:rPr>
        <w:t xml:space="preserve"> ישמש לצורך ביצוע השירות</w:t>
      </w:r>
      <w:r w:rsidR="005076F8" w:rsidRPr="00660981">
        <w:rPr>
          <w:rFonts w:hint="cs"/>
          <w:rtl/>
        </w:rPr>
        <w:t>ים</w:t>
      </w:r>
      <w:r w:rsidRPr="00660981">
        <w:rPr>
          <w:rtl/>
        </w:rPr>
        <w:t xml:space="preserve"> בלבד, לא יעשה בו שימוש לצורך אחר ולא יימסר לאדם שאינו מוסמך לקבלו. </w:t>
      </w:r>
    </w:p>
    <w:p w14:paraId="1EE5D848" w14:textId="617F5E1D" w:rsidR="00094547" w:rsidRPr="00660981" w:rsidRDefault="00094547" w:rsidP="00037720">
      <w:pPr>
        <w:spacing w:before="120" w:after="120" w:line="360" w:lineRule="auto"/>
        <w:ind w:left="386"/>
        <w:jc w:val="both"/>
      </w:pPr>
      <w:r w:rsidRPr="00660981">
        <w:rPr>
          <w:rFonts w:hint="eastAsia"/>
          <w:rtl/>
        </w:rPr>
        <w:lastRenderedPageBreak/>
        <w:t>הקבלן</w:t>
      </w:r>
      <w:r w:rsidRPr="00660981">
        <w:rPr>
          <w:rtl/>
        </w:rPr>
        <w:t xml:space="preserve"> </w:t>
      </w:r>
      <w:r w:rsidRPr="00660981">
        <w:rPr>
          <w:rFonts w:hint="eastAsia"/>
          <w:rtl/>
        </w:rPr>
        <w:t>מתחייב</w:t>
      </w:r>
      <w:r w:rsidRPr="00660981">
        <w:rPr>
          <w:rtl/>
        </w:rPr>
        <w:t xml:space="preserve"> </w:t>
      </w:r>
      <w:r w:rsidRPr="00660981">
        <w:rPr>
          <w:rFonts w:hint="eastAsia"/>
          <w:rtl/>
        </w:rPr>
        <w:t>שלא</w:t>
      </w:r>
      <w:r w:rsidRPr="00660981">
        <w:rPr>
          <w:rtl/>
        </w:rPr>
        <w:t xml:space="preserve"> </w:t>
      </w:r>
      <w:r w:rsidRPr="00660981">
        <w:rPr>
          <w:rFonts w:hint="eastAsia"/>
          <w:rtl/>
        </w:rPr>
        <w:t>לעשות</w:t>
      </w:r>
      <w:r w:rsidRPr="00660981">
        <w:rPr>
          <w:rtl/>
        </w:rPr>
        <w:t xml:space="preserve"> </w:t>
      </w:r>
      <w:r w:rsidRPr="00660981">
        <w:rPr>
          <w:rFonts w:hint="eastAsia"/>
          <w:rtl/>
        </w:rPr>
        <w:t>שום</w:t>
      </w:r>
      <w:r w:rsidRPr="00660981">
        <w:rPr>
          <w:rtl/>
        </w:rPr>
        <w:t xml:space="preserve"> </w:t>
      </w:r>
      <w:r w:rsidRPr="00660981">
        <w:rPr>
          <w:rFonts w:hint="eastAsia"/>
          <w:rtl/>
        </w:rPr>
        <w:t>שימוש</w:t>
      </w:r>
      <w:r w:rsidRPr="00660981">
        <w:rPr>
          <w:rtl/>
        </w:rPr>
        <w:t xml:space="preserve"> </w:t>
      </w:r>
      <w:r w:rsidRPr="00660981">
        <w:rPr>
          <w:rFonts w:hint="eastAsia"/>
          <w:rtl/>
        </w:rPr>
        <w:t>מכל</w:t>
      </w:r>
      <w:r w:rsidRPr="00660981">
        <w:rPr>
          <w:rtl/>
        </w:rPr>
        <w:t xml:space="preserve"> </w:t>
      </w:r>
      <w:r w:rsidRPr="00660981">
        <w:rPr>
          <w:rFonts w:hint="eastAsia"/>
          <w:rtl/>
        </w:rPr>
        <w:t>סוג</w:t>
      </w:r>
      <w:r w:rsidRPr="00660981">
        <w:rPr>
          <w:rtl/>
        </w:rPr>
        <w:t xml:space="preserve"> </w:t>
      </w:r>
      <w:r w:rsidRPr="00660981">
        <w:rPr>
          <w:rFonts w:hint="eastAsia"/>
          <w:rtl/>
        </w:rPr>
        <w:t>שהוא</w:t>
      </w:r>
      <w:r w:rsidRPr="00660981">
        <w:rPr>
          <w:rtl/>
        </w:rPr>
        <w:t xml:space="preserve"> </w:t>
      </w:r>
      <w:r w:rsidRPr="00660981">
        <w:rPr>
          <w:rFonts w:hint="eastAsia"/>
          <w:rtl/>
        </w:rPr>
        <w:t>ולא</w:t>
      </w:r>
      <w:r w:rsidRPr="00660981">
        <w:rPr>
          <w:rtl/>
        </w:rPr>
        <w:t xml:space="preserve"> </w:t>
      </w:r>
      <w:r w:rsidRPr="00660981">
        <w:rPr>
          <w:rFonts w:hint="eastAsia"/>
          <w:rtl/>
        </w:rPr>
        <w:t>להעביר</w:t>
      </w:r>
      <w:r w:rsidRPr="00660981">
        <w:rPr>
          <w:rtl/>
        </w:rPr>
        <w:t xml:space="preserve"> </w:t>
      </w:r>
      <w:r w:rsidRPr="00660981">
        <w:rPr>
          <w:rFonts w:hint="eastAsia"/>
          <w:rtl/>
        </w:rPr>
        <w:t>לשום</w:t>
      </w:r>
      <w:r w:rsidRPr="00660981">
        <w:rPr>
          <w:rtl/>
        </w:rPr>
        <w:t xml:space="preserve"> </w:t>
      </w:r>
      <w:r w:rsidRPr="00660981">
        <w:rPr>
          <w:rFonts w:hint="eastAsia"/>
          <w:rtl/>
        </w:rPr>
        <w:t>אדם</w:t>
      </w:r>
      <w:r w:rsidRPr="00660981">
        <w:rPr>
          <w:rtl/>
        </w:rPr>
        <w:t xml:space="preserve"> </w:t>
      </w:r>
      <w:r w:rsidRPr="00660981">
        <w:rPr>
          <w:rFonts w:hint="eastAsia"/>
          <w:rtl/>
        </w:rPr>
        <w:t>ו</w:t>
      </w:r>
      <w:r w:rsidRPr="00660981">
        <w:rPr>
          <w:rtl/>
        </w:rPr>
        <w:t xml:space="preserve">/או </w:t>
      </w:r>
      <w:r w:rsidRPr="00660981">
        <w:rPr>
          <w:rFonts w:hint="eastAsia"/>
          <w:rtl/>
        </w:rPr>
        <w:t>גורם</w:t>
      </w:r>
      <w:r w:rsidRPr="00660981">
        <w:rPr>
          <w:rtl/>
        </w:rPr>
        <w:t xml:space="preserve"> </w:t>
      </w:r>
      <w:r w:rsidRPr="00660981">
        <w:rPr>
          <w:rFonts w:hint="eastAsia"/>
          <w:rtl/>
        </w:rPr>
        <w:t>שהוא</w:t>
      </w:r>
      <w:r w:rsidRPr="00660981">
        <w:rPr>
          <w:rtl/>
        </w:rPr>
        <w:t xml:space="preserve"> </w:t>
      </w:r>
      <w:r w:rsidRPr="00660981">
        <w:rPr>
          <w:rFonts w:hint="eastAsia"/>
          <w:rtl/>
        </w:rPr>
        <w:t>כל</w:t>
      </w:r>
      <w:r w:rsidRPr="00660981">
        <w:rPr>
          <w:rtl/>
        </w:rPr>
        <w:t xml:space="preserve"> </w:t>
      </w:r>
      <w:r w:rsidRPr="00660981">
        <w:rPr>
          <w:rFonts w:hint="eastAsia"/>
          <w:rtl/>
        </w:rPr>
        <w:t>מסמך</w:t>
      </w:r>
      <w:r w:rsidRPr="00660981">
        <w:rPr>
          <w:rtl/>
        </w:rPr>
        <w:t xml:space="preserve"> </w:t>
      </w:r>
      <w:r w:rsidRPr="00660981">
        <w:rPr>
          <w:rFonts w:hint="eastAsia"/>
          <w:rtl/>
        </w:rPr>
        <w:t>ו</w:t>
      </w:r>
      <w:r w:rsidRPr="00660981">
        <w:rPr>
          <w:rtl/>
        </w:rPr>
        <w:t xml:space="preserve">/או </w:t>
      </w:r>
      <w:r w:rsidRPr="00660981">
        <w:rPr>
          <w:rFonts w:hint="eastAsia"/>
          <w:rtl/>
        </w:rPr>
        <w:t>מידע</w:t>
      </w:r>
      <w:r w:rsidRPr="00660981">
        <w:rPr>
          <w:rtl/>
        </w:rPr>
        <w:t xml:space="preserve"> </w:t>
      </w:r>
      <w:r w:rsidRPr="00660981">
        <w:rPr>
          <w:rFonts w:hint="eastAsia"/>
          <w:rtl/>
        </w:rPr>
        <w:t>ו</w:t>
      </w:r>
      <w:r w:rsidRPr="00660981">
        <w:rPr>
          <w:rtl/>
        </w:rPr>
        <w:t xml:space="preserve">/או </w:t>
      </w:r>
      <w:r w:rsidRPr="00660981">
        <w:rPr>
          <w:rFonts w:hint="eastAsia"/>
          <w:rtl/>
        </w:rPr>
        <w:t>חומר</w:t>
      </w:r>
      <w:r w:rsidRPr="00660981">
        <w:rPr>
          <w:rtl/>
        </w:rPr>
        <w:t xml:space="preserve"> </w:t>
      </w:r>
      <w:r w:rsidRPr="00660981">
        <w:rPr>
          <w:rFonts w:hint="eastAsia"/>
          <w:rtl/>
        </w:rPr>
        <w:t>אחר</w:t>
      </w:r>
      <w:r w:rsidRPr="00660981">
        <w:rPr>
          <w:rtl/>
        </w:rPr>
        <w:t xml:space="preserve"> </w:t>
      </w:r>
      <w:r w:rsidRPr="00660981">
        <w:rPr>
          <w:rFonts w:hint="eastAsia"/>
          <w:rtl/>
        </w:rPr>
        <w:t>אשר</w:t>
      </w:r>
      <w:r w:rsidRPr="00660981">
        <w:rPr>
          <w:rtl/>
        </w:rPr>
        <w:t xml:space="preserve"> </w:t>
      </w:r>
      <w:r w:rsidRPr="00660981">
        <w:rPr>
          <w:rFonts w:hint="eastAsia"/>
          <w:rtl/>
        </w:rPr>
        <w:t>יגיע</w:t>
      </w:r>
      <w:r w:rsidRPr="00660981">
        <w:rPr>
          <w:rtl/>
        </w:rPr>
        <w:t xml:space="preserve"> </w:t>
      </w:r>
      <w:r w:rsidRPr="00660981">
        <w:rPr>
          <w:rFonts w:hint="eastAsia"/>
          <w:rtl/>
        </w:rPr>
        <w:t>לרשותו</w:t>
      </w:r>
      <w:r w:rsidRPr="00660981">
        <w:rPr>
          <w:rtl/>
        </w:rPr>
        <w:t xml:space="preserve"> </w:t>
      </w:r>
      <w:r w:rsidRPr="00660981">
        <w:rPr>
          <w:rFonts w:hint="eastAsia"/>
          <w:rtl/>
        </w:rPr>
        <w:t>ו</w:t>
      </w:r>
      <w:r w:rsidRPr="00660981">
        <w:rPr>
          <w:rtl/>
        </w:rPr>
        <w:t xml:space="preserve">/או </w:t>
      </w:r>
      <w:r w:rsidRPr="00660981">
        <w:rPr>
          <w:rFonts w:hint="eastAsia"/>
          <w:rtl/>
        </w:rPr>
        <w:t>לידי</w:t>
      </w:r>
      <w:r w:rsidRPr="00660981">
        <w:rPr>
          <w:rtl/>
        </w:rPr>
        <w:t xml:space="preserve"> </w:t>
      </w:r>
      <w:r w:rsidRPr="00660981">
        <w:rPr>
          <w:rFonts w:hint="eastAsia"/>
          <w:rtl/>
        </w:rPr>
        <w:t>מי</w:t>
      </w:r>
      <w:r w:rsidRPr="00660981">
        <w:rPr>
          <w:rtl/>
        </w:rPr>
        <w:t xml:space="preserve"> </w:t>
      </w:r>
      <w:r w:rsidRPr="00660981">
        <w:rPr>
          <w:rFonts w:hint="eastAsia"/>
          <w:rtl/>
        </w:rPr>
        <w:t>מטעמו</w:t>
      </w:r>
      <w:r w:rsidRPr="00660981">
        <w:rPr>
          <w:rtl/>
        </w:rPr>
        <w:t xml:space="preserve"> </w:t>
      </w:r>
      <w:r w:rsidRPr="00660981">
        <w:rPr>
          <w:rFonts w:hint="eastAsia"/>
          <w:rtl/>
        </w:rPr>
        <w:t>במסגרת</w:t>
      </w:r>
      <w:r w:rsidRPr="00660981">
        <w:rPr>
          <w:rtl/>
        </w:rPr>
        <w:t xml:space="preserve"> </w:t>
      </w:r>
      <w:r w:rsidRPr="00660981">
        <w:rPr>
          <w:rFonts w:hint="eastAsia"/>
          <w:rtl/>
        </w:rPr>
        <w:t>ביצוע</w:t>
      </w:r>
      <w:r w:rsidRPr="00660981">
        <w:rPr>
          <w:rtl/>
        </w:rPr>
        <w:t xml:space="preserve"> </w:t>
      </w:r>
      <w:r w:rsidRPr="00660981">
        <w:rPr>
          <w:rFonts w:hint="eastAsia"/>
          <w:rtl/>
        </w:rPr>
        <w:t>השירות</w:t>
      </w:r>
      <w:r w:rsidR="005076F8" w:rsidRPr="00660981">
        <w:rPr>
          <w:rFonts w:hint="cs"/>
          <w:rtl/>
        </w:rPr>
        <w:t>ים</w:t>
      </w:r>
      <w:r w:rsidRPr="00660981">
        <w:rPr>
          <w:rtl/>
        </w:rPr>
        <w:t xml:space="preserve"> </w:t>
      </w:r>
      <w:r w:rsidR="005076F8" w:rsidRPr="00660981">
        <w:rPr>
          <w:rFonts w:hint="cs"/>
          <w:rtl/>
        </w:rPr>
        <w:t>מושא</w:t>
      </w:r>
      <w:r w:rsidR="005076F8" w:rsidRPr="00660981">
        <w:rPr>
          <w:rtl/>
        </w:rPr>
        <w:t xml:space="preserve"> </w:t>
      </w:r>
      <w:r w:rsidRPr="00660981">
        <w:rPr>
          <w:rFonts w:hint="eastAsia"/>
          <w:rtl/>
        </w:rPr>
        <w:t>חוזה</w:t>
      </w:r>
      <w:r w:rsidRPr="00660981">
        <w:rPr>
          <w:rtl/>
        </w:rPr>
        <w:t xml:space="preserve"> </w:t>
      </w:r>
      <w:r w:rsidRPr="00660981">
        <w:rPr>
          <w:rFonts w:hint="eastAsia"/>
          <w:rtl/>
        </w:rPr>
        <w:t>זה</w:t>
      </w:r>
      <w:r w:rsidRPr="00660981">
        <w:rPr>
          <w:rtl/>
        </w:rPr>
        <w:t>. בנוסף, יחתים הקבלן כל עובד על התחייבות, כאמור.</w:t>
      </w:r>
    </w:p>
    <w:p w14:paraId="72A6FA20" w14:textId="77777777" w:rsidR="00094547" w:rsidRPr="00660981" w:rsidRDefault="00094547" w:rsidP="00AD587F">
      <w:pPr>
        <w:spacing w:before="120" w:after="120" w:line="360" w:lineRule="auto"/>
        <w:ind w:left="386"/>
        <w:jc w:val="both"/>
        <w:rPr>
          <w:b/>
          <w:bCs/>
          <w:rtl/>
        </w:rPr>
      </w:pPr>
      <w:r w:rsidRPr="00660981">
        <w:rPr>
          <w:rFonts w:hint="eastAsia"/>
          <w:b/>
          <w:bCs/>
          <w:rtl/>
        </w:rPr>
        <w:t>מובהר</w:t>
      </w:r>
      <w:r w:rsidRPr="00660981">
        <w:rPr>
          <w:b/>
          <w:bCs/>
          <w:rtl/>
        </w:rPr>
        <w:t xml:space="preserve"> כי סעיף זה ייחשב כסעיף יסודי ועיקרי בחוזה. </w:t>
      </w:r>
    </w:p>
    <w:p w14:paraId="0AD691C4" w14:textId="77777777" w:rsidR="00094547"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מצהיר ומאשר כי ידוע לו כי ביצוע השירותים על ידו אינו כולל ביצוע פעולות שלטוניות ופעולות אלה תבוצענה רק על ידי נציגי הרשות המוסמכים לכך. </w:t>
      </w:r>
    </w:p>
    <w:p w14:paraId="30A9785B" w14:textId="77777777" w:rsidR="008F484E" w:rsidRPr="00660981" w:rsidRDefault="008F484E" w:rsidP="008F484E">
      <w:pPr>
        <w:pStyle w:val="ListParagraph"/>
        <w:spacing w:before="120" w:after="120" w:line="360" w:lineRule="auto"/>
        <w:ind w:left="386"/>
        <w:jc w:val="both"/>
        <w:rPr>
          <w:rFonts w:cs="David"/>
          <w:rtl/>
        </w:rPr>
      </w:pPr>
    </w:p>
    <w:p w14:paraId="64A2D4A8" w14:textId="77777777" w:rsidR="00094547" w:rsidRPr="00660981" w:rsidRDefault="00094547" w:rsidP="00E6640E">
      <w:pPr>
        <w:numPr>
          <w:ilvl w:val="0"/>
          <w:numId w:val="27"/>
        </w:numPr>
        <w:spacing w:before="120" w:after="120" w:line="360" w:lineRule="auto"/>
        <w:jc w:val="both"/>
        <w:rPr>
          <w:rtl/>
        </w:rPr>
      </w:pPr>
      <w:r w:rsidRPr="00660981">
        <w:rPr>
          <w:b/>
          <w:bCs/>
          <w:u w:val="single"/>
          <w:rtl/>
        </w:rPr>
        <w:t xml:space="preserve"> </w:t>
      </w:r>
      <w:r w:rsidRPr="00660981">
        <w:rPr>
          <w:rFonts w:hint="eastAsia"/>
          <w:b/>
          <w:bCs/>
          <w:u w:val="single"/>
          <w:rtl/>
        </w:rPr>
        <w:t>מסמכי</w:t>
      </w:r>
      <w:r w:rsidRPr="00660981">
        <w:rPr>
          <w:b/>
          <w:bCs/>
          <w:u w:val="single"/>
          <w:rtl/>
        </w:rPr>
        <w:t xml:space="preserve"> החוזה</w:t>
      </w:r>
    </w:p>
    <w:p w14:paraId="55C523AC" w14:textId="6E4A6BC7" w:rsidR="00094547" w:rsidRPr="00660981" w:rsidRDefault="00094547" w:rsidP="00E6640E">
      <w:pPr>
        <w:pStyle w:val="ListParagraph"/>
        <w:numPr>
          <w:ilvl w:val="1"/>
          <w:numId w:val="27"/>
        </w:numPr>
        <w:spacing w:before="120" w:after="120" w:line="360" w:lineRule="auto"/>
        <w:ind w:hanging="579"/>
        <w:jc w:val="both"/>
        <w:rPr>
          <w:rFonts w:cs="David"/>
          <w:rtl/>
        </w:rPr>
      </w:pPr>
      <w:r w:rsidRPr="00660981">
        <w:rPr>
          <w:rFonts w:cs="David" w:hint="eastAsia"/>
          <w:rtl/>
        </w:rPr>
        <w:t>כל</w:t>
      </w:r>
      <w:r w:rsidRPr="00660981">
        <w:rPr>
          <w:rFonts w:cs="David"/>
          <w:rtl/>
        </w:rPr>
        <w:t xml:space="preserve"> אחד מהמסמכים הבאים יהיה חלק מחוזה זה: </w:t>
      </w:r>
    </w:p>
    <w:p w14:paraId="06F653E1" w14:textId="3815AB0D" w:rsidR="00094547" w:rsidRPr="00660981" w:rsidRDefault="00094547" w:rsidP="00AD587F">
      <w:pPr>
        <w:spacing w:before="120" w:after="120" w:line="360" w:lineRule="auto"/>
        <w:ind w:firstLine="357"/>
        <w:jc w:val="both"/>
        <w:rPr>
          <w:rtl/>
        </w:rPr>
      </w:pPr>
      <w:r w:rsidRPr="00660981">
        <w:rPr>
          <w:rFonts w:hint="eastAsia"/>
          <w:b/>
          <w:bCs/>
          <w:rtl/>
        </w:rPr>
        <w:t>נספח</w:t>
      </w:r>
      <w:r w:rsidRPr="00660981">
        <w:rPr>
          <w:b/>
          <w:bCs/>
          <w:rtl/>
        </w:rPr>
        <w:t xml:space="preserve"> </w:t>
      </w:r>
      <w:r w:rsidRPr="00660981">
        <w:rPr>
          <w:rFonts w:hint="eastAsia"/>
          <w:b/>
          <w:bCs/>
          <w:rtl/>
        </w:rPr>
        <w:t>א</w:t>
      </w:r>
      <w:r w:rsidR="00AF1A4A" w:rsidRPr="00660981">
        <w:rPr>
          <w:b/>
          <w:bCs/>
          <w:rtl/>
        </w:rPr>
        <w:t>'</w:t>
      </w:r>
      <w:r w:rsidRPr="00660981">
        <w:rPr>
          <w:rtl/>
        </w:rPr>
        <w:t xml:space="preserve"> : מפרט </w:t>
      </w:r>
      <w:r w:rsidRPr="00660981">
        <w:rPr>
          <w:rFonts w:hint="eastAsia"/>
          <w:rtl/>
        </w:rPr>
        <w:t>שירותי</w:t>
      </w:r>
      <w:r w:rsidRPr="00660981">
        <w:rPr>
          <w:rtl/>
        </w:rPr>
        <w:t xml:space="preserve"> הקבלן</w:t>
      </w:r>
      <w:r w:rsidR="00E82BC4" w:rsidRPr="00660981">
        <w:rPr>
          <w:rFonts w:hint="cs"/>
          <w:rtl/>
        </w:rPr>
        <w:t>;</w:t>
      </w:r>
    </w:p>
    <w:p w14:paraId="32FCA2C6" w14:textId="324FF202" w:rsidR="00094547" w:rsidRPr="00660981" w:rsidRDefault="00094547" w:rsidP="00AD587F">
      <w:pPr>
        <w:spacing w:before="120" w:after="120" w:line="360" w:lineRule="auto"/>
        <w:ind w:firstLine="357"/>
        <w:jc w:val="both"/>
        <w:rPr>
          <w:rtl/>
        </w:rPr>
      </w:pPr>
      <w:r w:rsidRPr="00660981">
        <w:rPr>
          <w:rFonts w:hint="eastAsia"/>
          <w:b/>
          <w:bCs/>
          <w:rtl/>
        </w:rPr>
        <w:t>נספח</w:t>
      </w:r>
      <w:r w:rsidRPr="00660981">
        <w:rPr>
          <w:b/>
          <w:bCs/>
          <w:rtl/>
        </w:rPr>
        <w:t xml:space="preserve"> </w:t>
      </w:r>
      <w:r w:rsidRPr="00660981">
        <w:rPr>
          <w:rFonts w:hint="eastAsia"/>
          <w:b/>
          <w:bCs/>
          <w:rtl/>
        </w:rPr>
        <w:t>ב</w:t>
      </w:r>
      <w:r w:rsidR="00AF1A4A" w:rsidRPr="00660981">
        <w:rPr>
          <w:b/>
          <w:bCs/>
          <w:rtl/>
        </w:rPr>
        <w:t>'</w:t>
      </w:r>
      <w:r w:rsidRPr="00660981">
        <w:rPr>
          <w:b/>
          <w:bCs/>
          <w:rtl/>
        </w:rPr>
        <w:t xml:space="preserve"> </w:t>
      </w:r>
      <w:r w:rsidRPr="00660981">
        <w:rPr>
          <w:rtl/>
        </w:rPr>
        <w:t>: אישור עריכת ביטוח</w:t>
      </w:r>
      <w:r w:rsidR="00E82BC4" w:rsidRPr="00660981">
        <w:rPr>
          <w:rFonts w:hint="cs"/>
          <w:rtl/>
        </w:rPr>
        <w:t>;</w:t>
      </w:r>
    </w:p>
    <w:p w14:paraId="20FD5D13" w14:textId="4003F9DD" w:rsidR="00094547" w:rsidRPr="00660981" w:rsidRDefault="00094547" w:rsidP="00AD587F">
      <w:pPr>
        <w:spacing w:before="120" w:after="120" w:line="360" w:lineRule="auto"/>
        <w:ind w:firstLine="357"/>
        <w:jc w:val="both"/>
        <w:rPr>
          <w:rtl/>
        </w:rPr>
      </w:pPr>
      <w:r w:rsidRPr="00660981">
        <w:rPr>
          <w:rFonts w:hint="eastAsia"/>
          <w:b/>
          <w:bCs/>
          <w:rtl/>
        </w:rPr>
        <w:t>נספח</w:t>
      </w:r>
      <w:r w:rsidRPr="00660981">
        <w:rPr>
          <w:b/>
          <w:bCs/>
          <w:rtl/>
        </w:rPr>
        <w:t xml:space="preserve"> </w:t>
      </w:r>
      <w:r w:rsidRPr="00660981">
        <w:rPr>
          <w:rFonts w:hint="eastAsia"/>
          <w:b/>
          <w:bCs/>
          <w:rtl/>
        </w:rPr>
        <w:t>ג</w:t>
      </w:r>
      <w:r w:rsidR="00AF1A4A" w:rsidRPr="00660981">
        <w:rPr>
          <w:b/>
          <w:bCs/>
          <w:rtl/>
        </w:rPr>
        <w:t>'</w:t>
      </w:r>
      <w:r w:rsidR="00474F2E" w:rsidRPr="00660981">
        <w:rPr>
          <w:rtl/>
        </w:rPr>
        <w:t xml:space="preserve"> : </w:t>
      </w:r>
      <w:r w:rsidRPr="00660981">
        <w:rPr>
          <w:rFonts w:hint="eastAsia"/>
          <w:rtl/>
        </w:rPr>
        <w:t>ערבות</w:t>
      </w:r>
      <w:r w:rsidRPr="00660981">
        <w:rPr>
          <w:rtl/>
        </w:rPr>
        <w:t xml:space="preserve"> </w:t>
      </w:r>
      <w:r w:rsidRPr="00660981">
        <w:rPr>
          <w:rFonts w:hint="eastAsia"/>
          <w:rtl/>
        </w:rPr>
        <w:t>לביצוע</w:t>
      </w:r>
      <w:r w:rsidRPr="00660981">
        <w:rPr>
          <w:rtl/>
        </w:rPr>
        <w:t xml:space="preserve"> </w:t>
      </w:r>
      <w:r w:rsidRPr="00660981">
        <w:rPr>
          <w:rFonts w:hint="eastAsia"/>
          <w:rtl/>
        </w:rPr>
        <w:t>העבודה</w:t>
      </w:r>
      <w:r w:rsidR="00E82BC4" w:rsidRPr="00660981">
        <w:rPr>
          <w:rFonts w:hint="cs"/>
          <w:rtl/>
        </w:rPr>
        <w:t>;</w:t>
      </w:r>
    </w:p>
    <w:p w14:paraId="108DCE49" w14:textId="3E53CD74" w:rsidR="00322870" w:rsidRPr="00660981" w:rsidRDefault="00322870" w:rsidP="00AD587F">
      <w:pPr>
        <w:spacing w:before="120" w:after="120" w:line="360" w:lineRule="auto"/>
        <w:ind w:firstLine="357"/>
        <w:jc w:val="both"/>
        <w:rPr>
          <w:rtl/>
        </w:rPr>
      </w:pPr>
      <w:r w:rsidRPr="00660981">
        <w:rPr>
          <w:rFonts w:hint="eastAsia"/>
          <w:b/>
          <w:bCs/>
          <w:rtl/>
        </w:rPr>
        <w:t>נספח</w:t>
      </w:r>
      <w:r w:rsidRPr="00660981">
        <w:rPr>
          <w:b/>
          <w:bCs/>
          <w:rtl/>
        </w:rPr>
        <w:t xml:space="preserve"> </w:t>
      </w:r>
      <w:r w:rsidRPr="00660981">
        <w:rPr>
          <w:rFonts w:hint="eastAsia"/>
          <w:b/>
          <w:bCs/>
          <w:rtl/>
        </w:rPr>
        <w:t>ד</w:t>
      </w:r>
      <w:r w:rsidRPr="00660981">
        <w:rPr>
          <w:b/>
          <w:bCs/>
          <w:rtl/>
        </w:rPr>
        <w:t>'</w:t>
      </w:r>
      <w:r w:rsidRPr="00660981">
        <w:rPr>
          <w:rFonts w:hint="cs"/>
          <w:rtl/>
        </w:rPr>
        <w:t>: נוהל משרד הפנים לחברות שירותי גבייה</w:t>
      </w:r>
      <w:r w:rsidR="00E82BC4" w:rsidRPr="00660981">
        <w:rPr>
          <w:rFonts w:hint="cs"/>
          <w:rtl/>
        </w:rPr>
        <w:t>;</w:t>
      </w:r>
    </w:p>
    <w:p w14:paraId="68C6E1C0" w14:textId="77777777" w:rsidR="00094547" w:rsidRDefault="00094547" w:rsidP="000D56B4">
      <w:pPr>
        <w:spacing w:before="120" w:after="120" w:line="360" w:lineRule="auto"/>
        <w:ind w:left="1286" w:hanging="929"/>
        <w:jc w:val="both"/>
        <w:rPr>
          <w:rtl/>
        </w:rPr>
      </w:pPr>
      <w:r w:rsidRPr="00660981">
        <w:rPr>
          <w:rFonts w:hint="eastAsia"/>
          <w:rtl/>
        </w:rPr>
        <w:t>מסמכים</w:t>
      </w:r>
      <w:r w:rsidRPr="00660981">
        <w:rPr>
          <w:rtl/>
        </w:rPr>
        <w:t xml:space="preserve"> </w:t>
      </w:r>
      <w:r w:rsidRPr="00660981">
        <w:rPr>
          <w:rFonts w:hint="eastAsia"/>
          <w:rtl/>
        </w:rPr>
        <w:t>אחרים</w:t>
      </w:r>
      <w:r w:rsidRPr="00660981">
        <w:rPr>
          <w:rtl/>
        </w:rPr>
        <w:t xml:space="preserve"> </w:t>
      </w:r>
      <w:r w:rsidRPr="00660981">
        <w:rPr>
          <w:rFonts w:hint="eastAsia"/>
          <w:rtl/>
        </w:rPr>
        <w:t>שייחתמו</w:t>
      </w:r>
      <w:r w:rsidRPr="00660981">
        <w:rPr>
          <w:rtl/>
        </w:rPr>
        <w:t xml:space="preserve"> </w:t>
      </w:r>
      <w:r w:rsidRPr="00660981">
        <w:rPr>
          <w:rFonts w:hint="eastAsia"/>
          <w:rtl/>
        </w:rPr>
        <w:t>בין</w:t>
      </w:r>
      <w:r w:rsidRPr="00660981">
        <w:rPr>
          <w:rtl/>
        </w:rPr>
        <w:t xml:space="preserve"> </w:t>
      </w:r>
      <w:r w:rsidRPr="00660981">
        <w:rPr>
          <w:rFonts w:hint="eastAsia"/>
          <w:rtl/>
        </w:rPr>
        <w:t>הרשות</w:t>
      </w:r>
      <w:r w:rsidRPr="00660981">
        <w:rPr>
          <w:rtl/>
        </w:rPr>
        <w:t xml:space="preserve"> </w:t>
      </w:r>
      <w:r w:rsidRPr="00660981">
        <w:rPr>
          <w:rFonts w:hint="eastAsia"/>
          <w:rtl/>
        </w:rPr>
        <w:t>לקבלן</w:t>
      </w:r>
      <w:r w:rsidRPr="00660981">
        <w:rPr>
          <w:rtl/>
        </w:rPr>
        <w:t xml:space="preserve"> </w:t>
      </w:r>
      <w:r w:rsidRPr="00660981">
        <w:rPr>
          <w:rFonts w:hint="eastAsia"/>
          <w:rtl/>
        </w:rPr>
        <w:t>בגין</w:t>
      </w:r>
      <w:r w:rsidRPr="00660981">
        <w:rPr>
          <w:rtl/>
        </w:rPr>
        <w:t xml:space="preserve"> </w:t>
      </w:r>
      <w:r w:rsidRPr="00660981">
        <w:rPr>
          <w:rFonts w:hint="eastAsia"/>
          <w:rtl/>
        </w:rPr>
        <w:t>חוזה</w:t>
      </w:r>
      <w:r w:rsidRPr="00660981">
        <w:rPr>
          <w:rtl/>
        </w:rPr>
        <w:t xml:space="preserve"> </w:t>
      </w:r>
      <w:r w:rsidRPr="00660981">
        <w:rPr>
          <w:rFonts w:hint="eastAsia"/>
          <w:rtl/>
        </w:rPr>
        <w:t>זה</w:t>
      </w:r>
      <w:r w:rsidRPr="00660981">
        <w:rPr>
          <w:rtl/>
        </w:rPr>
        <w:t>.</w:t>
      </w:r>
    </w:p>
    <w:p w14:paraId="707B1173" w14:textId="77777777" w:rsidR="008F484E" w:rsidRPr="00660981" w:rsidRDefault="008F484E" w:rsidP="008F484E">
      <w:pPr>
        <w:spacing w:before="120" w:after="120" w:line="360" w:lineRule="auto"/>
        <w:jc w:val="both"/>
      </w:pPr>
    </w:p>
    <w:p w14:paraId="30CF6CED" w14:textId="55C7C0A6" w:rsidR="00094547" w:rsidRPr="00660981" w:rsidRDefault="00DC00D2" w:rsidP="00E6640E">
      <w:pPr>
        <w:numPr>
          <w:ilvl w:val="0"/>
          <w:numId w:val="27"/>
        </w:numPr>
        <w:spacing w:before="120" w:after="120" w:line="360" w:lineRule="auto"/>
        <w:jc w:val="both"/>
        <w:rPr>
          <w:b/>
          <w:bCs/>
          <w:u w:val="single"/>
          <w:rtl/>
        </w:rPr>
      </w:pPr>
      <w:r w:rsidRPr="00660981">
        <w:rPr>
          <w:rFonts w:hint="cs"/>
          <w:b/>
          <w:bCs/>
          <w:u w:val="single"/>
          <w:rtl/>
        </w:rPr>
        <w:t>הצהרות והתחייבויות הקבלן</w:t>
      </w:r>
    </w:p>
    <w:p w14:paraId="20928256" w14:textId="4D59CABB"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w:t>
      </w:r>
      <w:r w:rsidRPr="00660981">
        <w:rPr>
          <w:rFonts w:cs="David" w:hint="eastAsia"/>
          <w:rtl/>
        </w:rPr>
        <w:t>מתחייב</w:t>
      </w:r>
      <w:r w:rsidRPr="00660981">
        <w:rPr>
          <w:rFonts w:cs="David"/>
          <w:rtl/>
        </w:rPr>
        <w:t xml:space="preserve"> </w:t>
      </w:r>
      <w:r w:rsidRPr="00660981">
        <w:rPr>
          <w:rFonts w:cs="David" w:hint="eastAsia"/>
          <w:rtl/>
        </w:rPr>
        <w:t>בזה</w:t>
      </w:r>
      <w:r w:rsidRPr="00660981">
        <w:rPr>
          <w:rFonts w:cs="David"/>
          <w:rtl/>
        </w:rPr>
        <w:t xml:space="preserve"> </w:t>
      </w:r>
      <w:r w:rsidRPr="00660981">
        <w:rPr>
          <w:rFonts w:cs="David" w:hint="eastAsia"/>
          <w:rtl/>
        </w:rPr>
        <w:t>להתחיל</w:t>
      </w:r>
      <w:r w:rsidRPr="00660981">
        <w:rPr>
          <w:rFonts w:cs="David"/>
          <w:rtl/>
        </w:rPr>
        <w:t xml:space="preserve"> </w:t>
      </w:r>
      <w:r w:rsidRPr="00660981">
        <w:rPr>
          <w:rFonts w:cs="David" w:hint="eastAsia"/>
          <w:rtl/>
        </w:rPr>
        <w:t>בביצוע</w:t>
      </w:r>
      <w:r w:rsidRPr="00660981">
        <w:rPr>
          <w:rFonts w:cs="David"/>
          <w:rtl/>
        </w:rPr>
        <w:t xml:space="preserve"> </w:t>
      </w:r>
      <w:r w:rsidRPr="00660981">
        <w:rPr>
          <w:rFonts w:cs="David" w:hint="eastAsia"/>
          <w:rtl/>
        </w:rPr>
        <w:t>שירותי</w:t>
      </w:r>
      <w:r w:rsidRPr="00660981">
        <w:rPr>
          <w:rFonts w:cs="David"/>
          <w:rtl/>
        </w:rPr>
        <w:t xml:space="preserve"> </w:t>
      </w:r>
      <w:r w:rsidRPr="00660981">
        <w:rPr>
          <w:rFonts w:cs="David" w:hint="eastAsia"/>
          <w:rtl/>
        </w:rPr>
        <w:t>הגבייה</w:t>
      </w:r>
      <w:r w:rsidRPr="00660981">
        <w:rPr>
          <w:rFonts w:cs="David"/>
          <w:rtl/>
        </w:rPr>
        <w:t xml:space="preserve"> </w:t>
      </w:r>
      <w:r w:rsidRPr="00660981">
        <w:rPr>
          <w:rFonts w:cs="David" w:hint="eastAsia"/>
          <w:rtl/>
        </w:rPr>
        <w:t>הכוללים</w:t>
      </w:r>
      <w:r w:rsidRPr="00660981">
        <w:rPr>
          <w:rFonts w:cs="David"/>
          <w:rtl/>
        </w:rPr>
        <w:t xml:space="preserve"> </w:t>
      </w:r>
      <w:r w:rsidR="00DC00D2" w:rsidRPr="00660981">
        <w:rPr>
          <w:rFonts w:cs="David" w:hint="cs"/>
          <w:rtl/>
        </w:rPr>
        <w:t>לא יאוחר מ</w:t>
      </w:r>
      <w:r w:rsidR="00560946" w:rsidRPr="00660981">
        <w:rPr>
          <w:rFonts w:cs="David" w:hint="cs"/>
          <w:rtl/>
        </w:rPr>
        <w:t xml:space="preserve">-30 </w:t>
      </w:r>
      <w:r w:rsidR="00DC00D2" w:rsidRPr="00660981">
        <w:rPr>
          <w:rFonts w:cs="David" w:hint="cs"/>
          <w:rtl/>
        </w:rPr>
        <w:t>ימים ממועד הוצאת צו התחלת עבודה</w:t>
      </w:r>
      <w:r w:rsidRPr="00660981">
        <w:rPr>
          <w:rFonts w:cs="David"/>
          <w:rtl/>
        </w:rPr>
        <w:t>.</w:t>
      </w:r>
    </w:p>
    <w:p w14:paraId="2F9EE699" w14:textId="77777777" w:rsidR="00094547" w:rsidRPr="00660981" w:rsidRDefault="00094547" w:rsidP="00AD587F">
      <w:pPr>
        <w:spacing w:before="120" w:after="120" w:line="360" w:lineRule="auto"/>
        <w:ind w:left="386"/>
        <w:jc w:val="both"/>
        <w:rPr>
          <w:b/>
          <w:bCs/>
          <w:rtl/>
        </w:rPr>
      </w:pPr>
      <w:r w:rsidRPr="00660981">
        <w:rPr>
          <w:rFonts w:hint="eastAsia"/>
          <w:b/>
          <w:bCs/>
          <w:rtl/>
        </w:rPr>
        <w:t>סעיף</w:t>
      </w:r>
      <w:r w:rsidRPr="00660981">
        <w:rPr>
          <w:b/>
          <w:bCs/>
          <w:rtl/>
        </w:rPr>
        <w:t xml:space="preserve"> זה ייחשב כסעיף יסודי ועיקרי בחוזה. </w:t>
      </w:r>
    </w:p>
    <w:p w14:paraId="7E014EC0" w14:textId="002484BC" w:rsidR="00094547" w:rsidRPr="00660981" w:rsidRDefault="00094547" w:rsidP="00E6640E">
      <w:pPr>
        <w:pStyle w:val="ListParagraph"/>
        <w:numPr>
          <w:ilvl w:val="1"/>
          <w:numId w:val="27"/>
        </w:numPr>
        <w:spacing w:before="120" w:after="120" w:line="360" w:lineRule="auto"/>
        <w:ind w:hanging="579"/>
        <w:jc w:val="both"/>
        <w:rPr>
          <w:rFonts w:cs="David"/>
          <w:rtl/>
        </w:rPr>
      </w:pPr>
      <w:r w:rsidRPr="00660981">
        <w:rPr>
          <w:rFonts w:cs="David" w:hint="eastAsia"/>
          <w:rtl/>
        </w:rPr>
        <w:t>הקבלן</w:t>
      </w:r>
      <w:r w:rsidRPr="00660981">
        <w:rPr>
          <w:rFonts w:cs="David"/>
          <w:rtl/>
        </w:rPr>
        <w:t xml:space="preserve"> מתחייב לספק לרשות שירותי גבייה כוללים, </w:t>
      </w:r>
      <w:r w:rsidR="00760D87" w:rsidRPr="00660981">
        <w:rPr>
          <w:rFonts w:cs="David" w:hint="cs"/>
          <w:rtl/>
        </w:rPr>
        <w:t>כמפורט</w:t>
      </w:r>
      <w:r w:rsidR="00760D87" w:rsidRPr="00660981">
        <w:rPr>
          <w:rFonts w:cs="David"/>
          <w:rtl/>
        </w:rPr>
        <w:t xml:space="preserve"> </w:t>
      </w:r>
      <w:r w:rsidRPr="00660981">
        <w:rPr>
          <w:rFonts w:cs="David" w:hint="eastAsia"/>
          <w:b/>
          <w:bCs/>
          <w:rtl/>
        </w:rPr>
        <w:t>בנספח</w:t>
      </w:r>
      <w:r w:rsidRPr="00660981">
        <w:rPr>
          <w:rFonts w:cs="David"/>
          <w:b/>
          <w:bCs/>
          <w:rtl/>
        </w:rPr>
        <w:t xml:space="preserve"> </w:t>
      </w:r>
      <w:r w:rsidRPr="00660981">
        <w:rPr>
          <w:rFonts w:cs="David" w:hint="eastAsia"/>
          <w:b/>
          <w:bCs/>
          <w:rtl/>
        </w:rPr>
        <w:t>א</w:t>
      </w:r>
      <w:r w:rsidRPr="00660981">
        <w:rPr>
          <w:rFonts w:cs="David"/>
          <w:rtl/>
        </w:rPr>
        <w:t xml:space="preserve">' לחוזה זה, וכן כל סוג גבייה נוסף שהרשות תטיל עליו על פי שיקול דעתה המוחלט. </w:t>
      </w:r>
    </w:p>
    <w:p w14:paraId="0DC73EEE" w14:textId="18F7FC33" w:rsidR="005156DC" w:rsidRPr="00660981" w:rsidRDefault="00094547" w:rsidP="00E6640E">
      <w:pPr>
        <w:pStyle w:val="ListParagraph"/>
        <w:numPr>
          <w:ilvl w:val="1"/>
          <w:numId w:val="27"/>
        </w:numPr>
        <w:spacing w:before="120" w:after="120" w:line="360" w:lineRule="auto"/>
        <w:ind w:hanging="579"/>
        <w:jc w:val="both"/>
        <w:rPr>
          <w:rFonts w:cs="David"/>
          <w:rtl/>
        </w:rPr>
      </w:pPr>
      <w:r w:rsidRPr="00660981">
        <w:rPr>
          <w:rFonts w:cs="David" w:hint="eastAsia"/>
          <w:rtl/>
        </w:rPr>
        <w:t>אלא</w:t>
      </w:r>
      <w:r w:rsidRPr="00660981">
        <w:rPr>
          <w:rFonts w:cs="David"/>
          <w:rtl/>
        </w:rPr>
        <w:t xml:space="preserve"> אם צוין אחרת בחוזה זה, גזבר הרשות הוא שיהיה נציגה המוסמך של הרשות בכל הקשור לביצועו של החוזה. </w:t>
      </w:r>
      <w:r w:rsidR="005156DC" w:rsidRPr="00660981">
        <w:rPr>
          <w:rFonts w:cs="David" w:hint="eastAsia"/>
          <w:rtl/>
        </w:rPr>
        <w:t>הקבלן</w:t>
      </w:r>
      <w:r w:rsidR="005156DC" w:rsidRPr="00660981">
        <w:rPr>
          <w:rFonts w:cs="David"/>
          <w:rtl/>
        </w:rPr>
        <w:t xml:space="preserve"> </w:t>
      </w:r>
      <w:r w:rsidR="005156DC" w:rsidRPr="00660981">
        <w:rPr>
          <w:rFonts w:cs="David" w:hint="cs"/>
          <w:rtl/>
        </w:rPr>
        <w:t xml:space="preserve">מתחייב לפעול </w:t>
      </w:r>
      <w:r w:rsidR="005156DC" w:rsidRPr="00660981">
        <w:rPr>
          <w:rFonts w:cs="David" w:hint="eastAsia"/>
          <w:rtl/>
        </w:rPr>
        <w:t>על</w:t>
      </w:r>
      <w:r w:rsidR="005156DC" w:rsidRPr="00660981">
        <w:rPr>
          <w:rFonts w:cs="David"/>
          <w:rtl/>
        </w:rPr>
        <w:t xml:space="preserve"> </w:t>
      </w:r>
      <w:r w:rsidR="005156DC" w:rsidRPr="00660981">
        <w:rPr>
          <w:rFonts w:cs="David" w:hint="eastAsia"/>
          <w:rtl/>
        </w:rPr>
        <w:t>פי</w:t>
      </w:r>
      <w:r w:rsidR="005156DC" w:rsidRPr="00660981">
        <w:rPr>
          <w:rFonts w:cs="David"/>
          <w:rtl/>
        </w:rPr>
        <w:t xml:space="preserve"> </w:t>
      </w:r>
      <w:r w:rsidR="005156DC" w:rsidRPr="00660981">
        <w:rPr>
          <w:rFonts w:cs="David" w:hint="eastAsia"/>
          <w:rtl/>
        </w:rPr>
        <w:t>הנחיות</w:t>
      </w:r>
      <w:r w:rsidR="005156DC" w:rsidRPr="00660981">
        <w:rPr>
          <w:rFonts w:cs="David"/>
          <w:rtl/>
        </w:rPr>
        <w:t xml:space="preserve"> </w:t>
      </w:r>
      <w:r w:rsidR="005156DC" w:rsidRPr="00660981">
        <w:rPr>
          <w:rFonts w:cs="David" w:hint="eastAsia"/>
          <w:rtl/>
        </w:rPr>
        <w:t>גזבר</w:t>
      </w:r>
      <w:r w:rsidR="005156DC" w:rsidRPr="00660981">
        <w:rPr>
          <w:rFonts w:cs="David"/>
          <w:rtl/>
        </w:rPr>
        <w:t xml:space="preserve"> </w:t>
      </w:r>
      <w:r w:rsidR="005156DC" w:rsidRPr="00660981">
        <w:rPr>
          <w:rFonts w:cs="David" w:hint="eastAsia"/>
          <w:rtl/>
        </w:rPr>
        <w:t>הרשות</w:t>
      </w:r>
      <w:r w:rsidR="005156DC" w:rsidRPr="00660981">
        <w:rPr>
          <w:rFonts w:cs="David"/>
          <w:rtl/>
        </w:rPr>
        <w:t>.</w:t>
      </w:r>
    </w:p>
    <w:p w14:paraId="296F4489" w14:textId="77777777" w:rsidR="00094547" w:rsidRPr="000A080E" w:rsidRDefault="00094547" w:rsidP="00E6640E">
      <w:pPr>
        <w:pStyle w:val="ListParagraph"/>
        <w:numPr>
          <w:ilvl w:val="1"/>
          <w:numId w:val="27"/>
        </w:numPr>
        <w:spacing w:before="120" w:after="120" w:line="360" w:lineRule="auto"/>
        <w:ind w:hanging="579"/>
        <w:jc w:val="both"/>
        <w:rPr>
          <w:rFonts w:cs="David"/>
        </w:rPr>
      </w:pPr>
      <w:r w:rsidRPr="000A080E">
        <w:rPr>
          <w:rFonts w:cs="David" w:hint="eastAsia"/>
          <w:rtl/>
        </w:rPr>
        <w:t>הקבלן</w:t>
      </w:r>
      <w:r w:rsidRPr="000A080E">
        <w:rPr>
          <w:rFonts w:cs="David"/>
          <w:rtl/>
        </w:rPr>
        <w:t xml:space="preserve"> </w:t>
      </w:r>
      <w:r w:rsidRPr="000A080E">
        <w:rPr>
          <w:rFonts w:cs="David" w:hint="eastAsia"/>
          <w:rtl/>
        </w:rPr>
        <w:t>יקיים</w:t>
      </w:r>
      <w:r w:rsidRPr="000A080E">
        <w:rPr>
          <w:rFonts w:cs="David"/>
          <w:rtl/>
        </w:rPr>
        <w:t xml:space="preserve"> </w:t>
      </w:r>
      <w:r w:rsidRPr="000A080E">
        <w:rPr>
          <w:rFonts w:cs="David" w:hint="eastAsia"/>
          <w:rtl/>
        </w:rPr>
        <w:t>קבלת</w:t>
      </w:r>
      <w:r w:rsidRPr="000A080E">
        <w:rPr>
          <w:rFonts w:cs="David"/>
          <w:rtl/>
        </w:rPr>
        <w:t xml:space="preserve"> </w:t>
      </w:r>
      <w:r w:rsidRPr="000A080E">
        <w:rPr>
          <w:rFonts w:cs="David" w:hint="eastAsia"/>
          <w:rtl/>
        </w:rPr>
        <w:t>קהל</w:t>
      </w:r>
      <w:r w:rsidRPr="000A080E">
        <w:rPr>
          <w:rFonts w:cs="David"/>
          <w:rtl/>
        </w:rPr>
        <w:t xml:space="preserve"> </w:t>
      </w:r>
      <w:r w:rsidRPr="000A080E">
        <w:rPr>
          <w:rFonts w:cs="David" w:hint="eastAsia"/>
          <w:rtl/>
        </w:rPr>
        <w:t>במחלקת</w:t>
      </w:r>
      <w:r w:rsidRPr="000A080E">
        <w:rPr>
          <w:rFonts w:cs="David"/>
          <w:rtl/>
        </w:rPr>
        <w:t xml:space="preserve"> </w:t>
      </w:r>
      <w:r w:rsidRPr="000A080E">
        <w:rPr>
          <w:rFonts w:cs="David" w:hint="eastAsia"/>
          <w:rtl/>
        </w:rPr>
        <w:t>הגבייה</w:t>
      </w:r>
      <w:r w:rsidRPr="000A080E">
        <w:rPr>
          <w:rFonts w:cs="David"/>
          <w:rtl/>
        </w:rPr>
        <w:t xml:space="preserve"> </w:t>
      </w:r>
      <w:r w:rsidRPr="000A080E">
        <w:rPr>
          <w:rFonts w:cs="David" w:hint="eastAsia"/>
          <w:rtl/>
        </w:rPr>
        <w:t>שבמשרדי</w:t>
      </w:r>
      <w:r w:rsidRPr="000A080E">
        <w:rPr>
          <w:rFonts w:cs="David"/>
          <w:rtl/>
        </w:rPr>
        <w:t xml:space="preserve"> </w:t>
      </w:r>
      <w:r w:rsidRPr="000A080E">
        <w:rPr>
          <w:rFonts w:cs="David" w:hint="eastAsia"/>
          <w:rtl/>
        </w:rPr>
        <w:t>הרשות</w:t>
      </w:r>
      <w:r w:rsidRPr="000A080E">
        <w:rPr>
          <w:rFonts w:cs="David"/>
          <w:rtl/>
        </w:rPr>
        <w:t xml:space="preserve"> </w:t>
      </w:r>
      <w:r w:rsidRPr="000A080E">
        <w:rPr>
          <w:rFonts w:cs="David" w:hint="eastAsia"/>
          <w:rtl/>
        </w:rPr>
        <w:t>בימים</w:t>
      </w:r>
      <w:r w:rsidRPr="000A080E">
        <w:rPr>
          <w:rFonts w:cs="David"/>
          <w:rtl/>
        </w:rPr>
        <w:t xml:space="preserve"> </w:t>
      </w:r>
      <w:r w:rsidRPr="000A080E">
        <w:rPr>
          <w:rFonts w:cs="David" w:hint="eastAsia"/>
          <w:rtl/>
        </w:rPr>
        <w:t>א</w:t>
      </w:r>
      <w:r w:rsidRPr="000A080E">
        <w:rPr>
          <w:rFonts w:cs="David"/>
          <w:rtl/>
        </w:rPr>
        <w:t xml:space="preserve">' </w:t>
      </w:r>
      <w:r w:rsidRPr="000A080E">
        <w:rPr>
          <w:rFonts w:cs="David" w:hint="eastAsia"/>
          <w:rtl/>
        </w:rPr>
        <w:t>עד</w:t>
      </w:r>
      <w:r w:rsidRPr="000A080E">
        <w:rPr>
          <w:rFonts w:cs="David"/>
          <w:rtl/>
        </w:rPr>
        <w:t xml:space="preserve"> </w:t>
      </w:r>
      <w:r w:rsidRPr="000A080E">
        <w:rPr>
          <w:rFonts w:cs="David" w:hint="eastAsia"/>
          <w:rtl/>
        </w:rPr>
        <w:t>ה</w:t>
      </w:r>
      <w:r w:rsidRPr="000A080E">
        <w:rPr>
          <w:rFonts w:cs="David"/>
          <w:rtl/>
        </w:rPr>
        <w:t xml:space="preserve">' ולפחות 30 שעות בשבוע, מהן לפחות פעמיים בשבוע בשעות אחר הצהריים. מובהר כי קבלת קהל לא תתקיים בימי שבתון וחג אשר בהם אין קבלת קהל במשרדי הרשות. בימי שבתון וחג בהם מתקיימת קבלת קהל ביתר משרדי הרשות, תהא קבלת הקהל בשעות חופפות. מובהר, כי בכל מקרה לגזבר הרשות יהא נתון שיקול הדעת לערוך שינויים בשעות קבלת הקהל, לרבות בנוגע להארכתן. </w:t>
      </w:r>
    </w:p>
    <w:p w14:paraId="7D3D2103" w14:textId="189806C5" w:rsidR="003704A3" w:rsidRPr="000A080E" w:rsidRDefault="003704A3" w:rsidP="00AD587F">
      <w:pPr>
        <w:spacing w:before="120" w:after="120" w:line="360" w:lineRule="auto"/>
        <w:ind w:left="360"/>
        <w:jc w:val="both"/>
        <w:rPr>
          <w:rtl/>
        </w:rPr>
      </w:pPr>
      <w:r w:rsidRPr="000A080E">
        <w:rPr>
          <w:rFonts w:hint="eastAsia"/>
          <w:rtl/>
        </w:rPr>
        <w:t>כל</w:t>
      </w:r>
      <w:r w:rsidRPr="000A080E">
        <w:rPr>
          <w:rtl/>
        </w:rPr>
        <w:t xml:space="preserve"> </w:t>
      </w:r>
      <w:r w:rsidRPr="000A080E">
        <w:rPr>
          <w:rFonts w:hint="eastAsia"/>
          <w:rtl/>
        </w:rPr>
        <w:t>עובדי</w:t>
      </w:r>
      <w:r w:rsidRPr="000A080E">
        <w:rPr>
          <w:rtl/>
        </w:rPr>
        <w:t xml:space="preserve"> </w:t>
      </w:r>
      <w:r w:rsidRPr="000A080E">
        <w:rPr>
          <w:rFonts w:hint="eastAsia"/>
          <w:rtl/>
        </w:rPr>
        <w:t>הקבלן</w:t>
      </w:r>
      <w:r w:rsidRPr="000A080E">
        <w:rPr>
          <w:rtl/>
        </w:rPr>
        <w:t xml:space="preserve"> </w:t>
      </w:r>
      <w:r w:rsidRPr="000A080E">
        <w:rPr>
          <w:rFonts w:hint="eastAsia"/>
          <w:rtl/>
        </w:rPr>
        <w:t>יהיו</w:t>
      </w:r>
      <w:r w:rsidRPr="000A080E">
        <w:rPr>
          <w:rtl/>
        </w:rPr>
        <w:t xml:space="preserve"> </w:t>
      </w:r>
      <w:r w:rsidRPr="000A080E">
        <w:rPr>
          <w:rFonts w:hint="eastAsia"/>
          <w:rtl/>
        </w:rPr>
        <w:t>מחויבים</w:t>
      </w:r>
      <w:r w:rsidRPr="000A080E">
        <w:rPr>
          <w:rtl/>
        </w:rPr>
        <w:t xml:space="preserve"> </w:t>
      </w:r>
      <w:r w:rsidRPr="000A080E">
        <w:rPr>
          <w:rFonts w:hint="eastAsia"/>
          <w:rtl/>
        </w:rPr>
        <w:t>ב</w:t>
      </w:r>
      <w:r w:rsidRPr="000A080E">
        <w:rPr>
          <w:rtl/>
        </w:rPr>
        <w:t xml:space="preserve">-2 </w:t>
      </w:r>
      <w:r w:rsidRPr="000A080E">
        <w:rPr>
          <w:rFonts w:hint="eastAsia"/>
          <w:rtl/>
        </w:rPr>
        <w:t>תקופות</w:t>
      </w:r>
      <w:r w:rsidRPr="000A080E">
        <w:rPr>
          <w:rtl/>
        </w:rPr>
        <w:t xml:space="preserve"> </w:t>
      </w:r>
      <w:r w:rsidRPr="000A080E">
        <w:rPr>
          <w:rFonts w:hint="eastAsia"/>
          <w:rtl/>
        </w:rPr>
        <w:t>במהלך</w:t>
      </w:r>
      <w:r w:rsidRPr="000A080E">
        <w:rPr>
          <w:rtl/>
        </w:rPr>
        <w:t xml:space="preserve"> </w:t>
      </w:r>
      <w:r w:rsidRPr="000A080E">
        <w:rPr>
          <w:rFonts w:hint="eastAsia"/>
          <w:rtl/>
        </w:rPr>
        <w:t>השנה</w:t>
      </w:r>
      <w:r w:rsidRPr="000A080E">
        <w:rPr>
          <w:rtl/>
        </w:rPr>
        <w:t xml:space="preserve"> </w:t>
      </w:r>
      <w:r w:rsidRPr="000A080E">
        <w:rPr>
          <w:rFonts w:hint="eastAsia"/>
          <w:rtl/>
        </w:rPr>
        <w:t>בסך</w:t>
      </w:r>
      <w:r w:rsidRPr="000A080E">
        <w:rPr>
          <w:rtl/>
        </w:rPr>
        <w:t xml:space="preserve"> </w:t>
      </w:r>
      <w:r w:rsidRPr="000A080E">
        <w:rPr>
          <w:rFonts w:hint="eastAsia"/>
          <w:rtl/>
        </w:rPr>
        <w:t>כולל</w:t>
      </w:r>
      <w:r w:rsidRPr="000A080E">
        <w:rPr>
          <w:rtl/>
        </w:rPr>
        <w:t xml:space="preserve"> </w:t>
      </w:r>
      <w:r w:rsidRPr="000A080E">
        <w:rPr>
          <w:rFonts w:hint="eastAsia"/>
          <w:rtl/>
        </w:rPr>
        <w:t>של</w:t>
      </w:r>
      <w:r w:rsidRPr="000A080E">
        <w:rPr>
          <w:rtl/>
        </w:rPr>
        <w:t xml:space="preserve"> 15 </w:t>
      </w:r>
      <w:r w:rsidRPr="000A080E">
        <w:rPr>
          <w:rFonts w:hint="eastAsia"/>
          <w:rtl/>
        </w:rPr>
        <w:t>ימי</w:t>
      </w:r>
      <w:r w:rsidRPr="000A080E">
        <w:rPr>
          <w:rtl/>
        </w:rPr>
        <w:t xml:space="preserve"> </w:t>
      </w:r>
      <w:r w:rsidRPr="000A080E">
        <w:rPr>
          <w:rFonts w:hint="eastAsia"/>
          <w:rtl/>
        </w:rPr>
        <w:t>עבודה</w:t>
      </w:r>
      <w:r w:rsidRPr="000A080E">
        <w:rPr>
          <w:rtl/>
        </w:rPr>
        <w:t xml:space="preserve"> </w:t>
      </w:r>
      <w:r w:rsidRPr="000A080E">
        <w:rPr>
          <w:rFonts w:hint="eastAsia"/>
          <w:rtl/>
        </w:rPr>
        <w:t>לעבוד</w:t>
      </w:r>
      <w:r w:rsidRPr="000A080E">
        <w:rPr>
          <w:rtl/>
        </w:rPr>
        <w:t xml:space="preserve"> </w:t>
      </w:r>
      <w:r w:rsidRPr="000A080E">
        <w:rPr>
          <w:rFonts w:hint="eastAsia"/>
          <w:rtl/>
        </w:rPr>
        <w:t>עד</w:t>
      </w:r>
      <w:r w:rsidRPr="000A080E">
        <w:rPr>
          <w:rtl/>
        </w:rPr>
        <w:t xml:space="preserve"> </w:t>
      </w:r>
      <w:r w:rsidRPr="000A080E">
        <w:rPr>
          <w:rFonts w:hint="eastAsia"/>
          <w:rtl/>
        </w:rPr>
        <w:t>השעה</w:t>
      </w:r>
      <w:r w:rsidRPr="000A080E">
        <w:rPr>
          <w:rtl/>
        </w:rPr>
        <w:t xml:space="preserve"> 23:00 </w:t>
      </w:r>
      <w:r w:rsidRPr="000A080E">
        <w:rPr>
          <w:rFonts w:hint="eastAsia"/>
          <w:rtl/>
        </w:rPr>
        <w:t>בלילה</w:t>
      </w:r>
      <w:r w:rsidRPr="000A080E">
        <w:rPr>
          <w:rtl/>
        </w:rPr>
        <w:t xml:space="preserve">, </w:t>
      </w:r>
      <w:r w:rsidRPr="000A080E">
        <w:rPr>
          <w:rFonts w:hint="eastAsia"/>
          <w:rtl/>
        </w:rPr>
        <w:t>כל</w:t>
      </w:r>
      <w:r w:rsidRPr="000A080E">
        <w:rPr>
          <w:rtl/>
        </w:rPr>
        <w:t xml:space="preserve"> </w:t>
      </w:r>
      <w:r w:rsidRPr="000A080E">
        <w:rPr>
          <w:rFonts w:hint="eastAsia"/>
          <w:rtl/>
        </w:rPr>
        <w:t>ההוצאות</w:t>
      </w:r>
      <w:r w:rsidRPr="000A080E">
        <w:rPr>
          <w:rtl/>
        </w:rPr>
        <w:t xml:space="preserve"> </w:t>
      </w:r>
      <w:r w:rsidRPr="000A080E">
        <w:rPr>
          <w:rFonts w:hint="eastAsia"/>
          <w:rtl/>
        </w:rPr>
        <w:t>בגין</w:t>
      </w:r>
      <w:r w:rsidRPr="000A080E">
        <w:rPr>
          <w:rtl/>
        </w:rPr>
        <w:t xml:space="preserve"> </w:t>
      </w:r>
      <w:r w:rsidRPr="000A080E">
        <w:rPr>
          <w:rFonts w:hint="eastAsia"/>
          <w:rtl/>
        </w:rPr>
        <w:t>אותם</w:t>
      </w:r>
      <w:r w:rsidRPr="000A080E">
        <w:rPr>
          <w:rtl/>
        </w:rPr>
        <w:t xml:space="preserve"> </w:t>
      </w:r>
      <w:r w:rsidRPr="000A080E">
        <w:rPr>
          <w:rFonts w:hint="eastAsia"/>
          <w:rtl/>
        </w:rPr>
        <w:t>השעות</w:t>
      </w:r>
      <w:r w:rsidRPr="000A080E">
        <w:rPr>
          <w:rtl/>
        </w:rPr>
        <w:t xml:space="preserve"> </w:t>
      </w:r>
      <w:r w:rsidRPr="000A080E">
        <w:rPr>
          <w:rFonts w:hint="eastAsia"/>
          <w:rtl/>
        </w:rPr>
        <w:t>יחולו</w:t>
      </w:r>
      <w:r w:rsidRPr="000A080E">
        <w:rPr>
          <w:rtl/>
        </w:rPr>
        <w:t xml:space="preserve"> </w:t>
      </w:r>
      <w:r w:rsidRPr="000A080E">
        <w:rPr>
          <w:rFonts w:hint="eastAsia"/>
          <w:rtl/>
        </w:rPr>
        <w:t>על</w:t>
      </w:r>
      <w:r w:rsidRPr="000A080E">
        <w:rPr>
          <w:rtl/>
        </w:rPr>
        <w:t xml:space="preserve"> </w:t>
      </w:r>
      <w:r w:rsidRPr="000A080E">
        <w:rPr>
          <w:rFonts w:hint="eastAsia"/>
          <w:rtl/>
        </w:rPr>
        <w:t>הקבלן</w:t>
      </w:r>
      <w:r w:rsidRPr="000A080E">
        <w:rPr>
          <w:rtl/>
        </w:rPr>
        <w:t>.</w:t>
      </w:r>
    </w:p>
    <w:p w14:paraId="27B8B13E" w14:textId="07408F2F" w:rsidR="00607EBB" w:rsidRPr="00660981" w:rsidRDefault="00607EBB" w:rsidP="00AD587F">
      <w:pPr>
        <w:spacing w:before="120" w:after="120" w:line="360" w:lineRule="auto"/>
        <w:ind w:left="360"/>
        <w:jc w:val="both"/>
      </w:pPr>
      <w:r w:rsidRPr="000A080E">
        <w:rPr>
          <w:rFonts w:hint="eastAsia"/>
          <w:rtl/>
        </w:rPr>
        <w:t>כל</w:t>
      </w:r>
      <w:r w:rsidRPr="000A080E">
        <w:rPr>
          <w:rtl/>
        </w:rPr>
        <w:t xml:space="preserve"> עובדי הקבלן </w:t>
      </w:r>
      <w:r w:rsidRPr="000A080E">
        <w:rPr>
          <w:rFonts w:hint="eastAsia"/>
          <w:rtl/>
        </w:rPr>
        <w:t>יאושרו</w:t>
      </w:r>
      <w:r w:rsidRPr="000A080E">
        <w:rPr>
          <w:rtl/>
        </w:rPr>
        <w:t xml:space="preserve"> </w:t>
      </w:r>
      <w:r w:rsidRPr="000A080E">
        <w:rPr>
          <w:rFonts w:hint="eastAsia"/>
          <w:rtl/>
        </w:rPr>
        <w:t>על</w:t>
      </w:r>
      <w:r w:rsidRPr="000A080E">
        <w:rPr>
          <w:rtl/>
        </w:rPr>
        <w:t xml:space="preserve"> </w:t>
      </w:r>
      <w:r w:rsidRPr="000A080E">
        <w:rPr>
          <w:rFonts w:hint="eastAsia"/>
          <w:rtl/>
        </w:rPr>
        <w:t>ידי</w:t>
      </w:r>
      <w:r w:rsidRPr="000A080E">
        <w:rPr>
          <w:rtl/>
        </w:rPr>
        <w:t xml:space="preserve"> </w:t>
      </w:r>
      <w:r w:rsidRPr="000A080E">
        <w:rPr>
          <w:rFonts w:hint="eastAsia"/>
          <w:rtl/>
        </w:rPr>
        <w:t>גזבר</w:t>
      </w:r>
      <w:r w:rsidRPr="000A080E">
        <w:rPr>
          <w:rtl/>
        </w:rPr>
        <w:t xml:space="preserve"> </w:t>
      </w:r>
      <w:r w:rsidRPr="000A080E">
        <w:rPr>
          <w:rFonts w:hint="eastAsia"/>
          <w:rtl/>
        </w:rPr>
        <w:t>הרשות</w:t>
      </w:r>
      <w:r w:rsidRPr="000A080E">
        <w:rPr>
          <w:rtl/>
        </w:rPr>
        <w:t xml:space="preserve"> </w:t>
      </w:r>
      <w:r w:rsidRPr="000A080E">
        <w:rPr>
          <w:rFonts w:hint="eastAsia"/>
          <w:rtl/>
        </w:rPr>
        <w:t>ולא</w:t>
      </w:r>
      <w:r w:rsidRPr="000A080E">
        <w:rPr>
          <w:rtl/>
        </w:rPr>
        <w:t xml:space="preserve"> </w:t>
      </w:r>
      <w:r w:rsidRPr="000A080E">
        <w:rPr>
          <w:rFonts w:hint="eastAsia"/>
          <w:rtl/>
        </w:rPr>
        <w:t>יוחלפו</w:t>
      </w:r>
      <w:r w:rsidRPr="000A080E">
        <w:rPr>
          <w:rtl/>
        </w:rPr>
        <w:t xml:space="preserve"> </w:t>
      </w:r>
      <w:r w:rsidRPr="000A080E">
        <w:rPr>
          <w:rFonts w:hint="eastAsia"/>
          <w:rtl/>
        </w:rPr>
        <w:t>ללא</w:t>
      </w:r>
      <w:r w:rsidRPr="000A080E">
        <w:rPr>
          <w:rtl/>
        </w:rPr>
        <w:t xml:space="preserve"> </w:t>
      </w:r>
      <w:r w:rsidRPr="000A080E">
        <w:rPr>
          <w:rFonts w:hint="eastAsia"/>
          <w:rtl/>
        </w:rPr>
        <w:t>אישור</w:t>
      </w:r>
      <w:r w:rsidRPr="000A080E">
        <w:rPr>
          <w:rtl/>
        </w:rPr>
        <w:t xml:space="preserve"> </w:t>
      </w:r>
      <w:r w:rsidRPr="000A080E">
        <w:rPr>
          <w:rFonts w:hint="eastAsia"/>
          <w:rtl/>
        </w:rPr>
        <w:t>גזבר</w:t>
      </w:r>
      <w:r w:rsidRPr="000A080E">
        <w:rPr>
          <w:rtl/>
        </w:rPr>
        <w:t xml:space="preserve"> </w:t>
      </w:r>
      <w:r w:rsidRPr="000A080E">
        <w:rPr>
          <w:rFonts w:hint="eastAsia"/>
          <w:rtl/>
        </w:rPr>
        <w:t>הרשות</w:t>
      </w:r>
      <w:r w:rsidRPr="000A080E">
        <w:t>.</w:t>
      </w:r>
    </w:p>
    <w:p w14:paraId="527A6785" w14:textId="77777777" w:rsidR="00094547" w:rsidRPr="00660981" w:rsidRDefault="00094547" w:rsidP="00AD587F">
      <w:pPr>
        <w:spacing w:before="120" w:after="120" w:line="360" w:lineRule="auto"/>
        <w:ind w:left="360"/>
        <w:jc w:val="both"/>
        <w:rPr>
          <w:b/>
          <w:bCs/>
          <w:rtl/>
        </w:rPr>
      </w:pPr>
      <w:r w:rsidRPr="00660981">
        <w:rPr>
          <w:rFonts w:hint="eastAsia"/>
          <w:b/>
          <w:bCs/>
          <w:rtl/>
        </w:rPr>
        <w:t>סעיף</w:t>
      </w:r>
      <w:r w:rsidRPr="00660981">
        <w:rPr>
          <w:b/>
          <w:bCs/>
          <w:rtl/>
        </w:rPr>
        <w:t xml:space="preserve"> זה ייחשב כסעיף יסודי ועיקרי בחוזה. </w:t>
      </w:r>
    </w:p>
    <w:p w14:paraId="3CE2296A" w14:textId="2C719ADA"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lastRenderedPageBreak/>
        <w:t>כל</w:t>
      </w:r>
      <w:r w:rsidRPr="00660981">
        <w:rPr>
          <w:rFonts w:cs="David"/>
          <w:rtl/>
        </w:rPr>
        <w:t xml:space="preserve"> פעולות האכיפה המנהלית שהקבלן יבצע יעשו על ידיו בכפוף ובהתאם לכל דין</w:t>
      </w:r>
      <w:r w:rsidR="00A34DD8" w:rsidRPr="00660981">
        <w:rPr>
          <w:rFonts w:cs="David" w:hint="cs"/>
          <w:rtl/>
        </w:rPr>
        <w:t xml:space="preserve"> ולאחר קבלת אישור אשר יינתן על ידי גזבר הרשות</w:t>
      </w:r>
      <w:r w:rsidRPr="00660981">
        <w:rPr>
          <w:rFonts w:cs="David"/>
          <w:rtl/>
        </w:rPr>
        <w:t xml:space="preserve">, באמצעות מי שהינו קבלן מורשה של הוצאה לפועל אשר יקבל את אישורו המוקדם של גזבר הרשות. לגזבר הרשות תהא הסמכות לדרוש לפי שיקולו המוחלט </w:t>
      </w:r>
      <w:r w:rsidR="00A34DD8" w:rsidRPr="00660981">
        <w:rPr>
          <w:rFonts w:cs="David" w:hint="cs"/>
          <w:rtl/>
        </w:rPr>
        <w:t xml:space="preserve">ומכל סיבה שהיא </w:t>
      </w:r>
      <w:r w:rsidRPr="00660981">
        <w:rPr>
          <w:rFonts w:cs="David"/>
          <w:rtl/>
        </w:rPr>
        <w:t xml:space="preserve">את החלפתו </w:t>
      </w:r>
      <w:r w:rsidRPr="00660981">
        <w:rPr>
          <w:rFonts w:cs="David" w:hint="eastAsia"/>
          <w:rtl/>
        </w:rPr>
        <w:t>המ</w:t>
      </w:r>
      <w:r w:rsidR="00A34DD8" w:rsidRPr="00660981">
        <w:rPr>
          <w:rFonts w:cs="David" w:hint="cs"/>
          <w:rtl/>
        </w:rPr>
        <w:t>י</w:t>
      </w:r>
      <w:r w:rsidRPr="00660981">
        <w:rPr>
          <w:rFonts w:cs="David" w:hint="eastAsia"/>
          <w:rtl/>
        </w:rPr>
        <w:t>ידית</w:t>
      </w:r>
      <w:r w:rsidRPr="00660981">
        <w:rPr>
          <w:rFonts w:cs="David"/>
          <w:rtl/>
        </w:rPr>
        <w:t xml:space="preserve"> של מבצע האכיפה מטעם הקבלן. על הקבלן יהיה לפעול כדרישתו של גזבר הרשות ולמנות מיד קבלן משנה אחר לביצוע האכיפה המנהלית.  </w:t>
      </w:r>
    </w:p>
    <w:p w14:paraId="4B5BA804"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כל</w:t>
      </w:r>
      <w:r w:rsidRPr="00660981">
        <w:rPr>
          <w:rFonts w:cs="David"/>
          <w:rtl/>
        </w:rPr>
        <w:t xml:space="preserve"> פעולות האכיפה המנהלית שהקבלן יבצע ייעשו תוך יישום דקדקני של כל הוראות הדין, תיאום מוקדם עם גזבר הרשות והיועץ המשפטי ונקיטת הזהירות המתבקשת. </w:t>
      </w:r>
    </w:p>
    <w:p w14:paraId="1649797F"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לשם</w:t>
      </w:r>
      <w:r w:rsidRPr="00660981">
        <w:rPr>
          <w:rFonts w:cs="David"/>
          <w:rtl/>
        </w:rPr>
        <w:t xml:space="preserve"> הסרת ספקות מובהר, כי לרשות נתון שיקול הדעת המוחלט, בכל עת ושלב שהוא, לקבוע איזה חוב (לרבות בגין שיקים מחוללים), יועבר לטיפול של תביעה משפטית מטעם הרשות ואיזה חוב יועבר לאכיפה מנהלית.  </w:t>
      </w:r>
    </w:p>
    <w:p w14:paraId="1BC6C106" w14:textId="77777777" w:rsidR="00094547" w:rsidRPr="00660981" w:rsidRDefault="00094547" w:rsidP="00E6640E">
      <w:pPr>
        <w:pStyle w:val="ListParagraph"/>
        <w:numPr>
          <w:ilvl w:val="1"/>
          <w:numId w:val="27"/>
        </w:numPr>
        <w:spacing w:before="120" w:after="120" w:line="360" w:lineRule="auto"/>
        <w:ind w:hanging="579"/>
        <w:jc w:val="both"/>
        <w:rPr>
          <w:rFonts w:cs="David"/>
          <w:rtl/>
        </w:rPr>
      </w:pPr>
      <w:r w:rsidRPr="00660981">
        <w:rPr>
          <w:rFonts w:cs="David" w:hint="eastAsia"/>
          <w:rtl/>
        </w:rPr>
        <w:t>הרשות</w:t>
      </w:r>
      <w:r w:rsidRPr="00660981">
        <w:rPr>
          <w:rFonts w:cs="David"/>
          <w:rtl/>
        </w:rPr>
        <w:t xml:space="preserve"> </w:t>
      </w:r>
      <w:r w:rsidRPr="00660981">
        <w:rPr>
          <w:rFonts w:cs="David" w:hint="eastAsia"/>
          <w:rtl/>
        </w:rPr>
        <w:t>תשא</w:t>
      </w:r>
      <w:r w:rsidRPr="00660981">
        <w:rPr>
          <w:rFonts w:cs="David"/>
          <w:rtl/>
        </w:rPr>
        <w:t xml:space="preserve"> ב</w:t>
      </w:r>
      <w:r w:rsidRPr="00660981">
        <w:rPr>
          <w:rFonts w:cs="David" w:hint="eastAsia"/>
          <w:rtl/>
        </w:rPr>
        <w:t>תשלומים</w:t>
      </w:r>
      <w:r w:rsidRPr="00660981">
        <w:rPr>
          <w:rFonts w:cs="David"/>
          <w:rtl/>
        </w:rPr>
        <w:t xml:space="preserve"> של הקבלן לגורמי חוץ במסגרת האכיפה </w:t>
      </w:r>
      <w:r w:rsidRPr="00660981">
        <w:rPr>
          <w:rFonts w:cs="David" w:hint="eastAsia"/>
          <w:rtl/>
        </w:rPr>
        <w:t>המינהלית</w:t>
      </w:r>
      <w:r w:rsidRPr="00660981">
        <w:rPr>
          <w:rFonts w:cs="David"/>
          <w:rtl/>
        </w:rPr>
        <w:t xml:space="preserve">, </w:t>
      </w:r>
      <w:r w:rsidRPr="00660981">
        <w:rPr>
          <w:rFonts w:cs="David" w:hint="eastAsia"/>
          <w:rtl/>
        </w:rPr>
        <w:t>וזאת</w:t>
      </w:r>
      <w:r w:rsidRPr="00660981">
        <w:rPr>
          <w:rFonts w:cs="David"/>
          <w:rtl/>
        </w:rPr>
        <w:t xml:space="preserve"> </w:t>
      </w:r>
      <w:r w:rsidRPr="00660981">
        <w:rPr>
          <w:rFonts w:cs="David" w:hint="eastAsia"/>
          <w:rtl/>
        </w:rPr>
        <w:t>בכפוף</w:t>
      </w:r>
      <w:r w:rsidRPr="00660981">
        <w:rPr>
          <w:rFonts w:cs="David"/>
          <w:rtl/>
        </w:rPr>
        <w:t xml:space="preserve"> </w:t>
      </w:r>
      <w:r w:rsidRPr="00660981">
        <w:rPr>
          <w:rFonts w:cs="David" w:hint="eastAsia"/>
          <w:rtl/>
        </w:rPr>
        <w:t>לאישור</w:t>
      </w:r>
      <w:r w:rsidRPr="00660981">
        <w:rPr>
          <w:rFonts w:cs="David"/>
          <w:rtl/>
        </w:rPr>
        <w:t xml:space="preserve"> </w:t>
      </w:r>
      <w:r w:rsidRPr="00660981">
        <w:rPr>
          <w:rFonts w:cs="David" w:hint="eastAsia"/>
          <w:rtl/>
        </w:rPr>
        <w:t>מראש</w:t>
      </w:r>
      <w:r w:rsidRPr="00660981">
        <w:rPr>
          <w:rFonts w:cs="David"/>
          <w:rtl/>
        </w:rPr>
        <w:t xml:space="preserve"> </w:t>
      </w:r>
      <w:r w:rsidRPr="00660981">
        <w:rPr>
          <w:rFonts w:cs="David" w:hint="eastAsia"/>
          <w:rtl/>
        </w:rPr>
        <w:t>ובכתב</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גזבר</w:t>
      </w:r>
      <w:r w:rsidRPr="00660981">
        <w:rPr>
          <w:rFonts w:cs="David"/>
          <w:rtl/>
        </w:rPr>
        <w:t xml:space="preserve"> </w:t>
      </w:r>
      <w:r w:rsidRPr="00660981">
        <w:rPr>
          <w:rFonts w:cs="David" w:hint="eastAsia"/>
          <w:rtl/>
        </w:rPr>
        <w:t>הרשות</w:t>
      </w:r>
      <w:r w:rsidRPr="00660981">
        <w:rPr>
          <w:rFonts w:cs="David"/>
          <w:rtl/>
        </w:rPr>
        <w:t xml:space="preserve"> </w:t>
      </w:r>
      <w:r w:rsidRPr="00660981">
        <w:rPr>
          <w:rFonts w:cs="David" w:hint="eastAsia"/>
          <w:rtl/>
        </w:rPr>
        <w:t>בנוגע</w:t>
      </w:r>
      <w:r w:rsidRPr="00660981">
        <w:rPr>
          <w:rFonts w:cs="David"/>
          <w:rtl/>
        </w:rPr>
        <w:t xml:space="preserve"> </w:t>
      </w:r>
      <w:r w:rsidRPr="00660981">
        <w:rPr>
          <w:rFonts w:cs="David" w:hint="eastAsia"/>
          <w:rtl/>
        </w:rPr>
        <w:t>להוצאות</w:t>
      </w:r>
      <w:r w:rsidRPr="00660981">
        <w:rPr>
          <w:rFonts w:cs="David"/>
          <w:rtl/>
        </w:rPr>
        <w:t xml:space="preserve"> </w:t>
      </w:r>
      <w:r w:rsidRPr="00660981">
        <w:rPr>
          <w:rFonts w:cs="David" w:hint="eastAsia"/>
          <w:rtl/>
        </w:rPr>
        <w:t>אלה</w:t>
      </w:r>
      <w:r w:rsidRPr="00660981">
        <w:rPr>
          <w:rFonts w:cs="David"/>
          <w:rtl/>
        </w:rPr>
        <w:t xml:space="preserve">. </w:t>
      </w:r>
      <w:r w:rsidRPr="00660981">
        <w:rPr>
          <w:rFonts w:cs="David" w:hint="eastAsia"/>
          <w:rtl/>
        </w:rPr>
        <w:t>מובהר</w:t>
      </w:r>
      <w:r w:rsidRPr="00660981">
        <w:rPr>
          <w:rFonts w:cs="David"/>
          <w:rtl/>
        </w:rPr>
        <w:t xml:space="preserve"> כי על סכומים שהרשות שילמה כנ"ל לא יקבל הקבלן עמלה כלשהי גם אם הם נגבו מהחייב. </w:t>
      </w:r>
    </w:p>
    <w:p w14:paraId="32E7CC63"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גזבר</w:t>
      </w:r>
      <w:r w:rsidRPr="00660981">
        <w:rPr>
          <w:rFonts w:cs="David"/>
          <w:rtl/>
        </w:rPr>
        <w:t xml:space="preserve"> </w:t>
      </w:r>
      <w:r w:rsidRPr="00660981">
        <w:rPr>
          <w:rFonts w:cs="David" w:hint="eastAsia"/>
          <w:rtl/>
        </w:rPr>
        <w:t>הרשות</w:t>
      </w:r>
      <w:r w:rsidRPr="00660981">
        <w:rPr>
          <w:rFonts w:cs="David"/>
          <w:rtl/>
        </w:rPr>
        <w:t xml:space="preserve"> </w:t>
      </w:r>
      <w:r w:rsidRPr="00660981">
        <w:rPr>
          <w:rFonts w:cs="David" w:hint="eastAsia"/>
          <w:rtl/>
        </w:rPr>
        <w:t>יהיה</w:t>
      </w:r>
      <w:r w:rsidRPr="00660981">
        <w:rPr>
          <w:rFonts w:cs="David"/>
          <w:rtl/>
        </w:rPr>
        <w:t xml:space="preserve"> </w:t>
      </w:r>
      <w:r w:rsidRPr="00660981">
        <w:rPr>
          <w:rFonts w:cs="David" w:hint="eastAsia"/>
          <w:rtl/>
        </w:rPr>
        <w:t>רשאי</w:t>
      </w:r>
      <w:r w:rsidRPr="00660981">
        <w:rPr>
          <w:rFonts w:cs="David"/>
          <w:rtl/>
        </w:rPr>
        <w:t xml:space="preserve"> </w:t>
      </w:r>
      <w:r w:rsidRPr="00660981">
        <w:rPr>
          <w:rFonts w:cs="David" w:hint="eastAsia"/>
          <w:rtl/>
        </w:rPr>
        <w:t>להורות</w:t>
      </w:r>
      <w:r w:rsidRPr="00660981">
        <w:rPr>
          <w:rFonts w:cs="David"/>
          <w:rtl/>
        </w:rPr>
        <w:t xml:space="preserve"> </w:t>
      </w:r>
      <w:r w:rsidRPr="00660981">
        <w:rPr>
          <w:rFonts w:cs="David" w:hint="eastAsia"/>
          <w:rtl/>
        </w:rPr>
        <w:t>על</w:t>
      </w:r>
      <w:r w:rsidRPr="00660981">
        <w:rPr>
          <w:rFonts w:cs="David"/>
          <w:rtl/>
        </w:rPr>
        <w:t xml:space="preserve"> </w:t>
      </w:r>
      <w:r w:rsidRPr="00660981">
        <w:rPr>
          <w:rFonts w:cs="David" w:hint="eastAsia"/>
          <w:rtl/>
        </w:rPr>
        <w:t>הפסקת</w:t>
      </w:r>
      <w:r w:rsidRPr="00660981">
        <w:rPr>
          <w:rFonts w:cs="David"/>
          <w:rtl/>
        </w:rPr>
        <w:t xml:space="preserve"> </w:t>
      </w:r>
      <w:r w:rsidRPr="00660981">
        <w:rPr>
          <w:rFonts w:cs="David" w:hint="eastAsia"/>
          <w:rtl/>
        </w:rPr>
        <w:t>הטיפול</w:t>
      </w:r>
      <w:r w:rsidRPr="00660981">
        <w:rPr>
          <w:rFonts w:cs="David"/>
          <w:rtl/>
        </w:rPr>
        <w:t xml:space="preserve"> </w:t>
      </w:r>
      <w:r w:rsidRPr="00660981">
        <w:rPr>
          <w:rFonts w:cs="David" w:hint="eastAsia"/>
          <w:rtl/>
        </w:rPr>
        <w:t>בתיק</w:t>
      </w:r>
      <w:r w:rsidRPr="00660981">
        <w:rPr>
          <w:rFonts w:cs="David"/>
          <w:rtl/>
        </w:rPr>
        <w:t xml:space="preserve"> </w:t>
      </w:r>
      <w:r w:rsidRPr="00660981">
        <w:rPr>
          <w:rFonts w:cs="David" w:hint="eastAsia"/>
          <w:rtl/>
        </w:rPr>
        <w:t>או</w:t>
      </w:r>
      <w:r w:rsidRPr="00660981">
        <w:rPr>
          <w:rFonts w:cs="David"/>
          <w:rtl/>
        </w:rPr>
        <w:t xml:space="preserve"> </w:t>
      </w:r>
      <w:r w:rsidRPr="00660981">
        <w:rPr>
          <w:rFonts w:cs="David" w:hint="eastAsia"/>
          <w:rtl/>
        </w:rPr>
        <w:t>מתן</w:t>
      </w:r>
      <w:r w:rsidRPr="00660981">
        <w:rPr>
          <w:rFonts w:cs="David"/>
          <w:rtl/>
        </w:rPr>
        <w:t xml:space="preserve"> </w:t>
      </w:r>
      <w:r w:rsidRPr="00660981">
        <w:rPr>
          <w:rFonts w:cs="David" w:hint="eastAsia"/>
          <w:rtl/>
        </w:rPr>
        <w:t>תנאים</w:t>
      </w:r>
      <w:r w:rsidRPr="00660981">
        <w:rPr>
          <w:rFonts w:cs="David"/>
          <w:rtl/>
        </w:rPr>
        <w:t xml:space="preserve"> </w:t>
      </w:r>
      <w:r w:rsidRPr="00660981">
        <w:rPr>
          <w:rFonts w:cs="David" w:hint="eastAsia"/>
          <w:rtl/>
        </w:rPr>
        <w:t>חריגים</w:t>
      </w:r>
      <w:r w:rsidRPr="00660981">
        <w:rPr>
          <w:rFonts w:cs="David"/>
          <w:rtl/>
        </w:rPr>
        <w:t xml:space="preserve">. </w:t>
      </w:r>
      <w:r w:rsidRPr="00660981">
        <w:rPr>
          <w:rFonts w:cs="David" w:hint="eastAsia"/>
          <w:rtl/>
        </w:rPr>
        <w:t>מובהר</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אין</w:t>
      </w:r>
      <w:r w:rsidRPr="00660981">
        <w:rPr>
          <w:rFonts w:cs="David"/>
          <w:rtl/>
        </w:rPr>
        <w:t xml:space="preserve"> </w:t>
      </w:r>
      <w:r w:rsidRPr="00660981">
        <w:rPr>
          <w:rFonts w:cs="David" w:hint="eastAsia"/>
          <w:rtl/>
        </w:rPr>
        <w:t>באמור</w:t>
      </w:r>
      <w:r w:rsidRPr="00660981">
        <w:rPr>
          <w:rFonts w:cs="David"/>
          <w:rtl/>
        </w:rPr>
        <w:t xml:space="preserve"> </w:t>
      </w:r>
      <w:r w:rsidRPr="00660981">
        <w:rPr>
          <w:rFonts w:cs="David" w:hint="eastAsia"/>
          <w:rtl/>
        </w:rPr>
        <w:t>בסעיף</w:t>
      </w:r>
      <w:r w:rsidRPr="00660981">
        <w:rPr>
          <w:rFonts w:cs="David"/>
          <w:rtl/>
        </w:rPr>
        <w:t xml:space="preserve"> </w:t>
      </w:r>
      <w:r w:rsidRPr="00660981">
        <w:rPr>
          <w:rFonts w:cs="David" w:hint="eastAsia"/>
          <w:rtl/>
        </w:rPr>
        <w:t>זה</w:t>
      </w:r>
      <w:r w:rsidRPr="00660981">
        <w:rPr>
          <w:rFonts w:cs="David"/>
          <w:rtl/>
        </w:rPr>
        <w:t xml:space="preserve"> </w:t>
      </w:r>
      <w:r w:rsidRPr="00660981">
        <w:rPr>
          <w:rFonts w:cs="David" w:hint="eastAsia"/>
          <w:rtl/>
        </w:rPr>
        <w:t>כדי</w:t>
      </w:r>
      <w:r w:rsidRPr="00660981">
        <w:rPr>
          <w:rFonts w:cs="David"/>
          <w:rtl/>
        </w:rPr>
        <w:t xml:space="preserve"> </w:t>
      </w:r>
      <w:r w:rsidRPr="00660981">
        <w:rPr>
          <w:rFonts w:cs="David" w:hint="eastAsia"/>
          <w:rtl/>
        </w:rPr>
        <w:t>לגרוע</w:t>
      </w:r>
      <w:r w:rsidRPr="00660981">
        <w:rPr>
          <w:rFonts w:cs="David"/>
          <w:rtl/>
        </w:rPr>
        <w:t xml:space="preserve"> </w:t>
      </w:r>
      <w:r w:rsidRPr="00660981">
        <w:rPr>
          <w:rFonts w:cs="David" w:hint="eastAsia"/>
          <w:rtl/>
        </w:rPr>
        <w:t>מסמכויות</w:t>
      </w:r>
      <w:r w:rsidRPr="00660981">
        <w:rPr>
          <w:rFonts w:cs="David"/>
          <w:rtl/>
        </w:rPr>
        <w:t xml:space="preserve"> </w:t>
      </w:r>
      <w:r w:rsidRPr="00660981">
        <w:rPr>
          <w:rFonts w:cs="David" w:hint="eastAsia"/>
          <w:rtl/>
        </w:rPr>
        <w:t>הרשות</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מי</w:t>
      </w:r>
      <w:r w:rsidRPr="00660981">
        <w:rPr>
          <w:rFonts w:cs="David"/>
          <w:rtl/>
        </w:rPr>
        <w:t xml:space="preserve"> </w:t>
      </w:r>
      <w:r w:rsidRPr="00660981">
        <w:rPr>
          <w:rFonts w:cs="David" w:hint="eastAsia"/>
          <w:rtl/>
        </w:rPr>
        <w:t>מטעמה</w:t>
      </w:r>
      <w:r w:rsidRPr="00660981">
        <w:rPr>
          <w:rFonts w:cs="David"/>
          <w:rtl/>
        </w:rPr>
        <w:t xml:space="preserve"> </w:t>
      </w:r>
      <w:r w:rsidRPr="00660981">
        <w:rPr>
          <w:rFonts w:cs="David" w:hint="eastAsia"/>
          <w:rtl/>
        </w:rPr>
        <w:t>על</w:t>
      </w:r>
      <w:r w:rsidRPr="00660981">
        <w:rPr>
          <w:rFonts w:cs="David"/>
          <w:rtl/>
        </w:rPr>
        <w:t xml:space="preserve"> </w:t>
      </w:r>
      <w:r w:rsidRPr="00660981">
        <w:rPr>
          <w:rFonts w:cs="David" w:hint="eastAsia"/>
          <w:rtl/>
        </w:rPr>
        <w:t>פי</w:t>
      </w:r>
      <w:r w:rsidRPr="00660981">
        <w:rPr>
          <w:rFonts w:cs="David"/>
          <w:rtl/>
        </w:rPr>
        <w:t xml:space="preserve"> </w:t>
      </w:r>
      <w:r w:rsidRPr="00660981">
        <w:rPr>
          <w:rFonts w:cs="David" w:hint="eastAsia"/>
          <w:rtl/>
        </w:rPr>
        <w:t>כל</w:t>
      </w:r>
      <w:r w:rsidRPr="00660981">
        <w:rPr>
          <w:rFonts w:cs="David"/>
          <w:rtl/>
        </w:rPr>
        <w:t xml:space="preserve"> </w:t>
      </w:r>
      <w:r w:rsidRPr="00660981">
        <w:rPr>
          <w:rFonts w:cs="David" w:hint="eastAsia"/>
          <w:rtl/>
        </w:rPr>
        <w:t>דין</w:t>
      </w:r>
      <w:r w:rsidRPr="00660981">
        <w:rPr>
          <w:rFonts w:cs="David"/>
          <w:rtl/>
        </w:rPr>
        <w:t xml:space="preserve"> וכן כי הקבלן לא יוכל לתבוע עמלה בגין כך. </w:t>
      </w:r>
    </w:p>
    <w:p w14:paraId="0198B734" w14:textId="6485D0E5" w:rsidR="00094547" w:rsidRPr="00660981" w:rsidRDefault="000A6EA3" w:rsidP="00E6640E">
      <w:pPr>
        <w:pStyle w:val="ListParagraph"/>
        <w:numPr>
          <w:ilvl w:val="1"/>
          <w:numId w:val="27"/>
        </w:numPr>
        <w:spacing w:before="120" w:after="120" w:line="360" w:lineRule="auto"/>
        <w:ind w:hanging="579"/>
        <w:jc w:val="both"/>
        <w:rPr>
          <w:rFonts w:cs="David"/>
        </w:rPr>
      </w:pPr>
      <w:r w:rsidRPr="00660981">
        <w:rPr>
          <w:rFonts w:cs="David" w:hint="cs"/>
          <w:rtl/>
        </w:rPr>
        <w:t>למען הסר ספר</w:t>
      </w:r>
      <w:r w:rsidR="00094547" w:rsidRPr="00660981">
        <w:rPr>
          <w:rFonts w:cs="David"/>
          <w:rtl/>
        </w:rPr>
        <w:t xml:space="preserve">, </w:t>
      </w:r>
      <w:r w:rsidR="00094547" w:rsidRPr="00660981">
        <w:rPr>
          <w:rFonts w:cs="David" w:hint="eastAsia"/>
          <w:rtl/>
        </w:rPr>
        <w:t>מודגש</w:t>
      </w:r>
      <w:r w:rsidR="00094547" w:rsidRPr="00660981">
        <w:rPr>
          <w:rFonts w:cs="David"/>
          <w:rtl/>
        </w:rPr>
        <w:t xml:space="preserve"> </w:t>
      </w:r>
      <w:r w:rsidR="00094547" w:rsidRPr="00660981">
        <w:rPr>
          <w:rFonts w:cs="David" w:hint="eastAsia"/>
          <w:rtl/>
        </w:rPr>
        <w:t>כי</w:t>
      </w:r>
      <w:r w:rsidR="00094547" w:rsidRPr="00660981">
        <w:rPr>
          <w:rFonts w:cs="David"/>
          <w:rtl/>
        </w:rPr>
        <w:t xml:space="preserve"> </w:t>
      </w:r>
      <w:r w:rsidR="00094547" w:rsidRPr="00660981">
        <w:rPr>
          <w:rFonts w:cs="David" w:hint="eastAsia"/>
          <w:rtl/>
        </w:rPr>
        <w:t>הקבלן</w:t>
      </w:r>
      <w:r w:rsidR="00094547" w:rsidRPr="00660981">
        <w:rPr>
          <w:rFonts w:cs="David"/>
          <w:rtl/>
        </w:rPr>
        <w:t xml:space="preserve"> </w:t>
      </w:r>
      <w:r w:rsidR="00094547" w:rsidRPr="00660981">
        <w:rPr>
          <w:rFonts w:cs="David" w:hint="eastAsia"/>
          <w:rtl/>
        </w:rPr>
        <w:t>לא</w:t>
      </w:r>
      <w:r w:rsidR="00094547" w:rsidRPr="00660981">
        <w:rPr>
          <w:rFonts w:cs="David"/>
          <w:rtl/>
        </w:rPr>
        <w:t xml:space="preserve"> </w:t>
      </w:r>
      <w:r w:rsidR="00094547" w:rsidRPr="00660981">
        <w:rPr>
          <w:rFonts w:cs="David" w:hint="eastAsia"/>
          <w:rtl/>
        </w:rPr>
        <w:t>יהא</w:t>
      </w:r>
      <w:r w:rsidR="00094547" w:rsidRPr="00660981">
        <w:rPr>
          <w:rFonts w:cs="David"/>
          <w:rtl/>
        </w:rPr>
        <w:t xml:space="preserve"> </w:t>
      </w:r>
      <w:r w:rsidR="00094547" w:rsidRPr="00660981">
        <w:rPr>
          <w:rFonts w:cs="David" w:hint="eastAsia"/>
          <w:rtl/>
        </w:rPr>
        <w:t>רשאי</w:t>
      </w:r>
      <w:r w:rsidR="00094547" w:rsidRPr="00660981">
        <w:rPr>
          <w:rFonts w:cs="David"/>
          <w:rtl/>
        </w:rPr>
        <w:t xml:space="preserve"> </w:t>
      </w:r>
      <w:r w:rsidR="00094547" w:rsidRPr="00660981">
        <w:rPr>
          <w:rFonts w:cs="David" w:hint="eastAsia"/>
          <w:rtl/>
        </w:rPr>
        <w:t>לאשר</w:t>
      </w:r>
      <w:r w:rsidR="00094547" w:rsidRPr="00660981">
        <w:rPr>
          <w:rFonts w:cs="David"/>
          <w:rtl/>
        </w:rPr>
        <w:t xml:space="preserve"> </w:t>
      </w:r>
      <w:r w:rsidR="00094547" w:rsidRPr="00660981">
        <w:rPr>
          <w:rFonts w:cs="David" w:hint="eastAsia"/>
          <w:rtl/>
        </w:rPr>
        <w:t>הפחתות</w:t>
      </w:r>
      <w:r w:rsidR="00094547" w:rsidRPr="00660981">
        <w:rPr>
          <w:rFonts w:cs="David"/>
          <w:rtl/>
        </w:rPr>
        <w:t xml:space="preserve"> </w:t>
      </w:r>
      <w:r w:rsidR="00094547" w:rsidRPr="00660981">
        <w:rPr>
          <w:rFonts w:cs="David" w:hint="eastAsia"/>
          <w:rtl/>
        </w:rPr>
        <w:t>ו</w:t>
      </w:r>
      <w:r w:rsidR="00094547" w:rsidRPr="00660981">
        <w:rPr>
          <w:rFonts w:cs="David"/>
          <w:rtl/>
        </w:rPr>
        <w:t xml:space="preserve">/או </w:t>
      </w:r>
      <w:r w:rsidR="00094547" w:rsidRPr="00660981">
        <w:rPr>
          <w:rFonts w:cs="David" w:hint="eastAsia"/>
          <w:rtl/>
        </w:rPr>
        <w:t>הנחות</w:t>
      </w:r>
      <w:r w:rsidR="00094547" w:rsidRPr="00660981">
        <w:rPr>
          <w:rFonts w:cs="David"/>
          <w:rtl/>
        </w:rPr>
        <w:t xml:space="preserve"> </w:t>
      </w:r>
      <w:r w:rsidR="00094547" w:rsidRPr="00660981">
        <w:rPr>
          <w:rFonts w:cs="David" w:hint="eastAsia"/>
          <w:rtl/>
        </w:rPr>
        <w:t>בגבייה</w:t>
      </w:r>
      <w:r w:rsidR="00094547" w:rsidRPr="00660981">
        <w:rPr>
          <w:rFonts w:cs="David"/>
          <w:rtl/>
        </w:rPr>
        <w:t xml:space="preserve"> </w:t>
      </w:r>
      <w:r w:rsidR="00094547" w:rsidRPr="00660981">
        <w:rPr>
          <w:rFonts w:cs="David" w:hint="eastAsia"/>
          <w:rtl/>
        </w:rPr>
        <w:t>כלשהי</w:t>
      </w:r>
      <w:r w:rsidR="00094547" w:rsidRPr="00660981">
        <w:rPr>
          <w:rFonts w:cs="David"/>
          <w:rtl/>
        </w:rPr>
        <w:t xml:space="preserve"> </w:t>
      </w:r>
      <w:r w:rsidR="00094547" w:rsidRPr="00660981">
        <w:rPr>
          <w:rFonts w:cs="David" w:hint="eastAsia"/>
          <w:rtl/>
        </w:rPr>
        <w:t>על</w:t>
      </w:r>
      <w:r w:rsidR="00094547" w:rsidRPr="00660981">
        <w:rPr>
          <w:rFonts w:cs="David"/>
          <w:rtl/>
        </w:rPr>
        <w:t xml:space="preserve"> </w:t>
      </w:r>
      <w:r w:rsidR="00094547" w:rsidRPr="00660981">
        <w:rPr>
          <w:rFonts w:cs="David" w:hint="eastAsia"/>
          <w:rtl/>
        </w:rPr>
        <w:t>פי</w:t>
      </w:r>
      <w:r w:rsidR="00094547" w:rsidRPr="00660981">
        <w:rPr>
          <w:rFonts w:cs="David"/>
          <w:rtl/>
        </w:rPr>
        <w:t xml:space="preserve"> </w:t>
      </w:r>
      <w:r w:rsidR="00094547" w:rsidRPr="00660981">
        <w:rPr>
          <w:rFonts w:cs="David" w:hint="eastAsia"/>
          <w:rtl/>
        </w:rPr>
        <w:t>הסכם</w:t>
      </w:r>
      <w:r w:rsidR="00094547" w:rsidRPr="00660981">
        <w:rPr>
          <w:rFonts w:cs="David"/>
          <w:rtl/>
        </w:rPr>
        <w:t xml:space="preserve"> </w:t>
      </w:r>
      <w:r w:rsidR="00094547" w:rsidRPr="00660981">
        <w:rPr>
          <w:rFonts w:cs="David" w:hint="eastAsia"/>
          <w:rtl/>
        </w:rPr>
        <w:t>זה</w:t>
      </w:r>
      <w:r w:rsidR="00094547" w:rsidRPr="00660981">
        <w:rPr>
          <w:rFonts w:cs="David"/>
          <w:rtl/>
        </w:rPr>
        <w:t xml:space="preserve">, </w:t>
      </w:r>
      <w:r w:rsidR="00094547" w:rsidRPr="00660981">
        <w:rPr>
          <w:rFonts w:cs="David" w:hint="eastAsia"/>
          <w:rtl/>
        </w:rPr>
        <w:t>לרבות</w:t>
      </w:r>
      <w:r w:rsidR="00094547" w:rsidRPr="00660981">
        <w:rPr>
          <w:rFonts w:cs="David"/>
          <w:rtl/>
        </w:rPr>
        <w:t xml:space="preserve"> </w:t>
      </w:r>
      <w:r w:rsidR="00094547" w:rsidRPr="00660981">
        <w:rPr>
          <w:rFonts w:cs="David" w:hint="eastAsia"/>
          <w:rtl/>
        </w:rPr>
        <w:t>בגין</w:t>
      </w:r>
      <w:r w:rsidR="00094547" w:rsidRPr="00660981">
        <w:rPr>
          <w:rFonts w:cs="David"/>
          <w:rtl/>
        </w:rPr>
        <w:t xml:space="preserve"> </w:t>
      </w:r>
      <w:r w:rsidR="00094547" w:rsidRPr="00660981">
        <w:rPr>
          <w:rFonts w:cs="David" w:hint="eastAsia"/>
          <w:rtl/>
        </w:rPr>
        <w:t>רכיבי</w:t>
      </w:r>
      <w:r w:rsidR="00094547" w:rsidRPr="00660981">
        <w:rPr>
          <w:rFonts w:cs="David"/>
          <w:rtl/>
        </w:rPr>
        <w:t xml:space="preserve"> </w:t>
      </w:r>
      <w:r w:rsidR="00094547" w:rsidRPr="00660981">
        <w:rPr>
          <w:rFonts w:cs="David" w:hint="eastAsia"/>
          <w:rtl/>
        </w:rPr>
        <w:t>הפרשי</w:t>
      </w:r>
      <w:r w:rsidR="00094547" w:rsidRPr="00660981">
        <w:rPr>
          <w:rFonts w:cs="David"/>
          <w:rtl/>
        </w:rPr>
        <w:t xml:space="preserve"> </w:t>
      </w:r>
      <w:r w:rsidR="00094547" w:rsidRPr="00660981">
        <w:rPr>
          <w:rFonts w:cs="David" w:hint="eastAsia"/>
          <w:rtl/>
        </w:rPr>
        <w:t>ההצמדה</w:t>
      </w:r>
      <w:r w:rsidR="00094547" w:rsidRPr="00660981">
        <w:rPr>
          <w:rFonts w:cs="David"/>
          <w:rtl/>
        </w:rPr>
        <w:t xml:space="preserve"> </w:t>
      </w:r>
      <w:r w:rsidR="00094547" w:rsidRPr="00660981">
        <w:rPr>
          <w:rFonts w:cs="David" w:hint="eastAsia"/>
          <w:rtl/>
        </w:rPr>
        <w:t>והריבית</w:t>
      </w:r>
      <w:r w:rsidR="00094547" w:rsidRPr="00660981">
        <w:rPr>
          <w:rFonts w:cs="David"/>
          <w:rtl/>
        </w:rPr>
        <w:t xml:space="preserve">, </w:t>
      </w:r>
      <w:r w:rsidR="00094547" w:rsidRPr="00660981">
        <w:rPr>
          <w:rFonts w:cs="David" w:hint="eastAsia"/>
          <w:rtl/>
        </w:rPr>
        <w:t>אלא</w:t>
      </w:r>
      <w:r w:rsidR="00094547" w:rsidRPr="00660981">
        <w:rPr>
          <w:rFonts w:cs="David"/>
          <w:rtl/>
        </w:rPr>
        <w:t xml:space="preserve"> </w:t>
      </w:r>
      <w:r w:rsidR="00094547" w:rsidRPr="00660981">
        <w:rPr>
          <w:rFonts w:cs="David" w:hint="eastAsia"/>
          <w:rtl/>
        </w:rPr>
        <w:t>אם</w:t>
      </w:r>
      <w:r w:rsidR="00094547" w:rsidRPr="00660981">
        <w:rPr>
          <w:rFonts w:cs="David"/>
          <w:rtl/>
        </w:rPr>
        <w:t xml:space="preserve"> </w:t>
      </w:r>
      <w:r w:rsidR="00094547" w:rsidRPr="00660981">
        <w:rPr>
          <w:rFonts w:cs="David" w:hint="eastAsia"/>
          <w:rtl/>
        </w:rPr>
        <w:t>כן</w:t>
      </w:r>
      <w:r w:rsidR="00094547" w:rsidRPr="00660981">
        <w:rPr>
          <w:rFonts w:cs="David"/>
          <w:rtl/>
        </w:rPr>
        <w:t xml:space="preserve"> </w:t>
      </w:r>
      <w:r w:rsidR="00094547" w:rsidRPr="00660981">
        <w:rPr>
          <w:rFonts w:cs="David" w:hint="eastAsia"/>
          <w:rtl/>
        </w:rPr>
        <w:t>יקבל</w:t>
      </w:r>
      <w:r w:rsidR="00094547" w:rsidRPr="00660981">
        <w:rPr>
          <w:rFonts w:cs="David"/>
          <w:rtl/>
        </w:rPr>
        <w:t xml:space="preserve"> </w:t>
      </w:r>
      <w:r w:rsidR="00094547" w:rsidRPr="00660981">
        <w:rPr>
          <w:rFonts w:cs="David" w:hint="eastAsia"/>
          <w:rtl/>
        </w:rPr>
        <w:t>לכך</w:t>
      </w:r>
      <w:r w:rsidR="00094547" w:rsidRPr="00660981">
        <w:rPr>
          <w:rFonts w:cs="David"/>
          <w:rtl/>
        </w:rPr>
        <w:t xml:space="preserve"> </w:t>
      </w:r>
      <w:r w:rsidR="00094547" w:rsidRPr="00660981">
        <w:rPr>
          <w:rFonts w:cs="David" w:hint="eastAsia"/>
          <w:rtl/>
        </w:rPr>
        <w:t>את</w:t>
      </w:r>
      <w:r w:rsidR="00094547" w:rsidRPr="00660981">
        <w:rPr>
          <w:rFonts w:cs="David"/>
          <w:rtl/>
        </w:rPr>
        <w:t xml:space="preserve"> </w:t>
      </w:r>
      <w:r w:rsidR="00094547" w:rsidRPr="00660981">
        <w:rPr>
          <w:rFonts w:cs="David" w:hint="eastAsia"/>
          <w:rtl/>
        </w:rPr>
        <w:t>אישורו</w:t>
      </w:r>
      <w:r w:rsidR="00094547" w:rsidRPr="00660981">
        <w:rPr>
          <w:rFonts w:cs="David"/>
          <w:rtl/>
        </w:rPr>
        <w:t xml:space="preserve"> </w:t>
      </w:r>
      <w:r w:rsidR="00094547" w:rsidRPr="00660981">
        <w:rPr>
          <w:rFonts w:cs="David" w:hint="eastAsia"/>
          <w:rtl/>
        </w:rPr>
        <w:t>המוקדם</w:t>
      </w:r>
      <w:r w:rsidR="00094547" w:rsidRPr="00660981">
        <w:rPr>
          <w:rFonts w:cs="David"/>
          <w:rtl/>
        </w:rPr>
        <w:t xml:space="preserve"> </w:t>
      </w:r>
      <w:r w:rsidR="00094547" w:rsidRPr="00660981">
        <w:rPr>
          <w:rFonts w:cs="David" w:hint="eastAsia"/>
          <w:rtl/>
        </w:rPr>
        <w:t>ובכתב</w:t>
      </w:r>
      <w:r w:rsidR="00094547" w:rsidRPr="00660981">
        <w:rPr>
          <w:rFonts w:cs="David"/>
          <w:rtl/>
        </w:rPr>
        <w:t xml:space="preserve"> </w:t>
      </w:r>
      <w:r w:rsidR="00094547" w:rsidRPr="00660981">
        <w:rPr>
          <w:rFonts w:cs="David" w:hint="eastAsia"/>
          <w:rtl/>
        </w:rPr>
        <w:t>של</w:t>
      </w:r>
      <w:r w:rsidR="00094547" w:rsidRPr="00660981">
        <w:rPr>
          <w:rFonts w:cs="David"/>
          <w:rtl/>
        </w:rPr>
        <w:t xml:space="preserve"> </w:t>
      </w:r>
      <w:r w:rsidR="00094547" w:rsidRPr="00660981">
        <w:rPr>
          <w:rFonts w:cs="David" w:hint="eastAsia"/>
          <w:rtl/>
        </w:rPr>
        <w:t>גזבר</w:t>
      </w:r>
      <w:r w:rsidR="00094547" w:rsidRPr="00660981">
        <w:rPr>
          <w:rFonts w:cs="David"/>
          <w:rtl/>
        </w:rPr>
        <w:t xml:space="preserve"> </w:t>
      </w:r>
      <w:r w:rsidR="00094547" w:rsidRPr="00660981">
        <w:rPr>
          <w:rFonts w:cs="David" w:hint="eastAsia"/>
          <w:rtl/>
        </w:rPr>
        <w:t>הרשות</w:t>
      </w:r>
      <w:r w:rsidR="00094547" w:rsidRPr="00660981">
        <w:rPr>
          <w:rFonts w:cs="David"/>
          <w:rtl/>
        </w:rPr>
        <w:t xml:space="preserve"> ו/או על פי </w:t>
      </w:r>
      <w:r w:rsidRPr="00660981">
        <w:rPr>
          <w:rFonts w:cs="David" w:hint="cs"/>
          <w:rtl/>
        </w:rPr>
        <w:t>כל דין</w:t>
      </w:r>
      <w:r w:rsidR="00094547" w:rsidRPr="00660981">
        <w:rPr>
          <w:rFonts w:cs="David"/>
          <w:rtl/>
        </w:rPr>
        <w:t xml:space="preserve">.  </w:t>
      </w:r>
    </w:p>
    <w:p w14:paraId="3AEA7F6E" w14:textId="1A73CB62" w:rsidR="002D3C44" w:rsidRPr="00660981" w:rsidRDefault="000A6EA3" w:rsidP="00E6640E">
      <w:pPr>
        <w:pStyle w:val="ListParagraph"/>
        <w:numPr>
          <w:ilvl w:val="1"/>
          <w:numId w:val="27"/>
        </w:numPr>
        <w:spacing w:before="120" w:after="120" w:line="360" w:lineRule="auto"/>
        <w:ind w:hanging="579"/>
        <w:jc w:val="both"/>
        <w:rPr>
          <w:rFonts w:cs="David"/>
        </w:rPr>
      </w:pPr>
      <w:r w:rsidRPr="00660981">
        <w:rPr>
          <w:rFonts w:cs="David" w:hint="cs"/>
          <w:rtl/>
        </w:rPr>
        <w:t>למען הסר ספק,</w:t>
      </w:r>
      <w:r w:rsidR="002D3C44" w:rsidRPr="00660981">
        <w:rPr>
          <w:rFonts w:cs="David"/>
          <w:rtl/>
        </w:rPr>
        <w:t xml:space="preserve"> </w:t>
      </w:r>
      <w:r w:rsidR="002D3C44" w:rsidRPr="00660981">
        <w:rPr>
          <w:rFonts w:cs="David" w:hint="eastAsia"/>
          <w:rtl/>
        </w:rPr>
        <w:t>במידה</w:t>
      </w:r>
      <w:r w:rsidR="002D3C44" w:rsidRPr="00660981">
        <w:rPr>
          <w:rFonts w:cs="David"/>
          <w:rtl/>
        </w:rPr>
        <w:t xml:space="preserve"> </w:t>
      </w:r>
      <w:r w:rsidRPr="00660981">
        <w:rPr>
          <w:rFonts w:cs="David" w:hint="cs"/>
          <w:rtl/>
        </w:rPr>
        <w:t>ש</w:t>
      </w:r>
      <w:r w:rsidRPr="00660981">
        <w:rPr>
          <w:rFonts w:cs="David" w:hint="eastAsia"/>
          <w:rtl/>
        </w:rPr>
        <w:t>יהיו</w:t>
      </w:r>
      <w:r w:rsidRPr="00660981">
        <w:rPr>
          <w:rFonts w:cs="David"/>
          <w:rtl/>
        </w:rPr>
        <w:t xml:space="preserve"> </w:t>
      </w:r>
      <w:r w:rsidR="002D3C44" w:rsidRPr="00660981">
        <w:rPr>
          <w:rFonts w:cs="David" w:hint="eastAsia"/>
          <w:rtl/>
        </w:rPr>
        <w:t>תביעות</w:t>
      </w:r>
      <w:r w:rsidR="002D3C44" w:rsidRPr="00660981">
        <w:rPr>
          <w:rFonts w:cs="David"/>
          <w:rtl/>
        </w:rPr>
        <w:t xml:space="preserve"> </w:t>
      </w:r>
      <w:r w:rsidR="002D3C44" w:rsidRPr="00660981">
        <w:rPr>
          <w:rFonts w:cs="David" w:hint="eastAsia"/>
          <w:rtl/>
        </w:rPr>
        <w:t>כל</w:t>
      </w:r>
      <w:r w:rsidR="002D3C44" w:rsidRPr="00660981">
        <w:rPr>
          <w:rFonts w:cs="David"/>
          <w:rtl/>
        </w:rPr>
        <w:t xml:space="preserve"> </w:t>
      </w:r>
      <w:r w:rsidR="002D3C44" w:rsidRPr="00660981">
        <w:rPr>
          <w:rFonts w:cs="David" w:hint="eastAsia"/>
          <w:rtl/>
        </w:rPr>
        <w:t>שהן</w:t>
      </w:r>
      <w:r w:rsidR="002D3C44" w:rsidRPr="00660981">
        <w:rPr>
          <w:rFonts w:cs="David"/>
          <w:rtl/>
        </w:rPr>
        <w:t xml:space="preserve"> </w:t>
      </w:r>
      <w:r w:rsidR="002D3C44" w:rsidRPr="00660981">
        <w:rPr>
          <w:rFonts w:cs="David" w:hint="eastAsia"/>
          <w:rtl/>
        </w:rPr>
        <w:t>כנגד</w:t>
      </w:r>
      <w:r w:rsidR="002D3C44" w:rsidRPr="00660981">
        <w:rPr>
          <w:rFonts w:cs="David"/>
          <w:rtl/>
        </w:rPr>
        <w:t xml:space="preserve"> </w:t>
      </w:r>
      <w:r w:rsidRPr="00660981">
        <w:rPr>
          <w:rFonts w:cs="David" w:hint="eastAsia"/>
          <w:rtl/>
        </w:rPr>
        <w:t>ה</w:t>
      </w:r>
      <w:r w:rsidRPr="00660981">
        <w:rPr>
          <w:rFonts w:cs="David" w:hint="cs"/>
          <w:rtl/>
        </w:rPr>
        <w:t>רשות</w:t>
      </w:r>
      <w:r w:rsidRPr="00660981">
        <w:rPr>
          <w:rFonts w:cs="David"/>
          <w:rtl/>
        </w:rPr>
        <w:t xml:space="preserve"> </w:t>
      </w:r>
      <w:r w:rsidR="002D3C44" w:rsidRPr="00660981">
        <w:rPr>
          <w:rFonts w:cs="David" w:hint="eastAsia"/>
          <w:rtl/>
        </w:rPr>
        <w:t>בנושא</w:t>
      </w:r>
      <w:r w:rsidR="002D3C44" w:rsidRPr="00660981">
        <w:rPr>
          <w:rFonts w:cs="David"/>
          <w:rtl/>
        </w:rPr>
        <w:t xml:space="preserve"> </w:t>
      </w:r>
      <w:r w:rsidR="002D3C44" w:rsidRPr="00660981">
        <w:rPr>
          <w:rFonts w:cs="David" w:hint="eastAsia"/>
          <w:rtl/>
        </w:rPr>
        <w:t>האכיפה</w:t>
      </w:r>
      <w:r w:rsidR="002D3C44" w:rsidRPr="00660981">
        <w:rPr>
          <w:rFonts w:cs="David"/>
          <w:rtl/>
        </w:rPr>
        <w:t xml:space="preserve"> </w:t>
      </w:r>
      <w:r w:rsidR="002D3C44" w:rsidRPr="00660981">
        <w:rPr>
          <w:rFonts w:cs="David" w:hint="eastAsia"/>
          <w:rtl/>
        </w:rPr>
        <w:t>הקבלן</w:t>
      </w:r>
      <w:r w:rsidR="002D3C44" w:rsidRPr="00660981">
        <w:rPr>
          <w:rFonts w:cs="David"/>
          <w:rtl/>
        </w:rPr>
        <w:t xml:space="preserve"> </w:t>
      </w:r>
      <w:r w:rsidR="002D3C44" w:rsidRPr="00660981">
        <w:rPr>
          <w:rFonts w:cs="David" w:hint="eastAsia"/>
          <w:rtl/>
        </w:rPr>
        <w:t>יישא</w:t>
      </w:r>
      <w:r w:rsidR="002D3C44" w:rsidRPr="00660981">
        <w:rPr>
          <w:rFonts w:cs="David"/>
          <w:rtl/>
        </w:rPr>
        <w:t xml:space="preserve"> </w:t>
      </w:r>
      <w:r w:rsidR="002D3C44" w:rsidRPr="00660981">
        <w:rPr>
          <w:rFonts w:cs="David" w:hint="eastAsia"/>
          <w:rtl/>
        </w:rPr>
        <w:t>באחריותן</w:t>
      </w:r>
      <w:r w:rsidR="002D3C44" w:rsidRPr="00660981">
        <w:rPr>
          <w:rFonts w:cs="David"/>
          <w:rtl/>
        </w:rPr>
        <w:t>.</w:t>
      </w:r>
    </w:p>
    <w:p w14:paraId="71ECA5AA" w14:textId="4DDFF366" w:rsidR="00E52298" w:rsidRPr="00660981" w:rsidRDefault="00E52298" w:rsidP="00E6640E">
      <w:pPr>
        <w:pStyle w:val="ListParagraph"/>
        <w:numPr>
          <w:ilvl w:val="1"/>
          <w:numId w:val="27"/>
        </w:numPr>
        <w:spacing w:before="120" w:after="120" w:line="360" w:lineRule="auto"/>
        <w:ind w:hanging="579"/>
        <w:jc w:val="both"/>
        <w:rPr>
          <w:rFonts w:cs="David"/>
        </w:rPr>
      </w:pPr>
      <w:r w:rsidRPr="00660981">
        <w:rPr>
          <w:rFonts w:cs="David" w:hint="eastAsia"/>
          <w:rtl/>
        </w:rPr>
        <w:t>כל</w:t>
      </w:r>
      <w:r w:rsidRPr="00660981">
        <w:rPr>
          <w:rFonts w:cs="David"/>
          <w:rtl/>
        </w:rPr>
        <w:t xml:space="preserve"> </w:t>
      </w:r>
      <w:r w:rsidRPr="00660981">
        <w:rPr>
          <w:rFonts w:cs="David" w:hint="eastAsia"/>
          <w:rtl/>
        </w:rPr>
        <w:t>שינוי</w:t>
      </w:r>
      <w:r w:rsidRPr="00660981">
        <w:rPr>
          <w:rFonts w:cs="David"/>
          <w:rtl/>
        </w:rPr>
        <w:t xml:space="preserve"> </w:t>
      </w:r>
      <w:r w:rsidRPr="00660981">
        <w:rPr>
          <w:rFonts w:cs="David" w:hint="eastAsia"/>
          <w:rtl/>
        </w:rPr>
        <w:t>ברגלוציה</w:t>
      </w:r>
      <w:r w:rsidRPr="00660981">
        <w:rPr>
          <w:rFonts w:cs="David"/>
          <w:rtl/>
        </w:rPr>
        <w:t xml:space="preserve"> </w:t>
      </w:r>
      <w:r w:rsidRPr="00660981">
        <w:rPr>
          <w:rFonts w:cs="David" w:hint="eastAsia"/>
          <w:rtl/>
        </w:rPr>
        <w:t>בנושא</w:t>
      </w:r>
      <w:r w:rsidRPr="00660981">
        <w:rPr>
          <w:rFonts w:cs="David"/>
          <w:rtl/>
        </w:rPr>
        <w:t xml:space="preserve"> </w:t>
      </w:r>
      <w:r w:rsidRPr="00660981">
        <w:rPr>
          <w:rFonts w:cs="David" w:hint="eastAsia"/>
          <w:rtl/>
        </w:rPr>
        <w:t>האכיפה</w:t>
      </w:r>
      <w:r w:rsidRPr="00660981">
        <w:rPr>
          <w:rFonts w:cs="David"/>
          <w:rtl/>
        </w:rPr>
        <w:t xml:space="preserve"> </w:t>
      </w:r>
      <w:r w:rsidRPr="00660981">
        <w:rPr>
          <w:rFonts w:cs="David" w:hint="eastAsia"/>
          <w:rtl/>
        </w:rPr>
        <w:t>המנהלית</w:t>
      </w:r>
      <w:r w:rsidRPr="00660981">
        <w:rPr>
          <w:rFonts w:cs="David"/>
          <w:rtl/>
        </w:rPr>
        <w:t xml:space="preserve"> </w:t>
      </w:r>
      <w:r w:rsidRPr="00660981">
        <w:rPr>
          <w:rFonts w:cs="David" w:hint="eastAsia"/>
          <w:rtl/>
        </w:rPr>
        <w:t>יחולו</w:t>
      </w:r>
      <w:r w:rsidRPr="00660981">
        <w:rPr>
          <w:rFonts w:cs="David"/>
          <w:rtl/>
        </w:rPr>
        <w:t xml:space="preserve"> </w:t>
      </w:r>
      <w:r w:rsidRPr="00660981">
        <w:rPr>
          <w:rFonts w:cs="David" w:hint="eastAsia"/>
          <w:rtl/>
        </w:rPr>
        <w:t>על</w:t>
      </w:r>
      <w:r w:rsidRPr="00660981">
        <w:rPr>
          <w:rFonts w:cs="David"/>
          <w:rtl/>
        </w:rPr>
        <w:t xml:space="preserve"> </w:t>
      </w:r>
      <w:r w:rsidRPr="00660981">
        <w:rPr>
          <w:rFonts w:cs="David" w:hint="eastAsia"/>
          <w:rtl/>
        </w:rPr>
        <w:t>הקבלן</w:t>
      </w:r>
      <w:r w:rsidRPr="00660981">
        <w:rPr>
          <w:rFonts w:cs="David"/>
          <w:rtl/>
        </w:rPr>
        <w:t>.</w:t>
      </w:r>
    </w:p>
    <w:p w14:paraId="5AB8F312" w14:textId="77777777" w:rsidR="00094547" w:rsidRPr="00660981" w:rsidRDefault="00094547" w:rsidP="00AD587F">
      <w:pPr>
        <w:spacing w:before="120" w:after="120" w:line="360" w:lineRule="auto"/>
        <w:ind w:left="360"/>
        <w:jc w:val="both"/>
      </w:pPr>
      <w:r w:rsidRPr="00660981">
        <w:rPr>
          <w:rFonts w:hint="eastAsia"/>
          <w:b/>
          <w:bCs/>
          <w:rtl/>
        </w:rPr>
        <w:t>סעיף</w:t>
      </w:r>
      <w:r w:rsidRPr="00660981">
        <w:rPr>
          <w:b/>
          <w:bCs/>
          <w:rtl/>
        </w:rPr>
        <w:t xml:space="preserve"> </w:t>
      </w:r>
      <w:r w:rsidRPr="00660981">
        <w:rPr>
          <w:rFonts w:hint="eastAsia"/>
          <w:b/>
          <w:bCs/>
          <w:rtl/>
        </w:rPr>
        <w:t>זה</w:t>
      </w:r>
      <w:r w:rsidRPr="00660981">
        <w:rPr>
          <w:b/>
          <w:bCs/>
          <w:rtl/>
        </w:rPr>
        <w:t xml:space="preserve"> </w:t>
      </w:r>
      <w:r w:rsidRPr="00660981">
        <w:rPr>
          <w:rFonts w:hint="eastAsia"/>
          <w:b/>
          <w:bCs/>
          <w:rtl/>
        </w:rPr>
        <w:t>ייחשב</w:t>
      </w:r>
      <w:r w:rsidRPr="00660981">
        <w:rPr>
          <w:b/>
          <w:bCs/>
          <w:rtl/>
        </w:rPr>
        <w:t xml:space="preserve"> </w:t>
      </w:r>
      <w:r w:rsidRPr="00660981">
        <w:rPr>
          <w:rFonts w:hint="eastAsia"/>
          <w:b/>
          <w:bCs/>
          <w:rtl/>
        </w:rPr>
        <w:t>כסעיף</w:t>
      </w:r>
      <w:r w:rsidRPr="00660981">
        <w:rPr>
          <w:b/>
          <w:bCs/>
          <w:rtl/>
        </w:rPr>
        <w:t xml:space="preserve"> </w:t>
      </w:r>
      <w:r w:rsidRPr="00660981">
        <w:rPr>
          <w:rFonts w:hint="eastAsia"/>
          <w:b/>
          <w:bCs/>
          <w:rtl/>
        </w:rPr>
        <w:t>יסודי</w:t>
      </w:r>
      <w:r w:rsidRPr="00660981">
        <w:rPr>
          <w:b/>
          <w:bCs/>
          <w:rtl/>
        </w:rPr>
        <w:t xml:space="preserve"> </w:t>
      </w:r>
      <w:r w:rsidRPr="00660981">
        <w:rPr>
          <w:rFonts w:hint="eastAsia"/>
          <w:b/>
          <w:bCs/>
          <w:rtl/>
        </w:rPr>
        <w:t>ועיקרי</w:t>
      </w:r>
      <w:r w:rsidRPr="00660981">
        <w:rPr>
          <w:b/>
          <w:bCs/>
          <w:rtl/>
        </w:rPr>
        <w:t xml:space="preserve"> </w:t>
      </w:r>
      <w:r w:rsidRPr="00660981">
        <w:rPr>
          <w:rFonts w:hint="eastAsia"/>
          <w:b/>
          <w:bCs/>
          <w:rtl/>
        </w:rPr>
        <w:t>בחוזה</w:t>
      </w:r>
      <w:r w:rsidRPr="00660981">
        <w:rPr>
          <w:rtl/>
        </w:rPr>
        <w:t xml:space="preserve">. </w:t>
      </w:r>
    </w:p>
    <w:p w14:paraId="0451E7B0"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w:t>
      </w:r>
      <w:r w:rsidRPr="00660981">
        <w:rPr>
          <w:rFonts w:cs="David" w:hint="eastAsia"/>
          <w:rtl/>
        </w:rPr>
        <w:t>מתחייב</w:t>
      </w:r>
      <w:r w:rsidRPr="00660981">
        <w:rPr>
          <w:rFonts w:cs="David"/>
          <w:rtl/>
        </w:rPr>
        <w:t xml:space="preserve"> </w:t>
      </w:r>
      <w:r w:rsidRPr="00660981">
        <w:rPr>
          <w:rFonts w:cs="David" w:hint="eastAsia"/>
          <w:rtl/>
        </w:rPr>
        <w:t>בזה</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כל</w:t>
      </w:r>
      <w:r w:rsidRPr="00660981">
        <w:rPr>
          <w:rFonts w:cs="David"/>
          <w:rtl/>
        </w:rPr>
        <w:t xml:space="preserve"> </w:t>
      </w:r>
      <w:r w:rsidRPr="00660981">
        <w:rPr>
          <w:rFonts w:cs="David" w:hint="eastAsia"/>
          <w:rtl/>
        </w:rPr>
        <w:t>התשלומים</w:t>
      </w:r>
      <w:r w:rsidRPr="00660981">
        <w:rPr>
          <w:rFonts w:cs="David"/>
          <w:rtl/>
        </w:rPr>
        <w:t xml:space="preserve"> </w:t>
      </w:r>
      <w:r w:rsidRPr="00660981">
        <w:rPr>
          <w:rFonts w:cs="David" w:hint="eastAsia"/>
          <w:rtl/>
        </w:rPr>
        <w:t>שיתקבלו</w:t>
      </w:r>
      <w:r w:rsidRPr="00660981">
        <w:rPr>
          <w:rFonts w:cs="David"/>
          <w:rtl/>
        </w:rPr>
        <w:t xml:space="preserve"> באמצעותו, לרבות תשלומים בכרטיסי אשראי, שיקים, או כל אמצעי תשלום אחר, יתקבלו </w:t>
      </w:r>
      <w:r w:rsidRPr="00660981">
        <w:rPr>
          <w:rFonts w:cs="David" w:hint="eastAsia"/>
          <w:rtl/>
        </w:rPr>
        <w:t>לפקודת</w:t>
      </w:r>
      <w:r w:rsidRPr="00660981">
        <w:rPr>
          <w:rFonts w:cs="David"/>
          <w:rtl/>
        </w:rPr>
        <w:t xml:space="preserve"> </w:t>
      </w:r>
      <w:r w:rsidRPr="00660981">
        <w:rPr>
          <w:rFonts w:cs="David" w:hint="eastAsia"/>
          <w:rtl/>
        </w:rPr>
        <w:t>הרשות</w:t>
      </w:r>
      <w:r w:rsidRPr="00660981">
        <w:rPr>
          <w:rFonts w:cs="David"/>
          <w:rtl/>
        </w:rPr>
        <w:t xml:space="preserve"> </w:t>
      </w:r>
      <w:r w:rsidRPr="00660981">
        <w:rPr>
          <w:rFonts w:cs="David" w:hint="eastAsia"/>
          <w:rtl/>
        </w:rPr>
        <w:t>בלבד</w:t>
      </w:r>
      <w:r w:rsidRPr="00660981">
        <w:rPr>
          <w:rFonts w:cs="David"/>
          <w:rtl/>
        </w:rPr>
        <w:t xml:space="preserve">, ירשמו באמצעות קופה רושמת או בכל אמצעי אחר, כפי שיאושר בכתב על ידי גזבר הרשות מיד עם קבלתם ויופקדו ביום בו נגבו לגזברות הרשות או לחשבון הבנק של הרשות. הקבלן ינפיק לכל משלם קבלה על התשלום שבוצע על ידו. </w:t>
      </w:r>
    </w:p>
    <w:p w14:paraId="55320A53" w14:textId="77777777" w:rsidR="00094547" w:rsidRPr="00660981" w:rsidRDefault="00094547" w:rsidP="00AD587F">
      <w:pPr>
        <w:spacing w:before="120" w:after="120" w:line="360" w:lineRule="auto"/>
        <w:ind w:left="26" w:firstLine="388"/>
        <w:jc w:val="both"/>
        <w:rPr>
          <w:b/>
          <w:bCs/>
          <w:rtl/>
        </w:rPr>
      </w:pPr>
      <w:r w:rsidRPr="00660981">
        <w:rPr>
          <w:rFonts w:hint="eastAsia"/>
          <w:b/>
          <w:bCs/>
          <w:rtl/>
        </w:rPr>
        <w:t>סעיף</w:t>
      </w:r>
      <w:r w:rsidRPr="00660981">
        <w:rPr>
          <w:b/>
          <w:bCs/>
          <w:rtl/>
        </w:rPr>
        <w:t xml:space="preserve"> זה ייחשב כסעיף יסודי ועיקרי בחוזה. </w:t>
      </w:r>
    </w:p>
    <w:p w14:paraId="7BC3059D" w14:textId="2C06D8F9" w:rsidR="00094547" w:rsidRPr="00660981" w:rsidRDefault="00094547" w:rsidP="00E6640E">
      <w:pPr>
        <w:pStyle w:val="ListParagraph"/>
        <w:numPr>
          <w:ilvl w:val="1"/>
          <w:numId w:val="27"/>
        </w:numPr>
        <w:spacing w:before="120" w:after="120" w:line="360" w:lineRule="auto"/>
        <w:ind w:hanging="579"/>
        <w:jc w:val="both"/>
        <w:rPr>
          <w:rFonts w:cs="David"/>
          <w:rtl/>
        </w:rPr>
      </w:pPr>
      <w:r w:rsidRPr="003A6AA9">
        <w:rPr>
          <w:rFonts w:cs="David" w:hint="eastAsia"/>
          <w:rtl/>
        </w:rPr>
        <w:t>ידוע</w:t>
      </w:r>
      <w:r w:rsidRPr="003A6AA9">
        <w:rPr>
          <w:rFonts w:cs="David"/>
          <w:rtl/>
        </w:rPr>
        <w:t xml:space="preserve"> לקבלן כי בעת חתימת החוזה הרשות משתמשת </w:t>
      </w:r>
      <w:r w:rsidRPr="003A6AA9">
        <w:rPr>
          <w:rFonts w:cs="David" w:hint="eastAsia"/>
          <w:rtl/>
        </w:rPr>
        <w:t>בתוכנת</w:t>
      </w:r>
      <w:r w:rsidRPr="003A6AA9">
        <w:rPr>
          <w:rFonts w:cs="David"/>
          <w:rtl/>
        </w:rPr>
        <w:t xml:space="preserve"> </w:t>
      </w:r>
      <w:r w:rsidR="002A49DE" w:rsidRPr="003A6AA9">
        <w:rPr>
          <w:rFonts w:cs="David"/>
        </w:rPr>
        <w:t>E.P.R</w:t>
      </w:r>
      <w:r w:rsidR="00AF1A4A" w:rsidRPr="003A6AA9">
        <w:rPr>
          <w:rFonts w:cs="David"/>
          <w:rtl/>
        </w:rPr>
        <w:t>.</w:t>
      </w:r>
      <w:r w:rsidRPr="003A6AA9">
        <w:rPr>
          <w:rFonts w:cs="David"/>
          <w:rtl/>
        </w:rPr>
        <w:t xml:space="preserve"> </w:t>
      </w:r>
      <w:r w:rsidRPr="003A6AA9">
        <w:rPr>
          <w:rFonts w:cs="David" w:hint="eastAsia"/>
          <w:rtl/>
        </w:rPr>
        <w:t>ידוע</w:t>
      </w:r>
      <w:r w:rsidRPr="003A6AA9">
        <w:rPr>
          <w:rFonts w:cs="David"/>
          <w:rtl/>
        </w:rPr>
        <w:t xml:space="preserve"> </w:t>
      </w:r>
      <w:r w:rsidRPr="003A6AA9">
        <w:rPr>
          <w:rFonts w:cs="David" w:hint="eastAsia"/>
          <w:rtl/>
        </w:rPr>
        <w:t>לקבלן</w:t>
      </w:r>
      <w:r w:rsidRPr="003A6AA9">
        <w:rPr>
          <w:rFonts w:cs="David"/>
          <w:rtl/>
        </w:rPr>
        <w:t xml:space="preserve"> </w:t>
      </w:r>
      <w:r w:rsidRPr="003A6AA9">
        <w:rPr>
          <w:rFonts w:cs="David" w:hint="eastAsia"/>
          <w:rtl/>
        </w:rPr>
        <w:t>כי</w:t>
      </w:r>
      <w:r w:rsidRPr="003A6AA9">
        <w:rPr>
          <w:rFonts w:cs="David"/>
          <w:rtl/>
        </w:rPr>
        <w:t xml:space="preserve"> </w:t>
      </w:r>
      <w:r w:rsidRPr="003A6AA9">
        <w:rPr>
          <w:rFonts w:cs="David" w:hint="eastAsia"/>
          <w:rtl/>
        </w:rPr>
        <w:t>לרשות</w:t>
      </w:r>
      <w:r w:rsidRPr="003A6AA9">
        <w:rPr>
          <w:rFonts w:cs="David"/>
          <w:rtl/>
        </w:rPr>
        <w:t xml:space="preserve"> </w:t>
      </w:r>
      <w:r w:rsidRPr="003A6AA9">
        <w:rPr>
          <w:rFonts w:cs="David" w:hint="eastAsia"/>
          <w:rtl/>
        </w:rPr>
        <w:t>תעמוד</w:t>
      </w:r>
      <w:r w:rsidRPr="003A6AA9">
        <w:rPr>
          <w:rFonts w:cs="David"/>
          <w:rtl/>
        </w:rPr>
        <w:t xml:space="preserve"> </w:t>
      </w:r>
      <w:r w:rsidRPr="003A6AA9">
        <w:rPr>
          <w:rFonts w:cs="David" w:hint="eastAsia"/>
          <w:rtl/>
        </w:rPr>
        <w:t>הזכות</w:t>
      </w:r>
      <w:r w:rsidRPr="003A6AA9">
        <w:rPr>
          <w:rFonts w:cs="David"/>
          <w:rtl/>
        </w:rPr>
        <w:t xml:space="preserve"> </w:t>
      </w:r>
      <w:r w:rsidRPr="003A6AA9">
        <w:rPr>
          <w:rFonts w:cs="David" w:hint="eastAsia"/>
          <w:rtl/>
        </w:rPr>
        <w:t>להשתמש</w:t>
      </w:r>
      <w:r w:rsidRPr="003A6AA9">
        <w:rPr>
          <w:rFonts w:cs="David"/>
          <w:rtl/>
        </w:rPr>
        <w:t xml:space="preserve"> </w:t>
      </w:r>
      <w:r w:rsidRPr="003A6AA9">
        <w:rPr>
          <w:rFonts w:cs="David" w:hint="eastAsia"/>
          <w:rtl/>
        </w:rPr>
        <w:t>בתוכנה</w:t>
      </w:r>
      <w:r w:rsidRPr="003A6AA9">
        <w:rPr>
          <w:rFonts w:cs="David"/>
          <w:rtl/>
        </w:rPr>
        <w:t xml:space="preserve"> </w:t>
      </w:r>
      <w:r w:rsidRPr="003A6AA9">
        <w:rPr>
          <w:rFonts w:cs="David" w:hint="eastAsia"/>
          <w:rtl/>
        </w:rPr>
        <w:t>אחרת</w:t>
      </w:r>
      <w:r w:rsidRPr="003A6AA9">
        <w:rPr>
          <w:rFonts w:cs="David"/>
          <w:rtl/>
        </w:rPr>
        <w:t xml:space="preserve">/נוספת </w:t>
      </w:r>
      <w:r w:rsidRPr="003A6AA9">
        <w:rPr>
          <w:rFonts w:cs="David" w:hint="eastAsia"/>
          <w:rtl/>
        </w:rPr>
        <w:t>של</w:t>
      </w:r>
      <w:r w:rsidRPr="003A6AA9">
        <w:rPr>
          <w:rFonts w:cs="David"/>
          <w:rtl/>
        </w:rPr>
        <w:t xml:space="preserve"> </w:t>
      </w:r>
      <w:r w:rsidRPr="003A6AA9">
        <w:rPr>
          <w:rFonts w:cs="David" w:hint="eastAsia"/>
          <w:rtl/>
        </w:rPr>
        <w:t>גוף</w:t>
      </w:r>
      <w:r w:rsidRPr="003A6AA9">
        <w:rPr>
          <w:rFonts w:cs="David"/>
          <w:rtl/>
        </w:rPr>
        <w:t xml:space="preserve"> </w:t>
      </w:r>
      <w:r w:rsidRPr="003A6AA9">
        <w:rPr>
          <w:rFonts w:cs="David" w:hint="eastAsia"/>
          <w:rtl/>
        </w:rPr>
        <w:t>אחר</w:t>
      </w:r>
      <w:r w:rsidRPr="003A6AA9">
        <w:rPr>
          <w:rFonts w:cs="David"/>
          <w:rtl/>
        </w:rPr>
        <w:t xml:space="preserve">/נוסף, </w:t>
      </w:r>
      <w:r w:rsidRPr="003A6AA9">
        <w:rPr>
          <w:rFonts w:cs="David" w:hint="eastAsia"/>
          <w:rtl/>
        </w:rPr>
        <w:t>לפי</w:t>
      </w:r>
      <w:r w:rsidRPr="003A6AA9">
        <w:rPr>
          <w:rFonts w:cs="David"/>
          <w:rtl/>
        </w:rPr>
        <w:t xml:space="preserve"> </w:t>
      </w:r>
      <w:r w:rsidRPr="003A6AA9">
        <w:rPr>
          <w:rFonts w:cs="David" w:hint="eastAsia"/>
          <w:rtl/>
        </w:rPr>
        <w:t>שיקול</w:t>
      </w:r>
      <w:r w:rsidRPr="003A6AA9">
        <w:rPr>
          <w:rFonts w:cs="David"/>
          <w:rtl/>
        </w:rPr>
        <w:t xml:space="preserve"> </w:t>
      </w:r>
      <w:r w:rsidRPr="003A6AA9">
        <w:rPr>
          <w:rFonts w:cs="David" w:hint="eastAsia"/>
          <w:rtl/>
        </w:rPr>
        <w:t>דעתה</w:t>
      </w:r>
      <w:r w:rsidRPr="003A6AA9">
        <w:rPr>
          <w:rFonts w:cs="David"/>
          <w:rtl/>
        </w:rPr>
        <w:t xml:space="preserve"> </w:t>
      </w:r>
      <w:r w:rsidRPr="003A6AA9">
        <w:rPr>
          <w:rFonts w:cs="David" w:hint="eastAsia"/>
          <w:rtl/>
        </w:rPr>
        <w:t>המוחלט</w:t>
      </w:r>
      <w:r w:rsidRPr="003A6AA9">
        <w:rPr>
          <w:rFonts w:cs="David"/>
          <w:rtl/>
        </w:rPr>
        <w:t xml:space="preserve"> והבלעדי, בכל עת, ובמקרה כזה מתחייב הקבלן לקלוט את</w:t>
      </w:r>
      <w:r w:rsidRPr="00660981">
        <w:rPr>
          <w:rFonts w:cs="David"/>
          <w:rtl/>
        </w:rPr>
        <w:t xml:space="preserve"> התוכנה, להקים/להתאים את בסיס הנתונים של מחלקת הגבייה לתוכנה הנ"ל ולדאוג להכ</w:t>
      </w:r>
      <w:r w:rsidRPr="00660981">
        <w:rPr>
          <w:rFonts w:cs="David" w:hint="eastAsia"/>
          <w:rtl/>
        </w:rPr>
        <w:t>שרה</w:t>
      </w:r>
      <w:r w:rsidRPr="00660981">
        <w:rPr>
          <w:rFonts w:cs="David"/>
          <w:rtl/>
        </w:rPr>
        <w:t xml:space="preserve"> מהירה ויסודית של עובדיו לעבוד </w:t>
      </w:r>
      <w:r w:rsidRPr="00660981">
        <w:rPr>
          <w:rFonts w:cs="David" w:hint="eastAsia"/>
          <w:rtl/>
        </w:rPr>
        <w:t>עימה</w:t>
      </w:r>
      <w:r w:rsidRPr="00660981">
        <w:rPr>
          <w:rFonts w:cs="David"/>
          <w:rtl/>
        </w:rPr>
        <w:t xml:space="preserve"> והכל מבלי לקבל תמורה נוספת כלשהי על זו </w:t>
      </w:r>
      <w:r w:rsidRPr="00660981">
        <w:rPr>
          <w:rFonts w:cs="David" w:hint="eastAsia"/>
          <w:rtl/>
        </w:rPr>
        <w:t>המצוינת</w:t>
      </w:r>
      <w:r w:rsidRPr="00660981">
        <w:rPr>
          <w:rFonts w:cs="David"/>
          <w:rtl/>
        </w:rPr>
        <w:t xml:space="preserve"> </w:t>
      </w:r>
      <w:r w:rsidR="006D6DEA" w:rsidRPr="00660981">
        <w:rPr>
          <w:rFonts w:cs="David" w:hint="cs"/>
          <w:rtl/>
        </w:rPr>
        <w:t>/</w:t>
      </w:r>
      <w:r w:rsidRPr="00660981">
        <w:rPr>
          <w:rFonts w:cs="David"/>
          <w:rtl/>
        </w:rPr>
        <w:t xml:space="preserve">עוד מובהר כי לא תהיה </w:t>
      </w:r>
      <w:r w:rsidRPr="00660981">
        <w:rPr>
          <w:rFonts w:cs="David"/>
          <w:rtl/>
        </w:rPr>
        <w:lastRenderedPageBreak/>
        <w:t xml:space="preserve">בהחלפת התוכנה ו/או הוספה של תוכנה בכדי לפגוע במתן השירותים הנדרשים מהקבלן בחוזה זה, אלא אם קיבל הקבלן אישור לכך מראש ובכתב מהגזבר.  </w:t>
      </w:r>
    </w:p>
    <w:p w14:paraId="03BB54B8" w14:textId="5B5DDF53"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עפ</w:t>
      </w:r>
      <w:r w:rsidRPr="00660981">
        <w:rPr>
          <w:rFonts w:cs="David"/>
          <w:rtl/>
        </w:rPr>
        <w:t xml:space="preserve">"י </w:t>
      </w:r>
      <w:r w:rsidRPr="00660981">
        <w:rPr>
          <w:rFonts w:cs="David" w:hint="eastAsia"/>
          <w:rtl/>
        </w:rPr>
        <w:t>החלטת</w:t>
      </w:r>
      <w:r w:rsidRPr="00660981">
        <w:rPr>
          <w:rFonts w:cs="David"/>
          <w:rtl/>
        </w:rPr>
        <w:t xml:space="preserve"> </w:t>
      </w:r>
      <w:r w:rsidRPr="00660981">
        <w:rPr>
          <w:rFonts w:cs="David" w:hint="eastAsia"/>
          <w:rtl/>
        </w:rPr>
        <w:t>הממשלה</w:t>
      </w:r>
      <w:r w:rsidRPr="00660981">
        <w:rPr>
          <w:rFonts w:cs="David"/>
          <w:rtl/>
        </w:rPr>
        <w:t xml:space="preserve">, </w:t>
      </w:r>
      <w:r w:rsidRPr="00660981">
        <w:rPr>
          <w:rFonts w:cs="David" w:hint="eastAsia"/>
          <w:rtl/>
        </w:rPr>
        <w:t>מחויבת</w:t>
      </w:r>
      <w:r w:rsidRPr="00660981">
        <w:rPr>
          <w:rFonts w:cs="David"/>
          <w:rtl/>
        </w:rPr>
        <w:t xml:space="preserve"> </w:t>
      </w:r>
      <w:r w:rsidRPr="00660981">
        <w:rPr>
          <w:rFonts w:cs="David" w:hint="eastAsia"/>
          <w:rtl/>
        </w:rPr>
        <w:t>הרשות</w:t>
      </w:r>
      <w:r w:rsidRPr="00660981">
        <w:rPr>
          <w:rFonts w:cs="David"/>
          <w:rtl/>
        </w:rPr>
        <w:t xml:space="preserve"> </w:t>
      </w:r>
      <w:r w:rsidRPr="00660981">
        <w:rPr>
          <w:rFonts w:cs="David" w:hint="eastAsia"/>
          <w:rtl/>
        </w:rPr>
        <w:t>כיום</w:t>
      </w:r>
      <w:r w:rsidRPr="00660981">
        <w:rPr>
          <w:rFonts w:cs="David"/>
          <w:rtl/>
        </w:rPr>
        <w:t xml:space="preserve"> </w:t>
      </w:r>
      <w:r w:rsidRPr="00660981">
        <w:rPr>
          <w:rFonts w:cs="David" w:hint="eastAsia"/>
          <w:rtl/>
        </w:rPr>
        <w:t>לגבות</w:t>
      </w:r>
      <w:r w:rsidRPr="00660981">
        <w:rPr>
          <w:rFonts w:cs="David"/>
          <w:rtl/>
        </w:rPr>
        <w:t xml:space="preserve"> </w:t>
      </w:r>
      <w:r w:rsidRPr="00660981">
        <w:rPr>
          <w:rFonts w:cs="David" w:hint="eastAsia"/>
          <w:rtl/>
        </w:rPr>
        <w:t>לפחות</w:t>
      </w:r>
      <w:r w:rsidRPr="00660981">
        <w:rPr>
          <w:rFonts w:cs="David"/>
          <w:rtl/>
        </w:rPr>
        <w:t xml:space="preserve"> </w:t>
      </w:r>
      <w:r w:rsidR="008D174B" w:rsidRPr="00660981">
        <w:rPr>
          <w:rFonts w:cs="David"/>
          <w:rtl/>
        </w:rPr>
        <w:t>8</w:t>
      </w:r>
      <w:r w:rsidR="008D174B" w:rsidRPr="00660981">
        <w:rPr>
          <w:rFonts w:cs="David" w:hint="cs"/>
          <w:rtl/>
        </w:rPr>
        <w:t>3</w:t>
      </w:r>
      <w:r w:rsidR="00EB34F9" w:rsidRPr="00660981">
        <w:rPr>
          <w:rFonts w:cs="David"/>
          <w:rtl/>
        </w:rPr>
        <w:t xml:space="preserve">% </w:t>
      </w:r>
      <w:r w:rsidR="00EB34F9" w:rsidRPr="00660981">
        <w:rPr>
          <w:rFonts w:cs="David" w:hint="eastAsia"/>
          <w:rtl/>
        </w:rPr>
        <w:t>עפ</w:t>
      </w:r>
      <w:r w:rsidR="00EB34F9" w:rsidRPr="00660981">
        <w:rPr>
          <w:rFonts w:cs="David"/>
          <w:rtl/>
        </w:rPr>
        <w:t>"י הכללים שנקבעו בחוזר מנכ"ל משרד הפנים</w:t>
      </w:r>
      <w:r w:rsidR="00492DC8" w:rsidRPr="00660981">
        <w:rPr>
          <w:rFonts w:cs="David" w:hint="cs"/>
          <w:rtl/>
        </w:rPr>
        <w:t xml:space="preserve"> מס'</w:t>
      </w:r>
      <w:r w:rsidR="00EB34F9" w:rsidRPr="00660981">
        <w:rPr>
          <w:rFonts w:cs="David"/>
          <w:rtl/>
        </w:rPr>
        <w:t xml:space="preserve"> </w:t>
      </w:r>
      <w:r w:rsidR="008D174B" w:rsidRPr="00660981">
        <w:rPr>
          <w:rFonts w:cs="David" w:hint="cs"/>
          <w:rtl/>
        </w:rPr>
        <w:t>02/08</w:t>
      </w:r>
      <w:r w:rsidR="00492DC8" w:rsidRPr="00660981">
        <w:rPr>
          <w:rFonts w:cs="David" w:hint="cs"/>
          <w:rtl/>
        </w:rPr>
        <w:t xml:space="preserve"> </w:t>
      </w:r>
      <w:r w:rsidR="008D174B" w:rsidRPr="00660981">
        <w:rPr>
          <w:rFonts w:cs="David" w:hint="cs"/>
          <w:rtl/>
        </w:rPr>
        <w:t>והחלטת הממשלה 922 מיום 31.12.2015</w:t>
      </w:r>
      <w:r w:rsidR="00492DC8" w:rsidRPr="00660981">
        <w:rPr>
          <w:rFonts w:cs="David" w:hint="cs"/>
          <w:rtl/>
        </w:rPr>
        <w:t xml:space="preserve"> </w:t>
      </w:r>
      <w:r w:rsidRPr="00660981">
        <w:rPr>
          <w:rFonts w:cs="David" w:hint="eastAsia"/>
          <w:rtl/>
        </w:rPr>
        <w:t>הקבלן</w:t>
      </w:r>
      <w:r w:rsidRPr="00660981">
        <w:rPr>
          <w:rFonts w:cs="David"/>
          <w:rtl/>
        </w:rPr>
        <w:t xml:space="preserve"> </w:t>
      </w:r>
      <w:r w:rsidRPr="00660981">
        <w:rPr>
          <w:rFonts w:cs="David" w:hint="eastAsia"/>
          <w:rtl/>
        </w:rPr>
        <w:t>מתחייב</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אחוז</w:t>
      </w:r>
      <w:r w:rsidRPr="00660981">
        <w:rPr>
          <w:rFonts w:cs="David"/>
          <w:rtl/>
        </w:rPr>
        <w:t xml:space="preserve"> </w:t>
      </w:r>
      <w:r w:rsidRPr="00660981">
        <w:rPr>
          <w:rFonts w:cs="David" w:hint="eastAsia"/>
          <w:rtl/>
        </w:rPr>
        <w:t>הגביה</w:t>
      </w:r>
      <w:r w:rsidRPr="00660981">
        <w:rPr>
          <w:rFonts w:cs="David"/>
          <w:rtl/>
        </w:rPr>
        <w:t xml:space="preserve"> </w:t>
      </w:r>
      <w:r w:rsidRPr="00660981">
        <w:rPr>
          <w:rFonts w:cs="David" w:hint="eastAsia"/>
          <w:rtl/>
        </w:rPr>
        <w:t>לא</w:t>
      </w:r>
      <w:r w:rsidRPr="00660981">
        <w:rPr>
          <w:rFonts w:cs="David"/>
          <w:rtl/>
        </w:rPr>
        <w:t xml:space="preserve"> יפחת מאחוז זה, או מכל אחוז אחר שיקבע הרגולטור, הואיל וידוע לו כי זהו תנאי לקבלת המענק המותנה. במידה ולא יגבה אחוז זה והרשות לא תקבל את המענק המותנה, מתחייב הקבלן לשלם </w:t>
      </w:r>
      <w:r w:rsidR="00CE5BED">
        <w:rPr>
          <w:rFonts w:cs="David" w:hint="cs"/>
          <w:rtl/>
        </w:rPr>
        <w:t>1</w:t>
      </w:r>
      <w:r w:rsidR="00D54B83">
        <w:rPr>
          <w:rFonts w:cs="David" w:hint="cs"/>
          <w:rtl/>
        </w:rPr>
        <w:t>.5</w:t>
      </w:r>
      <w:r w:rsidRPr="00660981">
        <w:rPr>
          <w:rFonts w:cs="David"/>
          <w:rtl/>
        </w:rPr>
        <w:t xml:space="preserve"> מ</w:t>
      </w:r>
      <w:r w:rsidR="00EE592C" w:rsidRPr="00660981">
        <w:rPr>
          <w:rFonts w:cs="David" w:hint="eastAsia"/>
          <w:rtl/>
        </w:rPr>
        <w:t>י</w:t>
      </w:r>
      <w:r w:rsidRPr="00660981">
        <w:rPr>
          <w:rFonts w:cs="David" w:hint="eastAsia"/>
          <w:rtl/>
        </w:rPr>
        <w:t>ליון</w:t>
      </w:r>
      <w:r w:rsidRPr="00660981">
        <w:rPr>
          <w:rFonts w:cs="David"/>
          <w:rtl/>
        </w:rPr>
        <w:t xml:space="preserve"> ₪ (לשנת גביה) פיצוי מוסכם מראש לרשות. </w:t>
      </w:r>
    </w:p>
    <w:p w14:paraId="3250C545" w14:textId="207B3358" w:rsidR="00C216E8" w:rsidRPr="00660981" w:rsidRDefault="00C216E8" w:rsidP="00D54B83">
      <w:pPr>
        <w:pStyle w:val="ListParagraph"/>
        <w:spacing w:before="120" w:after="120" w:line="360" w:lineRule="auto"/>
        <w:ind w:left="386"/>
        <w:jc w:val="both"/>
        <w:rPr>
          <w:rFonts w:cs="David"/>
        </w:rPr>
      </w:pPr>
      <w:r w:rsidRPr="00660981">
        <w:rPr>
          <w:rFonts w:cs="David" w:hint="eastAsia"/>
          <w:rtl/>
        </w:rPr>
        <w:t>כמו</w:t>
      </w:r>
      <w:r w:rsidRPr="00660981">
        <w:rPr>
          <w:rFonts w:cs="David"/>
          <w:rtl/>
        </w:rPr>
        <w:t xml:space="preserve"> </w:t>
      </w:r>
      <w:r w:rsidRPr="00660981">
        <w:rPr>
          <w:rFonts w:cs="David" w:hint="eastAsia"/>
          <w:rtl/>
        </w:rPr>
        <w:t>כן</w:t>
      </w:r>
      <w:r w:rsidR="00485EB2" w:rsidRPr="00660981">
        <w:rPr>
          <w:rFonts w:cs="David" w:hint="cs"/>
          <w:rtl/>
        </w:rPr>
        <w:t>,</w:t>
      </w:r>
      <w:r w:rsidRPr="00660981">
        <w:rPr>
          <w:rFonts w:cs="David"/>
          <w:rtl/>
        </w:rPr>
        <w:t xml:space="preserve"> </w:t>
      </w:r>
      <w:r w:rsidRPr="00660981">
        <w:rPr>
          <w:rFonts w:cs="David" w:hint="eastAsia"/>
          <w:rtl/>
        </w:rPr>
        <w:t>ידוע</w:t>
      </w:r>
      <w:r w:rsidRPr="00660981">
        <w:rPr>
          <w:rFonts w:cs="David"/>
          <w:rtl/>
        </w:rPr>
        <w:t xml:space="preserve"> </w:t>
      </w:r>
      <w:r w:rsidRPr="00660981">
        <w:rPr>
          <w:rFonts w:cs="David" w:hint="eastAsia"/>
          <w:rtl/>
        </w:rPr>
        <w:t>לקבלן</w:t>
      </w:r>
      <w:r w:rsidRPr="00660981">
        <w:rPr>
          <w:rFonts w:cs="David"/>
          <w:rtl/>
        </w:rPr>
        <w:t xml:space="preserve"> </w:t>
      </w:r>
      <w:r w:rsidRPr="00660981">
        <w:rPr>
          <w:rFonts w:cs="David" w:hint="eastAsia"/>
          <w:rtl/>
        </w:rPr>
        <w:t>כי</w:t>
      </w:r>
      <w:r w:rsidR="00703081" w:rsidRPr="00660981">
        <w:rPr>
          <w:rFonts w:cs="David"/>
          <w:rtl/>
        </w:rPr>
        <w:t xml:space="preserve"> </w:t>
      </w:r>
      <w:r w:rsidRPr="00660981">
        <w:rPr>
          <w:rFonts w:cs="David" w:hint="eastAsia"/>
          <w:rtl/>
        </w:rPr>
        <w:t>שיעור</w:t>
      </w:r>
      <w:r w:rsidRPr="00660981">
        <w:rPr>
          <w:rFonts w:cs="David"/>
          <w:rtl/>
        </w:rPr>
        <w:t xml:space="preserve"> הגבייה </w:t>
      </w:r>
      <w:r w:rsidR="00703081" w:rsidRPr="00660981">
        <w:rPr>
          <w:rFonts w:cs="David" w:hint="eastAsia"/>
          <w:rtl/>
        </w:rPr>
        <w:t>עפ</w:t>
      </w:r>
      <w:r w:rsidR="00703081" w:rsidRPr="00660981">
        <w:rPr>
          <w:rFonts w:cs="David"/>
          <w:rtl/>
        </w:rPr>
        <w:t xml:space="preserve">"י הדוחות הכספיים המבוקרים </w:t>
      </w:r>
      <w:r w:rsidRPr="00660981">
        <w:rPr>
          <w:rFonts w:cs="David" w:hint="eastAsia"/>
          <w:rtl/>
        </w:rPr>
        <w:t>עומד</w:t>
      </w:r>
      <w:r w:rsidRPr="00660981">
        <w:rPr>
          <w:rFonts w:cs="David"/>
          <w:rtl/>
        </w:rPr>
        <w:t xml:space="preserve"> </w:t>
      </w:r>
      <w:r w:rsidRPr="00660981">
        <w:rPr>
          <w:rFonts w:cs="David" w:hint="eastAsia"/>
          <w:rtl/>
        </w:rPr>
        <w:t>על</w:t>
      </w:r>
      <w:r w:rsidRPr="00660981">
        <w:rPr>
          <w:rFonts w:cs="David"/>
          <w:rtl/>
        </w:rPr>
        <w:t xml:space="preserve"> </w:t>
      </w:r>
      <w:r w:rsidRPr="00660981">
        <w:rPr>
          <w:rFonts w:cs="David" w:hint="eastAsia"/>
          <w:rtl/>
        </w:rPr>
        <w:t>למעלה</w:t>
      </w:r>
      <w:r w:rsidRPr="00660981">
        <w:rPr>
          <w:rFonts w:cs="David"/>
          <w:rtl/>
        </w:rPr>
        <w:t xml:space="preserve"> </w:t>
      </w:r>
      <w:r w:rsidRPr="00660981">
        <w:rPr>
          <w:rFonts w:cs="David" w:hint="eastAsia"/>
          <w:rtl/>
        </w:rPr>
        <w:t>מ</w:t>
      </w:r>
      <w:r w:rsidRPr="00660981">
        <w:rPr>
          <w:rFonts w:cs="David"/>
          <w:rtl/>
        </w:rPr>
        <w:t>-</w:t>
      </w:r>
      <w:r w:rsidR="00BD6AFB" w:rsidRPr="00660981">
        <w:rPr>
          <w:rFonts w:cs="David"/>
          <w:rtl/>
        </w:rPr>
        <w:t>8</w:t>
      </w:r>
      <w:r w:rsidR="00D54B83">
        <w:rPr>
          <w:rFonts w:cs="David" w:hint="cs"/>
          <w:rtl/>
        </w:rPr>
        <w:t>5</w:t>
      </w:r>
      <w:r w:rsidRPr="00660981">
        <w:rPr>
          <w:rFonts w:cs="David"/>
          <w:rtl/>
        </w:rPr>
        <w:t xml:space="preserve">% </w:t>
      </w:r>
      <w:r w:rsidRPr="00660981">
        <w:rPr>
          <w:rFonts w:cs="David" w:hint="eastAsia"/>
          <w:rtl/>
        </w:rPr>
        <w:t>הקבלן</w:t>
      </w:r>
      <w:r w:rsidRPr="00660981">
        <w:rPr>
          <w:rFonts w:cs="David"/>
          <w:rtl/>
        </w:rPr>
        <w:t xml:space="preserve"> </w:t>
      </w:r>
      <w:r w:rsidRPr="00660981">
        <w:rPr>
          <w:rFonts w:cs="David" w:hint="eastAsia"/>
          <w:rtl/>
        </w:rPr>
        <w:t>מתחייב</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במידה</w:t>
      </w:r>
      <w:r w:rsidRPr="00660981">
        <w:rPr>
          <w:rFonts w:cs="David"/>
          <w:rtl/>
        </w:rPr>
        <w:t xml:space="preserve"> </w:t>
      </w:r>
      <w:r w:rsidRPr="00660981">
        <w:rPr>
          <w:rFonts w:cs="David" w:hint="eastAsia"/>
          <w:rtl/>
        </w:rPr>
        <w:t>ואחוז</w:t>
      </w:r>
      <w:r w:rsidRPr="00660981">
        <w:rPr>
          <w:rFonts w:cs="David"/>
          <w:rtl/>
        </w:rPr>
        <w:t xml:space="preserve"> </w:t>
      </w:r>
      <w:r w:rsidRPr="00660981">
        <w:rPr>
          <w:rFonts w:cs="David" w:hint="eastAsia"/>
          <w:rtl/>
        </w:rPr>
        <w:t>הגביה</w:t>
      </w:r>
      <w:r w:rsidRPr="00660981">
        <w:rPr>
          <w:rFonts w:cs="David"/>
          <w:rtl/>
        </w:rPr>
        <w:t xml:space="preserve"> </w:t>
      </w:r>
      <w:r w:rsidRPr="00660981">
        <w:rPr>
          <w:rFonts w:cs="David" w:hint="eastAsia"/>
          <w:rtl/>
        </w:rPr>
        <w:t>יפחת</w:t>
      </w:r>
      <w:r w:rsidRPr="00660981">
        <w:rPr>
          <w:rFonts w:cs="David"/>
          <w:rtl/>
        </w:rPr>
        <w:t xml:space="preserve"> </w:t>
      </w:r>
      <w:r w:rsidRPr="00660981">
        <w:rPr>
          <w:rFonts w:cs="David" w:hint="eastAsia"/>
          <w:rtl/>
        </w:rPr>
        <w:t>מאחוז</w:t>
      </w:r>
      <w:r w:rsidRPr="00660981">
        <w:rPr>
          <w:rFonts w:cs="David"/>
          <w:rtl/>
        </w:rPr>
        <w:t xml:space="preserve"> </w:t>
      </w:r>
      <w:r w:rsidRPr="00660981">
        <w:rPr>
          <w:rFonts w:cs="David" w:hint="eastAsia"/>
          <w:rtl/>
        </w:rPr>
        <w:t>זה</w:t>
      </w:r>
      <w:r w:rsidRPr="00660981">
        <w:rPr>
          <w:rFonts w:cs="David"/>
          <w:rtl/>
        </w:rPr>
        <w:t xml:space="preserve"> </w:t>
      </w:r>
      <w:r w:rsidR="00BD6AFB" w:rsidRPr="00660981">
        <w:rPr>
          <w:rFonts w:cs="David" w:hint="cs"/>
          <w:rtl/>
        </w:rPr>
        <w:t>ישלם</w:t>
      </w:r>
      <w:r w:rsidR="001F48D1" w:rsidRPr="00660981">
        <w:rPr>
          <w:rFonts w:cs="David" w:hint="cs"/>
          <w:rtl/>
        </w:rPr>
        <w:t xml:space="preserve"> סך של</w:t>
      </w:r>
      <w:r w:rsidRPr="00660981">
        <w:rPr>
          <w:rFonts w:cs="David"/>
          <w:rtl/>
        </w:rPr>
        <w:t xml:space="preserve"> </w:t>
      </w:r>
      <w:r w:rsidR="00CE5BED">
        <w:rPr>
          <w:rFonts w:cs="David" w:hint="cs"/>
          <w:rtl/>
        </w:rPr>
        <w:t>100,000</w:t>
      </w:r>
      <w:r w:rsidR="00BD6AFB" w:rsidRPr="00660981">
        <w:rPr>
          <w:rFonts w:cs="David" w:hint="cs"/>
          <w:rtl/>
        </w:rPr>
        <w:t xml:space="preserve"> </w:t>
      </w:r>
      <w:r w:rsidRPr="00660981">
        <w:rPr>
          <w:rFonts w:cs="David" w:hint="eastAsia"/>
          <w:rtl/>
        </w:rPr>
        <w:t>₪</w:t>
      </w:r>
      <w:r w:rsidRPr="00660981">
        <w:rPr>
          <w:rFonts w:cs="David"/>
          <w:rtl/>
        </w:rPr>
        <w:t xml:space="preserve"> </w:t>
      </w:r>
      <w:r w:rsidR="00BD6AFB" w:rsidRPr="00660981">
        <w:rPr>
          <w:rFonts w:cs="David" w:hint="cs"/>
          <w:rtl/>
        </w:rPr>
        <w:t>על כל אחוז</w:t>
      </w:r>
      <w:r w:rsidR="00CE5BED">
        <w:rPr>
          <w:rFonts w:cs="David" w:hint="cs"/>
          <w:rtl/>
        </w:rPr>
        <w:t xml:space="preserve"> באופן יחסי</w:t>
      </w:r>
      <w:r w:rsidR="00492DC8" w:rsidRPr="00660981">
        <w:rPr>
          <w:rFonts w:cs="David" w:hint="cs"/>
          <w:rtl/>
        </w:rPr>
        <w:t>,</w:t>
      </w:r>
      <w:r w:rsidR="00BD6AFB" w:rsidRPr="00660981">
        <w:rPr>
          <w:rFonts w:cs="David" w:hint="cs"/>
          <w:rtl/>
        </w:rPr>
        <w:t xml:space="preserve"> </w:t>
      </w:r>
      <w:r w:rsidRPr="00660981">
        <w:rPr>
          <w:rFonts w:cs="David" w:hint="eastAsia"/>
          <w:rtl/>
        </w:rPr>
        <w:t>פיצוי</w:t>
      </w:r>
      <w:r w:rsidRPr="00660981">
        <w:rPr>
          <w:rFonts w:cs="David"/>
          <w:rtl/>
        </w:rPr>
        <w:t xml:space="preserve"> </w:t>
      </w:r>
      <w:r w:rsidRPr="00660981">
        <w:rPr>
          <w:rFonts w:cs="David" w:hint="eastAsia"/>
          <w:rtl/>
        </w:rPr>
        <w:t>מוסכם</w:t>
      </w:r>
      <w:r w:rsidRPr="00660981">
        <w:rPr>
          <w:rFonts w:cs="David"/>
          <w:rtl/>
        </w:rPr>
        <w:t xml:space="preserve"> </w:t>
      </w:r>
      <w:r w:rsidRPr="00660981">
        <w:rPr>
          <w:rFonts w:cs="David" w:hint="eastAsia"/>
          <w:rtl/>
        </w:rPr>
        <w:t>מראש</w:t>
      </w:r>
      <w:r w:rsidRPr="00660981">
        <w:rPr>
          <w:rFonts w:cs="David"/>
          <w:rtl/>
        </w:rPr>
        <w:t xml:space="preserve"> </w:t>
      </w:r>
      <w:r w:rsidRPr="00660981">
        <w:rPr>
          <w:rFonts w:cs="David" w:hint="eastAsia"/>
          <w:rtl/>
        </w:rPr>
        <w:t>לרשות</w:t>
      </w:r>
      <w:r w:rsidR="00BD6AFB" w:rsidRPr="00660981">
        <w:rPr>
          <w:rFonts w:cs="David" w:hint="cs"/>
          <w:rtl/>
        </w:rPr>
        <w:t>, ביחס לכל שנת גביה</w:t>
      </w:r>
      <w:r w:rsidRPr="00660981">
        <w:rPr>
          <w:rFonts w:cs="David"/>
          <w:rtl/>
        </w:rPr>
        <w:t>.</w:t>
      </w:r>
    </w:p>
    <w:p w14:paraId="5BA76CE8" w14:textId="45ED7B8E" w:rsidR="00094547" w:rsidRDefault="00BD6AFB" w:rsidP="004E6E9F">
      <w:pPr>
        <w:spacing w:before="120" w:after="120" w:line="360" w:lineRule="auto"/>
        <w:ind w:left="360"/>
        <w:jc w:val="both"/>
        <w:rPr>
          <w:b/>
          <w:bCs/>
          <w:rtl/>
        </w:rPr>
      </w:pPr>
      <w:r w:rsidRPr="00660981">
        <w:rPr>
          <w:rFonts w:hint="cs"/>
          <w:b/>
          <w:bCs/>
          <w:rtl/>
        </w:rPr>
        <w:t>סעיף זה ייחשב כסעיף יסודי ועיקרי בחוזה.</w:t>
      </w:r>
    </w:p>
    <w:p w14:paraId="3C59532D" w14:textId="77777777" w:rsidR="008F484E" w:rsidRPr="00660981" w:rsidRDefault="008F484E" w:rsidP="008F484E">
      <w:pPr>
        <w:spacing w:before="120" w:after="120" w:line="360" w:lineRule="auto"/>
        <w:jc w:val="both"/>
        <w:rPr>
          <w:b/>
          <w:bCs/>
          <w:rtl/>
        </w:rPr>
      </w:pPr>
    </w:p>
    <w:p w14:paraId="4109E343" w14:textId="77777777" w:rsidR="00094547" w:rsidRPr="00660981" w:rsidRDefault="00094547" w:rsidP="00E6640E">
      <w:pPr>
        <w:numPr>
          <w:ilvl w:val="0"/>
          <w:numId w:val="27"/>
        </w:numPr>
        <w:spacing w:before="120" w:after="120" w:line="360" w:lineRule="auto"/>
        <w:jc w:val="both"/>
        <w:rPr>
          <w:b/>
          <w:bCs/>
          <w:u w:val="single"/>
          <w:rtl/>
        </w:rPr>
      </w:pPr>
      <w:r w:rsidRPr="00660981">
        <w:rPr>
          <w:rFonts w:hint="eastAsia"/>
          <w:b/>
          <w:bCs/>
          <w:u w:val="single"/>
          <w:rtl/>
        </w:rPr>
        <w:t>כח</w:t>
      </w:r>
      <w:r w:rsidRPr="00660981">
        <w:rPr>
          <w:b/>
          <w:bCs/>
          <w:u w:val="single"/>
          <w:rtl/>
        </w:rPr>
        <w:t xml:space="preserve"> אדם</w:t>
      </w:r>
    </w:p>
    <w:p w14:paraId="33605928" w14:textId="77777777" w:rsidR="00094547" w:rsidRPr="00660981" w:rsidRDefault="00094547" w:rsidP="00E6640E">
      <w:pPr>
        <w:pStyle w:val="ListParagraph"/>
        <w:numPr>
          <w:ilvl w:val="1"/>
          <w:numId w:val="27"/>
        </w:numPr>
        <w:spacing w:before="120" w:after="120" w:line="360" w:lineRule="auto"/>
        <w:ind w:hanging="579"/>
        <w:jc w:val="both"/>
        <w:rPr>
          <w:rFonts w:cs="David"/>
          <w:rtl/>
        </w:rPr>
      </w:pPr>
      <w:r w:rsidRPr="00660981">
        <w:rPr>
          <w:rFonts w:cs="David" w:hint="eastAsia"/>
          <w:rtl/>
        </w:rPr>
        <w:t>הקבלן</w:t>
      </w:r>
      <w:r w:rsidRPr="00660981">
        <w:rPr>
          <w:rFonts w:cs="David"/>
          <w:rtl/>
        </w:rPr>
        <w:t xml:space="preserve"> יספק על חשבונו את </w:t>
      </w:r>
      <w:r w:rsidRPr="00660981">
        <w:rPr>
          <w:rFonts w:cs="David" w:hint="eastAsia"/>
          <w:rtl/>
        </w:rPr>
        <w:t>כח</w:t>
      </w:r>
      <w:r w:rsidRPr="00660981">
        <w:rPr>
          <w:rFonts w:cs="David"/>
          <w:rtl/>
        </w:rPr>
        <w:t xml:space="preserve"> האדם הנחוץ לשם מתן שירותי הגבייה הכוללים ברמה הגבוהה ביותר, כאשר מספר העובדים שיועסקו על ידו </w:t>
      </w:r>
      <w:r w:rsidRPr="00660981">
        <w:rPr>
          <w:rFonts w:cs="David" w:hint="eastAsia"/>
          <w:rtl/>
        </w:rPr>
        <w:t>לא</w:t>
      </w:r>
      <w:r w:rsidRPr="00660981">
        <w:rPr>
          <w:rFonts w:cs="David"/>
          <w:rtl/>
        </w:rPr>
        <w:t xml:space="preserve"> יפחת, בשום שלב, ממספר העובדים וסוגיהם כמפורט </w:t>
      </w:r>
      <w:r w:rsidRPr="00660981">
        <w:rPr>
          <w:rFonts w:cs="David" w:hint="eastAsia"/>
          <w:b/>
          <w:bCs/>
          <w:u w:val="single"/>
          <w:rtl/>
        </w:rPr>
        <w:t>בנספח</w:t>
      </w:r>
      <w:r w:rsidRPr="00660981">
        <w:rPr>
          <w:rFonts w:cs="David"/>
          <w:b/>
          <w:bCs/>
          <w:u w:val="single"/>
          <w:rtl/>
        </w:rPr>
        <w:t xml:space="preserve"> </w:t>
      </w:r>
      <w:r w:rsidRPr="00660981">
        <w:rPr>
          <w:rFonts w:cs="David" w:hint="eastAsia"/>
          <w:b/>
          <w:bCs/>
          <w:u w:val="single"/>
          <w:rtl/>
        </w:rPr>
        <w:t>א</w:t>
      </w:r>
      <w:r w:rsidRPr="00660981">
        <w:rPr>
          <w:rFonts w:cs="David"/>
          <w:b/>
          <w:bCs/>
          <w:u w:val="single"/>
          <w:rtl/>
        </w:rPr>
        <w:t>'</w:t>
      </w:r>
      <w:r w:rsidRPr="00660981">
        <w:rPr>
          <w:rFonts w:cs="David"/>
          <w:rtl/>
        </w:rPr>
        <w:t xml:space="preserve"> לחוזה.</w:t>
      </w:r>
    </w:p>
    <w:p w14:paraId="124928E1" w14:textId="24738BE4"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יצוין</w:t>
      </w:r>
      <w:r w:rsidRPr="00660981">
        <w:rPr>
          <w:rFonts w:cs="David"/>
          <w:rtl/>
        </w:rPr>
        <w:t xml:space="preserve">, כי מספר העובדים </w:t>
      </w:r>
      <w:r w:rsidR="001F48D1" w:rsidRPr="00660981">
        <w:rPr>
          <w:rFonts w:cs="David" w:hint="cs"/>
          <w:rtl/>
        </w:rPr>
        <w:t xml:space="preserve">המצוין </w:t>
      </w:r>
      <w:r w:rsidR="001F48D1" w:rsidRPr="00660981">
        <w:rPr>
          <w:rFonts w:cs="David" w:hint="eastAsia"/>
          <w:b/>
          <w:bCs/>
          <w:u w:val="single"/>
          <w:rtl/>
        </w:rPr>
        <w:t>בנספח</w:t>
      </w:r>
      <w:r w:rsidR="001F48D1" w:rsidRPr="00660981">
        <w:rPr>
          <w:rFonts w:cs="David"/>
          <w:b/>
          <w:bCs/>
          <w:u w:val="single"/>
          <w:rtl/>
        </w:rPr>
        <w:t xml:space="preserve"> </w:t>
      </w:r>
      <w:r w:rsidR="001F48D1" w:rsidRPr="00660981">
        <w:rPr>
          <w:rFonts w:cs="David" w:hint="eastAsia"/>
          <w:b/>
          <w:bCs/>
          <w:u w:val="single"/>
          <w:rtl/>
        </w:rPr>
        <w:t>א</w:t>
      </w:r>
      <w:r w:rsidR="001F48D1" w:rsidRPr="00660981">
        <w:rPr>
          <w:rFonts w:cs="David"/>
          <w:b/>
          <w:bCs/>
          <w:u w:val="single"/>
          <w:rtl/>
        </w:rPr>
        <w:t>'</w:t>
      </w:r>
      <w:r w:rsidRPr="00660981">
        <w:rPr>
          <w:rFonts w:cs="David"/>
          <w:rtl/>
        </w:rPr>
        <w:t xml:space="preserve"> הינו מינימאלי בלבד ובהתאם להיקף השירות הנחוץ לרשות במועד החתימה של חוזה זה בלבד, ואין בו להגביל את הרשות מלדרוש כי הקבלן יוסיף </w:t>
      </w:r>
      <w:r w:rsidRPr="00660981">
        <w:rPr>
          <w:rFonts w:cs="David" w:hint="eastAsia"/>
          <w:rtl/>
        </w:rPr>
        <w:t>כח</w:t>
      </w:r>
      <w:r w:rsidRPr="00660981">
        <w:rPr>
          <w:rFonts w:cs="David"/>
          <w:rtl/>
        </w:rPr>
        <w:t xml:space="preserve"> אדם נוסף בהתאם לצורך ולעניין (לרבות באופן זמני ולשם ביצוע פרויקטים ספציפיים)</w:t>
      </w:r>
      <w:r w:rsidR="007C267F">
        <w:rPr>
          <w:rFonts w:cs="David" w:hint="cs"/>
          <w:rtl/>
        </w:rPr>
        <w:t>.</w:t>
      </w:r>
    </w:p>
    <w:p w14:paraId="206C6637" w14:textId="0B826544" w:rsidR="007C267F" w:rsidRPr="00660981" w:rsidRDefault="007C267F" w:rsidP="00E6640E">
      <w:pPr>
        <w:pStyle w:val="ListParagraph"/>
        <w:numPr>
          <w:ilvl w:val="1"/>
          <w:numId w:val="27"/>
        </w:numPr>
        <w:spacing w:before="120" w:after="120" w:line="360" w:lineRule="auto"/>
        <w:ind w:hanging="579"/>
        <w:jc w:val="both"/>
        <w:rPr>
          <w:rFonts w:cs="David"/>
        </w:rPr>
      </w:pPr>
      <w:r>
        <w:rPr>
          <w:rFonts w:cs="David" w:hint="cs"/>
          <w:rtl/>
        </w:rPr>
        <w:t>במידה ותדרוש הרשות כוח אדם נוסף</w:t>
      </w:r>
      <w:r w:rsidRPr="00660981">
        <w:rPr>
          <w:rFonts w:cs="David"/>
          <w:rtl/>
        </w:rPr>
        <w:t xml:space="preserve">, באחריות הקבלן לספק עובד חליפי במחיר 7,000 </w:t>
      </w:r>
      <w:r w:rsidRPr="00660981">
        <w:rPr>
          <w:rFonts w:cs="David" w:hint="eastAsia"/>
          <w:rtl/>
        </w:rPr>
        <w:t>₪</w:t>
      </w:r>
      <w:r w:rsidRPr="00660981">
        <w:rPr>
          <w:rFonts w:cs="David"/>
          <w:rtl/>
        </w:rPr>
        <w:t xml:space="preserve"> </w:t>
      </w:r>
      <w:r w:rsidRPr="00AA78B6">
        <w:rPr>
          <w:rFonts w:cs="David" w:hint="eastAsia"/>
          <w:b/>
          <w:bCs/>
          <w:rtl/>
        </w:rPr>
        <w:t>למשרה</w:t>
      </w:r>
      <w:r w:rsidRPr="00AA78B6">
        <w:rPr>
          <w:rFonts w:cs="David"/>
          <w:b/>
          <w:bCs/>
          <w:rtl/>
        </w:rPr>
        <w:t xml:space="preserve"> </w:t>
      </w:r>
      <w:r w:rsidRPr="00AA78B6">
        <w:rPr>
          <w:rFonts w:cs="David" w:hint="eastAsia"/>
          <w:b/>
          <w:bCs/>
          <w:rtl/>
        </w:rPr>
        <w:t>מלאה</w:t>
      </w:r>
      <w:r w:rsidRPr="00660981">
        <w:rPr>
          <w:rFonts w:cs="David"/>
          <w:rtl/>
        </w:rPr>
        <w:t xml:space="preserve"> </w:t>
      </w:r>
      <w:r w:rsidRPr="00660981">
        <w:rPr>
          <w:rFonts w:cs="David" w:hint="eastAsia"/>
          <w:rtl/>
        </w:rPr>
        <w:t>בצירוף</w:t>
      </w:r>
      <w:r w:rsidRPr="00660981">
        <w:rPr>
          <w:rFonts w:cs="David"/>
          <w:rtl/>
        </w:rPr>
        <w:t xml:space="preserve"> </w:t>
      </w:r>
      <w:r w:rsidRPr="00660981">
        <w:rPr>
          <w:rFonts w:cs="David" w:hint="eastAsia"/>
          <w:rtl/>
        </w:rPr>
        <w:t>מע</w:t>
      </w:r>
      <w:r w:rsidRPr="00660981">
        <w:rPr>
          <w:rFonts w:cs="David"/>
          <w:rtl/>
        </w:rPr>
        <w:t>"מ.</w:t>
      </w:r>
    </w:p>
    <w:p w14:paraId="70778A49" w14:textId="4F593676" w:rsidR="00094547" w:rsidRPr="00CE5BED" w:rsidRDefault="00094547" w:rsidP="007C267F">
      <w:pPr>
        <w:pStyle w:val="ListParagraph"/>
        <w:spacing w:before="120" w:after="120" w:line="360" w:lineRule="auto"/>
        <w:ind w:left="414"/>
        <w:jc w:val="both"/>
        <w:rPr>
          <w:b/>
          <w:bCs/>
          <w:rtl/>
        </w:rPr>
      </w:pPr>
      <w:r w:rsidRPr="00A23B8F">
        <w:rPr>
          <w:rFonts w:cs="David"/>
          <w:rtl/>
        </w:rPr>
        <w:t xml:space="preserve"> </w:t>
      </w:r>
      <w:r w:rsidRPr="00CE5BED">
        <w:rPr>
          <w:rFonts w:hint="eastAsia"/>
          <w:b/>
          <w:bCs/>
          <w:rtl/>
        </w:rPr>
        <w:t>סעיף</w:t>
      </w:r>
      <w:r w:rsidRPr="00CE5BED">
        <w:rPr>
          <w:b/>
          <w:bCs/>
          <w:rtl/>
        </w:rPr>
        <w:t xml:space="preserve"> זה ייחשב כסעיף יסודי ועיקרי בחוזה. </w:t>
      </w:r>
    </w:p>
    <w:p w14:paraId="3501181E" w14:textId="0E482EF9"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מבלי</w:t>
      </w:r>
      <w:r w:rsidRPr="00660981">
        <w:rPr>
          <w:rFonts w:cs="David"/>
          <w:rtl/>
        </w:rPr>
        <w:t xml:space="preserve"> לגרוע מהאמור ביתר מסמכי החוזה מובהר כי העובדים שיועסקו על ידי הקבלן במתן השירות</w:t>
      </w:r>
      <w:r w:rsidR="00350D90" w:rsidRPr="00660981">
        <w:rPr>
          <w:rFonts w:cs="David" w:hint="cs"/>
          <w:rtl/>
        </w:rPr>
        <w:t>ים</w:t>
      </w:r>
      <w:r w:rsidRPr="00660981">
        <w:rPr>
          <w:rFonts w:cs="David"/>
          <w:rtl/>
        </w:rPr>
        <w:t xml:space="preserve"> יעמדו בתנאי נוהל משרד הפנים </w:t>
      </w:r>
      <w:r w:rsidR="00CC5EB9" w:rsidRPr="00660981">
        <w:rPr>
          <w:rFonts w:cs="David" w:hint="cs"/>
          <w:rtl/>
        </w:rPr>
        <w:t xml:space="preserve">המצורף כנספח </w:t>
      </w:r>
      <w:r w:rsidR="00824D72" w:rsidRPr="00660981">
        <w:rPr>
          <w:rFonts w:cs="David" w:hint="cs"/>
          <w:rtl/>
        </w:rPr>
        <w:t xml:space="preserve">ד' </w:t>
      </w:r>
      <w:r w:rsidRPr="00660981">
        <w:rPr>
          <w:rFonts w:cs="David"/>
          <w:rtl/>
        </w:rPr>
        <w:t xml:space="preserve">ויאושרו מראש על ידי הרשות. לרשות תהא נתונה בכל עת ובלא צורך בנימוק כלשהו הזכות להודיע על ביטול האישור להעסקת עובד פלוני ועל הקבלן תחול החובה להחליפו </w:t>
      </w:r>
      <w:r w:rsidR="00251B62" w:rsidRPr="00660981">
        <w:rPr>
          <w:rFonts w:cs="David" w:hint="eastAsia"/>
          <w:rtl/>
        </w:rPr>
        <w:t>בתוך</w:t>
      </w:r>
      <w:r w:rsidR="00251B62" w:rsidRPr="00660981">
        <w:rPr>
          <w:rFonts w:cs="David"/>
          <w:rtl/>
        </w:rPr>
        <w:t xml:space="preserve"> </w:t>
      </w:r>
      <w:r w:rsidR="00251B62" w:rsidRPr="00660981">
        <w:rPr>
          <w:rFonts w:cs="David" w:hint="eastAsia"/>
          <w:rtl/>
        </w:rPr>
        <w:t>שבוע</w:t>
      </w:r>
      <w:r w:rsidR="00251B62" w:rsidRPr="00660981">
        <w:rPr>
          <w:rFonts w:cs="David"/>
          <w:rtl/>
        </w:rPr>
        <w:t xml:space="preserve"> </w:t>
      </w:r>
      <w:r w:rsidR="00251B62" w:rsidRPr="00660981">
        <w:rPr>
          <w:rFonts w:cs="David" w:hint="eastAsia"/>
          <w:rtl/>
        </w:rPr>
        <w:t>ממועד</w:t>
      </w:r>
      <w:r w:rsidR="00251B62" w:rsidRPr="00660981">
        <w:rPr>
          <w:rFonts w:cs="David"/>
          <w:rtl/>
        </w:rPr>
        <w:t xml:space="preserve"> </w:t>
      </w:r>
      <w:r w:rsidR="00251B62" w:rsidRPr="00660981">
        <w:rPr>
          <w:rFonts w:cs="David" w:hint="eastAsia"/>
          <w:rtl/>
        </w:rPr>
        <w:t>ההודעה</w:t>
      </w:r>
      <w:r w:rsidRPr="00660981">
        <w:rPr>
          <w:rFonts w:cs="David"/>
          <w:rtl/>
        </w:rPr>
        <w:t xml:space="preserve">. מבלי לגרוע מהאמור בסעיף זה וביתר הוראות </w:t>
      </w:r>
      <w:r w:rsidRPr="00660981">
        <w:rPr>
          <w:rFonts w:cs="David" w:hint="eastAsia"/>
          <w:rtl/>
        </w:rPr>
        <w:t>החוזה</w:t>
      </w:r>
      <w:r w:rsidRPr="00660981">
        <w:rPr>
          <w:rFonts w:cs="David"/>
          <w:rtl/>
        </w:rPr>
        <w:t>, מובהר כי רשימת עובדי הקבלן יועברו לאישורה המוקדם של הרשות וזאת 15 ימים לפחות בטרם תחילת מתן השירות</w:t>
      </w:r>
      <w:r w:rsidR="00350D90" w:rsidRPr="00660981">
        <w:rPr>
          <w:rFonts w:cs="David" w:hint="cs"/>
          <w:rtl/>
        </w:rPr>
        <w:t>ים</w:t>
      </w:r>
      <w:r w:rsidRPr="00660981">
        <w:rPr>
          <w:rFonts w:cs="David"/>
          <w:rtl/>
        </w:rPr>
        <w:t xml:space="preserve"> על ידי הקבלן. </w:t>
      </w:r>
    </w:p>
    <w:p w14:paraId="7008E14F" w14:textId="42A9CC3B" w:rsidR="001E4123" w:rsidRPr="00660981" w:rsidRDefault="001E4123" w:rsidP="00CC5EB9">
      <w:pPr>
        <w:spacing w:before="120" w:after="120" w:line="360" w:lineRule="auto"/>
        <w:ind w:left="360"/>
        <w:jc w:val="both"/>
        <w:rPr>
          <w:rtl/>
        </w:rPr>
      </w:pPr>
      <w:r w:rsidRPr="00660981">
        <w:rPr>
          <w:rFonts w:hint="eastAsia"/>
          <w:rtl/>
        </w:rPr>
        <w:t>כמו</w:t>
      </w:r>
      <w:r w:rsidRPr="00660981">
        <w:rPr>
          <w:rtl/>
        </w:rPr>
        <w:t xml:space="preserve"> כן יצוין </w:t>
      </w:r>
      <w:r w:rsidRPr="00660981">
        <w:rPr>
          <w:rFonts w:hint="eastAsia"/>
          <w:rtl/>
        </w:rPr>
        <w:t>שכל</w:t>
      </w:r>
      <w:r w:rsidRPr="00660981">
        <w:rPr>
          <w:rtl/>
        </w:rPr>
        <w:t xml:space="preserve"> </w:t>
      </w:r>
      <w:r w:rsidRPr="00660981">
        <w:rPr>
          <w:rFonts w:hint="eastAsia"/>
          <w:rtl/>
        </w:rPr>
        <w:t>עובדי</w:t>
      </w:r>
      <w:r w:rsidRPr="00660981">
        <w:rPr>
          <w:rtl/>
        </w:rPr>
        <w:t xml:space="preserve"> </w:t>
      </w:r>
      <w:r w:rsidRPr="00660981">
        <w:rPr>
          <w:rFonts w:hint="eastAsia"/>
          <w:rtl/>
        </w:rPr>
        <w:t>הקבלן</w:t>
      </w:r>
      <w:r w:rsidRPr="00660981">
        <w:rPr>
          <w:rtl/>
        </w:rPr>
        <w:t xml:space="preserve"> </w:t>
      </w:r>
      <w:r w:rsidRPr="00660981">
        <w:rPr>
          <w:rFonts w:hint="eastAsia"/>
          <w:rtl/>
        </w:rPr>
        <w:t>לא</w:t>
      </w:r>
      <w:r w:rsidRPr="00660981">
        <w:rPr>
          <w:rtl/>
        </w:rPr>
        <w:t xml:space="preserve"> </w:t>
      </w:r>
      <w:r w:rsidRPr="00660981">
        <w:rPr>
          <w:rFonts w:hint="eastAsia"/>
          <w:rtl/>
        </w:rPr>
        <w:t>יוחלפו</w:t>
      </w:r>
      <w:r w:rsidRPr="00660981">
        <w:rPr>
          <w:rtl/>
        </w:rPr>
        <w:t xml:space="preserve"> </w:t>
      </w:r>
      <w:r w:rsidRPr="00660981">
        <w:rPr>
          <w:rFonts w:hint="eastAsia"/>
          <w:rtl/>
        </w:rPr>
        <w:t>ללא</w:t>
      </w:r>
      <w:r w:rsidRPr="00660981">
        <w:rPr>
          <w:rtl/>
        </w:rPr>
        <w:t xml:space="preserve"> </w:t>
      </w:r>
      <w:r w:rsidRPr="00660981">
        <w:rPr>
          <w:rFonts w:hint="eastAsia"/>
          <w:rtl/>
        </w:rPr>
        <w:t>אישור</w:t>
      </w:r>
      <w:r w:rsidR="002D2128" w:rsidRPr="00660981">
        <w:rPr>
          <w:rtl/>
        </w:rPr>
        <w:t xml:space="preserve"> מוקדם של הרשות</w:t>
      </w:r>
      <w:r w:rsidR="00606333" w:rsidRPr="00660981">
        <w:rPr>
          <w:rtl/>
        </w:rPr>
        <w:t>.</w:t>
      </w:r>
      <w:r w:rsidR="002D2128" w:rsidRPr="00660981">
        <w:rPr>
          <w:rtl/>
        </w:rPr>
        <w:t xml:space="preserve"> </w:t>
      </w:r>
      <w:r w:rsidR="00CB35B9" w:rsidRPr="00660981">
        <w:rPr>
          <w:rFonts w:hint="eastAsia"/>
          <w:rtl/>
        </w:rPr>
        <w:t>במידה</w:t>
      </w:r>
      <w:r w:rsidR="00CB35B9" w:rsidRPr="00660981">
        <w:rPr>
          <w:rtl/>
        </w:rPr>
        <w:t xml:space="preserve"> </w:t>
      </w:r>
      <w:r w:rsidR="00606333" w:rsidRPr="00660981">
        <w:rPr>
          <w:rFonts w:hint="eastAsia"/>
          <w:rtl/>
        </w:rPr>
        <w:t>ש</w:t>
      </w:r>
      <w:r w:rsidR="00606333" w:rsidRPr="00660981">
        <w:rPr>
          <w:rtl/>
        </w:rPr>
        <w:t>י</w:t>
      </w:r>
      <w:r w:rsidR="00606333" w:rsidRPr="00660981">
        <w:rPr>
          <w:rFonts w:hint="eastAsia"/>
          <w:rtl/>
        </w:rPr>
        <w:t>ו</w:t>
      </w:r>
      <w:r w:rsidR="00606333" w:rsidRPr="00660981">
        <w:rPr>
          <w:rtl/>
        </w:rPr>
        <w:t>חל</w:t>
      </w:r>
      <w:r w:rsidR="00606333" w:rsidRPr="00660981">
        <w:rPr>
          <w:rFonts w:hint="eastAsia"/>
          <w:rtl/>
        </w:rPr>
        <w:t>ף</w:t>
      </w:r>
      <w:r w:rsidR="00606333" w:rsidRPr="00660981">
        <w:rPr>
          <w:rtl/>
        </w:rPr>
        <w:t xml:space="preserve"> </w:t>
      </w:r>
      <w:r w:rsidR="00CB35B9" w:rsidRPr="00660981">
        <w:rPr>
          <w:rFonts w:hint="eastAsia"/>
          <w:rtl/>
        </w:rPr>
        <w:t>מי</w:t>
      </w:r>
      <w:r w:rsidR="002D2128" w:rsidRPr="00660981">
        <w:rPr>
          <w:rtl/>
        </w:rPr>
        <w:t xml:space="preserve"> </w:t>
      </w:r>
      <w:r w:rsidR="00CB35B9" w:rsidRPr="00660981">
        <w:rPr>
          <w:rFonts w:hint="eastAsia"/>
          <w:rtl/>
        </w:rPr>
        <w:t>מ</w:t>
      </w:r>
      <w:r w:rsidR="002D2128" w:rsidRPr="00660981">
        <w:rPr>
          <w:rFonts w:hint="eastAsia"/>
          <w:rtl/>
        </w:rPr>
        <w:t>עובדי</w:t>
      </w:r>
      <w:r w:rsidR="002D2128" w:rsidRPr="00660981">
        <w:rPr>
          <w:rtl/>
        </w:rPr>
        <w:t xml:space="preserve"> </w:t>
      </w:r>
      <w:r w:rsidR="002D2128" w:rsidRPr="00660981">
        <w:rPr>
          <w:rFonts w:hint="eastAsia"/>
          <w:rtl/>
        </w:rPr>
        <w:t>הקבלן</w:t>
      </w:r>
      <w:r w:rsidR="002D2128" w:rsidRPr="00660981">
        <w:rPr>
          <w:rtl/>
        </w:rPr>
        <w:t xml:space="preserve"> </w:t>
      </w:r>
      <w:r w:rsidR="002D2128" w:rsidRPr="00660981">
        <w:rPr>
          <w:rFonts w:hint="eastAsia"/>
          <w:rtl/>
        </w:rPr>
        <w:t>ללא</w:t>
      </w:r>
      <w:r w:rsidR="002D2128" w:rsidRPr="00660981">
        <w:rPr>
          <w:rtl/>
        </w:rPr>
        <w:t xml:space="preserve"> </w:t>
      </w:r>
      <w:r w:rsidR="002D2128" w:rsidRPr="00660981">
        <w:rPr>
          <w:rFonts w:hint="eastAsia"/>
          <w:rtl/>
        </w:rPr>
        <w:t>אישור</w:t>
      </w:r>
      <w:r w:rsidR="002D2128" w:rsidRPr="00660981">
        <w:rPr>
          <w:rtl/>
        </w:rPr>
        <w:t xml:space="preserve"> </w:t>
      </w:r>
      <w:r w:rsidR="002D2128" w:rsidRPr="00660981">
        <w:rPr>
          <w:rFonts w:hint="eastAsia"/>
          <w:rtl/>
        </w:rPr>
        <w:t>הרשות</w:t>
      </w:r>
      <w:r w:rsidR="002D2128" w:rsidRPr="00660981">
        <w:rPr>
          <w:rtl/>
        </w:rPr>
        <w:t xml:space="preserve"> </w:t>
      </w:r>
      <w:r w:rsidR="00CB35B9" w:rsidRPr="00660981">
        <w:rPr>
          <w:rFonts w:hint="eastAsia"/>
          <w:rtl/>
        </w:rPr>
        <w:t>בכתב</w:t>
      </w:r>
      <w:r w:rsidR="00CB35B9" w:rsidRPr="00660981">
        <w:rPr>
          <w:rtl/>
        </w:rPr>
        <w:t xml:space="preserve"> </w:t>
      </w:r>
      <w:r w:rsidR="002D2128" w:rsidRPr="00660981">
        <w:rPr>
          <w:rFonts w:hint="eastAsia"/>
          <w:rtl/>
        </w:rPr>
        <w:t>תהא</w:t>
      </w:r>
      <w:r w:rsidR="002D2128" w:rsidRPr="00660981">
        <w:rPr>
          <w:rtl/>
        </w:rPr>
        <w:t xml:space="preserve"> </w:t>
      </w:r>
      <w:r w:rsidR="002D2128" w:rsidRPr="00660981">
        <w:rPr>
          <w:rFonts w:hint="eastAsia"/>
          <w:rtl/>
        </w:rPr>
        <w:t>הרשות</w:t>
      </w:r>
      <w:r w:rsidR="002D2128" w:rsidRPr="00660981">
        <w:rPr>
          <w:rtl/>
        </w:rPr>
        <w:t xml:space="preserve"> </w:t>
      </w:r>
      <w:r w:rsidR="002D2128" w:rsidRPr="00660981">
        <w:rPr>
          <w:rFonts w:hint="eastAsia"/>
          <w:rtl/>
        </w:rPr>
        <w:t>רשאית</w:t>
      </w:r>
      <w:r w:rsidR="002D2128" w:rsidRPr="00660981">
        <w:rPr>
          <w:rtl/>
        </w:rPr>
        <w:t xml:space="preserve"> </w:t>
      </w:r>
      <w:r w:rsidR="002D2128" w:rsidRPr="00660981">
        <w:rPr>
          <w:rFonts w:hint="eastAsia"/>
          <w:rtl/>
        </w:rPr>
        <w:t>ללא</w:t>
      </w:r>
      <w:r w:rsidR="002D2128" w:rsidRPr="00660981">
        <w:rPr>
          <w:rtl/>
        </w:rPr>
        <w:t xml:space="preserve"> </w:t>
      </w:r>
      <w:r w:rsidR="002D2128" w:rsidRPr="00660981">
        <w:rPr>
          <w:rFonts w:hint="eastAsia"/>
          <w:rtl/>
        </w:rPr>
        <w:t>הוכחת</w:t>
      </w:r>
      <w:r w:rsidR="002D2128" w:rsidRPr="00660981">
        <w:rPr>
          <w:rtl/>
        </w:rPr>
        <w:t xml:space="preserve"> </w:t>
      </w:r>
      <w:r w:rsidR="002D2128" w:rsidRPr="00660981">
        <w:rPr>
          <w:rFonts w:hint="eastAsia"/>
          <w:rtl/>
        </w:rPr>
        <w:t>נזק</w:t>
      </w:r>
      <w:r w:rsidR="002D2128" w:rsidRPr="00660981">
        <w:rPr>
          <w:rtl/>
        </w:rPr>
        <w:t xml:space="preserve"> </w:t>
      </w:r>
      <w:r w:rsidR="002D2128" w:rsidRPr="00660981">
        <w:rPr>
          <w:rFonts w:hint="eastAsia"/>
          <w:rtl/>
        </w:rPr>
        <w:t>לקזז</w:t>
      </w:r>
      <w:r w:rsidR="002D2128" w:rsidRPr="00660981">
        <w:rPr>
          <w:rtl/>
        </w:rPr>
        <w:t xml:space="preserve"> </w:t>
      </w:r>
      <w:r w:rsidR="002D2128" w:rsidRPr="00660981">
        <w:rPr>
          <w:rFonts w:hint="eastAsia"/>
          <w:rtl/>
        </w:rPr>
        <w:t>עבור</w:t>
      </w:r>
      <w:r w:rsidR="002D2128" w:rsidRPr="00660981">
        <w:rPr>
          <w:rtl/>
        </w:rPr>
        <w:t xml:space="preserve"> </w:t>
      </w:r>
      <w:r w:rsidR="002D2128" w:rsidRPr="00660981">
        <w:rPr>
          <w:rFonts w:hint="eastAsia"/>
          <w:rtl/>
        </w:rPr>
        <w:t>כל</w:t>
      </w:r>
      <w:r w:rsidR="002D2128" w:rsidRPr="00660981">
        <w:rPr>
          <w:rtl/>
        </w:rPr>
        <w:t xml:space="preserve"> </w:t>
      </w:r>
      <w:r w:rsidR="002D2128" w:rsidRPr="00660981">
        <w:rPr>
          <w:rFonts w:hint="eastAsia"/>
          <w:rtl/>
        </w:rPr>
        <w:t>עובד</w:t>
      </w:r>
      <w:r w:rsidR="002D2128" w:rsidRPr="00660981">
        <w:rPr>
          <w:rtl/>
        </w:rPr>
        <w:t xml:space="preserve"> </w:t>
      </w:r>
      <w:r w:rsidR="00CC5EB9" w:rsidRPr="00660981">
        <w:rPr>
          <w:rFonts w:hint="cs"/>
          <w:rtl/>
        </w:rPr>
        <w:t>1</w:t>
      </w:r>
      <w:r w:rsidR="00CC5EB9" w:rsidRPr="00660981">
        <w:rPr>
          <w:rtl/>
        </w:rPr>
        <w:t>00</w:t>
      </w:r>
      <w:r w:rsidR="002D2128" w:rsidRPr="00660981">
        <w:rPr>
          <w:rtl/>
        </w:rPr>
        <w:t xml:space="preserve">,000 </w:t>
      </w:r>
      <w:r w:rsidR="002D2128" w:rsidRPr="00660981">
        <w:rPr>
          <w:rFonts w:hint="eastAsia"/>
          <w:rtl/>
        </w:rPr>
        <w:t>₪</w:t>
      </w:r>
      <w:r w:rsidR="002D2128" w:rsidRPr="00660981">
        <w:t>.</w:t>
      </w:r>
    </w:p>
    <w:p w14:paraId="34BE6BE5" w14:textId="529A2739" w:rsidR="00670661" w:rsidRPr="00A23B8F" w:rsidRDefault="00670661" w:rsidP="00E6640E">
      <w:pPr>
        <w:pStyle w:val="ListParagraph"/>
        <w:numPr>
          <w:ilvl w:val="1"/>
          <w:numId w:val="27"/>
        </w:numPr>
        <w:spacing w:before="120" w:after="120" w:line="360" w:lineRule="auto"/>
        <w:ind w:hanging="579"/>
        <w:jc w:val="both"/>
        <w:rPr>
          <w:rFonts w:cs="David"/>
        </w:rPr>
      </w:pPr>
      <w:r w:rsidRPr="00A23B8F">
        <w:rPr>
          <w:rFonts w:cs="David" w:hint="eastAsia"/>
          <w:rtl/>
        </w:rPr>
        <w:t>כמו</w:t>
      </w:r>
      <w:r w:rsidRPr="00A23B8F">
        <w:rPr>
          <w:rFonts w:cs="David"/>
          <w:rtl/>
        </w:rPr>
        <w:t xml:space="preserve"> כן עובד/ת מעובדי הקבלן שי/תעדר שלא בנסיבות המותרות לו/ה על פי כל דין או שנתוני העדרות לא דווחו ותואמו ואושרו ע"י המנהל והכל כמפורט במסמכי המכרז יגרום לחיוב </w:t>
      </w:r>
      <w:r w:rsidRPr="00A23B8F">
        <w:rPr>
          <w:rFonts w:cs="David"/>
          <w:rtl/>
        </w:rPr>
        <w:lastRenderedPageBreak/>
        <w:t>הקבלן ב-1/12 מהשכר המופיע בטבלה לכל יום של העידרות ובהתאם לאופי העובד. הסכומים המצטברים ינוכו מסכום העמלה המגיעה לקבלן</w:t>
      </w:r>
      <w:r w:rsidRPr="00A23B8F">
        <w:rPr>
          <w:rFonts w:cs="David"/>
        </w:rPr>
        <w:t>.</w:t>
      </w:r>
    </w:p>
    <w:p w14:paraId="083DF5CE" w14:textId="77777777" w:rsidR="00670661" w:rsidRPr="00660981" w:rsidRDefault="00670661" w:rsidP="00670661">
      <w:pPr>
        <w:spacing w:before="120" w:after="120"/>
        <w:ind w:left="1589"/>
        <w:jc w:val="both"/>
        <w:rPr>
          <w:b/>
          <w:bCs/>
          <w:sz w:val="32"/>
          <w:szCs w:val="32"/>
          <w:rtl/>
        </w:rPr>
      </w:pPr>
    </w:p>
    <w:tbl>
      <w:tblPr>
        <w:tblStyle w:val="TableGrid"/>
        <w:bidiVisual/>
        <w:tblW w:w="0" w:type="auto"/>
        <w:tblInd w:w="1589" w:type="dxa"/>
        <w:tblLook w:val="04A0" w:firstRow="1" w:lastRow="0" w:firstColumn="1" w:lastColumn="0" w:noHBand="0" w:noVBand="1"/>
      </w:tblPr>
      <w:tblGrid>
        <w:gridCol w:w="3469"/>
        <w:gridCol w:w="3470"/>
      </w:tblGrid>
      <w:tr w:rsidR="00670661" w:rsidRPr="00660981" w14:paraId="21551703" w14:textId="77777777" w:rsidTr="00D54B83">
        <w:tc>
          <w:tcPr>
            <w:tcW w:w="3469" w:type="dxa"/>
          </w:tcPr>
          <w:p w14:paraId="4C0B897F" w14:textId="77777777" w:rsidR="00670661" w:rsidRPr="00660981" w:rsidRDefault="00670661" w:rsidP="007A5A68">
            <w:pPr>
              <w:spacing w:before="120" w:after="120"/>
              <w:jc w:val="both"/>
              <w:rPr>
                <w:b/>
                <w:bCs/>
                <w:rtl/>
              </w:rPr>
            </w:pPr>
            <w:r w:rsidRPr="00660981">
              <w:rPr>
                <w:rFonts w:hint="eastAsia"/>
                <w:b/>
                <w:bCs/>
                <w:rtl/>
              </w:rPr>
              <w:t>תפקיד</w:t>
            </w:r>
          </w:p>
        </w:tc>
        <w:tc>
          <w:tcPr>
            <w:tcW w:w="3470" w:type="dxa"/>
          </w:tcPr>
          <w:p w14:paraId="71A6A6AC" w14:textId="77777777" w:rsidR="00670661" w:rsidRPr="00660981" w:rsidRDefault="00670661" w:rsidP="007A5A68">
            <w:pPr>
              <w:spacing w:before="120" w:after="120"/>
              <w:jc w:val="both"/>
              <w:rPr>
                <w:b/>
                <w:bCs/>
                <w:rtl/>
              </w:rPr>
            </w:pPr>
            <w:r w:rsidRPr="00660981">
              <w:rPr>
                <w:rFonts w:hint="eastAsia"/>
                <w:b/>
                <w:bCs/>
                <w:rtl/>
              </w:rPr>
              <w:t>עלות</w:t>
            </w:r>
            <w:r w:rsidRPr="00660981">
              <w:rPr>
                <w:b/>
                <w:bCs/>
                <w:rtl/>
              </w:rPr>
              <w:t xml:space="preserve"> </w:t>
            </w:r>
            <w:r w:rsidRPr="00660981">
              <w:rPr>
                <w:rFonts w:hint="eastAsia"/>
                <w:b/>
                <w:bCs/>
                <w:rtl/>
              </w:rPr>
              <w:t>חודשית</w:t>
            </w:r>
            <w:r w:rsidRPr="00660981">
              <w:rPr>
                <w:b/>
                <w:bCs/>
                <w:rtl/>
              </w:rPr>
              <w:t xml:space="preserve"> </w:t>
            </w:r>
            <w:r w:rsidRPr="00660981">
              <w:rPr>
                <w:rFonts w:hint="eastAsia"/>
                <w:b/>
                <w:bCs/>
                <w:rtl/>
              </w:rPr>
              <w:t>משוערת</w:t>
            </w:r>
            <w:r w:rsidRPr="00660981">
              <w:rPr>
                <w:b/>
                <w:bCs/>
                <w:rtl/>
              </w:rPr>
              <w:t xml:space="preserve"> (₪) </w:t>
            </w:r>
          </w:p>
        </w:tc>
      </w:tr>
      <w:tr w:rsidR="00670661" w:rsidRPr="00660981" w14:paraId="04DAAD1C" w14:textId="77777777" w:rsidTr="00D54B83">
        <w:tc>
          <w:tcPr>
            <w:tcW w:w="3469" w:type="dxa"/>
          </w:tcPr>
          <w:p w14:paraId="586091C0" w14:textId="6DB1C6C9" w:rsidR="00670661" w:rsidRPr="00660981" w:rsidRDefault="00D54B83" w:rsidP="007A5A68">
            <w:pPr>
              <w:spacing w:before="120" w:after="120"/>
              <w:jc w:val="both"/>
              <w:rPr>
                <w:b/>
                <w:bCs/>
                <w:rtl/>
              </w:rPr>
            </w:pPr>
            <w:r>
              <w:rPr>
                <w:rFonts w:hint="cs"/>
                <w:b/>
                <w:bCs/>
                <w:rtl/>
              </w:rPr>
              <w:t>אחראית</w:t>
            </w:r>
            <w:r w:rsidR="00670661" w:rsidRPr="00660981">
              <w:rPr>
                <w:b/>
                <w:bCs/>
                <w:rtl/>
              </w:rPr>
              <w:t xml:space="preserve"> </w:t>
            </w:r>
            <w:r w:rsidR="00670661" w:rsidRPr="00660981">
              <w:rPr>
                <w:rFonts w:hint="eastAsia"/>
                <w:b/>
                <w:bCs/>
                <w:rtl/>
              </w:rPr>
              <w:t>גבייה</w:t>
            </w:r>
          </w:p>
        </w:tc>
        <w:tc>
          <w:tcPr>
            <w:tcW w:w="3470" w:type="dxa"/>
          </w:tcPr>
          <w:p w14:paraId="0BC44D6B" w14:textId="76BDBC40" w:rsidR="00670661" w:rsidRPr="00660981" w:rsidRDefault="00D54B83" w:rsidP="007A5A68">
            <w:pPr>
              <w:spacing w:before="120" w:after="120"/>
              <w:jc w:val="both"/>
              <w:rPr>
                <w:b/>
                <w:bCs/>
                <w:rtl/>
              </w:rPr>
            </w:pPr>
            <w:r>
              <w:rPr>
                <w:rFonts w:hint="cs"/>
                <w:b/>
                <w:bCs/>
                <w:rtl/>
              </w:rPr>
              <w:t>8</w:t>
            </w:r>
            <w:r w:rsidR="00670661" w:rsidRPr="00660981">
              <w:rPr>
                <w:rFonts w:hint="cs"/>
                <w:b/>
                <w:bCs/>
                <w:rtl/>
              </w:rPr>
              <w:t>,000</w:t>
            </w:r>
          </w:p>
        </w:tc>
      </w:tr>
      <w:tr w:rsidR="00670661" w:rsidRPr="00660981" w14:paraId="18D97CF3" w14:textId="77777777" w:rsidTr="00D54B83">
        <w:tc>
          <w:tcPr>
            <w:tcW w:w="3469" w:type="dxa"/>
          </w:tcPr>
          <w:p w14:paraId="6C5CA0C4" w14:textId="5C0972EC" w:rsidR="00670661" w:rsidRPr="00660981" w:rsidRDefault="00D54B83" w:rsidP="007A5A68">
            <w:pPr>
              <w:spacing w:before="120" w:after="120"/>
              <w:jc w:val="both"/>
              <w:rPr>
                <w:b/>
                <w:bCs/>
                <w:rtl/>
              </w:rPr>
            </w:pPr>
            <w:r>
              <w:rPr>
                <w:rFonts w:hint="eastAsia"/>
                <w:b/>
                <w:bCs/>
                <w:rtl/>
              </w:rPr>
              <w:t>פקיד</w:t>
            </w:r>
            <w:r w:rsidR="00670661" w:rsidRPr="00660981">
              <w:rPr>
                <w:b/>
                <w:bCs/>
                <w:rtl/>
              </w:rPr>
              <w:t xml:space="preserve"> </w:t>
            </w:r>
            <w:r w:rsidR="00670661" w:rsidRPr="00660981">
              <w:rPr>
                <w:rFonts w:hint="eastAsia"/>
                <w:b/>
                <w:bCs/>
                <w:rtl/>
              </w:rPr>
              <w:t>שירות</w:t>
            </w:r>
            <w:r w:rsidR="00670661" w:rsidRPr="00660981">
              <w:rPr>
                <w:b/>
                <w:bCs/>
                <w:rtl/>
              </w:rPr>
              <w:t xml:space="preserve"> </w:t>
            </w:r>
            <w:r w:rsidR="00670661" w:rsidRPr="00660981">
              <w:rPr>
                <w:rFonts w:hint="eastAsia"/>
                <w:b/>
                <w:bCs/>
                <w:rtl/>
              </w:rPr>
              <w:t>לקוחות</w:t>
            </w:r>
          </w:p>
        </w:tc>
        <w:tc>
          <w:tcPr>
            <w:tcW w:w="3470" w:type="dxa"/>
          </w:tcPr>
          <w:p w14:paraId="389074B1" w14:textId="5BE6ABE3" w:rsidR="00670661" w:rsidRPr="00660981" w:rsidRDefault="00CE5BED" w:rsidP="007A5A68">
            <w:pPr>
              <w:spacing w:before="120" w:after="120"/>
              <w:jc w:val="both"/>
              <w:rPr>
                <w:b/>
                <w:bCs/>
                <w:rtl/>
              </w:rPr>
            </w:pPr>
            <w:r>
              <w:rPr>
                <w:rFonts w:hint="cs"/>
                <w:b/>
                <w:bCs/>
                <w:rtl/>
              </w:rPr>
              <w:t>6</w:t>
            </w:r>
            <w:r w:rsidR="00670661" w:rsidRPr="00660981">
              <w:rPr>
                <w:b/>
                <w:bCs/>
                <w:rtl/>
              </w:rPr>
              <w:t>,000</w:t>
            </w:r>
          </w:p>
        </w:tc>
      </w:tr>
    </w:tbl>
    <w:p w14:paraId="06070BA5" w14:textId="77777777" w:rsidR="00094547" w:rsidRPr="00660981" w:rsidRDefault="00094547" w:rsidP="00AD587F">
      <w:pPr>
        <w:spacing w:before="120" w:after="120" w:line="360" w:lineRule="auto"/>
        <w:ind w:left="26" w:firstLine="388"/>
        <w:jc w:val="both"/>
        <w:rPr>
          <w:b/>
          <w:bCs/>
          <w:rtl/>
        </w:rPr>
      </w:pPr>
      <w:r w:rsidRPr="00660981">
        <w:rPr>
          <w:rFonts w:hint="eastAsia"/>
          <w:b/>
          <w:bCs/>
          <w:rtl/>
        </w:rPr>
        <w:t>סעיף</w:t>
      </w:r>
      <w:r w:rsidRPr="00660981">
        <w:rPr>
          <w:b/>
          <w:bCs/>
          <w:rtl/>
        </w:rPr>
        <w:t xml:space="preserve"> זה ייחשב כסעיף יסודי ועיקרי בחוזה. </w:t>
      </w:r>
    </w:p>
    <w:p w14:paraId="3A04F124" w14:textId="77777777" w:rsidR="00094547" w:rsidRPr="00660981" w:rsidRDefault="00094547" w:rsidP="00E6640E">
      <w:pPr>
        <w:pStyle w:val="ListParagraph"/>
        <w:numPr>
          <w:ilvl w:val="1"/>
          <w:numId w:val="27"/>
        </w:numPr>
        <w:spacing w:before="120" w:after="120" w:line="360" w:lineRule="auto"/>
        <w:ind w:hanging="579"/>
        <w:jc w:val="both"/>
        <w:rPr>
          <w:rFonts w:cs="David"/>
          <w:rtl/>
        </w:rPr>
      </w:pPr>
      <w:r w:rsidRPr="00660981">
        <w:rPr>
          <w:rFonts w:cs="David" w:hint="eastAsia"/>
          <w:rtl/>
        </w:rPr>
        <w:t>הקבלן</w:t>
      </w:r>
      <w:r w:rsidRPr="00660981">
        <w:rPr>
          <w:rFonts w:cs="David"/>
          <w:rtl/>
        </w:rPr>
        <w:t xml:space="preserve"> מצהיר כי </w:t>
      </w:r>
      <w:r w:rsidRPr="00660981">
        <w:rPr>
          <w:rFonts w:cs="David" w:hint="eastAsia"/>
          <w:rtl/>
        </w:rPr>
        <w:t>י</w:t>
      </w:r>
      <w:r w:rsidRPr="00660981">
        <w:rPr>
          <w:rFonts w:cs="David"/>
          <w:rtl/>
        </w:rPr>
        <w:t xml:space="preserve">ישא באחריות בהתאם להוראות כל דין בכל מקרה של פציעה, פגיעה, נכות, מוות או נזק אחר שיגרמו </w:t>
      </w:r>
      <w:r w:rsidRPr="00660981">
        <w:rPr>
          <w:rFonts w:cs="David" w:hint="eastAsia"/>
          <w:rtl/>
        </w:rPr>
        <w:t>לעובדיו</w:t>
      </w:r>
      <w:r w:rsidRPr="00660981">
        <w:rPr>
          <w:rFonts w:cs="David"/>
          <w:rtl/>
        </w:rPr>
        <w:t xml:space="preserve"> ו/או למי מטעמ</w:t>
      </w:r>
      <w:r w:rsidRPr="00660981">
        <w:rPr>
          <w:rFonts w:cs="David" w:hint="eastAsia"/>
          <w:rtl/>
        </w:rPr>
        <w:t>ו</w:t>
      </w:r>
      <w:r w:rsidRPr="00660981">
        <w:rPr>
          <w:rFonts w:cs="David"/>
          <w:rtl/>
        </w:rPr>
        <w:t xml:space="preserve"> תוך כדי ביצוע ו/או בעקבות ביצוע ה</w:t>
      </w:r>
      <w:r w:rsidRPr="00660981">
        <w:rPr>
          <w:rFonts w:cs="David" w:hint="eastAsia"/>
          <w:rtl/>
        </w:rPr>
        <w:t>עבודות</w:t>
      </w:r>
      <w:r w:rsidRPr="00660981">
        <w:rPr>
          <w:rFonts w:cs="David"/>
        </w:rPr>
        <w:t>.</w:t>
      </w:r>
    </w:p>
    <w:p w14:paraId="6AA3B908" w14:textId="3CA0A688"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rtl/>
        </w:rPr>
        <w:t>כל הוצאותי</w:t>
      </w:r>
      <w:r w:rsidRPr="00660981">
        <w:rPr>
          <w:rFonts w:cs="David" w:hint="eastAsia"/>
          <w:rtl/>
        </w:rPr>
        <w:t>ו</w:t>
      </w:r>
      <w:r w:rsidRPr="00660981">
        <w:rPr>
          <w:rFonts w:cs="David"/>
          <w:rtl/>
        </w:rPr>
        <w:t xml:space="preserve"> של </w:t>
      </w:r>
      <w:r w:rsidRPr="00660981">
        <w:rPr>
          <w:rFonts w:cs="David" w:hint="eastAsia"/>
          <w:rtl/>
        </w:rPr>
        <w:t>הקבלן</w:t>
      </w:r>
      <w:r w:rsidRPr="00660981">
        <w:rPr>
          <w:rFonts w:cs="David"/>
          <w:rtl/>
        </w:rPr>
        <w:t xml:space="preserve"> בקשר לביצוע ה</w:t>
      </w:r>
      <w:r w:rsidRPr="00660981">
        <w:rPr>
          <w:rFonts w:cs="David" w:hint="eastAsia"/>
          <w:rtl/>
        </w:rPr>
        <w:t>עבודות</w:t>
      </w:r>
      <w:r w:rsidRPr="00660981">
        <w:rPr>
          <w:rFonts w:cs="David"/>
          <w:rtl/>
        </w:rPr>
        <w:t>, לרבות תשלום לעובדי</w:t>
      </w:r>
      <w:r w:rsidRPr="00660981">
        <w:rPr>
          <w:rFonts w:cs="David" w:hint="eastAsia"/>
          <w:rtl/>
        </w:rPr>
        <w:t>ו</w:t>
      </w:r>
      <w:r w:rsidRPr="00660981">
        <w:rPr>
          <w:rFonts w:cs="David"/>
          <w:rtl/>
        </w:rPr>
        <w:t xml:space="preserve">, תשלומי מיסים וכל הוצאה אחרת בקשר לביצוע השירותים יחולו על </w:t>
      </w:r>
      <w:r w:rsidRPr="00660981">
        <w:rPr>
          <w:rFonts w:cs="David" w:hint="eastAsia"/>
          <w:rtl/>
        </w:rPr>
        <w:t>הקבלן</w:t>
      </w:r>
      <w:r w:rsidRPr="00660981">
        <w:rPr>
          <w:rFonts w:cs="David"/>
          <w:rtl/>
        </w:rPr>
        <w:t xml:space="preserve"> ועלי</w:t>
      </w:r>
      <w:r w:rsidRPr="00660981">
        <w:rPr>
          <w:rFonts w:cs="David" w:hint="eastAsia"/>
          <w:rtl/>
        </w:rPr>
        <w:t>ו</w:t>
      </w:r>
      <w:r w:rsidRPr="00660981">
        <w:rPr>
          <w:rFonts w:cs="David"/>
          <w:rtl/>
        </w:rPr>
        <w:t xml:space="preserve"> בלבד, ישולמו על יד</w:t>
      </w:r>
      <w:r w:rsidRPr="00660981">
        <w:rPr>
          <w:rFonts w:cs="David" w:hint="eastAsia"/>
          <w:rtl/>
        </w:rPr>
        <w:t>ו</w:t>
      </w:r>
      <w:r w:rsidRPr="00660981">
        <w:rPr>
          <w:rFonts w:cs="David"/>
          <w:rtl/>
        </w:rPr>
        <w:t xml:space="preserve"> </w:t>
      </w:r>
      <w:r w:rsidRPr="00660981">
        <w:rPr>
          <w:rFonts w:cs="David" w:hint="eastAsia"/>
          <w:rtl/>
        </w:rPr>
        <w:t>והרשות</w:t>
      </w:r>
      <w:r w:rsidRPr="00660981">
        <w:rPr>
          <w:rFonts w:cs="David"/>
          <w:rtl/>
        </w:rPr>
        <w:t xml:space="preserve"> לא </w:t>
      </w:r>
      <w:r w:rsidRPr="00660981">
        <w:rPr>
          <w:rFonts w:cs="David" w:hint="eastAsia"/>
          <w:rtl/>
        </w:rPr>
        <w:t>ת</w:t>
      </w:r>
      <w:r w:rsidRPr="00660981">
        <w:rPr>
          <w:rFonts w:cs="David"/>
          <w:rtl/>
        </w:rPr>
        <w:t>חוב בכל דרך שהיא בגינם.</w:t>
      </w:r>
    </w:p>
    <w:p w14:paraId="7A218280" w14:textId="3A5A6D5D" w:rsidR="005D2D6B" w:rsidRPr="00660981" w:rsidRDefault="00F54436" w:rsidP="00E6640E">
      <w:pPr>
        <w:pStyle w:val="ListParagraph"/>
        <w:numPr>
          <w:ilvl w:val="1"/>
          <w:numId w:val="27"/>
        </w:numPr>
        <w:spacing w:before="120" w:after="120" w:line="360" w:lineRule="auto"/>
        <w:ind w:hanging="579"/>
        <w:jc w:val="both"/>
        <w:rPr>
          <w:rFonts w:cs="David"/>
        </w:rPr>
      </w:pPr>
      <w:r w:rsidRPr="00660981">
        <w:rPr>
          <w:rFonts w:cs="David"/>
          <w:rtl/>
        </w:rPr>
        <w:t>מלבד התמורה לא ישולמו לקבל</w:t>
      </w:r>
      <w:r w:rsidR="005D2D6B" w:rsidRPr="00660981">
        <w:rPr>
          <w:rFonts w:cs="David"/>
          <w:rtl/>
        </w:rPr>
        <w:t>ן סכומים נוספים. שום תנודות או שינויים בשכר העבודה, במחירי החומרים במיסים והיטלים , קשיים או עיכובים בעבודה וכל התייקרות מכל מין וסוג לא ישנו את התמורה המפורטת במסמכי המכרז למעט מע"מ</w:t>
      </w:r>
      <w:r w:rsidR="005D2D6B" w:rsidRPr="00660981">
        <w:rPr>
          <w:rFonts w:cs="David"/>
        </w:rPr>
        <w:t>.</w:t>
      </w:r>
      <w:r w:rsidR="00C14270" w:rsidRPr="00660981">
        <w:rPr>
          <w:rFonts w:cs="David" w:hint="cs"/>
          <w:rtl/>
        </w:rPr>
        <w:t xml:space="preserve"> </w:t>
      </w:r>
    </w:p>
    <w:p w14:paraId="25FE68A3" w14:textId="77777777" w:rsidR="00094547" w:rsidRPr="00660981" w:rsidRDefault="00094547" w:rsidP="00DD2799">
      <w:pPr>
        <w:spacing w:before="120" w:after="120" w:line="360" w:lineRule="auto"/>
        <w:ind w:left="26" w:firstLine="388"/>
        <w:jc w:val="both"/>
        <w:rPr>
          <w:b/>
          <w:bCs/>
          <w:rtl/>
        </w:rPr>
      </w:pPr>
      <w:r w:rsidRPr="00660981">
        <w:rPr>
          <w:b/>
          <w:bCs/>
          <w:rtl/>
        </w:rPr>
        <w:t>ס</w:t>
      </w:r>
      <w:r w:rsidRPr="00660981">
        <w:rPr>
          <w:rFonts w:hint="eastAsia"/>
          <w:b/>
          <w:bCs/>
          <w:rtl/>
        </w:rPr>
        <w:t>עיף</w:t>
      </w:r>
      <w:r w:rsidRPr="00660981">
        <w:rPr>
          <w:b/>
          <w:bCs/>
          <w:rtl/>
        </w:rPr>
        <w:t xml:space="preserve"> </w:t>
      </w:r>
      <w:r w:rsidRPr="00660981">
        <w:rPr>
          <w:rFonts w:hint="eastAsia"/>
          <w:b/>
          <w:bCs/>
          <w:rtl/>
        </w:rPr>
        <w:t>זה</w:t>
      </w:r>
      <w:r w:rsidRPr="00660981">
        <w:rPr>
          <w:b/>
          <w:bCs/>
          <w:rtl/>
        </w:rPr>
        <w:t xml:space="preserve">, </w:t>
      </w:r>
      <w:r w:rsidRPr="00660981">
        <w:rPr>
          <w:rFonts w:hint="eastAsia"/>
          <w:b/>
          <w:bCs/>
          <w:rtl/>
        </w:rPr>
        <w:t>על</w:t>
      </w:r>
      <w:r w:rsidRPr="00660981">
        <w:rPr>
          <w:b/>
          <w:bCs/>
          <w:rtl/>
        </w:rPr>
        <w:t xml:space="preserve"> </w:t>
      </w:r>
      <w:r w:rsidRPr="00660981">
        <w:rPr>
          <w:rFonts w:hint="eastAsia"/>
          <w:b/>
          <w:bCs/>
          <w:rtl/>
        </w:rPr>
        <w:t>סעיפי</w:t>
      </w:r>
      <w:r w:rsidRPr="00660981">
        <w:rPr>
          <w:b/>
          <w:bCs/>
          <w:rtl/>
        </w:rPr>
        <w:t xml:space="preserve"> </w:t>
      </w:r>
      <w:r w:rsidRPr="00660981">
        <w:rPr>
          <w:rFonts w:hint="eastAsia"/>
          <w:b/>
          <w:bCs/>
          <w:rtl/>
        </w:rPr>
        <w:t>המשנה</w:t>
      </w:r>
      <w:r w:rsidRPr="00660981">
        <w:rPr>
          <w:b/>
          <w:bCs/>
          <w:rtl/>
        </w:rPr>
        <w:t xml:space="preserve"> ייחשב כסעיף יסודי ועיקרי בחוזה. </w:t>
      </w:r>
    </w:p>
    <w:p w14:paraId="2C00EAF1" w14:textId="0F8A7FED"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w:t>
      </w:r>
      <w:r w:rsidR="00C14270" w:rsidRPr="00660981">
        <w:rPr>
          <w:rFonts w:cs="David" w:hint="cs"/>
          <w:rtl/>
        </w:rPr>
        <w:t>מתחייב להעסיק</w:t>
      </w:r>
      <w:r w:rsidR="00C14270" w:rsidRPr="00660981">
        <w:rPr>
          <w:rFonts w:cs="David"/>
          <w:rtl/>
        </w:rPr>
        <w:t xml:space="preserve"> </w:t>
      </w:r>
      <w:r w:rsidRPr="00660981">
        <w:rPr>
          <w:rFonts w:cs="David" w:hint="eastAsia"/>
          <w:rtl/>
        </w:rPr>
        <w:t>כח</w:t>
      </w:r>
      <w:r w:rsidRPr="00660981">
        <w:rPr>
          <w:rFonts w:cs="David"/>
          <w:rtl/>
        </w:rPr>
        <w:t xml:space="preserve"> אדם איכותי וברמה גבוהה המתאים למתן שירות נאות, יעיל ואדיב לציבור הפונים ו/או הנעזרים בשירותי מחלקת הגבייה של הרשות. הקבלן ידאג לערוך הדרכות שוטפות ומתאימות לעובדיו ולכך שיכירו ברמה גבוהה את הדינים הרלוונטיים לעבודתם ויעבדו בהתאם ובכפוף להם. </w:t>
      </w:r>
    </w:p>
    <w:p w14:paraId="3A41DC18"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מצהיר כי ברשותו עתודות </w:t>
      </w:r>
      <w:r w:rsidRPr="00660981">
        <w:rPr>
          <w:rFonts w:cs="David" w:hint="eastAsia"/>
          <w:rtl/>
        </w:rPr>
        <w:t>כח</w:t>
      </w:r>
      <w:r w:rsidRPr="00660981">
        <w:rPr>
          <w:rFonts w:cs="David"/>
          <w:rtl/>
        </w:rPr>
        <w:t xml:space="preserve"> אדם מתאימות לגיבוי ומילוי מקום </w:t>
      </w:r>
      <w:r w:rsidRPr="00660981">
        <w:rPr>
          <w:rFonts w:cs="David" w:hint="eastAsia"/>
          <w:rtl/>
        </w:rPr>
        <w:t>מיידי</w:t>
      </w:r>
      <w:r w:rsidRPr="00660981">
        <w:rPr>
          <w:rFonts w:cs="David"/>
          <w:rtl/>
        </w:rPr>
        <w:t xml:space="preserve"> של מי מעובדיו שייעדר/ו, לרבות מסיבות של מילואים, מחלה, חופשת לידה וכיו"ב.</w:t>
      </w:r>
    </w:p>
    <w:p w14:paraId="0BA55592"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יעסיק את עובדיו בכפוף ובהתאם לכל דין. </w:t>
      </w:r>
    </w:p>
    <w:p w14:paraId="1AC3EAC5" w14:textId="77777777" w:rsidR="008F484E" w:rsidRPr="00660981" w:rsidRDefault="008F484E" w:rsidP="00A23B8F">
      <w:pPr>
        <w:pStyle w:val="ListParagraph"/>
        <w:spacing w:before="120" w:after="120" w:line="360" w:lineRule="auto"/>
        <w:ind w:left="386"/>
        <w:jc w:val="both"/>
        <w:rPr>
          <w:rFonts w:cs="David"/>
        </w:rPr>
      </w:pPr>
    </w:p>
    <w:p w14:paraId="1B7E4A0B" w14:textId="1869DDF3" w:rsidR="00037720" w:rsidRPr="00660981" w:rsidRDefault="00037720" w:rsidP="00E6640E">
      <w:pPr>
        <w:pStyle w:val="ListParagraph"/>
        <w:numPr>
          <w:ilvl w:val="0"/>
          <w:numId w:val="27"/>
        </w:numPr>
        <w:spacing w:before="120" w:after="120" w:line="360" w:lineRule="auto"/>
        <w:jc w:val="both"/>
        <w:rPr>
          <w:rFonts w:cs="David"/>
          <w:b/>
          <w:bCs/>
          <w:u w:val="single"/>
        </w:rPr>
      </w:pPr>
      <w:r w:rsidRPr="00660981">
        <w:rPr>
          <w:rFonts w:cs="David" w:hint="eastAsia"/>
          <w:b/>
          <w:bCs/>
          <w:u w:val="single"/>
          <w:rtl/>
        </w:rPr>
        <w:t>יחסי</w:t>
      </w:r>
      <w:r w:rsidRPr="00660981">
        <w:rPr>
          <w:rFonts w:cs="David"/>
          <w:b/>
          <w:bCs/>
          <w:u w:val="single"/>
          <w:rtl/>
        </w:rPr>
        <w:t xml:space="preserve"> </w:t>
      </w:r>
      <w:r w:rsidRPr="00660981">
        <w:rPr>
          <w:rFonts w:cs="David" w:hint="eastAsia"/>
          <w:b/>
          <w:bCs/>
          <w:u w:val="single"/>
          <w:rtl/>
        </w:rPr>
        <w:t>הצדדים</w:t>
      </w:r>
    </w:p>
    <w:p w14:paraId="5EA485D4" w14:textId="7F62B264" w:rsidR="00037720" w:rsidRPr="00660981" w:rsidRDefault="00037720" w:rsidP="00E6640E">
      <w:pPr>
        <w:pStyle w:val="ListParagraph"/>
        <w:numPr>
          <w:ilvl w:val="1"/>
          <w:numId w:val="27"/>
        </w:numPr>
        <w:spacing w:before="120" w:after="120" w:line="360" w:lineRule="auto"/>
        <w:ind w:hanging="579"/>
        <w:jc w:val="both"/>
        <w:rPr>
          <w:rFonts w:cs="David"/>
        </w:rPr>
      </w:pPr>
      <w:bookmarkStart w:id="33" w:name="_Ref483556055"/>
      <w:r w:rsidRPr="00660981">
        <w:rPr>
          <w:rFonts w:cs="David" w:hint="cs"/>
          <w:rtl/>
        </w:rPr>
        <w:t>הקבלן</w:t>
      </w:r>
      <w:r w:rsidRPr="00660981">
        <w:rPr>
          <w:rFonts w:cs="David"/>
          <w:rtl/>
        </w:rPr>
        <w:t xml:space="preserve"> מצהיר כי הוא נותן שירותים עצמאי וידוע לו כי אין כל יחסי עובד ומעביד בינו ו/או בין מי מעובדיו לבין </w:t>
      </w:r>
      <w:r w:rsidRPr="00660981">
        <w:rPr>
          <w:rFonts w:cs="David" w:hint="eastAsia"/>
          <w:rtl/>
        </w:rPr>
        <w:t>ה</w:t>
      </w:r>
      <w:r w:rsidR="005B4D76" w:rsidRPr="00660981">
        <w:rPr>
          <w:rFonts w:cs="David" w:hint="eastAsia"/>
          <w:rtl/>
        </w:rPr>
        <w:t>רשות</w:t>
      </w:r>
      <w:r w:rsidRPr="00660981">
        <w:rPr>
          <w:rFonts w:cs="David"/>
          <w:rtl/>
        </w:rPr>
        <w:t>.</w:t>
      </w:r>
      <w:bookmarkEnd w:id="33"/>
    </w:p>
    <w:p w14:paraId="68AEFA1E" w14:textId="4C451999" w:rsidR="00037720" w:rsidRPr="00660981" w:rsidRDefault="00037720" w:rsidP="00E6640E">
      <w:pPr>
        <w:pStyle w:val="ListParagraph"/>
        <w:numPr>
          <w:ilvl w:val="1"/>
          <w:numId w:val="27"/>
        </w:numPr>
        <w:spacing w:before="120" w:after="120" w:line="360" w:lineRule="auto"/>
        <w:ind w:hanging="579"/>
        <w:jc w:val="both"/>
        <w:rPr>
          <w:rFonts w:cs="David"/>
        </w:rPr>
      </w:pPr>
      <w:r w:rsidRPr="00660981">
        <w:rPr>
          <w:rFonts w:cs="David"/>
          <w:rtl/>
        </w:rPr>
        <w:t>אין לראות בכל זכות שניתנה על פי החוזה ל</w:t>
      </w:r>
      <w:r w:rsidR="005B4D76" w:rsidRPr="00660981">
        <w:rPr>
          <w:rFonts w:cs="David"/>
          <w:rtl/>
        </w:rPr>
        <w:t>רשות</w:t>
      </w:r>
      <w:r w:rsidRPr="00660981">
        <w:rPr>
          <w:rFonts w:cs="David"/>
          <w:rtl/>
        </w:rPr>
        <w:t xml:space="preserve"> לפקח, להדריך או להורות </w:t>
      </w:r>
      <w:r w:rsidRPr="00660981">
        <w:rPr>
          <w:rFonts w:cs="David" w:hint="eastAsia"/>
          <w:rtl/>
        </w:rPr>
        <w:t>ל</w:t>
      </w:r>
      <w:r w:rsidRPr="00660981">
        <w:rPr>
          <w:rFonts w:cs="David" w:hint="cs"/>
          <w:rtl/>
        </w:rPr>
        <w:t>קבלן</w:t>
      </w:r>
      <w:r w:rsidRPr="00660981">
        <w:rPr>
          <w:rFonts w:cs="David"/>
          <w:rtl/>
        </w:rPr>
        <w:t xml:space="preserve"> או למועסקים על ידו כיצד לפעול, אלא אמצעי להבטיח </w:t>
      </w:r>
      <w:r w:rsidRPr="00660981">
        <w:rPr>
          <w:rFonts w:cs="David" w:hint="eastAsia"/>
          <w:rtl/>
        </w:rPr>
        <w:t>את</w:t>
      </w:r>
      <w:r w:rsidRPr="00660981">
        <w:rPr>
          <w:rFonts w:cs="David"/>
          <w:rtl/>
        </w:rPr>
        <w:t xml:space="preserve"> ביצוען של הוראות החוזה במלואן.</w:t>
      </w:r>
    </w:p>
    <w:p w14:paraId="1BBE4484" w14:textId="5FD73E51" w:rsidR="00037720" w:rsidRPr="00660981" w:rsidRDefault="00037720" w:rsidP="00E6640E">
      <w:pPr>
        <w:pStyle w:val="ListParagraph"/>
        <w:numPr>
          <w:ilvl w:val="1"/>
          <w:numId w:val="27"/>
        </w:numPr>
        <w:spacing w:before="120" w:after="120" w:line="360" w:lineRule="auto"/>
        <w:ind w:hanging="579"/>
        <w:jc w:val="both"/>
        <w:rPr>
          <w:rFonts w:cs="David"/>
          <w:rtl/>
        </w:rPr>
      </w:pPr>
      <w:r w:rsidRPr="00660981">
        <w:rPr>
          <w:rFonts w:cs="David" w:hint="cs"/>
          <w:rtl/>
        </w:rPr>
        <w:t>הקבלן</w:t>
      </w:r>
      <w:r w:rsidRPr="00660981">
        <w:rPr>
          <w:rFonts w:cs="David"/>
          <w:rtl/>
        </w:rPr>
        <w:t xml:space="preserve"> מתחייב לקיים, בכל תקופת החוזה לגבי העובדים שיועסקו על ידו </w:t>
      </w:r>
      <w:r w:rsidRPr="00660981">
        <w:rPr>
          <w:rFonts w:cs="David" w:hint="eastAsia"/>
          <w:rtl/>
        </w:rPr>
        <w:t>בביצוע</w:t>
      </w:r>
      <w:r w:rsidRPr="00660981">
        <w:rPr>
          <w:rFonts w:cs="David"/>
          <w:rtl/>
        </w:rPr>
        <w:t xml:space="preserve"> </w:t>
      </w:r>
      <w:r w:rsidRPr="00660981">
        <w:rPr>
          <w:rFonts w:cs="David" w:hint="eastAsia"/>
          <w:rtl/>
        </w:rPr>
        <w:t>הפרויקט</w:t>
      </w:r>
      <w:r w:rsidRPr="00660981">
        <w:rPr>
          <w:rFonts w:cs="David"/>
          <w:rtl/>
        </w:rPr>
        <w:t xml:space="preserve">, אחר האמור בהוראות חוק כלשהו החל על המעבידים בגין עובדיהם, וכן את האמור בהוראות ההסכמים הקיבוציים הכלליים, שבין לשכת התאום של הארגונים הכלליים לבין </w:t>
      </w:r>
      <w:r w:rsidRPr="00660981">
        <w:rPr>
          <w:rFonts w:cs="David"/>
          <w:rtl/>
        </w:rPr>
        <w:lastRenderedPageBreak/>
        <w:t xml:space="preserve">ההסתדרות ו/או כל הסכם קיבוצי שנערך והוא בר תוקף בענף המתאים, או כפי שהסכמים אלו יוארכו, או יתוקנו בעתיד, לרבות צווי ההרחבה שהוצאו על פי הסכמים אלה.                                                                                                                                                                                                                                         </w:t>
      </w:r>
    </w:p>
    <w:p w14:paraId="6D5739D7" w14:textId="175B6CE4" w:rsidR="00037720" w:rsidRPr="00660981" w:rsidRDefault="00037720" w:rsidP="00E6640E">
      <w:pPr>
        <w:pStyle w:val="ListParagraph"/>
        <w:numPr>
          <w:ilvl w:val="1"/>
          <w:numId w:val="27"/>
        </w:numPr>
        <w:spacing w:before="120" w:after="120" w:line="360" w:lineRule="auto"/>
        <w:ind w:hanging="579"/>
        <w:jc w:val="both"/>
        <w:rPr>
          <w:rFonts w:cs="David"/>
          <w:rtl/>
        </w:rPr>
      </w:pPr>
      <w:r w:rsidRPr="00660981">
        <w:rPr>
          <w:rFonts w:cs="David" w:hint="cs"/>
          <w:rtl/>
        </w:rPr>
        <w:t>הקבלן</w:t>
      </w:r>
      <w:r w:rsidRPr="00660981">
        <w:rPr>
          <w:rFonts w:cs="David"/>
          <w:rtl/>
        </w:rPr>
        <w:t xml:space="preserve"> חייב לשלם עבורו ועבור עובדיו את כל תשלומי החובה בהם הוא חב לרבות תשלומי ביטוח לאומי ולנהל חשבונות כחוק לצורך תשלום מס הכנסה ומע"מ.</w:t>
      </w:r>
    </w:p>
    <w:p w14:paraId="4652EEA8" w14:textId="53700C00" w:rsidR="00037720" w:rsidRPr="00660981" w:rsidRDefault="00037720" w:rsidP="00E6640E">
      <w:pPr>
        <w:pStyle w:val="ListParagraph"/>
        <w:numPr>
          <w:ilvl w:val="1"/>
          <w:numId w:val="27"/>
        </w:numPr>
        <w:spacing w:before="120" w:after="120" w:line="360" w:lineRule="auto"/>
        <w:ind w:hanging="579"/>
        <w:jc w:val="both"/>
        <w:rPr>
          <w:rFonts w:cs="David"/>
        </w:rPr>
      </w:pPr>
      <w:r w:rsidRPr="00660981">
        <w:rPr>
          <w:rFonts w:cs="David" w:hint="cs"/>
          <w:rtl/>
        </w:rPr>
        <w:t>הקבלן</w:t>
      </w:r>
      <w:r w:rsidRPr="00660981">
        <w:rPr>
          <w:rFonts w:cs="David"/>
          <w:rtl/>
        </w:rPr>
        <w:t xml:space="preserve"> ו/או עובדיו לא יהיו זכאים לפיצויי פיטורין, חופשה, דמי מחלה, דמי הבראה, גמלאות ו/או תשלומים ו/או כל זכויות סוציאליות אחרות ו/או השתלמות לעובדים מאת ה</w:t>
      </w:r>
      <w:r w:rsidR="005B4D76" w:rsidRPr="00660981">
        <w:rPr>
          <w:rFonts w:cs="David"/>
          <w:rtl/>
        </w:rPr>
        <w:t>רשות</w:t>
      </w:r>
      <w:r w:rsidRPr="00660981">
        <w:rPr>
          <w:rFonts w:cs="David"/>
          <w:rtl/>
        </w:rPr>
        <w:t>.</w:t>
      </w:r>
    </w:p>
    <w:p w14:paraId="769A7F1D" w14:textId="1B339EF2" w:rsidR="00037720" w:rsidRPr="00660981" w:rsidRDefault="00037720" w:rsidP="00E6640E">
      <w:pPr>
        <w:pStyle w:val="ListParagraph"/>
        <w:numPr>
          <w:ilvl w:val="1"/>
          <w:numId w:val="27"/>
        </w:numPr>
        <w:spacing w:before="120" w:after="120" w:line="360" w:lineRule="auto"/>
        <w:ind w:hanging="579"/>
        <w:jc w:val="both"/>
        <w:rPr>
          <w:rFonts w:cs="David"/>
        </w:rPr>
      </w:pPr>
      <w:r w:rsidRPr="00660981">
        <w:rPr>
          <w:rFonts w:cs="David"/>
          <w:rtl/>
        </w:rPr>
        <w:t xml:space="preserve">מבלי לגרוע מכלליות האמור לעיל </w:t>
      </w:r>
      <w:r w:rsidRPr="00DD3B65">
        <w:rPr>
          <w:rFonts w:cs="David"/>
          <w:rtl/>
        </w:rPr>
        <w:t xml:space="preserve">מוסכם בזאת, כי </w:t>
      </w:r>
      <w:r w:rsidRPr="00DD3B65">
        <w:rPr>
          <w:rFonts w:cs="David" w:hint="eastAsia"/>
          <w:rtl/>
        </w:rPr>
        <w:t>אם</w:t>
      </w:r>
      <w:r w:rsidRPr="008220D2">
        <w:rPr>
          <w:rFonts w:cs="David"/>
          <w:rtl/>
        </w:rPr>
        <w:t xml:space="preserve"> </w:t>
      </w:r>
      <w:r w:rsidRPr="008220D2">
        <w:rPr>
          <w:rFonts w:cs="David" w:hint="eastAsia"/>
          <w:rtl/>
        </w:rPr>
        <w:t>י</w:t>
      </w:r>
      <w:r w:rsidRPr="000E6D7B">
        <w:rPr>
          <w:rFonts w:cs="David"/>
          <w:rtl/>
        </w:rPr>
        <w:t xml:space="preserve">יקבע על ידי גורם מוסמך כלשהו, </w:t>
      </w:r>
      <w:r w:rsidRPr="00E6640E">
        <w:rPr>
          <w:rFonts w:cs="David" w:hint="eastAsia"/>
          <w:rtl/>
        </w:rPr>
        <w:t>ש</w:t>
      </w:r>
      <w:r w:rsidRPr="00E6640E">
        <w:rPr>
          <w:rFonts w:cs="David"/>
          <w:rtl/>
        </w:rPr>
        <w:t xml:space="preserve">למרות האמור </w:t>
      </w:r>
      <w:r w:rsidRPr="00E6640E">
        <w:rPr>
          <w:rFonts w:cs="David" w:hint="eastAsia"/>
          <w:rtl/>
        </w:rPr>
        <w:t>בסעיף</w:t>
      </w:r>
      <w:r w:rsidRPr="00E6640E">
        <w:rPr>
          <w:rFonts w:cs="David"/>
          <w:rtl/>
        </w:rPr>
        <w:t xml:space="preserve"> </w:t>
      </w:r>
      <w:r w:rsidRPr="00DD3B65">
        <w:rPr>
          <w:rFonts w:cs="David"/>
          <w:rtl/>
        </w:rPr>
        <w:fldChar w:fldCharType="begin"/>
      </w:r>
      <w:r w:rsidRPr="00E6640E">
        <w:rPr>
          <w:rFonts w:cs="David"/>
          <w:rtl/>
        </w:rPr>
        <w:instrText xml:space="preserve"> </w:instrText>
      </w:r>
      <w:r w:rsidRPr="00E6640E">
        <w:rPr>
          <w:rFonts w:cs="David"/>
        </w:rPr>
        <w:instrText>REF</w:instrText>
      </w:r>
      <w:r w:rsidRPr="00E6640E">
        <w:rPr>
          <w:rFonts w:cs="David"/>
          <w:rtl/>
        </w:rPr>
        <w:instrText xml:space="preserve"> _</w:instrText>
      </w:r>
      <w:r w:rsidRPr="00E6640E">
        <w:rPr>
          <w:rFonts w:cs="David"/>
        </w:rPr>
        <w:instrText>Ref483556055 \r \h</w:instrText>
      </w:r>
      <w:r w:rsidRPr="00E6640E">
        <w:rPr>
          <w:rFonts w:cs="David"/>
          <w:rtl/>
        </w:rPr>
        <w:instrText xml:space="preserve">  \* </w:instrText>
      </w:r>
      <w:r w:rsidRPr="00E6640E">
        <w:rPr>
          <w:rFonts w:cs="David"/>
        </w:rPr>
        <w:instrText>MERGEFORMAT</w:instrText>
      </w:r>
      <w:r w:rsidRPr="00E6640E">
        <w:rPr>
          <w:rFonts w:cs="David"/>
          <w:rtl/>
        </w:rPr>
        <w:instrText xml:space="preserve"> </w:instrText>
      </w:r>
      <w:r w:rsidRPr="00DD3B65">
        <w:rPr>
          <w:rFonts w:cs="David"/>
          <w:rtl/>
        </w:rPr>
      </w:r>
      <w:r w:rsidRPr="00DD3B65">
        <w:rPr>
          <w:rFonts w:cs="David"/>
          <w:rtl/>
        </w:rPr>
        <w:fldChar w:fldCharType="separate"/>
      </w:r>
      <w:r w:rsidR="00D973B4" w:rsidRPr="00DD3B65">
        <w:rPr>
          <w:rFonts w:cs="David"/>
          <w:cs/>
        </w:rPr>
        <w:t>‎</w:t>
      </w:r>
      <w:r w:rsidR="00D973B4" w:rsidRPr="00E6640E">
        <w:rPr>
          <w:rFonts w:cs="David"/>
        </w:rPr>
        <w:t>5.1</w:t>
      </w:r>
      <w:r w:rsidRPr="00DD3B65">
        <w:rPr>
          <w:rFonts w:cs="David"/>
          <w:rtl/>
        </w:rPr>
        <w:fldChar w:fldCharType="end"/>
      </w:r>
      <w:r w:rsidRPr="00DD3B65">
        <w:rPr>
          <w:rFonts w:cs="David"/>
          <w:rtl/>
        </w:rPr>
        <w:t xml:space="preserve"> לעיל</w:t>
      </w:r>
      <w:r w:rsidRPr="00660981">
        <w:rPr>
          <w:rFonts w:cs="David"/>
          <w:rtl/>
        </w:rPr>
        <w:t xml:space="preserve"> בכל זאת התקיימו בין </w:t>
      </w:r>
      <w:r w:rsidRPr="00660981">
        <w:rPr>
          <w:rFonts w:cs="David" w:hint="cs"/>
          <w:rtl/>
        </w:rPr>
        <w:t>הקבלן</w:t>
      </w:r>
      <w:r w:rsidRPr="00660981">
        <w:rPr>
          <w:rFonts w:cs="David"/>
          <w:rtl/>
        </w:rPr>
        <w:t xml:space="preserve"> ו/או מי מעובדיו ל</w:t>
      </w:r>
      <w:r w:rsidR="005B4D76" w:rsidRPr="00660981">
        <w:rPr>
          <w:rFonts w:cs="David" w:hint="eastAsia"/>
          <w:rtl/>
        </w:rPr>
        <w:t>רשות</w:t>
      </w:r>
      <w:r w:rsidRPr="00660981">
        <w:rPr>
          <w:rFonts w:cs="David"/>
          <w:rtl/>
        </w:rPr>
        <w:t xml:space="preserve"> יחסי עובד-מעביד, תחשב התמורה שיקבל </w:t>
      </w:r>
      <w:r w:rsidRPr="00660981">
        <w:rPr>
          <w:rFonts w:cs="David" w:hint="cs"/>
          <w:rtl/>
        </w:rPr>
        <w:t>הקבלן</w:t>
      </w:r>
      <w:r w:rsidRPr="00660981">
        <w:rPr>
          <w:rFonts w:cs="David"/>
          <w:rtl/>
        </w:rPr>
        <w:t xml:space="preserve"> מה</w:t>
      </w:r>
      <w:r w:rsidR="005B4D76" w:rsidRPr="00660981">
        <w:rPr>
          <w:rFonts w:cs="David"/>
          <w:rtl/>
        </w:rPr>
        <w:t>רשות</w:t>
      </w:r>
      <w:r w:rsidRPr="00660981">
        <w:rPr>
          <w:rFonts w:cs="David"/>
          <w:rtl/>
        </w:rPr>
        <w:t xml:space="preserve"> ככוללת כל תשלום, מכל מין וסוג שהוא המתחייב על פי דין בין עובד </w:t>
      </w:r>
      <w:r w:rsidRPr="00660981">
        <w:rPr>
          <w:rFonts w:cs="David" w:hint="eastAsia"/>
          <w:rtl/>
        </w:rPr>
        <w:t>ו</w:t>
      </w:r>
      <w:r w:rsidRPr="00660981">
        <w:rPr>
          <w:rFonts w:cs="David"/>
          <w:rtl/>
        </w:rPr>
        <w:t>מעביד ובכלל זה, ומבלי לגרוע מכלליות האמור, הפרשות בגין פיצויים ותגמולים, דמי הבראה, נסיעות, דמי חופשה שנתית וכיו"ב, ו</w:t>
      </w:r>
      <w:r w:rsidRPr="00660981">
        <w:rPr>
          <w:rFonts w:cs="David" w:hint="eastAsia"/>
          <w:rtl/>
        </w:rPr>
        <w:t>ה</w:t>
      </w:r>
      <w:r w:rsidR="005B4D76" w:rsidRPr="00660981">
        <w:rPr>
          <w:rFonts w:cs="David" w:hint="eastAsia"/>
          <w:rtl/>
        </w:rPr>
        <w:t>רשות</w:t>
      </w:r>
      <w:r w:rsidRPr="00660981">
        <w:rPr>
          <w:rFonts w:cs="David"/>
          <w:rtl/>
        </w:rPr>
        <w:t xml:space="preserve"> לא </w:t>
      </w:r>
      <w:r w:rsidRPr="00660981">
        <w:rPr>
          <w:rFonts w:cs="David" w:hint="eastAsia"/>
          <w:rtl/>
        </w:rPr>
        <w:t>ת</w:t>
      </w:r>
      <w:r w:rsidRPr="00660981">
        <w:rPr>
          <w:rFonts w:cs="David"/>
          <w:rtl/>
        </w:rPr>
        <w:t>ישא בכל תשלום נוסף בגין אלו.</w:t>
      </w:r>
    </w:p>
    <w:p w14:paraId="200B84CE" w14:textId="6C0377C6" w:rsidR="00037720" w:rsidRPr="00660981" w:rsidRDefault="00037720" w:rsidP="00E6640E">
      <w:pPr>
        <w:pStyle w:val="ListParagraph"/>
        <w:numPr>
          <w:ilvl w:val="1"/>
          <w:numId w:val="27"/>
        </w:numPr>
        <w:spacing w:before="120" w:after="120" w:line="360" w:lineRule="auto"/>
        <w:ind w:hanging="579"/>
        <w:jc w:val="both"/>
        <w:rPr>
          <w:rFonts w:cs="David"/>
        </w:rPr>
      </w:pPr>
      <w:r w:rsidRPr="00660981">
        <w:rPr>
          <w:rFonts w:cs="David"/>
          <w:rtl/>
        </w:rPr>
        <w:t xml:space="preserve">בנוסף לאמור לעיל מוסכם, כי </w:t>
      </w:r>
      <w:r w:rsidRPr="00660981">
        <w:rPr>
          <w:rFonts w:cs="David" w:hint="cs"/>
          <w:rtl/>
        </w:rPr>
        <w:t>הקבלן</w:t>
      </w:r>
      <w:r w:rsidRPr="00660981">
        <w:rPr>
          <w:rFonts w:cs="David"/>
          <w:rtl/>
        </w:rPr>
        <w:t xml:space="preserve"> ישפה את </w:t>
      </w:r>
      <w:r w:rsidRPr="00660981">
        <w:rPr>
          <w:rFonts w:cs="David" w:hint="eastAsia"/>
          <w:rtl/>
        </w:rPr>
        <w:t>ה</w:t>
      </w:r>
      <w:r w:rsidR="005B4D76" w:rsidRPr="00660981">
        <w:rPr>
          <w:rFonts w:cs="David" w:hint="eastAsia"/>
          <w:rtl/>
        </w:rPr>
        <w:t>רשות</w:t>
      </w:r>
      <w:r w:rsidRPr="00660981">
        <w:rPr>
          <w:rFonts w:cs="David"/>
          <w:rtl/>
        </w:rPr>
        <w:t xml:space="preserve"> בגין כל הוצאה ו/או נזק שיגרמו ל</w:t>
      </w:r>
      <w:r w:rsidRPr="00660981">
        <w:rPr>
          <w:rFonts w:cs="David" w:hint="eastAsia"/>
          <w:rtl/>
        </w:rPr>
        <w:t>ה</w:t>
      </w:r>
      <w:r w:rsidRPr="00660981">
        <w:rPr>
          <w:rFonts w:cs="David"/>
          <w:rtl/>
        </w:rPr>
        <w:t xml:space="preserve"> כתוצאה מתביעה שתוגש על ידי מי מעובדי </w:t>
      </w:r>
      <w:r w:rsidRPr="00660981">
        <w:rPr>
          <w:rFonts w:cs="David" w:hint="eastAsia"/>
          <w:rtl/>
        </w:rPr>
        <w:t>נותן</w:t>
      </w:r>
      <w:r w:rsidRPr="00660981">
        <w:rPr>
          <w:rFonts w:cs="David"/>
          <w:rtl/>
        </w:rPr>
        <w:t xml:space="preserve"> </w:t>
      </w:r>
      <w:r w:rsidRPr="00660981">
        <w:rPr>
          <w:rFonts w:cs="David" w:hint="eastAsia"/>
          <w:rtl/>
        </w:rPr>
        <w:t>השירות</w:t>
      </w:r>
      <w:r w:rsidRPr="00660981">
        <w:rPr>
          <w:rFonts w:cs="David"/>
          <w:rtl/>
        </w:rPr>
        <w:t xml:space="preserve">, לרבות שכר טרחת עורכי דין והוצאות, שיוצאו על ידי </w:t>
      </w:r>
      <w:r w:rsidRPr="00660981">
        <w:rPr>
          <w:rFonts w:cs="David" w:hint="eastAsia"/>
          <w:rtl/>
        </w:rPr>
        <w:t>ה</w:t>
      </w:r>
      <w:r w:rsidR="005B4D76" w:rsidRPr="00660981">
        <w:rPr>
          <w:rFonts w:cs="David" w:hint="eastAsia"/>
          <w:rtl/>
        </w:rPr>
        <w:t>רשות</w:t>
      </w:r>
      <w:r w:rsidRPr="00660981">
        <w:rPr>
          <w:rFonts w:cs="David"/>
          <w:rtl/>
        </w:rPr>
        <w:t xml:space="preserve"> בהקשר ולצורך תביעה כאמור. למען הסר ספק, מובהר בזאת כי </w:t>
      </w:r>
      <w:r w:rsidRPr="00660981">
        <w:rPr>
          <w:rFonts w:cs="David" w:hint="eastAsia"/>
          <w:rtl/>
        </w:rPr>
        <w:t>ה</w:t>
      </w:r>
      <w:r w:rsidR="005B4D76" w:rsidRPr="00660981">
        <w:rPr>
          <w:rFonts w:cs="David" w:hint="eastAsia"/>
          <w:rtl/>
        </w:rPr>
        <w:t>רשות</w:t>
      </w:r>
      <w:r w:rsidRPr="00660981">
        <w:rPr>
          <w:rFonts w:cs="David"/>
          <w:rtl/>
        </w:rPr>
        <w:t xml:space="preserve"> </w:t>
      </w:r>
      <w:r w:rsidRPr="00660981">
        <w:rPr>
          <w:rFonts w:cs="David" w:hint="eastAsia"/>
          <w:rtl/>
        </w:rPr>
        <w:t>תהיה</w:t>
      </w:r>
      <w:r w:rsidRPr="00660981">
        <w:rPr>
          <w:rFonts w:cs="David"/>
          <w:rtl/>
        </w:rPr>
        <w:t xml:space="preserve"> זכאי</w:t>
      </w:r>
      <w:r w:rsidRPr="00660981">
        <w:rPr>
          <w:rFonts w:cs="David" w:hint="eastAsia"/>
          <w:rtl/>
        </w:rPr>
        <w:t>ת</w:t>
      </w:r>
      <w:r w:rsidRPr="00660981">
        <w:rPr>
          <w:rFonts w:cs="David"/>
          <w:rtl/>
        </w:rPr>
        <w:t xml:space="preserve"> לקזז כל סכום כאמור מהתמורה המגיעה </w:t>
      </w:r>
      <w:r w:rsidRPr="00660981">
        <w:rPr>
          <w:rFonts w:cs="David" w:hint="eastAsia"/>
          <w:rtl/>
        </w:rPr>
        <w:t>ל</w:t>
      </w:r>
      <w:r w:rsidRPr="00660981">
        <w:rPr>
          <w:rFonts w:cs="David" w:hint="cs"/>
          <w:rtl/>
        </w:rPr>
        <w:t>קבלן</w:t>
      </w:r>
      <w:r w:rsidRPr="00660981">
        <w:rPr>
          <w:rFonts w:cs="David"/>
          <w:rtl/>
        </w:rPr>
        <w:t xml:space="preserve"> על פי החוזה.</w:t>
      </w:r>
    </w:p>
    <w:p w14:paraId="74F2A3AE" w14:textId="75129C14" w:rsidR="00037720" w:rsidRDefault="00037720" w:rsidP="00E6640E">
      <w:pPr>
        <w:pStyle w:val="ListParagraph"/>
        <w:numPr>
          <w:ilvl w:val="1"/>
          <w:numId w:val="27"/>
        </w:numPr>
        <w:spacing w:before="120" w:after="120" w:line="360" w:lineRule="auto"/>
        <w:ind w:hanging="579"/>
        <w:jc w:val="both"/>
        <w:rPr>
          <w:rFonts w:cs="David"/>
        </w:rPr>
      </w:pPr>
      <w:r w:rsidRPr="00660981">
        <w:rPr>
          <w:rFonts w:cs="David" w:hint="eastAsia"/>
          <w:rtl/>
        </w:rPr>
        <w:t>מ</w:t>
      </w:r>
      <w:r w:rsidRPr="00660981">
        <w:rPr>
          <w:rFonts w:cs="David"/>
          <w:rtl/>
        </w:rPr>
        <w:t xml:space="preserve">בלי לגרוע מהאמור לעיל, מוצהר ומוסכם בזה כי </w:t>
      </w:r>
      <w:r w:rsidRPr="00660981">
        <w:rPr>
          <w:rFonts w:cs="David" w:hint="eastAsia"/>
          <w:rtl/>
        </w:rPr>
        <w:t>אם</w:t>
      </w:r>
      <w:r w:rsidRPr="00660981">
        <w:rPr>
          <w:rFonts w:cs="David"/>
          <w:rtl/>
        </w:rPr>
        <w:t xml:space="preserve"> יקבע על ידי ערכאה מוסמכת</w:t>
      </w:r>
      <w:r w:rsidRPr="00660981">
        <w:rPr>
          <w:rFonts w:cs="David"/>
        </w:rPr>
        <w:t xml:space="preserve"> </w:t>
      </w:r>
      <w:r w:rsidRPr="00660981">
        <w:rPr>
          <w:rFonts w:cs="David" w:hint="eastAsia"/>
          <w:rtl/>
        </w:rPr>
        <w:t>שעל</w:t>
      </w:r>
      <w:r w:rsidRPr="00660981">
        <w:rPr>
          <w:rFonts w:cs="David"/>
          <w:rtl/>
        </w:rPr>
        <w:t xml:space="preserve"> </w:t>
      </w:r>
      <w:r w:rsidRPr="00660981">
        <w:rPr>
          <w:rFonts w:cs="David" w:hint="eastAsia"/>
          <w:rtl/>
        </w:rPr>
        <w:t>א</w:t>
      </w:r>
      <w:r w:rsidRPr="00660981">
        <w:rPr>
          <w:rFonts w:cs="David"/>
          <w:rtl/>
        </w:rPr>
        <w:t xml:space="preserve">ף האמור לעיל התקיימו יחסי עובד-מעביד בין </w:t>
      </w:r>
      <w:r w:rsidRPr="00660981">
        <w:rPr>
          <w:rFonts w:cs="David" w:hint="eastAsia"/>
          <w:rtl/>
        </w:rPr>
        <w:t>ה</w:t>
      </w:r>
      <w:r w:rsidR="005B4D76" w:rsidRPr="00660981">
        <w:rPr>
          <w:rFonts w:cs="David" w:hint="eastAsia"/>
          <w:rtl/>
        </w:rPr>
        <w:t>רשות</w:t>
      </w:r>
      <w:r w:rsidRPr="00660981">
        <w:rPr>
          <w:rFonts w:cs="David"/>
          <w:rtl/>
        </w:rPr>
        <w:t xml:space="preserve"> או מי מטעמ</w:t>
      </w:r>
      <w:r w:rsidRPr="00660981">
        <w:rPr>
          <w:rFonts w:cs="David" w:hint="eastAsia"/>
          <w:rtl/>
        </w:rPr>
        <w:t>ה</w:t>
      </w:r>
      <w:r w:rsidRPr="00660981">
        <w:rPr>
          <w:rFonts w:cs="David"/>
          <w:rtl/>
        </w:rPr>
        <w:t xml:space="preserve"> לבין </w:t>
      </w:r>
      <w:r w:rsidRPr="00660981">
        <w:rPr>
          <w:rFonts w:cs="David" w:hint="cs"/>
          <w:rtl/>
        </w:rPr>
        <w:t>הקבלן</w:t>
      </w:r>
      <w:r w:rsidRPr="00660981">
        <w:rPr>
          <w:rFonts w:cs="David"/>
          <w:rtl/>
        </w:rPr>
        <w:t xml:space="preserve"> ו/או מי מטעמו, יראו את הצדדים כאילו הסכימו מלכתחילה על </w:t>
      </w:r>
      <w:r w:rsidRPr="00660981">
        <w:rPr>
          <w:rFonts w:cs="David" w:hint="eastAsia"/>
          <w:rtl/>
        </w:rPr>
        <w:t>תמורה</w:t>
      </w:r>
      <w:r w:rsidRPr="00660981">
        <w:rPr>
          <w:rFonts w:cs="David"/>
          <w:rtl/>
        </w:rPr>
        <w:t xml:space="preserve"> בגובה 55% (חמי</w:t>
      </w:r>
      <w:r w:rsidRPr="00660981">
        <w:rPr>
          <w:rFonts w:cs="David" w:hint="eastAsia"/>
          <w:rtl/>
        </w:rPr>
        <w:t>שים</w:t>
      </w:r>
      <w:r w:rsidRPr="00660981">
        <w:rPr>
          <w:rFonts w:cs="David"/>
          <w:rtl/>
        </w:rPr>
        <w:t xml:space="preserve"> </w:t>
      </w:r>
      <w:r w:rsidRPr="00660981">
        <w:rPr>
          <w:rFonts w:cs="David" w:hint="eastAsia"/>
          <w:rtl/>
        </w:rPr>
        <w:t>וחמישה</w:t>
      </w:r>
      <w:r w:rsidRPr="00660981">
        <w:rPr>
          <w:rFonts w:cs="David"/>
          <w:rtl/>
        </w:rPr>
        <w:t xml:space="preserve"> </w:t>
      </w:r>
      <w:r w:rsidRPr="00660981">
        <w:rPr>
          <w:rFonts w:cs="David" w:hint="eastAsia"/>
          <w:rtl/>
        </w:rPr>
        <w:t>אחוזים</w:t>
      </w:r>
      <w:r w:rsidRPr="00660981">
        <w:rPr>
          <w:rFonts w:cs="David"/>
          <w:rtl/>
        </w:rPr>
        <w:t xml:space="preserve">) </w:t>
      </w:r>
      <w:r w:rsidRPr="00660981">
        <w:rPr>
          <w:rFonts w:cs="David" w:hint="eastAsia"/>
          <w:rtl/>
        </w:rPr>
        <w:t>מהתמורה</w:t>
      </w:r>
      <w:r w:rsidRPr="00660981">
        <w:rPr>
          <w:rFonts w:cs="David"/>
          <w:rtl/>
        </w:rPr>
        <w:t xml:space="preserve"> </w:t>
      </w:r>
      <w:r w:rsidRPr="00660981">
        <w:rPr>
          <w:rFonts w:cs="David" w:hint="eastAsia"/>
          <w:rtl/>
        </w:rPr>
        <w:t>הקבועה</w:t>
      </w:r>
      <w:r w:rsidRPr="00660981">
        <w:rPr>
          <w:rFonts w:cs="David"/>
          <w:rtl/>
        </w:rPr>
        <w:t xml:space="preserve"> </w:t>
      </w:r>
      <w:r w:rsidRPr="00660981">
        <w:rPr>
          <w:rFonts w:cs="David" w:hint="eastAsia"/>
          <w:rtl/>
        </w:rPr>
        <w:t>בחוזה</w:t>
      </w:r>
      <w:r w:rsidRPr="00660981">
        <w:rPr>
          <w:rFonts w:cs="David"/>
          <w:rtl/>
        </w:rPr>
        <w:t xml:space="preserve"> (להלן: "התמורה המופחתת"), </w:t>
      </w:r>
      <w:r w:rsidRPr="00660981">
        <w:rPr>
          <w:rFonts w:cs="David" w:hint="eastAsia"/>
          <w:rtl/>
        </w:rPr>
        <w:t>ו</w:t>
      </w:r>
      <w:r w:rsidR="005B4D76" w:rsidRPr="00660981">
        <w:rPr>
          <w:rFonts w:cs="David" w:hint="cs"/>
          <w:rtl/>
        </w:rPr>
        <w:t>הקבלן</w:t>
      </w:r>
      <w:r w:rsidRPr="00660981">
        <w:rPr>
          <w:rFonts w:cs="David"/>
          <w:rtl/>
        </w:rPr>
        <w:t xml:space="preserve"> מצהיר בזאת, כי התמורה המופחתת הנה מלאה והוגנת עבור ביצוע מלוא התחייבויותיו על פי </w:t>
      </w:r>
      <w:r w:rsidRPr="00660981">
        <w:rPr>
          <w:rFonts w:cs="David" w:hint="eastAsia"/>
          <w:rtl/>
        </w:rPr>
        <w:t>החוזה</w:t>
      </w:r>
      <w:r w:rsidRPr="00660981">
        <w:rPr>
          <w:rFonts w:cs="David"/>
          <w:rtl/>
        </w:rPr>
        <w:t xml:space="preserve"> </w:t>
      </w:r>
      <w:r w:rsidRPr="00660981">
        <w:rPr>
          <w:rFonts w:cs="David" w:hint="eastAsia"/>
          <w:rtl/>
        </w:rPr>
        <w:t>אם</w:t>
      </w:r>
      <w:r w:rsidRPr="00660981">
        <w:rPr>
          <w:rFonts w:cs="David"/>
          <w:rtl/>
        </w:rPr>
        <w:t xml:space="preserve"> יקבע כי התקיימו יחסי עובד-מעביד כאמור.</w:t>
      </w:r>
    </w:p>
    <w:p w14:paraId="6912357F" w14:textId="77777777" w:rsidR="008F484E" w:rsidRPr="00660981" w:rsidRDefault="008F484E" w:rsidP="008F484E">
      <w:pPr>
        <w:pStyle w:val="ListParagraph"/>
        <w:spacing w:before="120" w:after="120" w:line="360" w:lineRule="auto"/>
        <w:ind w:left="386"/>
        <w:jc w:val="both"/>
        <w:rPr>
          <w:rFonts w:cs="David"/>
        </w:rPr>
      </w:pPr>
    </w:p>
    <w:p w14:paraId="115D162B" w14:textId="77777777" w:rsidR="00094547" w:rsidRPr="00660981" w:rsidRDefault="00094547" w:rsidP="00E6640E">
      <w:pPr>
        <w:numPr>
          <w:ilvl w:val="0"/>
          <w:numId w:val="27"/>
        </w:numPr>
        <w:spacing w:before="120" w:line="360" w:lineRule="auto"/>
        <w:jc w:val="both"/>
        <w:rPr>
          <w:b/>
          <w:bCs/>
          <w:u w:val="single"/>
          <w:rtl/>
        </w:rPr>
      </w:pPr>
      <w:bookmarkStart w:id="34" w:name="_Ref201032653"/>
      <w:bookmarkEnd w:id="34"/>
      <w:r w:rsidRPr="00660981">
        <w:rPr>
          <w:rFonts w:hint="eastAsia"/>
          <w:b/>
          <w:bCs/>
          <w:u w:val="single"/>
          <w:rtl/>
        </w:rPr>
        <w:t>משרדים</w:t>
      </w:r>
      <w:r w:rsidRPr="00660981">
        <w:rPr>
          <w:b/>
          <w:bCs/>
          <w:u w:val="single"/>
          <w:rtl/>
        </w:rPr>
        <w:t xml:space="preserve"> </w:t>
      </w:r>
      <w:r w:rsidRPr="00660981">
        <w:rPr>
          <w:rFonts w:hint="eastAsia"/>
          <w:b/>
          <w:bCs/>
          <w:u w:val="single"/>
          <w:rtl/>
        </w:rPr>
        <w:t>ציוד</w:t>
      </w:r>
      <w:r w:rsidRPr="00660981">
        <w:rPr>
          <w:b/>
          <w:bCs/>
          <w:u w:val="single"/>
          <w:rtl/>
        </w:rPr>
        <w:t xml:space="preserve"> </w:t>
      </w:r>
      <w:r w:rsidRPr="00660981">
        <w:rPr>
          <w:rFonts w:hint="eastAsia"/>
          <w:b/>
          <w:bCs/>
          <w:u w:val="single"/>
          <w:rtl/>
        </w:rPr>
        <w:t>ותוכנה</w:t>
      </w:r>
    </w:p>
    <w:p w14:paraId="3B28269E" w14:textId="0ABFC622"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הרשות</w:t>
      </w:r>
      <w:r w:rsidRPr="00660981">
        <w:rPr>
          <w:rFonts w:cs="David"/>
          <w:rtl/>
        </w:rPr>
        <w:t xml:space="preserve"> תעמיד לרשות הקבלן שטח משרדים לפי שיקול דעתה המוחלט של הרשות, לרבות </w:t>
      </w:r>
      <w:r w:rsidR="00EE592C" w:rsidRPr="00660981">
        <w:rPr>
          <w:rFonts w:cs="David" w:hint="eastAsia"/>
          <w:rtl/>
        </w:rPr>
        <w:t>ר</w:t>
      </w:r>
      <w:r w:rsidR="00677F97" w:rsidRPr="00660981">
        <w:rPr>
          <w:rFonts w:cs="David" w:hint="cs"/>
          <w:rtl/>
        </w:rPr>
        <w:t>י</w:t>
      </w:r>
      <w:r w:rsidR="00EE592C" w:rsidRPr="00660981">
        <w:rPr>
          <w:rFonts w:cs="David" w:hint="eastAsia"/>
          <w:rtl/>
        </w:rPr>
        <w:t>שיונות</w:t>
      </w:r>
      <w:r w:rsidR="00EE592C" w:rsidRPr="00660981">
        <w:rPr>
          <w:rFonts w:cs="David"/>
          <w:rtl/>
        </w:rPr>
        <w:t xml:space="preserve"> לתוכנות </w:t>
      </w:r>
      <w:r w:rsidR="00EE592C" w:rsidRPr="00660981">
        <w:rPr>
          <w:rFonts w:cs="David"/>
        </w:rPr>
        <w:t>.E.P.R</w:t>
      </w:r>
      <w:r w:rsidR="00677F97" w:rsidRPr="00660981">
        <w:rPr>
          <w:rFonts w:cs="David" w:hint="cs"/>
          <w:rtl/>
        </w:rPr>
        <w:t xml:space="preserve">, </w:t>
      </w:r>
      <w:r w:rsidRPr="00660981">
        <w:rPr>
          <w:rFonts w:cs="David"/>
          <w:rtl/>
        </w:rPr>
        <w:t xml:space="preserve"> </w:t>
      </w:r>
      <w:r w:rsidRPr="00660981">
        <w:rPr>
          <w:rFonts w:cs="David" w:hint="eastAsia"/>
          <w:rtl/>
        </w:rPr>
        <w:t>הקבלן</w:t>
      </w:r>
      <w:r w:rsidRPr="00660981">
        <w:rPr>
          <w:rFonts w:cs="David"/>
          <w:rtl/>
        </w:rPr>
        <w:t xml:space="preserve"> מצהיר כי ראה את משרדי מחלקת הגבייה המצוי ואין לו כל טענות בכל הקשור לנ"ל.</w:t>
      </w:r>
    </w:p>
    <w:p w14:paraId="0718F072" w14:textId="0B19C31C" w:rsidR="00677F97" w:rsidRDefault="00094547" w:rsidP="00E6640E">
      <w:pPr>
        <w:pStyle w:val="ListParagraph"/>
        <w:numPr>
          <w:ilvl w:val="1"/>
          <w:numId w:val="27"/>
        </w:numPr>
        <w:spacing w:before="120" w:after="120" w:line="360" w:lineRule="auto"/>
        <w:ind w:hanging="579"/>
        <w:jc w:val="both"/>
        <w:rPr>
          <w:rFonts w:cs="David"/>
        </w:rPr>
      </w:pPr>
      <w:r w:rsidRPr="000A080E">
        <w:rPr>
          <w:rFonts w:cs="David" w:hint="eastAsia"/>
          <w:rtl/>
        </w:rPr>
        <w:t>הקבלן</w:t>
      </w:r>
      <w:r w:rsidRPr="000A080E">
        <w:rPr>
          <w:rFonts w:cs="David"/>
          <w:rtl/>
        </w:rPr>
        <w:t xml:space="preserve"> </w:t>
      </w:r>
      <w:r w:rsidRPr="000A080E">
        <w:rPr>
          <w:rFonts w:cs="David" w:hint="eastAsia"/>
          <w:rtl/>
        </w:rPr>
        <w:t>מח</w:t>
      </w:r>
      <w:r w:rsidR="00EE592C" w:rsidRPr="000A080E">
        <w:rPr>
          <w:rFonts w:cs="David" w:hint="eastAsia"/>
          <w:rtl/>
        </w:rPr>
        <w:t>ויב</w:t>
      </w:r>
      <w:r w:rsidR="00EE592C" w:rsidRPr="000A080E">
        <w:rPr>
          <w:rFonts w:cs="David"/>
          <w:rtl/>
        </w:rPr>
        <w:t xml:space="preserve"> לספק</w:t>
      </w:r>
      <w:r w:rsidR="00756E3C" w:rsidRPr="000A080E">
        <w:rPr>
          <w:rFonts w:cs="David"/>
          <w:rtl/>
        </w:rPr>
        <w:t xml:space="preserve"> </w:t>
      </w:r>
      <w:r w:rsidR="00EE592C" w:rsidRPr="000A080E">
        <w:rPr>
          <w:rFonts w:cs="David" w:hint="eastAsia"/>
          <w:rtl/>
        </w:rPr>
        <w:t>מחשבים</w:t>
      </w:r>
      <w:r w:rsidR="00EE592C" w:rsidRPr="000A080E">
        <w:rPr>
          <w:rFonts w:cs="David"/>
          <w:rtl/>
        </w:rPr>
        <w:t xml:space="preserve"> </w:t>
      </w:r>
      <w:r w:rsidR="00EE592C" w:rsidRPr="000A080E">
        <w:rPr>
          <w:rFonts w:cs="David" w:hint="eastAsia"/>
          <w:rtl/>
        </w:rPr>
        <w:t>וציוד</w:t>
      </w:r>
      <w:r w:rsidR="00EE592C" w:rsidRPr="000A080E">
        <w:rPr>
          <w:rFonts w:cs="David"/>
          <w:rtl/>
        </w:rPr>
        <w:t xml:space="preserve"> </w:t>
      </w:r>
      <w:r w:rsidR="00EE592C" w:rsidRPr="000A080E">
        <w:rPr>
          <w:rFonts w:cs="David" w:hint="eastAsia"/>
          <w:rtl/>
        </w:rPr>
        <w:t>נלווה</w:t>
      </w:r>
      <w:r w:rsidR="00EE592C" w:rsidRPr="000A080E">
        <w:rPr>
          <w:rFonts w:cs="David"/>
          <w:rtl/>
        </w:rPr>
        <w:t xml:space="preserve">: מדפסות, סורקים וקוראי שיקים, </w:t>
      </w:r>
      <w:r w:rsidR="00EE592C" w:rsidRPr="000A080E">
        <w:rPr>
          <w:rFonts w:cs="David" w:hint="eastAsia"/>
          <w:rtl/>
        </w:rPr>
        <w:t>מכשיר</w:t>
      </w:r>
      <w:r w:rsidR="00EE592C" w:rsidRPr="000A080E">
        <w:rPr>
          <w:rFonts w:cs="David"/>
          <w:rtl/>
        </w:rPr>
        <w:t xml:space="preserve"> </w:t>
      </w:r>
      <w:r w:rsidR="00EE592C" w:rsidRPr="000A080E">
        <w:rPr>
          <w:rFonts w:cs="David" w:hint="eastAsia"/>
          <w:rtl/>
        </w:rPr>
        <w:t>פקס</w:t>
      </w:r>
      <w:r w:rsidR="005656FD" w:rsidRPr="000A080E">
        <w:rPr>
          <w:rFonts w:cs="David"/>
          <w:rtl/>
        </w:rPr>
        <w:t xml:space="preserve">, </w:t>
      </w:r>
      <w:r w:rsidR="005656FD" w:rsidRPr="000A080E">
        <w:rPr>
          <w:rFonts w:cs="David" w:hint="eastAsia"/>
          <w:rtl/>
        </w:rPr>
        <w:t>מגרסת</w:t>
      </w:r>
      <w:r w:rsidR="005656FD" w:rsidRPr="000A080E">
        <w:rPr>
          <w:rFonts w:cs="David"/>
          <w:rtl/>
        </w:rPr>
        <w:t xml:space="preserve"> </w:t>
      </w:r>
      <w:r w:rsidR="005656FD" w:rsidRPr="000A080E">
        <w:rPr>
          <w:rFonts w:cs="David" w:hint="eastAsia"/>
          <w:rtl/>
        </w:rPr>
        <w:t>נייר</w:t>
      </w:r>
      <w:r w:rsidR="005656FD" w:rsidRPr="000A080E">
        <w:rPr>
          <w:rFonts w:cs="David"/>
          <w:rtl/>
        </w:rPr>
        <w:t>,</w:t>
      </w:r>
      <w:r w:rsidR="00EE592C" w:rsidRPr="000A080E">
        <w:rPr>
          <w:rFonts w:cs="David"/>
          <w:rtl/>
        </w:rPr>
        <w:t xml:space="preserve"> </w:t>
      </w:r>
      <w:r w:rsidR="00174E0E" w:rsidRPr="000A080E">
        <w:rPr>
          <w:rFonts w:cs="David" w:hint="eastAsia"/>
          <w:rtl/>
        </w:rPr>
        <w:t>מסכים</w:t>
      </w:r>
      <w:r w:rsidR="00174E0E" w:rsidRPr="000A080E">
        <w:rPr>
          <w:rFonts w:cs="David"/>
          <w:rtl/>
        </w:rPr>
        <w:t xml:space="preserve"> לניהול תורים במחלקת הגבייה, ריהוט </w:t>
      </w:r>
      <w:r w:rsidR="00756E3C" w:rsidRPr="000A080E">
        <w:rPr>
          <w:rFonts w:cs="David" w:hint="eastAsia"/>
          <w:rtl/>
        </w:rPr>
        <w:t>וציוד</w:t>
      </w:r>
      <w:r w:rsidR="00756E3C" w:rsidRPr="000A080E">
        <w:rPr>
          <w:rFonts w:cs="David"/>
          <w:rtl/>
        </w:rPr>
        <w:t xml:space="preserve"> </w:t>
      </w:r>
      <w:r w:rsidR="00174E0E" w:rsidRPr="000A080E">
        <w:rPr>
          <w:rFonts w:cs="David" w:hint="eastAsia"/>
          <w:rtl/>
        </w:rPr>
        <w:t>משרדי</w:t>
      </w:r>
      <w:r w:rsidR="00174E0E" w:rsidRPr="000A080E">
        <w:rPr>
          <w:rFonts w:cs="David"/>
          <w:rtl/>
        </w:rPr>
        <w:t xml:space="preserve"> התואם לאופי ריהוט ה</w:t>
      </w:r>
      <w:r w:rsidR="005B4D76" w:rsidRPr="000A080E">
        <w:rPr>
          <w:rFonts w:cs="David"/>
          <w:rtl/>
        </w:rPr>
        <w:t>רשות</w:t>
      </w:r>
      <w:r w:rsidR="00174E0E" w:rsidRPr="000A080E">
        <w:rPr>
          <w:rFonts w:cs="David"/>
          <w:rtl/>
        </w:rPr>
        <w:t xml:space="preserve"> </w:t>
      </w:r>
      <w:r w:rsidR="00EE592C" w:rsidRPr="000A080E">
        <w:rPr>
          <w:rFonts w:cs="David" w:hint="eastAsia"/>
          <w:rtl/>
        </w:rPr>
        <w:t>וכן</w:t>
      </w:r>
      <w:r w:rsidR="00EE592C" w:rsidRPr="000A080E">
        <w:rPr>
          <w:rFonts w:cs="David"/>
          <w:rtl/>
        </w:rPr>
        <w:t xml:space="preserve"> </w:t>
      </w:r>
      <w:r w:rsidR="00EE592C" w:rsidRPr="000A080E">
        <w:rPr>
          <w:rFonts w:cs="David" w:hint="eastAsia"/>
          <w:rtl/>
        </w:rPr>
        <w:t>מכונ</w:t>
      </w:r>
      <w:r w:rsidR="00174E0E" w:rsidRPr="000A080E">
        <w:rPr>
          <w:rFonts w:cs="David" w:hint="eastAsia"/>
          <w:rtl/>
        </w:rPr>
        <w:t>ו</w:t>
      </w:r>
      <w:r w:rsidR="00EE592C" w:rsidRPr="000A080E">
        <w:rPr>
          <w:rFonts w:cs="David" w:hint="eastAsia"/>
          <w:rtl/>
        </w:rPr>
        <w:t>ת</w:t>
      </w:r>
      <w:r w:rsidR="00EE592C" w:rsidRPr="000A080E">
        <w:rPr>
          <w:rFonts w:cs="David"/>
          <w:rtl/>
        </w:rPr>
        <w:t xml:space="preserve"> הצילום (להלן </w:t>
      </w:r>
      <w:r w:rsidR="00EE592C" w:rsidRPr="000A080E">
        <w:rPr>
          <w:rFonts w:cs="David" w:hint="eastAsia"/>
          <w:rtl/>
        </w:rPr>
        <w:t>וביחד</w:t>
      </w:r>
      <w:r w:rsidR="00677F97" w:rsidRPr="000A080E">
        <w:rPr>
          <w:rFonts w:cs="David"/>
          <w:rtl/>
        </w:rPr>
        <w:t>:</w:t>
      </w:r>
      <w:r w:rsidR="00EE592C" w:rsidRPr="000A080E">
        <w:rPr>
          <w:rFonts w:cs="David"/>
          <w:rtl/>
        </w:rPr>
        <w:t xml:space="preserve"> </w:t>
      </w:r>
      <w:r w:rsidR="00677F97" w:rsidRPr="000A080E">
        <w:rPr>
          <w:rFonts w:cs="David"/>
          <w:rtl/>
        </w:rPr>
        <w:t>"</w:t>
      </w:r>
      <w:r w:rsidR="00EE592C" w:rsidRPr="000A080E">
        <w:rPr>
          <w:rFonts w:cs="David" w:hint="eastAsia"/>
          <w:b/>
          <w:bCs/>
          <w:rtl/>
        </w:rPr>
        <w:t>הריהוט</w:t>
      </w:r>
      <w:r w:rsidR="00EE592C" w:rsidRPr="000A080E">
        <w:rPr>
          <w:rFonts w:cs="David"/>
          <w:b/>
          <w:bCs/>
          <w:rtl/>
        </w:rPr>
        <w:t xml:space="preserve"> </w:t>
      </w:r>
      <w:r w:rsidR="00EE592C" w:rsidRPr="000A080E">
        <w:rPr>
          <w:rFonts w:cs="David" w:hint="eastAsia"/>
          <w:b/>
          <w:bCs/>
          <w:rtl/>
        </w:rPr>
        <w:t>והציוד</w:t>
      </w:r>
      <w:r w:rsidR="00677F97" w:rsidRPr="000A080E">
        <w:rPr>
          <w:rFonts w:cs="David"/>
          <w:rtl/>
        </w:rPr>
        <w:t>"</w:t>
      </w:r>
      <w:r w:rsidR="00EE592C" w:rsidRPr="000A080E">
        <w:rPr>
          <w:rFonts w:cs="David"/>
          <w:rtl/>
        </w:rPr>
        <w:t xml:space="preserve">). </w:t>
      </w:r>
      <w:r w:rsidRPr="000A080E">
        <w:rPr>
          <w:rFonts w:cs="David"/>
          <w:rtl/>
        </w:rPr>
        <w:t xml:space="preserve"> </w:t>
      </w:r>
    </w:p>
    <w:p w14:paraId="7B9A392F" w14:textId="6F5B8248" w:rsidR="00CE5BED" w:rsidRPr="000A080E" w:rsidRDefault="00CE5BED" w:rsidP="000A080E">
      <w:pPr>
        <w:pStyle w:val="ListParagraph"/>
        <w:spacing w:before="120" w:after="120" w:line="360" w:lineRule="auto"/>
        <w:ind w:left="386"/>
        <w:jc w:val="both"/>
        <w:rPr>
          <w:rFonts w:cs="David"/>
        </w:rPr>
      </w:pPr>
      <w:r>
        <w:rPr>
          <w:rFonts w:cs="David" w:hint="cs"/>
          <w:rtl/>
        </w:rPr>
        <w:t>כמו כן אחת לשנתיים הקבלן מחויב להחליף את המחשבים.</w:t>
      </w:r>
    </w:p>
    <w:p w14:paraId="0E5E61AE" w14:textId="28C4D883" w:rsidR="00094547" w:rsidRPr="00660981" w:rsidRDefault="00677F97" w:rsidP="00E6640E">
      <w:pPr>
        <w:pStyle w:val="ListParagraph"/>
        <w:numPr>
          <w:ilvl w:val="1"/>
          <w:numId w:val="27"/>
        </w:numPr>
        <w:spacing w:before="120" w:after="120" w:line="360" w:lineRule="auto"/>
        <w:ind w:hanging="579"/>
        <w:jc w:val="both"/>
        <w:rPr>
          <w:rFonts w:cs="David"/>
        </w:rPr>
      </w:pPr>
      <w:r w:rsidRPr="00660981">
        <w:rPr>
          <w:rFonts w:cs="David" w:hint="cs"/>
          <w:rtl/>
        </w:rPr>
        <w:t xml:space="preserve">הקבלן מתחייב </w:t>
      </w:r>
      <w:r w:rsidR="00094547" w:rsidRPr="00660981">
        <w:rPr>
          <w:rFonts w:cs="David"/>
          <w:rtl/>
        </w:rPr>
        <w:t>להתקין תוכנות ייעודיות הקשורות במתן השירות</w:t>
      </w:r>
      <w:r w:rsidRPr="00660981">
        <w:rPr>
          <w:rFonts w:cs="David" w:hint="cs"/>
          <w:rtl/>
        </w:rPr>
        <w:t>ים</w:t>
      </w:r>
      <w:r w:rsidR="00094547" w:rsidRPr="00660981">
        <w:rPr>
          <w:rFonts w:cs="David"/>
          <w:rtl/>
        </w:rPr>
        <w:t xml:space="preserve"> </w:t>
      </w:r>
      <w:r w:rsidRPr="00660981">
        <w:rPr>
          <w:rFonts w:cs="David" w:hint="cs"/>
          <w:rtl/>
        </w:rPr>
        <w:t>מושא</w:t>
      </w:r>
      <w:r w:rsidRPr="00660981">
        <w:rPr>
          <w:rFonts w:cs="David"/>
          <w:rtl/>
        </w:rPr>
        <w:t xml:space="preserve"> </w:t>
      </w:r>
      <w:r w:rsidR="00094547" w:rsidRPr="00660981">
        <w:rPr>
          <w:rFonts w:cs="David"/>
          <w:rtl/>
        </w:rPr>
        <w:t>חוזה זה</w:t>
      </w:r>
      <w:r w:rsidRPr="00660981">
        <w:rPr>
          <w:rFonts w:cs="David" w:hint="cs"/>
          <w:rtl/>
        </w:rPr>
        <w:t xml:space="preserve"> (להלן: "</w:t>
      </w:r>
      <w:r w:rsidRPr="00660981">
        <w:rPr>
          <w:rFonts w:cs="David" w:hint="cs"/>
          <w:b/>
          <w:bCs/>
          <w:rtl/>
        </w:rPr>
        <w:t>התכנות</w:t>
      </w:r>
      <w:r w:rsidRPr="00660981">
        <w:rPr>
          <w:rFonts w:cs="David" w:hint="cs"/>
          <w:rtl/>
        </w:rPr>
        <w:t>")</w:t>
      </w:r>
      <w:r w:rsidR="00094547" w:rsidRPr="00660981">
        <w:rPr>
          <w:rFonts w:cs="David"/>
          <w:rtl/>
        </w:rPr>
        <w:t xml:space="preserve">, וזאת בכפוף לקבלת אישור מוקדם ובכתב מאת גזבר הרשות. מובהר, כי התקנת </w:t>
      </w:r>
      <w:r w:rsidR="00600CF7" w:rsidRPr="00660981">
        <w:rPr>
          <w:rFonts w:cs="David" w:hint="cs"/>
          <w:rtl/>
        </w:rPr>
        <w:t>ה</w:t>
      </w:r>
      <w:r w:rsidR="00094547" w:rsidRPr="00660981">
        <w:rPr>
          <w:rFonts w:cs="David"/>
          <w:rtl/>
        </w:rPr>
        <w:t xml:space="preserve">תוכנות הינה על חשבונו הבלעדי של הקבלן, </w:t>
      </w:r>
      <w:r w:rsidR="00094547" w:rsidRPr="00660981">
        <w:rPr>
          <w:rFonts w:cs="David" w:hint="eastAsia"/>
          <w:rtl/>
        </w:rPr>
        <w:t>ותבוצע</w:t>
      </w:r>
      <w:r w:rsidR="00094547" w:rsidRPr="00660981">
        <w:rPr>
          <w:rFonts w:cs="David"/>
          <w:rtl/>
        </w:rPr>
        <w:t xml:space="preserve"> בתאום עם איש מחשוב של הרשות </w:t>
      </w:r>
      <w:r w:rsidR="00094547" w:rsidRPr="00660981">
        <w:rPr>
          <w:rFonts w:cs="David" w:hint="eastAsia"/>
          <w:rtl/>
        </w:rPr>
        <w:t>כאשר</w:t>
      </w:r>
      <w:r w:rsidR="00094547" w:rsidRPr="00660981">
        <w:rPr>
          <w:rFonts w:cs="David"/>
          <w:rtl/>
        </w:rPr>
        <w:t xml:space="preserve"> </w:t>
      </w:r>
      <w:r w:rsidR="00094547" w:rsidRPr="00660981">
        <w:rPr>
          <w:rFonts w:cs="David" w:hint="eastAsia"/>
          <w:rtl/>
        </w:rPr>
        <w:t>במידה</w:t>
      </w:r>
      <w:r w:rsidR="00094547" w:rsidRPr="00660981">
        <w:rPr>
          <w:rFonts w:cs="David"/>
          <w:rtl/>
        </w:rPr>
        <w:t xml:space="preserve"> </w:t>
      </w:r>
      <w:r w:rsidR="00094547" w:rsidRPr="00660981">
        <w:rPr>
          <w:rFonts w:cs="David" w:hint="eastAsia"/>
          <w:rtl/>
        </w:rPr>
        <w:t>ובמסמכי</w:t>
      </w:r>
      <w:r w:rsidR="00094547" w:rsidRPr="00660981">
        <w:rPr>
          <w:rFonts w:cs="David"/>
          <w:rtl/>
        </w:rPr>
        <w:t xml:space="preserve"> </w:t>
      </w:r>
      <w:r w:rsidR="00094547" w:rsidRPr="00660981">
        <w:rPr>
          <w:rFonts w:cs="David" w:hint="eastAsia"/>
          <w:rtl/>
        </w:rPr>
        <w:t>המכרז</w:t>
      </w:r>
      <w:r w:rsidR="00094547" w:rsidRPr="00660981">
        <w:rPr>
          <w:rFonts w:cs="David"/>
          <w:rtl/>
        </w:rPr>
        <w:t xml:space="preserve"> </w:t>
      </w:r>
      <w:r w:rsidR="00094547" w:rsidRPr="00660981">
        <w:rPr>
          <w:rFonts w:cs="David" w:hint="eastAsia"/>
          <w:rtl/>
        </w:rPr>
        <w:t>ציין</w:t>
      </w:r>
      <w:r w:rsidR="00094547" w:rsidRPr="00660981">
        <w:rPr>
          <w:rFonts w:cs="David"/>
          <w:rtl/>
        </w:rPr>
        <w:t xml:space="preserve"> </w:t>
      </w:r>
      <w:r w:rsidR="00094547" w:rsidRPr="00660981">
        <w:rPr>
          <w:rFonts w:cs="David" w:hint="eastAsia"/>
          <w:rtl/>
        </w:rPr>
        <w:t>הקבלן</w:t>
      </w:r>
      <w:r w:rsidR="00094547" w:rsidRPr="00660981">
        <w:rPr>
          <w:rFonts w:cs="David"/>
          <w:rtl/>
        </w:rPr>
        <w:t xml:space="preserve"> </w:t>
      </w:r>
      <w:r w:rsidR="00094547" w:rsidRPr="00660981">
        <w:rPr>
          <w:rFonts w:cs="David" w:hint="eastAsia"/>
          <w:rtl/>
        </w:rPr>
        <w:t>כי</w:t>
      </w:r>
      <w:r w:rsidR="00094547" w:rsidRPr="00660981">
        <w:rPr>
          <w:rFonts w:cs="David"/>
          <w:rtl/>
        </w:rPr>
        <w:t xml:space="preserve"> </w:t>
      </w:r>
      <w:r w:rsidR="00094547" w:rsidRPr="00660981">
        <w:rPr>
          <w:rFonts w:cs="David" w:hint="eastAsia"/>
          <w:rtl/>
        </w:rPr>
        <w:t>ברשותו</w:t>
      </w:r>
      <w:r w:rsidR="00094547" w:rsidRPr="00660981">
        <w:rPr>
          <w:rFonts w:cs="David"/>
          <w:rtl/>
        </w:rPr>
        <w:t xml:space="preserve"> </w:t>
      </w:r>
      <w:r w:rsidR="00094547" w:rsidRPr="00660981">
        <w:rPr>
          <w:rFonts w:cs="David" w:hint="eastAsia"/>
          <w:rtl/>
        </w:rPr>
        <w:t>תוכנה</w:t>
      </w:r>
      <w:r w:rsidR="00094547" w:rsidRPr="00660981">
        <w:rPr>
          <w:rFonts w:cs="David"/>
          <w:rtl/>
        </w:rPr>
        <w:t xml:space="preserve"> </w:t>
      </w:r>
      <w:r w:rsidR="00094547" w:rsidRPr="00660981">
        <w:rPr>
          <w:rFonts w:cs="David" w:hint="eastAsia"/>
          <w:rtl/>
        </w:rPr>
        <w:t>ייעודית</w:t>
      </w:r>
      <w:r w:rsidR="00094547" w:rsidRPr="00660981">
        <w:rPr>
          <w:rFonts w:cs="David"/>
          <w:rtl/>
        </w:rPr>
        <w:t xml:space="preserve"> </w:t>
      </w:r>
      <w:r w:rsidR="00094547" w:rsidRPr="00660981">
        <w:rPr>
          <w:rFonts w:cs="David" w:hint="eastAsia"/>
          <w:rtl/>
        </w:rPr>
        <w:t>כלשהי</w:t>
      </w:r>
      <w:r w:rsidR="00094547" w:rsidRPr="00660981">
        <w:rPr>
          <w:rFonts w:cs="David"/>
          <w:rtl/>
        </w:rPr>
        <w:t xml:space="preserve">, </w:t>
      </w:r>
      <w:r w:rsidR="00094547" w:rsidRPr="00660981">
        <w:rPr>
          <w:rFonts w:cs="David" w:hint="eastAsia"/>
          <w:rtl/>
        </w:rPr>
        <w:t>תהא</w:t>
      </w:r>
      <w:r w:rsidR="00094547" w:rsidRPr="00660981">
        <w:rPr>
          <w:rFonts w:cs="David"/>
          <w:rtl/>
        </w:rPr>
        <w:t xml:space="preserve"> </w:t>
      </w:r>
      <w:r w:rsidR="00094547" w:rsidRPr="00660981">
        <w:rPr>
          <w:rFonts w:cs="David" w:hint="eastAsia"/>
          <w:rtl/>
        </w:rPr>
        <w:t>הרשות</w:t>
      </w:r>
      <w:r w:rsidR="00094547" w:rsidRPr="00660981">
        <w:rPr>
          <w:rFonts w:cs="David"/>
          <w:rtl/>
        </w:rPr>
        <w:t xml:space="preserve"> </w:t>
      </w:r>
      <w:r w:rsidR="00094547" w:rsidRPr="00660981">
        <w:rPr>
          <w:rFonts w:cs="David" w:hint="eastAsia"/>
          <w:rtl/>
        </w:rPr>
        <w:t>רשאית</w:t>
      </w:r>
      <w:r w:rsidR="00094547" w:rsidRPr="00660981">
        <w:rPr>
          <w:rFonts w:cs="David"/>
          <w:rtl/>
        </w:rPr>
        <w:t xml:space="preserve"> </w:t>
      </w:r>
      <w:r w:rsidR="00094547" w:rsidRPr="00660981">
        <w:rPr>
          <w:rFonts w:cs="David" w:hint="eastAsia"/>
          <w:rtl/>
        </w:rPr>
        <w:t>לדרוש</w:t>
      </w:r>
      <w:r w:rsidR="00094547" w:rsidRPr="00660981">
        <w:rPr>
          <w:rFonts w:cs="David"/>
          <w:rtl/>
        </w:rPr>
        <w:t xml:space="preserve"> </w:t>
      </w:r>
      <w:r w:rsidR="00094547" w:rsidRPr="00660981">
        <w:rPr>
          <w:rFonts w:cs="David" w:hint="eastAsia"/>
          <w:rtl/>
        </w:rPr>
        <w:t>את</w:t>
      </w:r>
      <w:r w:rsidR="00094547" w:rsidRPr="00660981">
        <w:rPr>
          <w:rFonts w:cs="David"/>
          <w:rtl/>
        </w:rPr>
        <w:t xml:space="preserve"> </w:t>
      </w:r>
      <w:r w:rsidR="00094547" w:rsidRPr="00660981">
        <w:rPr>
          <w:rFonts w:cs="David" w:hint="eastAsia"/>
          <w:rtl/>
        </w:rPr>
        <w:t>התקנתה</w:t>
      </w:r>
      <w:r w:rsidR="00600CF7" w:rsidRPr="00660981">
        <w:rPr>
          <w:rFonts w:cs="David" w:hint="cs"/>
          <w:rtl/>
        </w:rPr>
        <w:t xml:space="preserve"> </w:t>
      </w:r>
      <w:r w:rsidR="00094547" w:rsidRPr="00660981">
        <w:rPr>
          <w:rFonts w:cs="David"/>
          <w:rtl/>
        </w:rPr>
        <w:t xml:space="preserve">/ </w:t>
      </w:r>
      <w:r w:rsidR="00094547" w:rsidRPr="00660981">
        <w:rPr>
          <w:rFonts w:cs="David" w:hint="eastAsia"/>
          <w:rtl/>
        </w:rPr>
        <w:t>השימוש</w:t>
      </w:r>
      <w:r w:rsidR="00094547" w:rsidRPr="00660981">
        <w:rPr>
          <w:rFonts w:cs="David"/>
          <w:rtl/>
        </w:rPr>
        <w:t xml:space="preserve"> </w:t>
      </w:r>
      <w:r w:rsidR="00094547" w:rsidRPr="00660981">
        <w:rPr>
          <w:rFonts w:cs="David" w:hint="eastAsia"/>
          <w:rtl/>
        </w:rPr>
        <w:t>בה</w:t>
      </w:r>
      <w:r w:rsidR="00094547" w:rsidRPr="00660981">
        <w:rPr>
          <w:rFonts w:cs="David"/>
          <w:rtl/>
        </w:rPr>
        <w:t xml:space="preserve"> </w:t>
      </w:r>
      <w:r w:rsidR="00094547" w:rsidRPr="00660981">
        <w:rPr>
          <w:rFonts w:cs="David" w:hint="eastAsia"/>
          <w:rtl/>
        </w:rPr>
        <w:t>בהתאם</w:t>
      </w:r>
      <w:r w:rsidR="00094547" w:rsidRPr="00660981">
        <w:rPr>
          <w:rFonts w:cs="David"/>
          <w:rtl/>
        </w:rPr>
        <w:t xml:space="preserve"> </w:t>
      </w:r>
      <w:r w:rsidR="00094547" w:rsidRPr="00660981">
        <w:rPr>
          <w:rFonts w:cs="David" w:hint="eastAsia"/>
          <w:rtl/>
        </w:rPr>
        <w:t>לאמור</w:t>
      </w:r>
      <w:r w:rsidR="00094547" w:rsidRPr="00660981">
        <w:rPr>
          <w:rFonts w:cs="David"/>
          <w:rtl/>
        </w:rPr>
        <w:t xml:space="preserve"> </w:t>
      </w:r>
      <w:r w:rsidR="00094547" w:rsidRPr="00660981">
        <w:rPr>
          <w:rFonts w:cs="David" w:hint="eastAsia"/>
          <w:rtl/>
        </w:rPr>
        <w:t>בסעיף</w:t>
      </w:r>
      <w:r w:rsidR="00094547" w:rsidRPr="00660981">
        <w:rPr>
          <w:rFonts w:cs="David"/>
          <w:rtl/>
        </w:rPr>
        <w:t xml:space="preserve"> </w:t>
      </w:r>
      <w:r w:rsidR="00094547" w:rsidRPr="00660981">
        <w:rPr>
          <w:rFonts w:cs="David" w:hint="eastAsia"/>
          <w:rtl/>
        </w:rPr>
        <w:t>זה</w:t>
      </w:r>
      <w:r w:rsidR="00094547" w:rsidRPr="00660981">
        <w:rPr>
          <w:rFonts w:cs="David"/>
          <w:rtl/>
        </w:rPr>
        <w:t xml:space="preserve"> ללא תשלום. הקבלן </w:t>
      </w:r>
      <w:r w:rsidR="00551B00" w:rsidRPr="00660981">
        <w:rPr>
          <w:rFonts w:cs="David" w:hint="eastAsia"/>
          <w:rtl/>
        </w:rPr>
        <w:lastRenderedPageBreak/>
        <w:t>מחויב</w:t>
      </w:r>
      <w:r w:rsidR="00094547" w:rsidRPr="00660981">
        <w:rPr>
          <w:rFonts w:cs="David"/>
          <w:rtl/>
        </w:rPr>
        <w:t xml:space="preserve"> לספק תמיכה מקצועית שוטפת לתוכנות שיתקין. על התוכנות לעבוד בהתאם </w:t>
      </w:r>
      <w:r w:rsidR="00551B00" w:rsidRPr="00660981">
        <w:rPr>
          <w:rFonts w:cs="David" w:hint="eastAsia"/>
          <w:rtl/>
        </w:rPr>
        <w:t>לסטנדרטים</w:t>
      </w:r>
      <w:r w:rsidR="00094547" w:rsidRPr="00660981">
        <w:rPr>
          <w:rFonts w:cs="David"/>
          <w:rtl/>
        </w:rPr>
        <w:t xml:space="preserve"> המקובלים בתחום המחשוב ב</w:t>
      </w:r>
      <w:r w:rsidR="005B4D76" w:rsidRPr="00660981">
        <w:rPr>
          <w:rFonts w:cs="David"/>
          <w:rtl/>
        </w:rPr>
        <w:t>רשות</w:t>
      </w:r>
      <w:r w:rsidR="00094547" w:rsidRPr="00660981">
        <w:rPr>
          <w:rFonts w:cs="David"/>
          <w:rtl/>
        </w:rPr>
        <w:t xml:space="preserve">. יובהר כי לעובדים במחלקת הגבייה </w:t>
      </w:r>
      <w:r w:rsidR="00094547" w:rsidRPr="00660981">
        <w:rPr>
          <w:rFonts w:cs="David" w:hint="eastAsia"/>
          <w:rtl/>
        </w:rPr>
        <w:t>אין</w:t>
      </w:r>
      <w:r w:rsidR="00094547" w:rsidRPr="00660981">
        <w:rPr>
          <w:rFonts w:cs="David"/>
          <w:rtl/>
        </w:rPr>
        <w:t>, ולא יהיו הרשאות ניהול במחשבים.</w:t>
      </w:r>
    </w:p>
    <w:p w14:paraId="36C10E59" w14:textId="3058A8E9" w:rsidR="00E52298" w:rsidRPr="00660981" w:rsidRDefault="00E52298" w:rsidP="00E6640E">
      <w:pPr>
        <w:pStyle w:val="ListParagraph"/>
        <w:numPr>
          <w:ilvl w:val="1"/>
          <w:numId w:val="27"/>
        </w:numPr>
        <w:spacing w:before="120" w:after="120" w:line="360" w:lineRule="auto"/>
        <w:ind w:hanging="579"/>
        <w:jc w:val="both"/>
        <w:rPr>
          <w:rFonts w:cs="David"/>
        </w:rPr>
      </w:pPr>
      <w:r w:rsidRPr="00660981">
        <w:rPr>
          <w:rFonts w:cs="David" w:hint="eastAsia"/>
          <w:rtl/>
        </w:rPr>
        <w:t>במידה</w:t>
      </w:r>
      <w:r w:rsidRPr="00660981">
        <w:rPr>
          <w:rFonts w:cs="David"/>
          <w:rtl/>
        </w:rPr>
        <w:t xml:space="preserve"> </w:t>
      </w:r>
      <w:r w:rsidR="005B4D76" w:rsidRPr="00660981">
        <w:rPr>
          <w:rFonts w:cs="David" w:hint="cs"/>
          <w:rtl/>
        </w:rPr>
        <w:t>ש</w:t>
      </w:r>
      <w:r w:rsidRPr="00660981">
        <w:rPr>
          <w:rFonts w:cs="David" w:hint="eastAsia"/>
          <w:rtl/>
        </w:rPr>
        <w:t>משרדי</w:t>
      </w:r>
      <w:r w:rsidRPr="00660981">
        <w:rPr>
          <w:rFonts w:cs="David"/>
          <w:rtl/>
        </w:rPr>
        <w:t xml:space="preserve"> </w:t>
      </w:r>
      <w:r w:rsidRPr="00660981">
        <w:rPr>
          <w:rFonts w:cs="David" w:hint="eastAsia"/>
          <w:rtl/>
        </w:rPr>
        <w:t>הקבלן</w:t>
      </w:r>
      <w:r w:rsidRPr="00660981">
        <w:rPr>
          <w:rFonts w:cs="David"/>
          <w:rtl/>
        </w:rPr>
        <w:t xml:space="preserve"> </w:t>
      </w:r>
      <w:r w:rsidRPr="00660981">
        <w:rPr>
          <w:rFonts w:cs="David" w:hint="eastAsia"/>
          <w:rtl/>
        </w:rPr>
        <w:t>לא</w:t>
      </w:r>
      <w:r w:rsidRPr="00660981">
        <w:rPr>
          <w:rFonts w:cs="David"/>
          <w:rtl/>
        </w:rPr>
        <w:t xml:space="preserve"> </w:t>
      </w:r>
      <w:r w:rsidRPr="00660981">
        <w:rPr>
          <w:rFonts w:cs="David" w:hint="eastAsia"/>
          <w:rtl/>
        </w:rPr>
        <w:t>יהיו</w:t>
      </w:r>
      <w:r w:rsidRPr="00660981">
        <w:rPr>
          <w:rFonts w:cs="David"/>
          <w:rtl/>
        </w:rPr>
        <w:t xml:space="preserve"> </w:t>
      </w:r>
      <w:r w:rsidRPr="00660981">
        <w:rPr>
          <w:rFonts w:cs="David" w:hint="eastAsia"/>
          <w:rtl/>
        </w:rPr>
        <w:t>בשטח</w:t>
      </w:r>
      <w:r w:rsidRPr="00660981">
        <w:rPr>
          <w:rFonts w:cs="David"/>
          <w:rtl/>
        </w:rPr>
        <w:t xml:space="preserve"> </w:t>
      </w:r>
      <w:r w:rsidRPr="00660981">
        <w:rPr>
          <w:rFonts w:cs="David" w:hint="eastAsia"/>
          <w:rtl/>
        </w:rPr>
        <w:t>ה</w:t>
      </w:r>
      <w:r w:rsidR="005B4D76" w:rsidRPr="00660981">
        <w:rPr>
          <w:rFonts w:cs="David" w:hint="cs"/>
          <w:rtl/>
        </w:rPr>
        <w:t>רשות</w:t>
      </w:r>
      <w:r w:rsidRPr="00660981">
        <w:rPr>
          <w:rFonts w:cs="David"/>
          <w:rtl/>
        </w:rPr>
        <w:t xml:space="preserve"> </w:t>
      </w:r>
      <w:r w:rsidRPr="00660981">
        <w:rPr>
          <w:rFonts w:cs="David" w:hint="eastAsia"/>
          <w:rtl/>
        </w:rPr>
        <w:t>כל</w:t>
      </w:r>
      <w:r w:rsidRPr="00660981">
        <w:rPr>
          <w:rFonts w:cs="David"/>
          <w:rtl/>
        </w:rPr>
        <w:t xml:space="preserve"> </w:t>
      </w:r>
      <w:r w:rsidRPr="00660981">
        <w:rPr>
          <w:rFonts w:cs="David" w:hint="eastAsia"/>
          <w:rtl/>
        </w:rPr>
        <w:t>הוצאות</w:t>
      </w:r>
      <w:r w:rsidRPr="00660981">
        <w:rPr>
          <w:rFonts w:cs="David"/>
          <w:rtl/>
        </w:rPr>
        <w:t xml:space="preserve"> </w:t>
      </w:r>
      <w:r w:rsidRPr="00660981">
        <w:rPr>
          <w:rFonts w:cs="David" w:hint="eastAsia"/>
          <w:rtl/>
        </w:rPr>
        <w:t>האחזקה</w:t>
      </w:r>
      <w:r w:rsidRPr="00660981">
        <w:rPr>
          <w:rFonts w:cs="David"/>
          <w:rtl/>
        </w:rPr>
        <w:t xml:space="preserve"> </w:t>
      </w:r>
      <w:r w:rsidRPr="00660981">
        <w:rPr>
          <w:rFonts w:cs="David" w:hint="eastAsia"/>
          <w:rtl/>
        </w:rPr>
        <w:t>לרבות</w:t>
      </w:r>
      <w:r w:rsidRPr="00660981">
        <w:rPr>
          <w:rFonts w:cs="David"/>
          <w:rtl/>
        </w:rPr>
        <w:t xml:space="preserve"> </w:t>
      </w:r>
      <w:r w:rsidRPr="00660981">
        <w:rPr>
          <w:rFonts w:cs="David" w:hint="eastAsia"/>
          <w:rtl/>
        </w:rPr>
        <w:t>הוצאות</w:t>
      </w:r>
      <w:r w:rsidRPr="00660981">
        <w:rPr>
          <w:rFonts w:cs="David"/>
          <w:rtl/>
        </w:rPr>
        <w:t xml:space="preserve"> </w:t>
      </w:r>
      <w:r w:rsidRPr="00660981">
        <w:rPr>
          <w:rFonts w:cs="David" w:hint="eastAsia"/>
          <w:rtl/>
        </w:rPr>
        <w:t>בגין</w:t>
      </w:r>
      <w:r w:rsidRPr="00660981">
        <w:rPr>
          <w:rFonts w:cs="David"/>
          <w:rtl/>
        </w:rPr>
        <w:t xml:space="preserve"> </w:t>
      </w:r>
      <w:r w:rsidRPr="00660981">
        <w:rPr>
          <w:rFonts w:cs="David" w:hint="eastAsia"/>
          <w:rtl/>
        </w:rPr>
        <w:t>חשמל</w:t>
      </w:r>
      <w:r w:rsidRPr="00660981">
        <w:rPr>
          <w:rFonts w:cs="David"/>
          <w:rtl/>
        </w:rPr>
        <w:t xml:space="preserve">, </w:t>
      </w:r>
      <w:r w:rsidRPr="00660981">
        <w:rPr>
          <w:rFonts w:cs="David" w:hint="eastAsia"/>
          <w:rtl/>
        </w:rPr>
        <w:t>טלפון</w:t>
      </w:r>
      <w:r w:rsidRPr="00660981">
        <w:rPr>
          <w:rFonts w:cs="David"/>
          <w:rtl/>
        </w:rPr>
        <w:t xml:space="preserve">, </w:t>
      </w:r>
      <w:r w:rsidRPr="00660981">
        <w:rPr>
          <w:rFonts w:cs="David" w:hint="eastAsia"/>
          <w:rtl/>
        </w:rPr>
        <w:t>מים</w:t>
      </w:r>
      <w:r w:rsidRPr="00660981">
        <w:rPr>
          <w:rFonts w:cs="David"/>
          <w:rtl/>
        </w:rPr>
        <w:t xml:space="preserve"> </w:t>
      </w:r>
      <w:r w:rsidRPr="00660981">
        <w:rPr>
          <w:rFonts w:cs="David" w:hint="eastAsia"/>
          <w:rtl/>
        </w:rPr>
        <w:t>וגז</w:t>
      </w:r>
      <w:r w:rsidRPr="00660981">
        <w:rPr>
          <w:rFonts w:cs="David"/>
          <w:rtl/>
        </w:rPr>
        <w:t xml:space="preserve"> ותקשורת ישולמו על ידי </w:t>
      </w:r>
      <w:r w:rsidR="00600CF7" w:rsidRPr="00660981">
        <w:rPr>
          <w:rFonts w:cs="David" w:hint="cs"/>
          <w:rtl/>
        </w:rPr>
        <w:t>הקבלן</w:t>
      </w:r>
      <w:r w:rsidRPr="00660981">
        <w:rPr>
          <w:rFonts w:cs="David"/>
          <w:rtl/>
        </w:rPr>
        <w:t xml:space="preserve"> באופן בלעדי.</w:t>
      </w:r>
    </w:p>
    <w:p w14:paraId="62374123" w14:textId="5454D061" w:rsidR="00DE2213" w:rsidRPr="00660981" w:rsidRDefault="00DE2213"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w:t>
      </w:r>
      <w:r w:rsidRPr="00660981">
        <w:rPr>
          <w:rFonts w:cs="David" w:hint="eastAsia"/>
          <w:rtl/>
        </w:rPr>
        <w:t>מחויב</w:t>
      </w:r>
      <w:r w:rsidRPr="00660981">
        <w:rPr>
          <w:rFonts w:cs="David"/>
          <w:rtl/>
        </w:rPr>
        <w:t xml:space="preserve"> </w:t>
      </w:r>
      <w:r w:rsidRPr="00660981">
        <w:rPr>
          <w:rFonts w:cs="David" w:hint="eastAsia"/>
          <w:rtl/>
        </w:rPr>
        <w:t>לספק</w:t>
      </w:r>
      <w:r w:rsidRPr="00660981">
        <w:rPr>
          <w:rFonts w:cs="David"/>
          <w:rtl/>
        </w:rPr>
        <w:t xml:space="preserve"> </w:t>
      </w:r>
      <w:r w:rsidRPr="00660981">
        <w:rPr>
          <w:rFonts w:cs="David" w:hint="eastAsia"/>
          <w:rtl/>
        </w:rPr>
        <w:t>תוכנה</w:t>
      </w:r>
      <w:r w:rsidRPr="00660981">
        <w:rPr>
          <w:rFonts w:cs="David"/>
          <w:rtl/>
        </w:rPr>
        <w:t xml:space="preserve"> </w:t>
      </w:r>
      <w:r w:rsidRPr="00660981">
        <w:rPr>
          <w:rFonts w:cs="David" w:hint="eastAsia"/>
          <w:rtl/>
        </w:rPr>
        <w:t>לבקשת</w:t>
      </w:r>
      <w:r w:rsidRPr="00660981">
        <w:rPr>
          <w:rFonts w:cs="David"/>
          <w:rtl/>
        </w:rPr>
        <w:t xml:space="preserve"> </w:t>
      </w:r>
      <w:r w:rsidRPr="00660981">
        <w:rPr>
          <w:rFonts w:cs="David" w:hint="eastAsia"/>
          <w:rtl/>
        </w:rPr>
        <w:t>הנחות</w:t>
      </w:r>
      <w:r w:rsidRPr="00660981">
        <w:rPr>
          <w:rFonts w:cs="David"/>
          <w:rtl/>
        </w:rPr>
        <w:t xml:space="preserve"> </w:t>
      </w:r>
      <w:r w:rsidRPr="00660981">
        <w:rPr>
          <w:rFonts w:cs="David" w:hint="eastAsia"/>
          <w:rtl/>
        </w:rPr>
        <w:t>ארנונה</w:t>
      </w:r>
      <w:r w:rsidRPr="00660981">
        <w:rPr>
          <w:rFonts w:cs="David"/>
          <w:rtl/>
        </w:rPr>
        <w:t xml:space="preserve"> </w:t>
      </w:r>
      <w:r w:rsidRPr="00660981">
        <w:rPr>
          <w:rFonts w:cs="David" w:hint="eastAsia"/>
          <w:rtl/>
        </w:rPr>
        <w:t>באמצעות</w:t>
      </w:r>
      <w:r w:rsidRPr="00660981">
        <w:rPr>
          <w:rFonts w:cs="David"/>
          <w:rtl/>
        </w:rPr>
        <w:t xml:space="preserve"> </w:t>
      </w:r>
      <w:r w:rsidRPr="00660981">
        <w:rPr>
          <w:rFonts w:cs="David" w:hint="eastAsia"/>
          <w:rtl/>
        </w:rPr>
        <w:t>האינטרנט</w:t>
      </w:r>
      <w:r w:rsidRPr="00660981">
        <w:rPr>
          <w:rFonts w:cs="David"/>
          <w:rtl/>
        </w:rPr>
        <w:t xml:space="preserve"> </w:t>
      </w:r>
      <w:r w:rsidR="004837AD" w:rsidRPr="00660981">
        <w:rPr>
          <w:rFonts w:cs="David" w:hint="eastAsia"/>
          <w:rtl/>
        </w:rPr>
        <w:t>או</w:t>
      </w:r>
      <w:r w:rsidR="004837AD" w:rsidRPr="00660981">
        <w:rPr>
          <w:rFonts w:cs="David"/>
          <w:rtl/>
        </w:rPr>
        <w:t xml:space="preserve"> באמצעות אפליקציה </w:t>
      </w:r>
      <w:r w:rsidRPr="00660981">
        <w:rPr>
          <w:rFonts w:cs="David" w:hint="eastAsia"/>
          <w:rtl/>
        </w:rPr>
        <w:t>שתתממשק</w:t>
      </w:r>
      <w:r w:rsidRPr="00660981">
        <w:rPr>
          <w:rFonts w:cs="David"/>
          <w:rtl/>
        </w:rPr>
        <w:t xml:space="preserve"> לאתר ה</w:t>
      </w:r>
      <w:r w:rsidR="005B4D76" w:rsidRPr="00660981">
        <w:rPr>
          <w:rFonts w:cs="David"/>
          <w:rtl/>
        </w:rPr>
        <w:t>רשות</w:t>
      </w:r>
      <w:r w:rsidR="00756E3C" w:rsidRPr="00660981">
        <w:rPr>
          <w:rFonts w:cs="David"/>
          <w:rtl/>
        </w:rPr>
        <w:t xml:space="preserve"> ללא חיוב נוסף</w:t>
      </w:r>
      <w:r w:rsidRPr="00660981">
        <w:rPr>
          <w:rFonts w:cs="David"/>
        </w:rPr>
        <w:t>.</w:t>
      </w:r>
    </w:p>
    <w:p w14:paraId="53B43054" w14:textId="54CAFBFE" w:rsidR="005656FD" w:rsidRPr="00660981" w:rsidRDefault="005656FD"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w:t>
      </w:r>
      <w:r w:rsidRPr="00660981">
        <w:rPr>
          <w:rFonts w:cs="David" w:hint="eastAsia"/>
          <w:rtl/>
        </w:rPr>
        <w:t>מחויב</w:t>
      </w:r>
      <w:r w:rsidRPr="00660981">
        <w:rPr>
          <w:rFonts w:cs="David"/>
          <w:rtl/>
        </w:rPr>
        <w:t xml:space="preserve"> </w:t>
      </w:r>
      <w:r w:rsidRPr="00660981">
        <w:rPr>
          <w:rFonts w:cs="David" w:hint="eastAsia"/>
          <w:rtl/>
        </w:rPr>
        <w:t>לספק</w:t>
      </w:r>
      <w:r w:rsidRPr="00660981">
        <w:rPr>
          <w:rFonts w:cs="David"/>
          <w:rtl/>
        </w:rPr>
        <w:t xml:space="preserve"> </w:t>
      </w:r>
      <w:r w:rsidRPr="00660981">
        <w:rPr>
          <w:rFonts w:cs="David" w:hint="eastAsia"/>
          <w:rtl/>
        </w:rPr>
        <w:t>תוכנה</w:t>
      </w:r>
      <w:r w:rsidRPr="00660981">
        <w:rPr>
          <w:rFonts w:cs="David"/>
          <w:rtl/>
        </w:rPr>
        <w:t xml:space="preserve"> </w:t>
      </w:r>
      <w:r w:rsidRPr="00660981">
        <w:rPr>
          <w:rFonts w:cs="David" w:hint="eastAsia"/>
          <w:rtl/>
        </w:rPr>
        <w:t>לזימון</w:t>
      </w:r>
      <w:r w:rsidRPr="00660981">
        <w:rPr>
          <w:rFonts w:cs="David"/>
          <w:rtl/>
        </w:rPr>
        <w:t xml:space="preserve"> </w:t>
      </w:r>
      <w:r w:rsidRPr="00660981">
        <w:rPr>
          <w:rFonts w:cs="David" w:hint="eastAsia"/>
          <w:rtl/>
        </w:rPr>
        <w:t>תורים</w:t>
      </w:r>
      <w:r w:rsidRPr="00660981">
        <w:rPr>
          <w:rFonts w:cs="David"/>
          <w:rtl/>
        </w:rPr>
        <w:t xml:space="preserve"> </w:t>
      </w:r>
      <w:r w:rsidRPr="00660981">
        <w:rPr>
          <w:rFonts w:cs="David" w:hint="eastAsia"/>
          <w:rtl/>
        </w:rPr>
        <w:t>באמצעות</w:t>
      </w:r>
      <w:r w:rsidRPr="00660981">
        <w:rPr>
          <w:rFonts w:cs="David"/>
          <w:rtl/>
        </w:rPr>
        <w:t xml:space="preserve"> </w:t>
      </w:r>
      <w:r w:rsidRPr="00660981">
        <w:rPr>
          <w:rFonts w:cs="David" w:hint="eastAsia"/>
          <w:rtl/>
        </w:rPr>
        <w:t>האינטרנט</w:t>
      </w:r>
      <w:r w:rsidRPr="00660981">
        <w:rPr>
          <w:rFonts w:cs="David"/>
          <w:rtl/>
        </w:rPr>
        <w:t xml:space="preserve"> </w:t>
      </w:r>
      <w:r w:rsidR="003B7317" w:rsidRPr="00660981">
        <w:rPr>
          <w:rFonts w:cs="David" w:hint="eastAsia"/>
          <w:rtl/>
        </w:rPr>
        <w:t>ו</w:t>
      </w:r>
      <w:r w:rsidRPr="00660981">
        <w:rPr>
          <w:rFonts w:cs="David"/>
          <w:rtl/>
        </w:rPr>
        <w:t>באמצעות מוקד טלפוני</w:t>
      </w:r>
      <w:r w:rsidR="00DE4425" w:rsidRPr="00660981">
        <w:rPr>
          <w:rFonts w:cs="David"/>
          <w:rtl/>
        </w:rPr>
        <w:t xml:space="preserve"> ללא חיוב נוסף</w:t>
      </w:r>
      <w:r w:rsidR="00756E3C" w:rsidRPr="00660981">
        <w:rPr>
          <w:rFonts w:cs="David"/>
          <w:rtl/>
        </w:rPr>
        <w:t>.</w:t>
      </w:r>
      <w:r w:rsidR="00DE4425" w:rsidRPr="00660981">
        <w:rPr>
          <w:rFonts w:cs="David"/>
          <w:rtl/>
        </w:rPr>
        <w:t xml:space="preserve"> </w:t>
      </w:r>
      <w:r w:rsidRPr="00660981">
        <w:rPr>
          <w:rFonts w:cs="David"/>
          <w:rtl/>
        </w:rPr>
        <w:t xml:space="preserve"> </w:t>
      </w:r>
    </w:p>
    <w:p w14:paraId="2330CAC7" w14:textId="2D797AC9" w:rsidR="005656FD" w:rsidRPr="00660981" w:rsidRDefault="005656FD"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w:t>
      </w:r>
      <w:r w:rsidRPr="00660981">
        <w:rPr>
          <w:rFonts w:cs="David" w:hint="eastAsia"/>
          <w:rtl/>
        </w:rPr>
        <w:t>מחויב</w:t>
      </w:r>
      <w:r w:rsidRPr="00660981">
        <w:rPr>
          <w:rFonts w:cs="David"/>
          <w:rtl/>
        </w:rPr>
        <w:t xml:space="preserve"> </w:t>
      </w:r>
      <w:r w:rsidRPr="00660981">
        <w:rPr>
          <w:rFonts w:cs="David" w:hint="eastAsia"/>
          <w:rtl/>
        </w:rPr>
        <w:t>לספק</w:t>
      </w:r>
      <w:r w:rsidRPr="00660981">
        <w:rPr>
          <w:rFonts w:cs="David"/>
          <w:rtl/>
        </w:rPr>
        <w:t xml:space="preserve"> </w:t>
      </w:r>
      <w:r w:rsidRPr="00660981">
        <w:rPr>
          <w:rFonts w:cs="David" w:hint="eastAsia"/>
          <w:rtl/>
        </w:rPr>
        <w:t>תוכנה</w:t>
      </w:r>
      <w:r w:rsidRPr="00660981">
        <w:rPr>
          <w:rFonts w:cs="David"/>
          <w:rtl/>
        </w:rPr>
        <w:t xml:space="preserve"> </w:t>
      </w:r>
      <w:r w:rsidRPr="00660981">
        <w:rPr>
          <w:rFonts w:cs="David" w:hint="eastAsia"/>
          <w:rtl/>
        </w:rPr>
        <w:t>לשליחת</w:t>
      </w:r>
      <w:r w:rsidRPr="00660981">
        <w:rPr>
          <w:rFonts w:cs="David"/>
          <w:rtl/>
        </w:rPr>
        <w:t xml:space="preserve"> </w:t>
      </w:r>
      <w:r w:rsidRPr="00660981">
        <w:rPr>
          <w:rFonts w:cs="David" w:hint="eastAsia"/>
          <w:rtl/>
        </w:rPr>
        <w:t>שוברים</w:t>
      </w:r>
      <w:r w:rsidRPr="00660981">
        <w:rPr>
          <w:rFonts w:cs="David"/>
          <w:rtl/>
        </w:rPr>
        <w:t xml:space="preserve"> </w:t>
      </w:r>
      <w:r w:rsidR="00DE1F81" w:rsidRPr="00660981">
        <w:rPr>
          <w:rFonts w:cs="David" w:hint="eastAsia"/>
          <w:rtl/>
        </w:rPr>
        <w:t>ו</w:t>
      </w:r>
      <w:r w:rsidR="00DE1F81" w:rsidRPr="00660981">
        <w:rPr>
          <w:rFonts w:cs="David"/>
          <w:rtl/>
        </w:rPr>
        <w:t xml:space="preserve">/או התראות </w:t>
      </w:r>
      <w:r w:rsidRPr="00660981">
        <w:rPr>
          <w:rFonts w:cs="David" w:hint="eastAsia"/>
          <w:rtl/>
        </w:rPr>
        <w:t>באמצעות</w:t>
      </w:r>
      <w:r w:rsidRPr="00660981">
        <w:rPr>
          <w:rFonts w:cs="David"/>
          <w:rtl/>
        </w:rPr>
        <w:t xml:space="preserve"> </w:t>
      </w:r>
      <w:r w:rsidRPr="00660981">
        <w:rPr>
          <w:rFonts w:cs="David" w:hint="eastAsia"/>
          <w:rtl/>
        </w:rPr>
        <w:t>האינטרנט</w:t>
      </w:r>
      <w:r w:rsidR="00DE4425" w:rsidRPr="00660981">
        <w:rPr>
          <w:rFonts w:cs="David"/>
          <w:rtl/>
        </w:rPr>
        <w:t xml:space="preserve"> ללא חיוב נוסף</w:t>
      </w:r>
      <w:r w:rsidRPr="00660981">
        <w:rPr>
          <w:rFonts w:cs="David"/>
          <w:rtl/>
        </w:rPr>
        <w:t>.</w:t>
      </w:r>
    </w:p>
    <w:p w14:paraId="55D6015D" w14:textId="2ED68685"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מוסכם</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לקבלן</w:t>
      </w:r>
      <w:r w:rsidRPr="00660981">
        <w:rPr>
          <w:rFonts w:cs="David"/>
          <w:rtl/>
        </w:rPr>
        <w:t xml:space="preserve"> </w:t>
      </w:r>
      <w:r w:rsidRPr="00660981">
        <w:rPr>
          <w:rFonts w:cs="David" w:hint="eastAsia"/>
          <w:rtl/>
        </w:rPr>
        <w:t>אין</w:t>
      </w:r>
      <w:r w:rsidRPr="00660981">
        <w:rPr>
          <w:rFonts w:cs="David"/>
          <w:rtl/>
        </w:rPr>
        <w:t xml:space="preserve"> </w:t>
      </w:r>
      <w:r w:rsidRPr="00660981">
        <w:rPr>
          <w:rFonts w:cs="David" w:hint="eastAsia"/>
          <w:rtl/>
        </w:rPr>
        <w:t>לא</w:t>
      </w:r>
      <w:r w:rsidRPr="00660981">
        <w:rPr>
          <w:rFonts w:cs="David"/>
          <w:rtl/>
        </w:rPr>
        <w:t xml:space="preserve"> </w:t>
      </w:r>
      <w:r w:rsidRPr="00660981">
        <w:rPr>
          <w:rFonts w:cs="David" w:hint="eastAsia"/>
          <w:rtl/>
        </w:rPr>
        <w:t>תהיינה</w:t>
      </w:r>
      <w:r w:rsidRPr="00660981">
        <w:rPr>
          <w:rFonts w:cs="David"/>
          <w:rtl/>
        </w:rPr>
        <w:t xml:space="preserve"> </w:t>
      </w:r>
      <w:r w:rsidRPr="00660981">
        <w:rPr>
          <w:rFonts w:cs="David" w:hint="eastAsia"/>
          <w:rtl/>
        </w:rPr>
        <w:t>בשום</w:t>
      </w:r>
      <w:r w:rsidRPr="00660981">
        <w:rPr>
          <w:rFonts w:cs="David"/>
          <w:rtl/>
        </w:rPr>
        <w:t xml:space="preserve"> </w:t>
      </w:r>
      <w:r w:rsidRPr="00660981">
        <w:rPr>
          <w:rFonts w:cs="David" w:hint="eastAsia"/>
          <w:rtl/>
        </w:rPr>
        <w:t>שלב</w:t>
      </w:r>
      <w:r w:rsidRPr="00660981">
        <w:rPr>
          <w:rFonts w:cs="David"/>
          <w:rtl/>
        </w:rPr>
        <w:t xml:space="preserve"> </w:t>
      </w:r>
      <w:r w:rsidRPr="00660981">
        <w:rPr>
          <w:rFonts w:cs="David" w:hint="eastAsia"/>
          <w:rtl/>
        </w:rPr>
        <w:t>זכויות</w:t>
      </w:r>
      <w:r w:rsidRPr="00660981">
        <w:rPr>
          <w:rFonts w:cs="David"/>
          <w:rtl/>
        </w:rPr>
        <w:t xml:space="preserve"> </w:t>
      </w:r>
      <w:r w:rsidRPr="00660981">
        <w:rPr>
          <w:rFonts w:cs="David" w:hint="eastAsia"/>
          <w:rtl/>
        </w:rPr>
        <w:t>כלשהן</w:t>
      </w:r>
      <w:r w:rsidRPr="00660981">
        <w:rPr>
          <w:rFonts w:cs="David"/>
          <w:rtl/>
        </w:rPr>
        <w:t xml:space="preserve"> </w:t>
      </w:r>
      <w:r w:rsidRPr="00660981">
        <w:rPr>
          <w:rFonts w:cs="David" w:hint="eastAsia"/>
          <w:rtl/>
        </w:rPr>
        <w:t>במשרדים</w:t>
      </w:r>
      <w:r w:rsidRPr="00660981">
        <w:rPr>
          <w:rFonts w:cs="David"/>
          <w:rtl/>
        </w:rPr>
        <w:t xml:space="preserve">, </w:t>
      </w:r>
      <w:r w:rsidRPr="00660981">
        <w:rPr>
          <w:rFonts w:cs="David" w:hint="eastAsia"/>
          <w:rtl/>
        </w:rPr>
        <w:t>לרבות</w:t>
      </w:r>
      <w:r w:rsidRPr="00660981">
        <w:rPr>
          <w:rFonts w:cs="David"/>
          <w:rtl/>
        </w:rPr>
        <w:t xml:space="preserve"> </w:t>
      </w:r>
      <w:r w:rsidRPr="00660981">
        <w:rPr>
          <w:rFonts w:cs="David" w:hint="eastAsia"/>
          <w:rtl/>
        </w:rPr>
        <w:t>זכויות</w:t>
      </w:r>
      <w:r w:rsidRPr="00660981">
        <w:rPr>
          <w:rFonts w:cs="David"/>
          <w:rtl/>
        </w:rPr>
        <w:t xml:space="preserve"> </w:t>
      </w:r>
      <w:r w:rsidRPr="00660981">
        <w:rPr>
          <w:rFonts w:cs="David" w:hint="eastAsia"/>
          <w:rtl/>
        </w:rPr>
        <w:t>עיכבון</w:t>
      </w:r>
      <w:r w:rsidRPr="00660981">
        <w:rPr>
          <w:rFonts w:cs="David"/>
          <w:rtl/>
        </w:rPr>
        <w:t xml:space="preserve"> </w:t>
      </w:r>
      <w:r w:rsidRPr="00660981">
        <w:rPr>
          <w:rFonts w:cs="David" w:hint="eastAsia"/>
          <w:rtl/>
        </w:rPr>
        <w:t>על</w:t>
      </w:r>
      <w:r w:rsidRPr="00660981">
        <w:rPr>
          <w:rFonts w:cs="David"/>
          <w:rtl/>
        </w:rPr>
        <w:t xml:space="preserve"> </w:t>
      </w:r>
      <w:r w:rsidRPr="00660981">
        <w:rPr>
          <w:rFonts w:cs="David" w:hint="eastAsia"/>
          <w:rtl/>
        </w:rPr>
        <w:t>פי</w:t>
      </w:r>
      <w:r w:rsidRPr="00660981">
        <w:rPr>
          <w:rFonts w:cs="David"/>
          <w:rtl/>
        </w:rPr>
        <w:t xml:space="preserve"> </w:t>
      </w:r>
      <w:r w:rsidRPr="00660981">
        <w:rPr>
          <w:rFonts w:cs="David" w:hint="eastAsia"/>
          <w:rtl/>
        </w:rPr>
        <w:t>כל</w:t>
      </w:r>
      <w:r w:rsidRPr="00660981">
        <w:rPr>
          <w:rFonts w:cs="David"/>
          <w:rtl/>
        </w:rPr>
        <w:t xml:space="preserve"> </w:t>
      </w:r>
      <w:r w:rsidRPr="00660981">
        <w:rPr>
          <w:rFonts w:cs="David" w:hint="eastAsia"/>
          <w:rtl/>
        </w:rPr>
        <w:t>דין</w:t>
      </w:r>
      <w:r w:rsidRPr="00660981">
        <w:rPr>
          <w:rFonts w:cs="David"/>
          <w:rtl/>
        </w:rPr>
        <w:t>.</w:t>
      </w:r>
    </w:p>
    <w:p w14:paraId="0DFF2C9F" w14:textId="69C66933" w:rsidR="00094547" w:rsidRPr="00660981" w:rsidRDefault="00094547" w:rsidP="00E6640E">
      <w:pPr>
        <w:pStyle w:val="ListParagraph"/>
        <w:numPr>
          <w:ilvl w:val="1"/>
          <w:numId w:val="27"/>
        </w:numPr>
        <w:spacing w:before="120" w:after="120" w:line="360" w:lineRule="auto"/>
        <w:ind w:hanging="579"/>
        <w:jc w:val="both"/>
        <w:rPr>
          <w:rFonts w:cs="David"/>
          <w:rtl/>
        </w:rPr>
      </w:pPr>
      <w:r w:rsidRPr="00660981">
        <w:rPr>
          <w:rFonts w:cs="David" w:hint="eastAsia"/>
          <w:rtl/>
        </w:rPr>
        <w:t>היה</w:t>
      </w:r>
      <w:r w:rsidRPr="00660981">
        <w:rPr>
          <w:rFonts w:cs="David"/>
          <w:rtl/>
        </w:rPr>
        <w:t xml:space="preserve"> </w:t>
      </w:r>
      <w:r w:rsidRPr="00660981">
        <w:rPr>
          <w:rFonts w:cs="David" w:hint="eastAsia"/>
          <w:rtl/>
        </w:rPr>
        <w:t>והחוזה</w:t>
      </w:r>
      <w:r w:rsidRPr="00660981">
        <w:rPr>
          <w:rFonts w:cs="David"/>
          <w:rtl/>
        </w:rPr>
        <w:t xml:space="preserve"> </w:t>
      </w:r>
      <w:r w:rsidRPr="00660981">
        <w:rPr>
          <w:rFonts w:cs="David" w:hint="eastAsia"/>
          <w:rtl/>
        </w:rPr>
        <w:t>יבוא</w:t>
      </w:r>
      <w:r w:rsidRPr="00660981">
        <w:rPr>
          <w:rFonts w:cs="David"/>
          <w:rtl/>
        </w:rPr>
        <w:t xml:space="preserve"> </w:t>
      </w:r>
      <w:r w:rsidRPr="00660981">
        <w:rPr>
          <w:rFonts w:cs="David" w:hint="eastAsia"/>
          <w:rtl/>
        </w:rPr>
        <w:t>לכלל</w:t>
      </w:r>
      <w:r w:rsidRPr="00660981">
        <w:rPr>
          <w:rFonts w:cs="David"/>
          <w:rtl/>
        </w:rPr>
        <w:t xml:space="preserve"> </w:t>
      </w:r>
      <w:r w:rsidRPr="00660981">
        <w:rPr>
          <w:rFonts w:cs="David" w:hint="eastAsia"/>
          <w:rtl/>
        </w:rPr>
        <w:t>סיום</w:t>
      </w:r>
      <w:r w:rsidRPr="00660981">
        <w:rPr>
          <w:rFonts w:cs="David"/>
          <w:rtl/>
        </w:rPr>
        <w:t xml:space="preserve">, </w:t>
      </w:r>
      <w:r w:rsidRPr="00660981">
        <w:rPr>
          <w:rFonts w:cs="David" w:hint="eastAsia"/>
          <w:rtl/>
        </w:rPr>
        <w:t>יפנה</w:t>
      </w:r>
      <w:r w:rsidRPr="00660981">
        <w:rPr>
          <w:rFonts w:cs="David"/>
          <w:rtl/>
        </w:rPr>
        <w:t xml:space="preserve"> </w:t>
      </w:r>
      <w:r w:rsidRPr="00660981">
        <w:rPr>
          <w:rFonts w:cs="David" w:hint="eastAsia"/>
          <w:rtl/>
        </w:rPr>
        <w:t>הקבלן</w:t>
      </w:r>
      <w:r w:rsidRPr="00660981">
        <w:rPr>
          <w:rFonts w:cs="David"/>
          <w:rtl/>
        </w:rPr>
        <w:t xml:space="preserve"> </w:t>
      </w:r>
      <w:r w:rsidRPr="00660981">
        <w:rPr>
          <w:rFonts w:cs="David" w:hint="eastAsia"/>
          <w:rtl/>
        </w:rPr>
        <w:t>את</w:t>
      </w:r>
      <w:r w:rsidRPr="00660981">
        <w:rPr>
          <w:rFonts w:cs="David"/>
          <w:rtl/>
        </w:rPr>
        <w:t xml:space="preserve"> </w:t>
      </w:r>
      <w:r w:rsidRPr="00660981">
        <w:rPr>
          <w:rFonts w:cs="David" w:hint="eastAsia"/>
          <w:rtl/>
        </w:rPr>
        <w:t>משרדי</w:t>
      </w:r>
      <w:r w:rsidRPr="00660981">
        <w:rPr>
          <w:rFonts w:cs="David"/>
          <w:rtl/>
        </w:rPr>
        <w:t xml:space="preserve"> </w:t>
      </w:r>
      <w:r w:rsidRPr="00660981">
        <w:rPr>
          <w:rFonts w:cs="David" w:hint="eastAsia"/>
          <w:rtl/>
        </w:rPr>
        <w:t>מחלקת</w:t>
      </w:r>
      <w:r w:rsidRPr="00660981">
        <w:rPr>
          <w:rFonts w:cs="David"/>
          <w:rtl/>
        </w:rPr>
        <w:t xml:space="preserve"> </w:t>
      </w:r>
      <w:r w:rsidRPr="00660981">
        <w:rPr>
          <w:rFonts w:cs="David" w:hint="eastAsia"/>
          <w:rtl/>
        </w:rPr>
        <w:t>הגבייה</w:t>
      </w:r>
      <w:r w:rsidRPr="00660981">
        <w:rPr>
          <w:rFonts w:cs="David"/>
          <w:rtl/>
        </w:rPr>
        <w:t xml:space="preserve"> </w:t>
      </w:r>
      <w:r w:rsidRPr="00660981">
        <w:rPr>
          <w:rFonts w:cs="David" w:hint="eastAsia"/>
          <w:rtl/>
        </w:rPr>
        <w:t>ויותירם</w:t>
      </w:r>
      <w:r w:rsidRPr="00660981">
        <w:rPr>
          <w:rFonts w:cs="David"/>
          <w:rtl/>
        </w:rPr>
        <w:t xml:space="preserve">, </w:t>
      </w:r>
      <w:r w:rsidRPr="00660981">
        <w:rPr>
          <w:rFonts w:cs="David" w:hint="eastAsia"/>
          <w:rtl/>
        </w:rPr>
        <w:t>במצב</w:t>
      </w:r>
      <w:r w:rsidRPr="00660981">
        <w:rPr>
          <w:rFonts w:cs="David"/>
          <w:rtl/>
        </w:rPr>
        <w:t xml:space="preserve"> </w:t>
      </w:r>
      <w:r w:rsidRPr="00660981">
        <w:rPr>
          <w:rFonts w:cs="David" w:hint="eastAsia"/>
          <w:rtl/>
        </w:rPr>
        <w:t>כפי</w:t>
      </w:r>
      <w:r w:rsidRPr="00660981">
        <w:rPr>
          <w:rFonts w:cs="David"/>
          <w:rtl/>
        </w:rPr>
        <w:t xml:space="preserve"> </w:t>
      </w:r>
      <w:r w:rsidRPr="00660981">
        <w:rPr>
          <w:rFonts w:cs="David" w:hint="eastAsia"/>
          <w:rtl/>
        </w:rPr>
        <w:t>שקיבלם</w:t>
      </w:r>
      <w:r w:rsidRPr="00660981">
        <w:rPr>
          <w:rFonts w:cs="David"/>
          <w:rtl/>
        </w:rPr>
        <w:t xml:space="preserve">, </w:t>
      </w:r>
      <w:r w:rsidRPr="00660981">
        <w:rPr>
          <w:rFonts w:cs="David" w:hint="eastAsia"/>
          <w:rtl/>
        </w:rPr>
        <w:t>למעט</w:t>
      </w:r>
      <w:r w:rsidRPr="00660981">
        <w:rPr>
          <w:rFonts w:cs="David"/>
          <w:rtl/>
        </w:rPr>
        <w:t xml:space="preserve"> </w:t>
      </w:r>
      <w:r w:rsidRPr="00660981">
        <w:rPr>
          <w:rFonts w:cs="David" w:hint="eastAsia"/>
          <w:rtl/>
        </w:rPr>
        <w:t>בלאי</w:t>
      </w:r>
      <w:r w:rsidRPr="00660981">
        <w:rPr>
          <w:rFonts w:cs="David"/>
          <w:rtl/>
        </w:rPr>
        <w:t xml:space="preserve"> </w:t>
      </w:r>
      <w:r w:rsidRPr="00660981">
        <w:rPr>
          <w:rFonts w:cs="David" w:hint="eastAsia"/>
          <w:rtl/>
        </w:rPr>
        <w:t>ופחת</w:t>
      </w:r>
      <w:r w:rsidRPr="00660981">
        <w:rPr>
          <w:rFonts w:cs="David"/>
          <w:rtl/>
        </w:rPr>
        <w:t xml:space="preserve"> </w:t>
      </w:r>
      <w:r w:rsidRPr="00660981">
        <w:rPr>
          <w:rFonts w:cs="David" w:hint="eastAsia"/>
          <w:rtl/>
        </w:rPr>
        <w:t>סבירים</w:t>
      </w:r>
      <w:r w:rsidRPr="00660981">
        <w:rPr>
          <w:rFonts w:cs="David"/>
          <w:rtl/>
        </w:rPr>
        <w:t xml:space="preserve">. </w:t>
      </w:r>
      <w:r w:rsidRPr="00660981">
        <w:rPr>
          <w:rFonts w:cs="David" w:hint="eastAsia"/>
          <w:rtl/>
        </w:rPr>
        <w:t>לעניין</w:t>
      </w:r>
      <w:r w:rsidRPr="00660981">
        <w:rPr>
          <w:rFonts w:cs="David"/>
          <w:rtl/>
        </w:rPr>
        <w:t xml:space="preserve"> </w:t>
      </w:r>
      <w:r w:rsidRPr="00660981">
        <w:rPr>
          <w:rFonts w:cs="David" w:hint="eastAsia"/>
          <w:rtl/>
        </w:rPr>
        <w:t>התוכנות</w:t>
      </w:r>
      <w:r w:rsidRPr="00660981">
        <w:rPr>
          <w:rFonts w:cs="David"/>
          <w:rtl/>
        </w:rPr>
        <w:t xml:space="preserve"> </w:t>
      </w:r>
      <w:r w:rsidRPr="00660981">
        <w:rPr>
          <w:rFonts w:cs="David" w:hint="eastAsia"/>
          <w:rtl/>
        </w:rPr>
        <w:t>הייעודיות</w:t>
      </w:r>
      <w:r w:rsidRPr="00660981">
        <w:rPr>
          <w:rFonts w:cs="David"/>
          <w:rtl/>
        </w:rPr>
        <w:t xml:space="preserve"> </w:t>
      </w:r>
      <w:r w:rsidRPr="00660981">
        <w:rPr>
          <w:rFonts w:cs="David" w:hint="eastAsia"/>
          <w:rtl/>
        </w:rPr>
        <w:t>שיותקנו</w:t>
      </w:r>
      <w:r w:rsidRPr="00660981">
        <w:rPr>
          <w:rFonts w:cs="David"/>
          <w:rtl/>
        </w:rPr>
        <w:t xml:space="preserve"> </w:t>
      </w:r>
      <w:r w:rsidRPr="00660981">
        <w:rPr>
          <w:rFonts w:cs="David" w:hint="eastAsia"/>
          <w:rtl/>
        </w:rPr>
        <w:t>ע</w:t>
      </w:r>
      <w:r w:rsidRPr="00660981">
        <w:rPr>
          <w:rFonts w:cs="David"/>
          <w:rtl/>
        </w:rPr>
        <w:t xml:space="preserve">"י </w:t>
      </w:r>
      <w:r w:rsidRPr="00660981">
        <w:rPr>
          <w:rFonts w:cs="David" w:hint="eastAsia"/>
          <w:rtl/>
        </w:rPr>
        <w:t>הקבלן</w:t>
      </w:r>
      <w:r w:rsidRPr="00660981">
        <w:rPr>
          <w:rFonts w:cs="David"/>
          <w:rtl/>
        </w:rPr>
        <w:t xml:space="preserve">, </w:t>
      </w:r>
      <w:r w:rsidRPr="00660981">
        <w:rPr>
          <w:rFonts w:cs="David" w:hint="eastAsia"/>
          <w:rtl/>
        </w:rPr>
        <w:t>יהא</w:t>
      </w:r>
      <w:r w:rsidRPr="00660981">
        <w:rPr>
          <w:rFonts w:cs="David"/>
          <w:rtl/>
        </w:rPr>
        <w:t xml:space="preserve"> </w:t>
      </w:r>
      <w:r w:rsidRPr="00660981">
        <w:rPr>
          <w:rFonts w:cs="David" w:hint="eastAsia"/>
          <w:rtl/>
        </w:rPr>
        <w:t>הקבלן</w:t>
      </w:r>
      <w:r w:rsidRPr="00660981">
        <w:rPr>
          <w:rFonts w:cs="David"/>
          <w:rtl/>
        </w:rPr>
        <w:t xml:space="preserve"> </w:t>
      </w:r>
      <w:r w:rsidRPr="00660981">
        <w:rPr>
          <w:rFonts w:cs="David" w:hint="eastAsia"/>
          <w:rtl/>
        </w:rPr>
        <w:t>במקרה</w:t>
      </w:r>
      <w:r w:rsidRPr="00660981">
        <w:rPr>
          <w:rFonts w:cs="David"/>
          <w:rtl/>
        </w:rPr>
        <w:t xml:space="preserve"> </w:t>
      </w:r>
      <w:r w:rsidRPr="00660981">
        <w:rPr>
          <w:rFonts w:cs="David" w:hint="eastAsia"/>
          <w:rtl/>
        </w:rPr>
        <w:t>זה</w:t>
      </w:r>
      <w:r w:rsidRPr="00660981">
        <w:rPr>
          <w:rFonts w:cs="David"/>
          <w:rtl/>
        </w:rPr>
        <w:t xml:space="preserve"> </w:t>
      </w:r>
      <w:r w:rsidRPr="00660981">
        <w:rPr>
          <w:rFonts w:cs="David" w:hint="eastAsia"/>
          <w:rtl/>
        </w:rPr>
        <w:t>זכאי</w:t>
      </w:r>
      <w:r w:rsidRPr="00660981">
        <w:rPr>
          <w:rFonts w:cs="David"/>
          <w:rtl/>
        </w:rPr>
        <w:t xml:space="preserve"> </w:t>
      </w:r>
      <w:r w:rsidRPr="00660981">
        <w:rPr>
          <w:rFonts w:cs="David" w:hint="eastAsia"/>
          <w:rtl/>
        </w:rPr>
        <w:t>להסרתן</w:t>
      </w:r>
      <w:r w:rsidRPr="00660981">
        <w:rPr>
          <w:rFonts w:cs="David"/>
          <w:rtl/>
        </w:rPr>
        <w:t xml:space="preserve"> </w:t>
      </w:r>
      <w:r w:rsidRPr="00660981">
        <w:rPr>
          <w:rFonts w:cs="David" w:hint="eastAsia"/>
          <w:rtl/>
        </w:rPr>
        <w:t>בתיאום</w:t>
      </w:r>
      <w:r w:rsidRPr="00660981">
        <w:rPr>
          <w:rFonts w:cs="David"/>
          <w:rtl/>
        </w:rPr>
        <w:t xml:space="preserve"> </w:t>
      </w:r>
      <w:r w:rsidRPr="00660981">
        <w:rPr>
          <w:rFonts w:cs="David" w:hint="eastAsia"/>
          <w:rtl/>
        </w:rPr>
        <w:t>עם</w:t>
      </w:r>
      <w:r w:rsidRPr="00660981">
        <w:rPr>
          <w:rFonts w:cs="David"/>
          <w:rtl/>
        </w:rPr>
        <w:t xml:space="preserve"> </w:t>
      </w:r>
      <w:r w:rsidRPr="00660981">
        <w:rPr>
          <w:rFonts w:cs="David" w:hint="eastAsia"/>
          <w:rtl/>
        </w:rPr>
        <w:t>טכנאי</w:t>
      </w:r>
      <w:r w:rsidR="00600CF7" w:rsidRPr="00660981">
        <w:rPr>
          <w:rFonts w:cs="David" w:hint="cs"/>
          <w:rtl/>
        </w:rPr>
        <w:t xml:space="preserve"> </w:t>
      </w:r>
      <w:r w:rsidRPr="00660981">
        <w:rPr>
          <w:rFonts w:cs="David"/>
          <w:rtl/>
        </w:rPr>
        <w:t xml:space="preserve">/ </w:t>
      </w:r>
      <w:r w:rsidRPr="00660981">
        <w:rPr>
          <w:rFonts w:cs="David" w:hint="eastAsia"/>
          <w:rtl/>
        </w:rPr>
        <w:t>איש</w:t>
      </w:r>
      <w:r w:rsidRPr="00660981">
        <w:rPr>
          <w:rFonts w:cs="David"/>
          <w:rtl/>
        </w:rPr>
        <w:t xml:space="preserve"> </w:t>
      </w:r>
      <w:r w:rsidRPr="00660981">
        <w:rPr>
          <w:rFonts w:cs="David" w:hint="eastAsia"/>
          <w:rtl/>
        </w:rPr>
        <w:t>המחשוב</w:t>
      </w:r>
      <w:r w:rsidRPr="00660981">
        <w:rPr>
          <w:rFonts w:cs="David"/>
          <w:rtl/>
        </w:rPr>
        <w:t xml:space="preserve"> </w:t>
      </w:r>
      <w:r w:rsidRPr="00660981">
        <w:rPr>
          <w:rFonts w:cs="David" w:hint="eastAsia"/>
          <w:rtl/>
        </w:rPr>
        <w:t>מטעם</w:t>
      </w:r>
      <w:r w:rsidRPr="00660981">
        <w:rPr>
          <w:rFonts w:cs="David"/>
          <w:rtl/>
        </w:rPr>
        <w:t xml:space="preserve"> </w:t>
      </w:r>
      <w:r w:rsidRPr="00660981">
        <w:rPr>
          <w:rFonts w:cs="David" w:hint="eastAsia"/>
          <w:rtl/>
        </w:rPr>
        <w:t>הרשות</w:t>
      </w:r>
      <w:r w:rsidRPr="00660981">
        <w:rPr>
          <w:rFonts w:cs="David"/>
          <w:rtl/>
        </w:rPr>
        <w:t>.</w:t>
      </w:r>
    </w:p>
    <w:p w14:paraId="115F8F74"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w:t>
      </w:r>
      <w:r w:rsidRPr="00660981">
        <w:rPr>
          <w:rFonts w:cs="David" w:hint="eastAsia"/>
          <w:rtl/>
        </w:rPr>
        <w:t>יקצה</w:t>
      </w:r>
      <w:r w:rsidRPr="00660981">
        <w:rPr>
          <w:rFonts w:cs="David"/>
          <w:rtl/>
        </w:rPr>
        <w:t xml:space="preserve"> ממשאביו </w:t>
      </w:r>
      <w:r w:rsidRPr="00660981">
        <w:rPr>
          <w:rFonts w:cs="David" w:hint="eastAsia"/>
          <w:rtl/>
        </w:rPr>
        <w:t>מחסן</w:t>
      </w:r>
      <w:r w:rsidRPr="00660981">
        <w:rPr>
          <w:rFonts w:cs="David"/>
          <w:rtl/>
        </w:rPr>
        <w:t xml:space="preserve"> הולם </w:t>
      </w:r>
      <w:r w:rsidRPr="00660981">
        <w:rPr>
          <w:rFonts w:cs="David" w:hint="eastAsia"/>
          <w:rtl/>
        </w:rPr>
        <w:t>לאחסון</w:t>
      </w:r>
      <w:r w:rsidRPr="00660981">
        <w:rPr>
          <w:rFonts w:cs="David"/>
          <w:rtl/>
        </w:rPr>
        <w:t xml:space="preserve"> </w:t>
      </w:r>
      <w:r w:rsidRPr="00660981">
        <w:rPr>
          <w:rFonts w:cs="David" w:hint="eastAsia"/>
          <w:rtl/>
        </w:rPr>
        <w:t>מעוקלים</w:t>
      </w:r>
      <w:r w:rsidRPr="00660981">
        <w:rPr>
          <w:rFonts w:cs="David"/>
          <w:rtl/>
        </w:rPr>
        <w:t xml:space="preserve"> ש</w:t>
      </w:r>
      <w:r w:rsidRPr="00660981">
        <w:rPr>
          <w:rFonts w:cs="David" w:hint="eastAsia"/>
          <w:rtl/>
        </w:rPr>
        <w:t>יהיו</w:t>
      </w:r>
      <w:r w:rsidRPr="00660981">
        <w:rPr>
          <w:rFonts w:cs="David"/>
          <w:rtl/>
        </w:rPr>
        <w:t xml:space="preserve"> </w:t>
      </w:r>
      <w:r w:rsidRPr="00660981">
        <w:rPr>
          <w:rFonts w:cs="David" w:hint="eastAsia"/>
          <w:rtl/>
        </w:rPr>
        <w:t>באחריותו</w:t>
      </w:r>
      <w:r w:rsidRPr="00660981">
        <w:rPr>
          <w:rFonts w:cs="David"/>
          <w:rtl/>
        </w:rPr>
        <w:t xml:space="preserve"> מרגע ביצוע העיקול ועד להעברתם חזרה לבעליהם ו/או מכירתם, לפי העניין. נוהל אחסון המעוקלים במחסן ייקבע ע"י הרשות לפי שיקול דעתה המוחלט והקבלן ימלא אחר הוראות הרשות בהקשר זה.</w:t>
      </w:r>
    </w:p>
    <w:p w14:paraId="1A0F17C1" w14:textId="414A6491"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כל</w:t>
      </w:r>
      <w:r w:rsidRPr="00660981">
        <w:rPr>
          <w:rFonts w:cs="David"/>
          <w:rtl/>
        </w:rPr>
        <w:t xml:space="preserve"> מסמך מידע או כל חומר שיימסר ו/או יגיע לקבלן ו/או מי מטעמו במהלך ביצוע השירות</w:t>
      </w:r>
      <w:r w:rsidR="00600CF7" w:rsidRPr="00660981">
        <w:rPr>
          <w:rFonts w:cs="David" w:hint="cs"/>
          <w:rtl/>
        </w:rPr>
        <w:t>ים</w:t>
      </w:r>
      <w:r w:rsidRPr="00660981">
        <w:rPr>
          <w:rFonts w:cs="David"/>
          <w:rtl/>
        </w:rPr>
        <w:t xml:space="preserve"> ובכל הנוגע לשירות</w:t>
      </w:r>
      <w:r w:rsidR="00600CF7" w:rsidRPr="00660981">
        <w:rPr>
          <w:rFonts w:cs="David" w:hint="cs"/>
          <w:rtl/>
        </w:rPr>
        <w:t>ים</w:t>
      </w:r>
      <w:r w:rsidRPr="00660981">
        <w:rPr>
          <w:rFonts w:cs="David"/>
          <w:rtl/>
        </w:rPr>
        <w:t xml:space="preserve"> </w:t>
      </w:r>
      <w:r w:rsidR="00600CF7" w:rsidRPr="00660981">
        <w:rPr>
          <w:rFonts w:cs="David" w:hint="cs"/>
          <w:rtl/>
        </w:rPr>
        <w:t>מושא</w:t>
      </w:r>
      <w:r w:rsidR="00600CF7" w:rsidRPr="00660981">
        <w:rPr>
          <w:rFonts w:cs="David"/>
          <w:rtl/>
        </w:rPr>
        <w:t xml:space="preserve"> </w:t>
      </w:r>
      <w:r w:rsidRPr="00660981">
        <w:rPr>
          <w:rFonts w:cs="David"/>
          <w:rtl/>
        </w:rPr>
        <w:t xml:space="preserve">חוזה זה – יהיה רכושה הבלעדי של הרשות ויימסר לידיה מיד עם </w:t>
      </w:r>
      <w:r w:rsidR="00600CF7" w:rsidRPr="00660981">
        <w:rPr>
          <w:rFonts w:cs="David"/>
          <w:rtl/>
        </w:rPr>
        <w:t>דריש</w:t>
      </w:r>
      <w:r w:rsidR="00600CF7" w:rsidRPr="00660981">
        <w:rPr>
          <w:rFonts w:cs="David" w:hint="cs"/>
          <w:rtl/>
        </w:rPr>
        <w:t>תה</w:t>
      </w:r>
      <w:r w:rsidR="00600CF7" w:rsidRPr="00660981">
        <w:rPr>
          <w:rFonts w:cs="David"/>
          <w:rtl/>
        </w:rPr>
        <w:t xml:space="preserve"> </w:t>
      </w:r>
      <w:r w:rsidR="00600CF7" w:rsidRPr="00660981">
        <w:rPr>
          <w:rFonts w:cs="David" w:hint="cs"/>
          <w:rtl/>
        </w:rPr>
        <w:t>ה</w:t>
      </w:r>
      <w:r w:rsidRPr="00660981">
        <w:rPr>
          <w:rFonts w:cs="David"/>
          <w:rtl/>
        </w:rPr>
        <w:t>ראשונה.</w:t>
      </w:r>
    </w:p>
    <w:p w14:paraId="500F0CF2" w14:textId="492E5794"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מבלי</w:t>
      </w:r>
      <w:r w:rsidRPr="00660981">
        <w:rPr>
          <w:rFonts w:cs="David"/>
          <w:rtl/>
        </w:rPr>
        <w:t xml:space="preserve"> </w:t>
      </w:r>
      <w:r w:rsidRPr="00660981">
        <w:rPr>
          <w:rFonts w:cs="David" w:hint="eastAsia"/>
          <w:rtl/>
        </w:rPr>
        <w:t>לגרוע</w:t>
      </w:r>
      <w:r w:rsidRPr="00660981">
        <w:rPr>
          <w:rFonts w:cs="David"/>
          <w:rtl/>
        </w:rPr>
        <w:t xml:space="preserve"> </w:t>
      </w:r>
      <w:r w:rsidRPr="00660981">
        <w:rPr>
          <w:rFonts w:cs="David" w:hint="eastAsia"/>
          <w:rtl/>
        </w:rPr>
        <w:t>מהאמור</w:t>
      </w:r>
      <w:r w:rsidRPr="00660981">
        <w:rPr>
          <w:rFonts w:cs="David"/>
          <w:rtl/>
        </w:rPr>
        <w:t xml:space="preserve"> </w:t>
      </w:r>
      <w:r w:rsidRPr="00660981">
        <w:rPr>
          <w:rFonts w:cs="David" w:hint="eastAsia"/>
          <w:rtl/>
        </w:rPr>
        <w:t>בחוזה</w:t>
      </w:r>
      <w:r w:rsidRPr="00660981">
        <w:rPr>
          <w:rFonts w:cs="David"/>
          <w:rtl/>
        </w:rPr>
        <w:t xml:space="preserve"> </w:t>
      </w:r>
      <w:r w:rsidRPr="00660981">
        <w:rPr>
          <w:rFonts w:cs="David" w:hint="eastAsia"/>
          <w:rtl/>
        </w:rPr>
        <w:t>זה</w:t>
      </w:r>
      <w:r w:rsidRPr="00660981">
        <w:rPr>
          <w:rFonts w:cs="David"/>
          <w:rtl/>
        </w:rPr>
        <w:t xml:space="preserve">, </w:t>
      </w:r>
      <w:r w:rsidRPr="00660981">
        <w:rPr>
          <w:rFonts w:cs="David" w:hint="eastAsia"/>
          <w:rtl/>
        </w:rPr>
        <w:t>לא</w:t>
      </w:r>
      <w:r w:rsidRPr="00660981">
        <w:rPr>
          <w:rFonts w:cs="David"/>
          <w:rtl/>
        </w:rPr>
        <w:t xml:space="preserve"> </w:t>
      </w:r>
      <w:r w:rsidRPr="00660981">
        <w:rPr>
          <w:rFonts w:cs="David" w:hint="eastAsia"/>
          <w:rtl/>
        </w:rPr>
        <w:t>תהיה</w:t>
      </w:r>
      <w:r w:rsidRPr="00660981">
        <w:rPr>
          <w:rFonts w:cs="David"/>
          <w:rtl/>
        </w:rPr>
        <w:t xml:space="preserve"> </w:t>
      </w:r>
      <w:r w:rsidRPr="00660981">
        <w:rPr>
          <w:rFonts w:cs="David" w:hint="eastAsia"/>
          <w:rtl/>
        </w:rPr>
        <w:t>לקבלן</w:t>
      </w:r>
      <w:r w:rsidRPr="00660981">
        <w:rPr>
          <w:rFonts w:cs="David"/>
          <w:rtl/>
        </w:rPr>
        <w:t xml:space="preserve">, </w:t>
      </w:r>
      <w:r w:rsidRPr="00660981">
        <w:rPr>
          <w:rFonts w:cs="David" w:hint="eastAsia"/>
          <w:rtl/>
        </w:rPr>
        <w:t>בשום</w:t>
      </w:r>
      <w:r w:rsidRPr="00660981">
        <w:rPr>
          <w:rFonts w:cs="David"/>
          <w:rtl/>
        </w:rPr>
        <w:t xml:space="preserve"> </w:t>
      </w:r>
      <w:r w:rsidRPr="00660981">
        <w:rPr>
          <w:rFonts w:cs="David" w:hint="eastAsia"/>
          <w:rtl/>
        </w:rPr>
        <w:t>מקרה</w:t>
      </w:r>
      <w:r w:rsidRPr="00660981">
        <w:rPr>
          <w:rFonts w:cs="David"/>
          <w:rtl/>
        </w:rPr>
        <w:t xml:space="preserve">, </w:t>
      </w:r>
      <w:r w:rsidRPr="00660981">
        <w:rPr>
          <w:rFonts w:cs="David" w:hint="eastAsia"/>
          <w:rtl/>
        </w:rPr>
        <w:t>זכות</w:t>
      </w:r>
      <w:r w:rsidRPr="00660981">
        <w:rPr>
          <w:rFonts w:cs="David"/>
          <w:rtl/>
        </w:rPr>
        <w:t xml:space="preserve"> </w:t>
      </w:r>
      <w:r w:rsidRPr="00660981">
        <w:rPr>
          <w:rFonts w:cs="David" w:hint="eastAsia"/>
          <w:rtl/>
        </w:rPr>
        <w:t>עיכבון</w:t>
      </w:r>
      <w:r w:rsidRPr="00660981">
        <w:rPr>
          <w:rFonts w:cs="David"/>
          <w:rtl/>
        </w:rPr>
        <w:t xml:space="preserve"> </w:t>
      </w:r>
      <w:r w:rsidRPr="00660981">
        <w:rPr>
          <w:rFonts w:cs="David" w:hint="eastAsia"/>
          <w:rtl/>
        </w:rPr>
        <w:t>כלשהי</w:t>
      </w:r>
      <w:r w:rsidRPr="00660981">
        <w:rPr>
          <w:rFonts w:cs="David"/>
          <w:rtl/>
        </w:rPr>
        <w:t xml:space="preserve"> </w:t>
      </w:r>
      <w:r w:rsidRPr="00660981">
        <w:rPr>
          <w:rFonts w:cs="David" w:hint="eastAsia"/>
          <w:rtl/>
        </w:rPr>
        <w:t>על</w:t>
      </w:r>
      <w:r w:rsidRPr="00660981">
        <w:rPr>
          <w:rFonts w:cs="David"/>
          <w:rtl/>
        </w:rPr>
        <w:t xml:space="preserve"> </w:t>
      </w:r>
      <w:r w:rsidRPr="00660981">
        <w:rPr>
          <w:rFonts w:cs="David" w:hint="eastAsia"/>
          <w:rtl/>
        </w:rPr>
        <w:t>כל</w:t>
      </w:r>
      <w:r w:rsidRPr="00660981">
        <w:rPr>
          <w:rFonts w:cs="David"/>
          <w:rtl/>
        </w:rPr>
        <w:t xml:space="preserve"> </w:t>
      </w:r>
      <w:r w:rsidRPr="00660981">
        <w:rPr>
          <w:rFonts w:cs="David" w:hint="eastAsia"/>
          <w:rtl/>
        </w:rPr>
        <w:t>חומר</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מידע</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מסמכים</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כל</w:t>
      </w:r>
      <w:r w:rsidRPr="00660981">
        <w:rPr>
          <w:rFonts w:cs="David"/>
          <w:rtl/>
        </w:rPr>
        <w:t xml:space="preserve"> </w:t>
      </w:r>
      <w:r w:rsidRPr="00660981">
        <w:rPr>
          <w:rFonts w:cs="David" w:hint="eastAsia"/>
          <w:rtl/>
        </w:rPr>
        <w:t>דבר</w:t>
      </w:r>
      <w:r w:rsidRPr="00660981">
        <w:rPr>
          <w:rFonts w:cs="David"/>
          <w:rtl/>
        </w:rPr>
        <w:t xml:space="preserve"> </w:t>
      </w:r>
      <w:r w:rsidRPr="00660981">
        <w:rPr>
          <w:rFonts w:cs="David" w:hint="eastAsia"/>
          <w:rtl/>
        </w:rPr>
        <w:t>אחר</w:t>
      </w:r>
      <w:r w:rsidRPr="00660981">
        <w:rPr>
          <w:rFonts w:cs="David"/>
          <w:rtl/>
        </w:rPr>
        <w:t xml:space="preserve"> </w:t>
      </w:r>
      <w:r w:rsidRPr="00660981">
        <w:rPr>
          <w:rFonts w:cs="David" w:hint="eastAsia"/>
          <w:rtl/>
        </w:rPr>
        <w:t>שיימסר</w:t>
      </w:r>
      <w:r w:rsidRPr="00660981">
        <w:rPr>
          <w:rFonts w:cs="David"/>
          <w:rtl/>
        </w:rPr>
        <w:t xml:space="preserve"> </w:t>
      </w:r>
      <w:r w:rsidRPr="00660981">
        <w:rPr>
          <w:rFonts w:cs="David" w:hint="eastAsia"/>
          <w:rtl/>
        </w:rPr>
        <w:t>לידיו</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לידי</w:t>
      </w:r>
      <w:r w:rsidRPr="00660981">
        <w:rPr>
          <w:rFonts w:cs="David"/>
          <w:rtl/>
        </w:rPr>
        <w:t xml:space="preserve"> </w:t>
      </w:r>
      <w:r w:rsidRPr="00660981">
        <w:rPr>
          <w:rFonts w:cs="David" w:hint="eastAsia"/>
          <w:rtl/>
        </w:rPr>
        <w:t>מי</w:t>
      </w:r>
      <w:r w:rsidRPr="00660981">
        <w:rPr>
          <w:rFonts w:cs="David"/>
          <w:rtl/>
        </w:rPr>
        <w:t xml:space="preserve"> </w:t>
      </w:r>
      <w:r w:rsidRPr="00660981">
        <w:rPr>
          <w:rFonts w:cs="David" w:hint="eastAsia"/>
          <w:rtl/>
        </w:rPr>
        <w:t>מטעמו</w:t>
      </w:r>
      <w:r w:rsidRPr="00660981">
        <w:rPr>
          <w:rFonts w:cs="David"/>
          <w:rtl/>
        </w:rPr>
        <w:t xml:space="preserve"> </w:t>
      </w:r>
      <w:r w:rsidRPr="00660981">
        <w:rPr>
          <w:rFonts w:cs="David" w:hint="eastAsia"/>
          <w:rtl/>
        </w:rPr>
        <w:t>במסגרת</w:t>
      </w:r>
      <w:r w:rsidRPr="00660981">
        <w:rPr>
          <w:rFonts w:cs="David"/>
          <w:rtl/>
        </w:rPr>
        <w:t xml:space="preserve"> </w:t>
      </w:r>
      <w:r w:rsidRPr="00660981">
        <w:rPr>
          <w:rFonts w:cs="David" w:hint="eastAsia"/>
          <w:rtl/>
        </w:rPr>
        <w:t>ובקשר</w:t>
      </w:r>
      <w:r w:rsidRPr="00660981">
        <w:rPr>
          <w:rFonts w:cs="David"/>
          <w:rtl/>
        </w:rPr>
        <w:t xml:space="preserve"> </w:t>
      </w:r>
      <w:r w:rsidRPr="00660981">
        <w:rPr>
          <w:rFonts w:cs="David" w:hint="eastAsia"/>
          <w:rtl/>
        </w:rPr>
        <w:t>לשירות</w:t>
      </w:r>
      <w:r w:rsidR="0027769D" w:rsidRPr="00660981">
        <w:rPr>
          <w:rFonts w:cs="David" w:hint="cs"/>
          <w:rtl/>
        </w:rPr>
        <w:t>ים</w:t>
      </w:r>
      <w:r w:rsidRPr="00660981">
        <w:rPr>
          <w:rFonts w:cs="David"/>
          <w:rtl/>
        </w:rPr>
        <w:t xml:space="preserve"> </w:t>
      </w:r>
      <w:r w:rsidR="0027769D" w:rsidRPr="00660981">
        <w:rPr>
          <w:rFonts w:cs="David" w:hint="cs"/>
          <w:rtl/>
        </w:rPr>
        <w:t>מושא</w:t>
      </w:r>
      <w:r w:rsidR="0027769D" w:rsidRPr="00660981">
        <w:rPr>
          <w:rFonts w:cs="David"/>
          <w:rtl/>
        </w:rPr>
        <w:t xml:space="preserve"> </w:t>
      </w:r>
      <w:r w:rsidRPr="00660981">
        <w:rPr>
          <w:rFonts w:cs="David" w:hint="eastAsia"/>
          <w:rtl/>
        </w:rPr>
        <w:t>חוזה</w:t>
      </w:r>
      <w:r w:rsidRPr="00660981">
        <w:rPr>
          <w:rFonts w:cs="David"/>
          <w:rtl/>
        </w:rPr>
        <w:t xml:space="preserve"> </w:t>
      </w:r>
      <w:r w:rsidRPr="00660981">
        <w:rPr>
          <w:rFonts w:cs="David" w:hint="eastAsia"/>
          <w:rtl/>
        </w:rPr>
        <w:t>זה</w:t>
      </w:r>
      <w:r w:rsidRPr="00660981">
        <w:rPr>
          <w:rFonts w:cs="David"/>
          <w:rtl/>
        </w:rPr>
        <w:t xml:space="preserve"> </w:t>
      </w:r>
      <w:r w:rsidRPr="00660981">
        <w:rPr>
          <w:rFonts w:cs="David" w:hint="eastAsia"/>
          <w:rtl/>
        </w:rPr>
        <w:t>ויהיה</w:t>
      </w:r>
      <w:r w:rsidRPr="00660981">
        <w:rPr>
          <w:rFonts w:cs="David"/>
          <w:rtl/>
        </w:rPr>
        <w:t xml:space="preserve"> </w:t>
      </w:r>
      <w:r w:rsidRPr="00660981">
        <w:rPr>
          <w:rFonts w:cs="David" w:hint="eastAsia"/>
          <w:rtl/>
        </w:rPr>
        <w:t>עליו</w:t>
      </w:r>
      <w:r w:rsidRPr="00660981">
        <w:rPr>
          <w:rFonts w:cs="David"/>
          <w:rtl/>
        </w:rPr>
        <w:t xml:space="preserve"> </w:t>
      </w:r>
      <w:r w:rsidRPr="00660981">
        <w:rPr>
          <w:rFonts w:cs="David" w:hint="eastAsia"/>
          <w:rtl/>
        </w:rPr>
        <w:t>להשיבם</w:t>
      </w:r>
      <w:r w:rsidRPr="00660981">
        <w:rPr>
          <w:rFonts w:cs="David"/>
          <w:rtl/>
        </w:rPr>
        <w:t xml:space="preserve"> </w:t>
      </w:r>
      <w:r w:rsidRPr="00660981">
        <w:rPr>
          <w:rFonts w:cs="David" w:hint="eastAsia"/>
          <w:rtl/>
        </w:rPr>
        <w:t>בשלמותם</w:t>
      </w:r>
      <w:r w:rsidRPr="00660981">
        <w:rPr>
          <w:rFonts w:cs="David"/>
          <w:rtl/>
        </w:rPr>
        <w:t xml:space="preserve"> </w:t>
      </w:r>
      <w:r w:rsidR="0027769D" w:rsidRPr="00660981">
        <w:rPr>
          <w:rFonts w:cs="David" w:hint="cs"/>
          <w:rtl/>
        </w:rPr>
        <w:t>לרשות</w:t>
      </w:r>
      <w:r w:rsidR="0027769D" w:rsidRPr="00660981">
        <w:rPr>
          <w:rFonts w:cs="David"/>
          <w:rtl/>
        </w:rPr>
        <w:t xml:space="preserve"> </w:t>
      </w:r>
      <w:r w:rsidRPr="00660981">
        <w:rPr>
          <w:rFonts w:cs="David"/>
          <w:rtl/>
        </w:rPr>
        <w:t xml:space="preserve">מיד עם דרישה ראשונה. </w:t>
      </w:r>
    </w:p>
    <w:p w14:paraId="78ED6F6C" w14:textId="070CBE84" w:rsidR="00CA51E4" w:rsidRDefault="00CA51E4" w:rsidP="00A859BE">
      <w:pPr>
        <w:pStyle w:val="ListParagraph"/>
        <w:spacing w:before="120" w:after="120" w:line="360" w:lineRule="auto"/>
        <w:ind w:left="386"/>
        <w:jc w:val="both"/>
        <w:rPr>
          <w:rFonts w:cs="David"/>
          <w:rtl/>
        </w:rPr>
      </w:pPr>
      <w:r w:rsidRPr="00660981">
        <w:rPr>
          <w:rFonts w:cs="David" w:hint="eastAsia"/>
          <w:rtl/>
        </w:rPr>
        <w:t>במידה</w:t>
      </w:r>
      <w:r w:rsidRPr="00660981">
        <w:rPr>
          <w:rFonts w:cs="David"/>
          <w:rtl/>
        </w:rPr>
        <w:t xml:space="preserve"> והקבלן יעכב </w:t>
      </w:r>
      <w:r w:rsidRPr="00660981">
        <w:rPr>
          <w:rFonts w:cs="David" w:hint="eastAsia"/>
          <w:rtl/>
        </w:rPr>
        <w:t>חומר</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מידע</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מסמכים</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כל</w:t>
      </w:r>
      <w:r w:rsidRPr="00660981">
        <w:rPr>
          <w:rFonts w:cs="David"/>
          <w:rtl/>
        </w:rPr>
        <w:t xml:space="preserve"> </w:t>
      </w:r>
      <w:r w:rsidRPr="00660981">
        <w:rPr>
          <w:rFonts w:cs="David" w:hint="eastAsia"/>
          <w:rtl/>
        </w:rPr>
        <w:t>דבר</w:t>
      </w:r>
      <w:r w:rsidRPr="00660981">
        <w:rPr>
          <w:rFonts w:cs="David"/>
          <w:rtl/>
        </w:rPr>
        <w:t xml:space="preserve"> </w:t>
      </w:r>
      <w:r w:rsidRPr="00660981">
        <w:rPr>
          <w:rFonts w:cs="David" w:hint="eastAsia"/>
          <w:rtl/>
        </w:rPr>
        <w:t>אחר</w:t>
      </w:r>
      <w:r w:rsidRPr="00660981">
        <w:rPr>
          <w:rFonts w:cs="David"/>
          <w:rtl/>
        </w:rPr>
        <w:t xml:space="preserve"> </w:t>
      </w:r>
      <w:r w:rsidRPr="00660981">
        <w:rPr>
          <w:rFonts w:cs="David" w:hint="eastAsia"/>
          <w:rtl/>
        </w:rPr>
        <w:t>שיימסר</w:t>
      </w:r>
      <w:r w:rsidRPr="00660981">
        <w:rPr>
          <w:rFonts w:cs="David"/>
          <w:rtl/>
        </w:rPr>
        <w:t xml:space="preserve"> </w:t>
      </w:r>
      <w:r w:rsidRPr="00660981">
        <w:rPr>
          <w:rFonts w:cs="David" w:hint="eastAsia"/>
          <w:rtl/>
        </w:rPr>
        <w:t>לידיו</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לידי</w:t>
      </w:r>
      <w:r w:rsidRPr="00660981">
        <w:rPr>
          <w:rFonts w:cs="David"/>
          <w:rtl/>
        </w:rPr>
        <w:t xml:space="preserve"> </w:t>
      </w:r>
      <w:r w:rsidRPr="00660981">
        <w:rPr>
          <w:rFonts w:cs="David" w:hint="eastAsia"/>
          <w:rtl/>
        </w:rPr>
        <w:t>מי</w:t>
      </w:r>
      <w:r w:rsidRPr="00660981">
        <w:rPr>
          <w:rFonts w:cs="David"/>
          <w:rtl/>
        </w:rPr>
        <w:t xml:space="preserve"> </w:t>
      </w:r>
      <w:r w:rsidRPr="00660981">
        <w:rPr>
          <w:rFonts w:cs="David" w:hint="eastAsia"/>
          <w:rtl/>
        </w:rPr>
        <w:t>מטעמו</w:t>
      </w:r>
      <w:r w:rsidRPr="00660981">
        <w:rPr>
          <w:rFonts w:cs="David"/>
          <w:rtl/>
        </w:rPr>
        <w:t xml:space="preserve"> ישלם פיצוי בסך </w:t>
      </w:r>
      <w:r w:rsidR="00A859BE" w:rsidRPr="00660981">
        <w:rPr>
          <w:rFonts w:cs="David" w:hint="cs"/>
          <w:rtl/>
        </w:rPr>
        <w:t>5</w:t>
      </w:r>
      <w:r w:rsidRPr="00660981">
        <w:rPr>
          <w:rFonts w:cs="David"/>
          <w:rtl/>
        </w:rPr>
        <w:t>00,000 ₪ ללא הוכחת נזק.</w:t>
      </w:r>
    </w:p>
    <w:p w14:paraId="7A9B303C" w14:textId="77777777" w:rsidR="008F484E" w:rsidRPr="008F484E" w:rsidRDefault="008F484E" w:rsidP="008F484E">
      <w:pPr>
        <w:spacing w:before="120" w:after="120" w:line="360" w:lineRule="auto"/>
        <w:jc w:val="both"/>
        <w:rPr>
          <w:rtl/>
        </w:rPr>
      </w:pPr>
    </w:p>
    <w:p w14:paraId="6C7084D7" w14:textId="77777777" w:rsidR="00094547" w:rsidRPr="00660981" w:rsidRDefault="00094547" w:rsidP="00E6640E">
      <w:pPr>
        <w:numPr>
          <w:ilvl w:val="0"/>
          <w:numId w:val="27"/>
        </w:numPr>
        <w:spacing w:before="120" w:after="120" w:line="360" w:lineRule="auto"/>
        <w:jc w:val="both"/>
        <w:rPr>
          <w:b/>
          <w:bCs/>
          <w:u w:val="single"/>
        </w:rPr>
      </w:pPr>
      <w:r w:rsidRPr="00660981">
        <w:rPr>
          <w:rFonts w:hint="eastAsia"/>
          <w:b/>
          <w:bCs/>
          <w:u w:val="single"/>
          <w:rtl/>
        </w:rPr>
        <w:t>העמלה</w:t>
      </w:r>
      <w:r w:rsidRPr="00660981">
        <w:rPr>
          <w:b/>
          <w:bCs/>
          <w:u w:val="single"/>
          <w:rtl/>
        </w:rPr>
        <w:t xml:space="preserve"> לקבלן והוצאות נוספות</w:t>
      </w:r>
    </w:p>
    <w:p w14:paraId="0A45490D" w14:textId="26BF83CF" w:rsidR="003F051B" w:rsidRPr="00A23B8F" w:rsidRDefault="00094547" w:rsidP="00E6640E">
      <w:pPr>
        <w:pStyle w:val="ListParagraph"/>
        <w:numPr>
          <w:ilvl w:val="1"/>
          <w:numId w:val="27"/>
        </w:numPr>
        <w:spacing w:before="120" w:after="120" w:line="360" w:lineRule="auto"/>
        <w:ind w:hanging="579"/>
        <w:jc w:val="both"/>
        <w:rPr>
          <w:rFonts w:ascii="David" w:hAnsi="David" w:cs="David"/>
        </w:rPr>
      </w:pPr>
      <w:r w:rsidRPr="00660981">
        <w:rPr>
          <w:rFonts w:cs="David" w:hint="eastAsia"/>
          <w:rtl/>
        </w:rPr>
        <w:t>העמלה</w:t>
      </w:r>
      <w:r w:rsidRPr="00660981">
        <w:rPr>
          <w:rFonts w:cs="David"/>
          <w:rtl/>
        </w:rPr>
        <w:t xml:space="preserve"> שתשולם לקבלן בגין מתן שירותי הגבייה לרשות, הינה כמפורט להלן: ____________ (במלים: ________________) </w:t>
      </w:r>
      <w:r w:rsidR="00B154D3" w:rsidRPr="00660981">
        <w:rPr>
          <w:rFonts w:cs="David" w:hint="eastAsia"/>
          <w:rtl/>
        </w:rPr>
        <w:t>אחוזים</w:t>
      </w:r>
      <w:r w:rsidR="00B154D3" w:rsidRPr="00660981" w:rsidDel="00B154D3">
        <w:rPr>
          <w:rFonts w:cs="David"/>
          <w:rtl/>
        </w:rPr>
        <w:t xml:space="preserve"> </w:t>
      </w:r>
      <w:r w:rsidRPr="00660981">
        <w:rPr>
          <w:rFonts w:cs="David" w:hint="eastAsia"/>
          <w:rtl/>
        </w:rPr>
        <w:t>מתוך</w:t>
      </w:r>
      <w:r w:rsidRPr="00660981">
        <w:rPr>
          <w:rFonts w:cs="David"/>
          <w:rtl/>
        </w:rPr>
        <w:t xml:space="preserve"> </w:t>
      </w:r>
      <w:r w:rsidRPr="00660981">
        <w:rPr>
          <w:rFonts w:cs="David" w:hint="eastAsia"/>
          <w:rtl/>
        </w:rPr>
        <w:t>הגבייה</w:t>
      </w:r>
      <w:r w:rsidRPr="00660981">
        <w:rPr>
          <w:rFonts w:cs="David"/>
          <w:rtl/>
        </w:rPr>
        <w:t xml:space="preserve"> </w:t>
      </w:r>
      <w:r w:rsidRPr="00660981">
        <w:rPr>
          <w:rFonts w:cs="David" w:hint="eastAsia"/>
          <w:rtl/>
        </w:rPr>
        <w:t>בפועל</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החיובים</w:t>
      </w:r>
      <w:r w:rsidRPr="00660981">
        <w:rPr>
          <w:rFonts w:cs="David"/>
          <w:rtl/>
        </w:rPr>
        <w:t xml:space="preserve">, </w:t>
      </w:r>
      <w:r w:rsidRPr="00660981">
        <w:rPr>
          <w:rFonts w:cs="David" w:hint="eastAsia"/>
          <w:rtl/>
        </w:rPr>
        <w:t>כהגדרתה</w:t>
      </w:r>
      <w:r w:rsidRPr="00660981">
        <w:rPr>
          <w:rFonts w:cs="David"/>
          <w:rtl/>
        </w:rPr>
        <w:t xml:space="preserve"> </w:t>
      </w:r>
      <w:r w:rsidRPr="00660981">
        <w:rPr>
          <w:rFonts w:cs="David" w:hint="eastAsia"/>
          <w:rtl/>
        </w:rPr>
        <w:t>לעיל</w:t>
      </w:r>
      <w:r w:rsidR="001657E0">
        <w:rPr>
          <w:rFonts w:cs="David" w:hint="cs"/>
          <w:rtl/>
        </w:rPr>
        <w:t>.</w:t>
      </w:r>
      <w:r w:rsidR="001657E0" w:rsidRPr="00660981">
        <w:rPr>
          <w:rFonts w:cs="David"/>
          <w:rtl/>
        </w:rPr>
        <w:t xml:space="preserve"> </w:t>
      </w:r>
    </w:p>
    <w:p w14:paraId="341937BF" w14:textId="3BAAD865"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התשלום</w:t>
      </w:r>
      <w:r w:rsidRPr="00660981">
        <w:rPr>
          <w:rFonts w:cs="David"/>
          <w:rtl/>
        </w:rPr>
        <w:t xml:space="preserve"> </w:t>
      </w:r>
      <w:r w:rsidRPr="00660981">
        <w:rPr>
          <w:rFonts w:cs="David" w:hint="eastAsia"/>
          <w:rtl/>
        </w:rPr>
        <w:t>עבור</w:t>
      </w:r>
      <w:r w:rsidRPr="00660981">
        <w:rPr>
          <w:rFonts w:cs="David"/>
          <w:rtl/>
        </w:rPr>
        <w:t xml:space="preserve"> </w:t>
      </w:r>
      <w:r w:rsidRPr="00660981">
        <w:rPr>
          <w:rFonts w:cs="David" w:hint="eastAsia"/>
          <w:rtl/>
        </w:rPr>
        <w:t>הליכי</w:t>
      </w:r>
      <w:r w:rsidRPr="00660981">
        <w:rPr>
          <w:rFonts w:cs="David"/>
          <w:rtl/>
        </w:rPr>
        <w:t xml:space="preserve"> </w:t>
      </w:r>
      <w:r w:rsidRPr="00660981">
        <w:rPr>
          <w:rFonts w:cs="David" w:hint="eastAsia"/>
          <w:rtl/>
        </w:rPr>
        <w:t>אכיפה</w:t>
      </w:r>
      <w:r w:rsidRPr="00660981">
        <w:rPr>
          <w:rFonts w:cs="David"/>
          <w:rtl/>
        </w:rPr>
        <w:t xml:space="preserve"> </w:t>
      </w:r>
      <w:r w:rsidRPr="00660981">
        <w:rPr>
          <w:rFonts w:cs="David" w:hint="eastAsia"/>
          <w:rtl/>
        </w:rPr>
        <w:t>במידת</w:t>
      </w:r>
      <w:r w:rsidRPr="00660981">
        <w:rPr>
          <w:rFonts w:cs="David"/>
          <w:rtl/>
        </w:rPr>
        <w:t xml:space="preserve"> </w:t>
      </w:r>
      <w:r w:rsidRPr="00660981">
        <w:rPr>
          <w:rFonts w:cs="David" w:hint="eastAsia"/>
          <w:rtl/>
        </w:rPr>
        <w:t>הצורך</w:t>
      </w:r>
      <w:r w:rsidRPr="00660981">
        <w:rPr>
          <w:rFonts w:cs="David"/>
          <w:rtl/>
        </w:rPr>
        <w:t xml:space="preserve"> </w:t>
      </w:r>
      <w:r w:rsidRPr="00660981">
        <w:rPr>
          <w:rFonts w:cs="David" w:hint="eastAsia"/>
          <w:rtl/>
        </w:rPr>
        <w:t>יהיה</w:t>
      </w:r>
      <w:r w:rsidRPr="00660981">
        <w:rPr>
          <w:rFonts w:cs="David"/>
          <w:rtl/>
        </w:rPr>
        <w:t xml:space="preserve"> </w:t>
      </w:r>
      <w:r w:rsidRPr="00660981">
        <w:rPr>
          <w:rFonts w:cs="David" w:hint="eastAsia"/>
          <w:rtl/>
        </w:rPr>
        <w:t>עפ</w:t>
      </w:r>
      <w:r w:rsidRPr="00660981">
        <w:rPr>
          <w:rFonts w:cs="David"/>
          <w:rtl/>
        </w:rPr>
        <w:t xml:space="preserve">"י </w:t>
      </w:r>
      <w:r w:rsidRPr="00660981">
        <w:rPr>
          <w:rFonts w:cs="David" w:hint="eastAsia"/>
          <w:rtl/>
        </w:rPr>
        <w:t>תעריף</w:t>
      </w:r>
      <w:r w:rsidRPr="00660981">
        <w:rPr>
          <w:rFonts w:cs="David"/>
          <w:rtl/>
        </w:rPr>
        <w:t xml:space="preserve"> </w:t>
      </w:r>
      <w:r w:rsidRPr="00660981">
        <w:rPr>
          <w:rFonts w:cs="David" w:hint="eastAsia"/>
          <w:rtl/>
        </w:rPr>
        <w:t>מינימאלי</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לשכת</w:t>
      </w:r>
      <w:r w:rsidRPr="00660981">
        <w:rPr>
          <w:rFonts w:cs="David"/>
          <w:rtl/>
        </w:rPr>
        <w:t xml:space="preserve"> </w:t>
      </w:r>
      <w:r w:rsidRPr="00660981">
        <w:rPr>
          <w:rFonts w:cs="David" w:hint="eastAsia"/>
          <w:rtl/>
        </w:rPr>
        <w:t>עורכי</w:t>
      </w:r>
      <w:r w:rsidRPr="00660981">
        <w:rPr>
          <w:rFonts w:cs="David"/>
          <w:rtl/>
        </w:rPr>
        <w:t xml:space="preserve"> </w:t>
      </w:r>
      <w:r w:rsidRPr="00660981">
        <w:rPr>
          <w:rFonts w:cs="David" w:hint="eastAsia"/>
          <w:rtl/>
        </w:rPr>
        <w:t>הדין</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הוצל</w:t>
      </w:r>
      <w:r w:rsidRPr="00660981">
        <w:rPr>
          <w:rFonts w:cs="David"/>
          <w:rtl/>
        </w:rPr>
        <w:t xml:space="preserve">"פ </w:t>
      </w:r>
      <w:r w:rsidRPr="00660981">
        <w:rPr>
          <w:rFonts w:cs="David" w:hint="eastAsia"/>
          <w:rtl/>
        </w:rPr>
        <w:t>לאחר</w:t>
      </w:r>
      <w:r w:rsidRPr="00660981">
        <w:rPr>
          <w:rFonts w:cs="David"/>
          <w:rtl/>
        </w:rPr>
        <w:t xml:space="preserve"> </w:t>
      </w:r>
      <w:r w:rsidRPr="00660981">
        <w:rPr>
          <w:rFonts w:cs="David" w:hint="eastAsia"/>
          <w:rtl/>
        </w:rPr>
        <w:t>תשלום</w:t>
      </w:r>
      <w:r w:rsidRPr="00660981">
        <w:rPr>
          <w:rFonts w:cs="David"/>
          <w:rtl/>
        </w:rPr>
        <w:t xml:space="preserve"> </w:t>
      </w:r>
      <w:r w:rsidRPr="00660981">
        <w:rPr>
          <w:rFonts w:cs="David" w:hint="eastAsia"/>
          <w:rtl/>
        </w:rPr>
        <w:t>בפועל</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החייב</w:t>
      </w:r>
      <w:r w:rsidRPr="00660981">
        <w:rPr>
          <w:rFonts w:cs="David"/>
          <w:rtl/>
        </w:rPr>
        <w:t xml:space="preserve">. והכל בכפוף לדין החל ביו"ש ו/או כל הוראה </w:t>
      </w:r>
      <w:r w:rsidRPr="00660981">
        <w:rPr>
          <w:rFonts w:cs="David"/>
          <w:rtl/>
        </w:rPr>
        <w:lastRenderedPageBreak/>
        <w:t xml:space="preserve">אחרת של הרגולטור ככל שתתפרסם. הקבלן יהיה אחראי ועל חשבונו, במידה ויועלו טענות כלשהן בקשר לגביה כאמור. </w:t>
      </w:r>
    </w:p>
    <w:p w14:paraId="467C6910" w14:textId="73994541" w:rsidR="00094547" w:rsidRPr="00660981" w:rsidRDefault="00094547" w:rsidP="00141830">
      <w:pPr>
        <w:spacing w:after="240" w:line="360" w:lineRule="auto"/>
        <w:ind w:left="360"/>
        <w:jc w:val="both"/>
      </w:pPr>
      <w:r w:rsidRPr="00E6640E">
        <w:rPr>
          <w:rFonts w:hint="eastAsia"/>
          <w:rtl/>
        </w:rPr>
        <w:t>לענין</w:t>
      </w:r>
      <w:r w:rsidRPr="00E6640E">
        <w:rPr>
          <w:rtl/>
        </w:rPr>
        <w:t xml:space="preserve"> התראות לא יגבה הקבלן מעל </w:t>
      </w:r>
      <w:r w:rsidR="00B154D3" w:rsidRPr="00E6640E">
        <w:rPr>
          <w:rtl/>
        </w:rPr>
        <w:t xml:space="preserve">18 </w:t>
      </w:r>
      <w:r w:rsidRPr="00E6640E">
        <w:rPr>
          <w:rFonts w:hint="eastAsia"/>
          <w:rtl/>
        </w:rPr>
        <w:t>₪</w:t>
      </w:r>
      <w:r w:rsidRPr="00E6640E">
        <w:rPr>
          <w:rtl/>
        </w:rPr>
        <w:t xml:space="preserve"> </w:t>
      </w:r>
      <w:r w:rsidR="00141830" w:rsidRPr="00E6640E">
        <w:rPr>
          <w:rFonts w:hint="eastAsia"/>
          <w:rtl/>
        </w:rPr>
        <w:t>להתראה</w:t>
      </w:r>
      <w:r w:rsidRPr="00DD3B65">
        <w:rPr>
          <w:rtl/>
        </w:rPr>
        <w:t>,</w:t>
      </w:r>
      <w:r w:rsidRPr="00660981">
        <w:rPr>
          <w:rtl/>
        </w:rPr>
        <w:t xml:space="preserve"> </w:t>
      </w:r>
      <w:r w:rsidRPr="00660981">
        <w:rPr>
          <w:rFonts w:hint="eastAsia"/>
          <w:rtl/>
        </w:rPr>
        <w:t>ככל</w:t>
      </w:r>
      <w:r w:rsidRPr="00660981">
        <w:rPr>
          <w:rtl/>
        </w:rPr>
        <w:t xml:space="preserve"> </w:t>
      </w:r>
      <w:r w:rsidRPr="00660981">
        <w:rPr>
          <w:rFonts w:hint="eastAsia"/>
          <w:rtl/>
        </w:rPr>
        <w:t>שתפורסם</w:t>
      </w:r>
      <w:r w:rsidRPr="00660981">
        <w:rPr>
          <w:rtl/>
        </w:rPr>
        <w:t xml:space="preserve"> </w:t>
      </w:r>
      <w:r w:rsidRPr="00660981">
        <w:rPr>
          <w:rFonts w:hint="eastAsia"/>
          <w:rtl/>
        </w:rPr>
        <w:t>הנחייה</w:t>
      </w:r>
      <w:r w:rsidRPr="00660981">
        <w:rPr>
          <w:rtl/>
        </w:rPr>
        <w:t xml:space="preserve"> </w:t>
      </w:r>
      <w:r w:rsidRPr="00660981">
        <w:rPr>
          <w:rFonts w:hint="eastAsia"/>
          <w:rtl/>
        </w:rPr>
        <w:t>שתגביל</w:t>
      </w:r>
      <w:r w:rsidRPr="00660981">
        <w:rPr>
          <w:rtl/>
        </w:rPr>
        <w:t xml:space="preserve"> </w:t>
      </w:r>
      <w:r w:rsidRPr="00660981">
        <w:rPr>
          <w:rFonts w:hint="eastAsia"/>
          <w:rtl/>
        </w:rPr>
        <w:t>את</w:t>
      </w:r>
      <w:r w:rsidRPr="00660981">
        <w:rPr>
          <w:rtl/>
        </w:rPr>
        <w:t xml:space="preserve"> </w:t>
      </w:r>
      <w:r w:rsidRPr="00660981">
        <w:rPr>
          <w:rFonts w:hint="eastAsia"/>
          <w:rtl/>
        </w:rPr>
        <w:t>הסכום</w:t>
      </w:r>
      <w:r w:rsidRPr="00660981">
        <w:rPr>
          <w:rtl/>
        </w:rPr>
        <w:t xml:space="preserve"> </w:t>
      </w:r>
      <w:r w:rsidRPr="00660981">
        <w:rPr>
          <w:rFonts w:hint="eastAsia"/>
          <w:rtl/>
        </w:rPr>
        <w:t>לסכום</w:t>
      </w:r>
      <w:r w:rsidRPr="00660981">
        <w:rPr>
          <w:rtl/>
        </w:rPr>
        <w:t xml:space="preserve"> </w:t>
      </w:r>
      <w:r w:rsidRPr="00660981">
        <w:rPr>
          <w:rFonts w:hint="eastAsia"/>
          <w:rtl/>
        </w:rPr>
        <w:t>נמוך</w:t>
      </w:r>
      <w:r w:rsidRPr="00660981">
        <w:rPr>
          <w:rtl/>
        </w:rPr>
        <w:t xml:space="preserve"> </w:t>
      </w:r>
      <w:r w:rsidRPr="00660981">
        <w:rPr>
          <w:rFonts w:hint="eastAsia"/>
          <w:rtl/>
        </w:rPr>
        <w:t>יותר</w:t>
      </w:r>
      <w:r w:rsidRPr="00660981">
        <w:rPr>
          <w:rtl/>
        </w:rPr>
        <w:t xml:space="preserve"> </w:t>
      </w:r>
      <w:r w:rsidRPr="00660981">
        <w:rPr>
          <w:rFonts w:hint="eastAsia"/>
          <w:rtl/>
        </w:rPr>
        <w:t>יחול</w:t>
      </w:r>
      <w:r w:rsidRPr="00660981">
        <w:rPr>
          <w:rtl/>
        </w:rPr>
        <w:t xml:space="preserve"> </w:t>
      </w:r>
      <w:r w:rsidRPr="00660981">
        <w:rPr>
          <w:rFonts w:hint="eastAsia"/>
          <w:rtl/>
        </w:rPr>
        <w:t>הסכום</w:t>
      </w:r>
      <w:r w:rsidRPr="00660981">
        <w:rPr>
          <w:rtl/>
        </w:rPr>
        <w:t xml:space="preserve"> </w:t>
      </w:r>
      <w:r w:rsidRPr="00660981">
        <w:rPr>
          <w:rFonts w:hint="eastAsia"/>
          <w:rtl/>
        </w:rPr>
        <w:t>הנמוך</w:t>
      </w:r>
      <w:r w:rsidRPr="00660981">
        <w:rPr>
          <w:rtl/>
        </w:rPr>
        <w:t xml:space="preserve"> </w:t>
      </w:r>
      <w:r w:rsidRPr="00660981">
        <w:rPr>
          <w:rFonts w:hint="eastAsia"/>
          <w:rtl/>
        </w:rPr>
        <w:t>מבין</w:t>
      </w:r>
      <w:r w:rsidRPr="00660981">
        <w:rPr>
          <w:rtl/>
        </w:rPr>
        <w:t xml:space="preserve"> </w:t>
      </w:r>
      <w:r w:rsidRPr="00660981">
        <w:rPr>
          <w:rFonts w:hint="eastAsia"/>
          <w:rtl/>
        </w:rPr>
        <w:t>השניים</w:t>
      </w:r>
      <w:r w:rsidRPr="00660981">
        <w:rPr>
          <w:rtl/>
        </w:rPr>
        <w:t>.</w:t>
      </w:r>
    </w:p>
    <w:p w14:paraId="09CC2286" w14:textId="0A3C9390"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העמלה</w:t>
      </w:r>
      <w:r w:rsidRPr="00660981">
        <w:rPr>
          <w:rFonts w:cs="David"/>
          <w:rtl/>
        </w:rPr>
        <w:t xml:space="preserve"> תחושב מהסכומים שנגבו בפועל לקופת </w:t>
      </w:r>
      <w:r w:rsidR="00DA411B" w:rsidRPr="00660981">
        <w:rPr>
          <w:rFonts w:cs="David" w:hint="cs"/>
          <w:rtl/>
        </w:rPr>
        <w:t>הרשות</w:t>
      </w:r>
      <w:r w:rsidR="00DA411B" w:rsidRPr="00660981">
        <w:rPr>
          <w:rFonts w:cs="David"/>
          <w:rtl/>
        </w:rPr>
        <w:t xml:space="preserve"> </w:t>
      </w:r>
      <w:r w:rsidRPr="00660981">
        <w:rPr>
          <w:rFonts w:cs="David"/>
          <w:rtl/>
        </w:rPr>
        <w:t xml:space="preserve">עקב פעולות הקבלן בנושאי הגביה בנושאים הבאים </w:t>
      </w:r>
      <w:r w:rsidRPr="00660981">
        <w:rPr>
          <w:rFonts w:cs="David" w:hint="eastAsia"/>
          <w:rtl/>
        </w:rPr>
        <w:t>בלבד</w:t>
      </w:r>
      <w:r w:rsidRPr="00660981">
        <w:rPr>
          <w:rFonts w:cs="David"/>
          <w:rtl/>
        </w:rPr>
        <w:t>:</w:t>
      </w:r>
    </w:p>
    <w:p w14:paraId="77552E11" w14:textId="77777777" w:rsidR="0053343F" w:rsidRPr="00660981" w:rsidRDefault="00094547" w:rsidP="0053343F">
      <w:pPr>
        <w:spacing w:before="120" w:after="120" w:line="360" w:lineRule="auto"/>
        <w:ind w:left="360"/>
        <w:jc w:val="both"/>
        <w:rPr>
          <w:rtl/>
        </w:rPr>
      </w:pPr>
      <w:r w:rsidRPr="00660981">
        <w:rPr>
          <w:rtl/>
        </w:rPr>
        <w:t>(</w:t>
      </w:r>
      <w:r w:rsidRPr="00660981">
        <w:rPr>
          <w:rFonts w:hint="eastAsia"/>
          <w:rtl/>
        </w:rPr>
        <w:t>מובהר</w:t>
      </w:r>
      <w:r w:rsidRPr="00660981">
        <w:rPr>
          <w:rtl/>
        </w:rPr>
        <w:t xml:space="preserve"> </w:t>
      </w:r>
      <w:r w:rsidRPr="00660981">
        <w:rPr>
          <w:rFonts w:hint="eastAsia"/>
          <w:rtl/>
        </w:rPr>
        <w:t>כי</w:t>
      </w:r>
      <w:r w:rsidRPr="00660981">
        <w:rPr>
          <w:rtl/>
        </w:rPr>
        <w:t xml:space="preserve"> </w:t>
      </w:r>
      <w:r w:rsidRPr="00660981">
        <w:rPr>
          <w:rFonts w:hint="eastAsia"/>
          <w:rtl/>
        </w:rPr>
        <w:t>במקרה</w:t>
      </w:r>
      <w:r w:rsidRPr="00660981">
        <w:rPr>
          <w:rtl/>
        </w:rPr>
        <w:t xml:space="preserve"> </w:t>
      </w:r>
      <w:r w:rsidRPr="00660981">
        <w:rPr>
          <w:rFonts w:hint="eastAsia"/>
          <w:rtl/>
        </w:rPr>
        <w:t>שהרשות</w:t>
      </w:r>
      <w:r w:rsidRPr="00660981">
        <w:rPr>
          <w:rtl/>
        </w:rPr>
        <w:t xml:space="preserve"> </w:t>
      </w:r>
      <w:r w:rsidRPr="00660981">
        <w:rPr>
          <w:rFonts w:hint="eastAsia"/>
          <w:rtl/>
        </w:rPr>
        <w:t>תעבור</w:t>
      </w:r>
      <w:r w:rsidRPr="00660981">
        <w:rPr>
          <w:rtl/>
        </w:rPr>
        <w:t xml:space="preserve"> </w:t>
      </w:r>
      <w:r w:rsidRPr="00660981">
        <w:rPr>
          <w:rFonts w:hint="eastAsia"/>
          <w:rtl/>
        </w:rPr>
        <w:t>לפעילות</w:t>
      </w:r>
      <w:r w:rsidRPr="00660981">
        <w:rPr>
          <w:rtl/>
        </w:rPr>
        <w:t xml:space="preserve"> </w:t>
      </w:r>
      <w:r w:rsidRPr="00660981">
        <w:rPr>
          <w:rFonts w:hint="eastAsia"/>
          <w:rtl/>
        </w:rPr>
        <w:t>בנושא</w:t>
      </w:r>
      <w:r w:rsidRPr="00660981">
        <w:rPr>
          <w:rtl/>
        </w:rPr>
        <w:t xml:space="preserve"> </w:t>
      </w:r>
      <w:r w:rsidRPr="00660981">
        <w:rPr>
          <w:rFonts w:hint="eastAsia"/>
          <w:rtl/>
        </w:rPr>
        <w:t>מים</w:t>
      </w:r>
      <w:r w:rsidRPr="00660981">
        <w:rPr>
          <w:rtl/>
        </w:rPr>
        <w:t xml:space="preserve"> </w:t>
      </w:r>
      <w:r w:rsidRPr="00660981">
        <w:rPr>
          <w:rFonts w:hint="eastAsia"/>
          <w:rtl/>
        </w:rPr>
        <w:t>וביוב</w:t>
      </w:r>
      <w:r w:rsidRPr="00660981">
        <w:rPr>
          <w:rtl/>
        </w:rPr>
        <w:t xml:space="preserve"> </w:t>
      </w:r>
      <w:r w:rsidRPr="00660981">
        <w:rPr>
          <w:rFonts w:hint="eastAsia"/>
          <w:rtl/>
        </w:rPr>
        <w:t>באמצעות</w:t>
      </w:r>
      <w:r w:rsidRPr="00660981">
        <w:rPr>
          <w:rtl/>
        </w:rPr>
        <w:t xml:space="preserve"> </w:t>
      </w:r>
      <w:r w:rsidRPr="00660981">
        <w:rPr>
          <w:rFonts w:hint="eastAsia"/>
          <w:rtl/>
        </w:rPr>
        <w:t>תאגיד</w:t>
      </w:r>
      <w:r w:rsidRPr="00660981">
        <w:rPr>
          <w:rtl/>
        </w:rPr>
        <w:t xml:space="preserve">, </w:t>
      </w:r>
      <w:r w:rsidRPr="00660981">
        <w:rPr>
          <w:rFonts w:hint="eastAsia"/>
          <w:rtl/>
        </w:rPr>
        <w:t>לא</w:t>
      </w:r>
      <w:r w:rsidRPr="00660981">
        <w:rPr>
          <w:rtl/>
        </w:rPr>
        <w:t xml:space="preserve"> </w:t>
      </w:r>
      <w:r w:rsidRPr="00660981">
        <w:rPr>
          <w:rFonts w:hint="eastAsia"/>
          <w:rtl/>
        </w:rPr>
        <w:t>תהיה</w:t>
      </w:r>
      <w:r w:rsidRPr="00660981">
        <w:rPr>
          <w:rtl/>
        </w:rPr>
        <w:t xml:space="preserve"> </w:t>
      </w:r>
      <w:r w:rsidRPr="00660981">
        <w:rPr>
          <w:rFonts w:hint="eastAsia"/>
          <w:rtl/>
        </w:rPr>
        <w:t>חובת</w:t>
      </w:r>
      <w:r w:rsidRPr="00660981">
        <w:rPr>
          <w:rtl/>
        </w:rPr>
        <w:t xml:space="preserve"> </w:t>
      </w:r>
      <w:r w:rsidRPr="00660981">
        <w:rPr>
          <w:rFonts w:hint="eastAsia"/>
          <w:rtl/>
        </w:rPr>
        <w:t>התקשרות</w:t>
      </w:r>
      <w:r w:rsidRPr="00660981">
        <w:rPr>
          <w:rtl/>
        </w:rPr>
        <w:t xml:space="preserve"> </w:t>
      </w:r>
      <w:r w:rsidRPr="00660981">
        <w:rPr>
          <w:rFonts w:hint="eastAsia"/>
          <w:rtl/>
        </w:rPr>
        <w:t>עם</w:t>
      </w:r>
      <w:r w:rsidRPr="00660981">
        <w:rPr>
          <w:rtl/>
        </w:rPr>
        <w:t xml:space="preserve"> </w:t>
      </w:r>
      <w:r w:rsidRPr="00660981">
        <w:rPr>
          <w:rFonts w:hint="eastAsia"/>
          <w:rtl/>
        </w:rPr>
        <w:t>הקבלן</w:t>
      </w:r>
      <w:r w:rsidRPr="00660981">
        <w:rPr>
          <w:rtl/>
        </w:rPr>
        <w:t xml:space="preserve"> </w:t>
      </w:r>
      <w:r w:rsidRPr="00660981">
        <w:rPr>
          <w:rFonts w:hint="eastAsia"/>
          <w:rtl/>
        </w:rPr>
        <w:t>ולא</w:t>
      </w:r>
      <w:r w:rsidRPr="00660981">
        <w:rPr>
          <w:rtl/>
        </w:rPr>
        <w:t xml:space="preserve"> </w:t>
      </w:r>
      <w:r w:rsidRPr="00660981">
        <w:rPr>
          <w:rFonts w:hint="eastAsia"/>
          <w:rtl/>
        </w:rPr>
        <w:t>ישולם</w:t>
      </w:r>
      <w:r w:rsidRPr="00660981">
        <w:rPr>
          <w:rtl/>
        </w:rPr>
        <w:t xml:space="preserve"> </w:t>
      </w:r>
      <w:r w:rsidRPr="00660981">
        <w:rPr>
          <w:rFonts w:hint="eastAsia"/>
          <w:rtl/>
        </w:rPr>
        <w:t>לו</w:t>
      </w:r>
      <w:r w:rsidRPr="00660981">
        <w:rPr>
          <w:rtl/>
        </w:rPr>
        <w:t xml:space="preserve"> </w:t>
      </w:r>
      <w:r w:rsidRPr="00660981">
        <w:rPr>
          <w:rFonts w:hint="eastAsia"/>
          <w:rtl/>
        </w:rPr>
        <w:t>ע</w:t>
      </w:r>
      <w:r w:rsidRPr="00660981">
        <w:rPr>
          <w:rtl/>
        </w:rPr>
        <w:t xml:space="preserve">"כ </w:t>
      </w:r>
      <w:r w:rsidRPr="00660981">
        <w:rPr>
          <w:rFonts w:hint="eastAsia"/>
          <w:rtl/>
        </w:rPr>
        <w:t>שום</w:t>
      </w:r>
      <w:r w:rsidRPr="00660981">
        <w:rPr>
          <w:rtl/>
        </w:rPr>
        <w:t xml:space="preserve"> </w:t>
      </w:r>
      <w:r w:rsidRPr="00660981">
        <w:rPr>
          <w:rFonts w:hint="eastAsia"/>
          <w:rtl/>
        </w:rPr>
        <w:t>פיצוי</w:t>
      </w:r>
      <w:r w:rsidRPr="00660981">
        <w:rPr>
          <w:rtl/>
        </w:rPr>
        <w:t xml:space="preserve"> </w:t>
      </w:r>
      <w:r w:rsidRPr="00660981">
        <w:rPr>
          <w:rFonts w:hint="eastAsia"/>
          <w:rtl/>
        </w:rPr>
        <w:t>בגין</w:t>
      </w:r>
      <w:r w:rsidRPr="00660981">
        <w:rPr>
          <w:rtl/>
        </w:rPr>
        <w:t xml:space="preserve"> </w:t>
      </w:r>
      <w:r w:rsidRPr="00660981">
        <w:rPr>
          <w:rFonts w:hint="eastAsia"/>
          <w:rtl/>
        </w:rPr>
        <w:t>הפסקת</w:t>
      </w:r>
      <w:r w:rsidRPr="00660981">
        <w:rPr>
          <w:rtl/>
        </w:rPr>
        <w:t xml:space="preserve"> </w:t>
      </w:r>
      <w:r w:rsidRPr="00660981">
        <w:rPr>
          <w:rFonts w:hint="eastAsia"/>
          <w:rtl/>
        </w:rPr>
        <w:t>הטיפול</w:t>
      </w:r>
      <w:r w:rsidRPr="00660981">
        <w:rPr>
          <w:rtl/>
        </w:rPr>
        <w:t xml:space="preserve"> </w:t>
      </w:r>
      <w:r w:rsidRPr="00660981">
        <w:rPr>
          <w:rFonts w:hint="eastAsia"/>
          <w:rtl/>
        </w:rPr>
        <w:t>בנושא</w:t>
      </w:r>
      <w:r w:rsidRPr="00660981">
        <w:rPr>
          <w:rtl/>
        </w:rPr>
        <w:t xml:space="preserve"> </w:t>
      </w:r>
      <w:r w:rsidRPr="00660981">
        <w:rPr>
          <w:rFonts w:hint="eastAsia"/>
          <w:rtl/>
        </w:rPr>
        <w:t>המים</w:t>
      </w:r>
      <w:r w:rsidRPr="00660981">
        <w:rPr>
          <w:rtl/>
        </w:rPr>
        <w:t xml:space="preserve"> </w:t>
      </w:r>
      <w:r w:rsidRPr="00660981">
        <w:rPr>
          <w:rFonts w:hint="eastAsia"/>
          <w:rtl/>
        </w:rPr>
        <w:t>והביוב</w:t>
      </w:r>
      <w:r w:rsidRPr="00660981">
        <w:rPr>
          <w:rtl/>
        </w:rPr>
        <w:t xml:space="preserve">, </w:t>
      </w:r>
      <w:r w:rsidRPr="00660981">
        <w:rPr>
          <w:rFonts w:hint="eastAsia"/>
          <w:rtl/>
        </w:rPr>
        <w:t>באם</w:t>
      </w:r>
      <w:r w:rsidRPr="00660981">
        <w:rPr>
          <w:rtl/>
        </w:rPr>
        <w:t xml:space="preserve"> </w:t>
      </w:r>
      <w:r w:rsidRPr="00660981">
        <w:rPr>
          <w:rFonts w:hint="eastAsia"/>
          <w:rtl/>
        </w:rPr>
        <w:t>יופסק</w:t>
      </w:r>
      <w:r w:rsidRPr="00660981">
        <w:rPr>
          <w:rtl/>
        </w:rPr>
        <w:t xml:space="preserve">) </w:t>
      </w:r>
    </w:p>
    <w:p w14:paraId="19D535A5" w14:textId="50F5AC2A" w:rsidR="00094547" w:rsidRPr="00660981" w:rsidRDefault="00094547" w:rsidP="00E6640E">
      <w:pPr>
        <w:pStyle w:val="ListParagraph"/>
        <w:numPr>
          <w:ilvl w:val="0"/>
          <w:numId w:val="5"/>
        </w:numPr>
        <w:spacing w:before="120" w:after="120" w:line="360" w:lineRule="auto"/>
        <w:jc w:val="both"/>
        <w:rPr>
          <w:rFonts w:cs="David"/>
          <w:rtl/>
        </w:rPr>
      </w:pPr>
      <w:r w:rsidRPr="00660981">
        <w:rPr>
          <w:rFonts w:cs="David"/>
          <w:rtl/>
        </w:rPr>
        <w:t>צריכת מים ואגרות ביוב של תושבים ועסקים ברשות (לא כולל גביה מהפעולות הנ"ל עבור צריכה ציבורית, שבגינה לא תשולם עמלה</w:t>
      </w:r>
      <w:r w:rsidR="00DA411B" w:rsidRPr="00660981">
        <w:rPr>
          <w:rFonts w:cs="David" w:hint="cs"/>
          <w:rtl/>
        </w:rPr>
        <w:t>).</w:t>
      </w:r>
    </w:p>
    <w:p w14:paraId="2377AAF9" w14:textId="77777777" w:rsidR="00094547" w:rsidRPr="00660981" w:rsidRDefault="00094547" w:rsidP="00E6640E">
      <w:pPr>
        <w:numPr>
          <w:ilvl w:val="0"/>
          <w:numId w:val="5"/>
        </w:numPr>
        <w:spacing w:before="120" w:after="120" w:line="360" w:lineRule="auto"/>
        <w:jc w:val="both"/>
      </w:pPr>
      <w:r w:rsidRPr="00660981">
        <w:rPr>
          <w:rFonts w:hint="eastAsia"/>
          <w:rtl/>
        </w:rPr>
        <w:t>פעולות</w:t>
      </w:r>
      <w:r w:rsidRPr="00660981">
        <w:rPr>
          <w:rtl/>
        </w:rPr>
        <w:t xml:space="preserve"> </w:t>
      </w:r>
      <w:r w:rsidRPr="00660981">
        <w:rPr>
          <w:rFonts w:hint="eastAsia"/>
          <w:rtl/>
        </w:rPr>
        <w:t>גבית</w:t>
      </w:r>
      <w:r w:rsidRPr="00660981">
        <w:rPr>
          <w:rtl/>
        </w:rPr>
        <w:t xml:space="preserve"> </w:t>
      </w:r>
      <w:r w:rsidRPr="00660981">
        <w:rPr>
          <w:rFonts w:hint="eastAsia"/>
          <w:rtl/>
        </w:rPr>
        <w:t>ארנונה</w:t>
      </w:r>
      <w:r w:rsidRPr="00660981">
        <w:rPr>
          <w:rtl/>
        </w:rPr>
        <w:t xml:space="preserve"> (לא </w:t>
      </w:r>
      <w:r w:rsidRPr="00660981">
        <w:rPr>
          <w:rFonts w:hint="eastAsia"/>
          <w:rtl/>
        </w:rPr>
        <w:t>כולל</w:t>
      </w:r>
      <w:r w:rsidRPr="00660981">
        <w:rPr>
          <w:rtl/>
        </w:rPr>
        <w:t xml:space="preserve"> </w:t>
      </w:r>
      <w:r w:rsidRPr="00660981">
        <w:rPr>
          <w:rFonts w:hint="eastAsia"/>
          <w:rtl/>
        </w:rPr>
        <w:t>עבור</w:t>
      </w:r>
      <w:r w:rsidRPr="00660981">
        <w:rPr>
          <w:rtl/>
        </w:rPr>
        <w:t xml:space="preserve"> </w:t>
      </w:r>
      <w:r w:rsidRPr="00660981">
        <w:rPr>
          <w:rFonts w:hint="eastAsia"/>
          <w:rtl/>
        </w:rPr>
        <w:t>גביה</w:t>
      </w:r>
      <w:r w:rsidRPr="00660981">
        <w:rPr>
          <w:rtl/>
        </w:rPr>
        <w:t xml:space="preserve"> </w:t>
      </w:r>
      <w:r w:rsidRPr="00660981">
        <w:rPr>
          <w:rFonts w:hint="eastAsia"/>
          <w:rtl/>
        </w:rPr>
        <w:t>ע</w:t>
      </w:r>
      <w:r w:rsidRPr="00660981">
        <w:rPr>
          <w:rtl/>
        </w:rPr>
        <w:t xml:space="preserve">"י </w:t>
      </w:r>
      <w:r w:rsidRPr="00660981">
        <w:rPr>
          <w:rFonts w:hint="eastAsia"/>
          <w:rtl/>
        </w:rPr>
        <w:t>עו</w:t>
      </w:r>
      <w:r w:rsidRPr="00660981">
        <w:rPr>
          <w:rtl/>
        </w:rPr>
        <w:t xml:space="preserve">"ד </w:t>
      </w:r>
      <w:r w:rsidRPr="00660981">
        <w:rPr>
          <w:rFonts w:hint="eastAsia"/>
          <w:rtl/>
        </w:rPr>
        <w:t>חיצוני</w:t>
      </w:r>
      <w:r w:rsidRPr="00660981">
        <w:rPr>
          <w:rtl/>
        </w:rPr>
        <w:t>).</w:t>
      </w:r>
    </w:p>
    <w:p w14:paraId="40E6D67E" w14:textId="4AAF2449" w:rsidR="00094547" w:rsidRPr="00660981" w:rsidRDefault="00094547" w:rsidP="00E6640E">
      <w:pPr>
        <w:numPr>
          <w:ilvl w:val="0"/>
          <w:numId w:val="5"/>
        </w:numPr>
        <w:spacing w:before="120" w:after="120" w:line="360" w:lineRule="auto"/>
        <w:jc w:val="both"/>
      </w:pPr>
      <w:r w:rsidRPr="00660981">
        <w:rPr>
          <w:rFonts w:hint="eastAsia"/>
          <w:rtl/>
        </w:rPr>
        <w:t>אגרת</w:t>
      </w:r>
      <w:r w:rsidRPr="00660981">
        <w:rPr>
          <w:rtl/>
        </w:rPr>
        <w:t xml:space="preserve"> </w:t>
      </w:r>
      <w:r w:rsidRPr="00660981">
        <w:rPr>
          <w:rFonts w:hint="eastAsia"/>
          <w:rtl/>
        </w:rPr>
        <w:t>שמירה</w:t>
      </w:r>
      <w:r w:rsidRPr="00660981">
        <w:rPr>
          <w:rtl/>
        </w:rPr>
        <w:t xml:space="preserve"> </w:t>
      </w:r>
      <w:r w:rsidRPr="00660981">
        <w:rPr>
          <w:rFonts w:hint="eastAsia"/>
          <w:rtl/>
        </w:rPr>
        <w:t>בלבד</w:t>
      </w:r>
      <w:r w:rsidRPr="00660981">
        <w:rPr>
          <w:rtl/>
        </w:rPr>
        <w:t xml:space="preserve"> (לא </w:t>
      </w:r>
      <w:r w:rsidRPr="00660981">
        <w:rPr>
          <w:rFonts w:hint="eastAsia"/>
          <w:rtl/>
        </w:rPr>
        <w:t>כולל</w:t>
      </w:r>
      <w:r w:rsidRPr="00660981">
        <w:rPr>
          <w:rtl/>
        </w:rPr>
        <w:t xml:space="preserve"> </w:t>
      </w:r>
      <w:r w:rsidRPr="00660981">
        <w:rPr>
          <w:rFonts w:hint="eastAsia"/>
          <w:rtl/>
        </w:rPr>
        <w:t>מכירת</w:t>
      </w:r>
      <w:r w:rsidRPr="00660981">
        <w:rPr>
          <w:rtl/>
        </w:rPr>
        <w:t xml:space="preserve"> </w:t>
      </w:r>
      <w:r w:rsidRPr="00660981">
        <w:rPr>
          <w:rFonts w:hint="eastAsia"/>
          <w:rtl/>
        </w:rPr>
        <w:t>שירותים</w:t>
      </w:r>
      <w:r w:rsidRPr="00660981">
        <w:rPr>
          <w:rtl/>
        </w:rPr>
        <w:t xml:space="preserve"> </w:t>
      </w:r>
      <w:r w:rsidRPr="00660981">
        <w:rPr>
          <w:rFonts w:hint="eastAsia"/>
          <w:rtl/>
        </w:rPr>
        <w:t>לקבלנים</w:t>
      </w:r>
      <w:r w:rsidRPr="00660981">
        <w:rPr>
          <w:rtl/>
        </w:rPr>
        <w:t xml:space="preserve"> </w:t>
      </w:r>
      <w:r w:rsidRPr="00660981">
        <w:rPr>
          <w:rFonts w:hint="eastAsia"/>
          <w:rtl/>
        </w:rPr>
        <w:t>בנושאי</w:t>
      </w:r>
      <w:r w:rsidRPr="00660981">
        <w:rPr>
          <w:rtl/>
        </w:rPr>
        <w:t xml:space="preserve"> </w:t>
      </w:r>
      <w:r w:rsidRPr="00660981">
        <w:rPr>
          <w:rFonts w:hint="eastAsia"/>
          <w:rtl/>
        </w:rPr>
        <w:t>שמירה</w:t>
      </w:r>
      <w:r w:rsidRPr="00660981">
        <w:rPr>
          <w:rtl/>
        </w:rPr>
        <w:t>)</w:t>
      </w:r>
      <w:r w:rsidR="00DA411B" w:rsidRPr="00660981">
        <w:rPr>
          <w:rFonts w:hint="cs"/>
          <w:rtl/>
        </w:rPr>
        <w:t>.</w:t>
      </w:r>
    </w:p>
    <w:p w14:paraId="16300E3B" w14:textId="77777777" w:rsidR="00094547" w:rsidRPr="00660981" w:rsidRDefault="00094547" w:rsidP="00E6640E">
      <w:pPr>
        <w:numPr>
          <w:ilvl w:val="0"/>
          <w:numId w:val="5"/>
        </w:numPr>
        <w:spacing w:before="120" w:after="120" w:line="360" w:lineRule="auto"/>
        <w:jc w:val="both"/>
        <w:rPr>
          <w:rtl/>
        </w:rPr>
      </w:pPr>
      <w:r w:rsidRPr="00660981">
        <w:rPr>
          <w:rFonts w:hint="eastAsia"/>
          <w:rtl/>
        </w:rPr>
        <w:t>באם</w:t>
      </w:r>
      <w:r w:rsidRPr="00660981">
        <w:rPr>
          <w:rtl/>
        </w:rPr>
        <w:t xml:space="preserve"> ידרשו פעולות גביה בנושאים אחרים, לפי דרישת הגזבר עפ"י הזמנה בכתב ע"י </w:t>
      </w:r>
      <w:r w:rsidRPr="00660981">
        <w:rPr>
          <w:rFonts w:hint="eastAsia"/>
          <w:rtl/>
        </w:rPr>
        <w:t>מורשי</w:t>
      </w:r>
      <w:r w:rsidRPr="00660981">
        <w:rPr>
          <w:rtl/>
        </w:rPr>
        <w:t xml:space="preserve"> החתימה.</w:t>
      </w:r>
    </w:p>
    <w:p w14:paraId="4C9EBC1C" w14:textId="317BDCCB" w:rsidR="00094547" w:rsidRPr="00660981" w:rsidRDefault="00094547" w:rsidP="006D6DEA">
      <w:pPr>
        <w:spacing w:before="120" w:after="120" w:line="360" w:lineRule="auto"/>
        <w:ind w:left="388"/>
        <w:jc w:val="both"/>
        <w:rPr>
          <w:rtl/>
        </w:rPr>
      </w:pPr>
      <w:r w:rsidRPr="00660981">
        <w:rPr>
          <w:rFonts w:hint="eastAsia"/>
          <w:u w:val="single"/>
          <w:rtl/>
        </w:rPr>
        <w:t>למען</w:t>
      </w:r>
      <w:r w:rsidRPr="00660981">
        <w:rPr>
          <w:u w:val="single"/>
          <w:rtl/>
        </w:rPr>
        <w:t xml:space="preserve"> הסר </w:t>
      </w:r>
      <w:r w:rsidRPr="00660981">
        <w:rPr>
          <w:rFonts w:hint="eastAsia"/>
          <w:u w:val="single"/>
          <w:rtl/>
        </w:rPr>
        <w:t>ספק</w:t>
      </w:r>
      <w:r w:rsidRPr="00660981">
        <w:rPr>
          <w:u w:val="single"/>
          <w:rtl/>
        </w:rPr>
        <w:t xml:space="preserve"> </w:t>
      </w:r>
      <w:r w:rsidRPr="00660981">
        <w:rPr>
          <w:rFonts w:hint="eastAsia"/>
          <w:u w:val="single"/>
          <w:rtl/>
        </w:rPr>
        <w:t>כי</w:t>
      </w:r>
      <w:r w:rsidRPr="00660981">
        <w:rPr>
          <w:u w:val="single"/>
          <w:rtl/>
        </w:rPr>
        <w:t xml:space="preserve"> הקבלן לא יקבל עמלה כלשהי</w:t>
      </w:r>
      <w:r w:rsidRPr="00660981">
        <w:rPr>
          <w:rtl/>
        </w:rPr>
        <w:t xml:space="preserve"> עבור סכומים שנגבו עבור אגרות בניה ועבור היטלים של </w:t>
      </w:r>
      <w:r w:rsidR="00DA411B" w:rsidRPr="00660981">
        <w:rPr>
          <w:rFonts w:hint="cs"/>
          <w:rtl/>
        </w:rPr>
        <w:t>הרשות</w:t>
      </w:r>
      <w:r w:rsidR="00DA411B" w:rsidRPr="00660981">
        <w:rPr>
          <w:rtl/>
        </w:rPr>
        <w:t xml:space="preserve"> </w:t>
      </w:r>
      <w:r w:rsidRPr="00660981">
        <w:rPr>
          <w:rtl/>
        </w:rPr>
        <w:t>ומענקים ממשרדי ממשלה, היטלי פיתוח, היטלי מים, היטלי ביוב תיעול, סלילה, ניקוז, שיפוצים, אגרת מבני ציבור ודומיהם, הנגבים עם מתן היתר בניה, תרבות, אמבולנס, חינוך,</w:t>
      </w:r>
      <w:r w:rsidR="00CE5BED">
        <w:rPr>
          <w:rFonts w:hint="cs"/>
          <w:rtl/>
        </w:rPr>
        <w:t xml:space="preserve"> רווחה,</w:t>
      </w:r>
      <w:r w:rsidRPr="00660981">
        <w:rPr>
          <w:rtl/>
        </w:rPr>
        <w:t xml:space="preserve"> ביטוחים, מכרזים, ספריה, </w:t>
      </w:r>
      <w:r w:rsidRPr="00660981">
        <w:rPr>
          <w:rFonts w:hint="eastAsia"/>
          <w:rtl/>
        </w:rPr>
        <w:t>זכיונות</w:t>
      </w:r>
      <w:r w:rsidRPr="00660981">
        <w:rPr>
          <w:rtl/>
        </w:rPr>
        <w:t>, תרומות, מקוואות</w:t>
      </w:r>
      <w:r w:rsidR="006D6DEA" w:rsidRPr="00660981">
        <w:rPr>
          <w:rFonts w:hint="cs"/>
          <w:rtl/>
        </w:rPr>
        <w:t>, אגרות אבטחת פועלים</w:t>
      </w:r>
      <w:r w:rsidR="00CE5BED">
        <w:rPr>
          <w:rFonts w:hint="cs"/>
          <w:rtl/>
        </w:rPr>
        <w:t>, גביה עבור מנהלת אזור תעשייה</w:t>
      </w:r>
      <w:r w:rsidRPr="00660981">
        <w:rPr>
          <w:rtl/>
        </w:rPr>
        <w:t xml:space="preserve"> וכל נושא אחר </w:t>
      </w:r>
      <w:r w:rsidR="006D6DEA" w:rsidRPr="00660981">
        <w:rPr>
          <w:rFonts w:hint="cs"/>
          <w:rtl/>
        </w:rPr>
        <w:t>שאינו גביית ארנונה, מים וביוב ואגרת שמירה מהתושבים.</w:t>
      </w:r>
    </w:p>
    <w:p w14:paraId="00A34D60" w14:textId="765ECBB5" w:rsidR="00094547" w:rsidRPr="00660981" w:rsidRDefault="00094547" w:rsidP="00AD587F">
      <w:pPr>
        <w:spacing w:before="120" w:after="120" w:line="360" w:lineRule="auto"/>
        <w:ind w:left="388"/>
        <w:jc w:val="both"/>
        <w:rPr>
          <w:rtl/>
        </w:rPr>
      </w:pPr>
      <w:r w:rsidRPr="00660981">
        <w:rPr>
          <w:rFonts w:hint="eastAsia"/>
          <w:rtl/>
        </w:rPr>
        <w:t>מודגש</w:t>
      </w:r>
      <w:r w:rsidRPr="00660981">
        <w:rPr>
          <w:rtl/>
        </w:rPr>
        <w:t xml:space="preserve">, כי עבור טיפוליו ברישומים של חיובים וזיכויים של הנה"ח בנושאי מים וביוב וכן עבור קריאות מדי המים בגין מוסדות ציבור, כגון: גינון ציבורי ומוסדות חינוך, בתי כנסת שהרשות מפעילה בתחומה, וכן </w:t>
      </w:r>
      <w:r w:rsidRPr="00A23B8F">
        <w:rPr>
          <w:rFonts w:hint="eastAsia"/>
          <w:rtl/>
        </w:rPr>
        <w:t>בגין</w:t>
      </w:r>
      <w:r w:rsidRPr="00A23B8F">
        <w:rPr>
          <w:rtl/>
        </w:rPr>
        <w:t xml:space="preserve"> </w:t>
      </w:r>
      <w:r w:rsidR="0044762E" w:rsidRPr="00A23B8F">
        <w:rPr>
          <w:rFonts w:hint="eastAsia"/>
          <w:rtl/>
        </w:rPr>
        <w:t>קיזוזים</w:t>
      </w:r>
      <w:r w:rsidR="0044762E" w:rsidRPr="00660981">
        <w:rPr>
          <w:rtl/>
        </w:rPr>
        <w:t xml:space="preserve"> </w:t>
      </w:r>
      <w:r w:rsidR="00930C28" w:rsidRPr="00660981">
        <w:rPr>
          <w:rFonts w:hint="eastAsia"/>
          <w:rtl/>
        </w:rPr>
        <w:t>מספקים</w:t>
      </w:r>
      <w:r w:rsidR="00930C28" w:rsidRPr="00660981">
        <w:rPr>
          <w:rtl/>
        </w:rPr>
        <w:t xml:space="preserve">, </w:t>
      </w:r>
      <w:r w:rsidRPr="00660981">
        <w:rPr>
          <w:rFonts w:hint="eastAsia"/>
          <w:rtl/>
        </w:rPr>
        <w:t>הוראות</w:t>
      </w:r>
      <w:r w:rsidRPr="00660981">
        <w:rPr>
          <w:rtl/>
        </w:rPr>
        <w:t xml:space="preserve"> קבע והמחאות שחזרו לא יקבל הקבלן עמלה כלשהי והעמלה שהוא יקבל תחושב ללא החיובים הכספיים הנובעים מצריכת המים שלהם.   </w:t>
      </w:r>
    </w:p>
    <w:p w14:paraId="13DC0F21" w14:textId="77777777" w:rsidR="00094547" w:rsidRPr="00660981" w:rsidRDefault="00094547" w:rsidP="00AD587F">
      <w:pPr>
        <w:spacing w:before="120" w:after="120" w:line="360" w:lineRule="auto"/>
        <w:ind w:left="388"/>
        <w:jc w:val="both"/>
        <w:rPr>
          <w:rtl/>
        </w:rPr>
      </w:pPr>
      <w:r w:rsidRPr="00660981">
        <w:rPr>
          <w:rFonts w:hint="eastAsia"/>
          <w:rtl/>
        </w:rPr>
        <w:t>לשם</w:t>
      </w:r>
      <w:r w:rsidRPr="00660981">
        <w:rPr>
          <w:rtl/>
        </w:rPr>
        <w:t xml:space="preserve"> </w:t>
      </w:r>
      <w:r w:rsidRPr="00660981">
        <w:rPr>
          <w:rFonts w:hint="eastAsia"/>
          <w:rtl/>
        </w:rPr>
        <w:t>הסרת</w:t>
      </w:r>
      <w:r w:rsidRPr="00660981">
        <w:rPr>
          <w:rtl/>
        </w:rPr>
        <w:t xml:space="preserve"> </w:t>
      </w:r>
      <w:r w:rsidRPr="00660981">
        <w:rPr>
          <w:rFonts w:hint="eastAsia"/>
          <w:rtl/>
        </w:rPr>
        <w:t>ספקות</w:t>
      </w:r>
      <w:r w:rsidRPr="00660981">
        <w:rPr>
          <w:rtl/>
        </w:rPr>
        <w:t xml:space="preserve"> </w:t>
      </w:r>
      <w:r w:rsidRPr="00660981">
        <w:rPr>
          <w:rFonts w:hint="eastAsia"/>
          <w:rtl/>
        </w:rPr>
        <w:t>מודגש</w:t>
      </w:r>
      <w:r w:rsidRPr="00660981">
        <w:rPr>
          <w:rtl/>
        </w:rPr>
        <w:t xml:space="preserve"> </w:t>
      </w:r>
      <w:r w:rsidRPr="00660981">
        <w:rPr>
          <w:rFonts w:hint="eastAsia"/>
          <w:rtl/>
        </w:rPr>
        <w:t>כי</w:t>
      </w:r>
      <w:r w:rsidRPr="00660981">
        <w:rPr>
          <w:rtl/>
        </w:rPr>
        <w:t xml:space="preserve"> </w:t>
      </w:r>
      <w:r w:rsidRPr="00660981">
        <w:rPr>
          <w:rFonts w:hint="eastAsia"/>
          <w:rtl/>
        </w:rPr>
        <w:t>בגין</w:t>
      </w:r>
      <w:r w:rsidRPr="00660981">
        <w:rPr>
          <w:rtl/>
        </w:rPr>
        <w:t xml:space="preserve"> </w:t>
      </w:r>
      <w:r w:rsidRPr="00660981">
        <w:rPr>
          <w:rFonts w:hint="eastAsia"/>
          <w:rtl/>
        </w:rPr>
        <w:t>פעולות</w:t>
      </w:r>
      <w:r w:rsidRPr="00660981">
        <w:rPr>
          <w:rtl/>
        </w:rPr>
        <w:t xml:space="preserve"> </w:t>
      </w:r>
      <w:r w:rsidRPr="00660981">
        <w:rPr>
          <w:rFonts w:hint="eastAsia"/>
          <w:rtl/>
        </w:rPr>
        <w:t>הקבלן</w:t>
      </w:r>
      <w:r w:rsidRPr="00660981">
        <w:rPr>
          <w:rtl/>
        </w:rPr>
        <w:t xml:space="preserve"> </w:t>
      </w:r>
      <w:r w:rsidRPr="00660981">
        <w:rPr>
          <w:rFonts w:hint="eastAsia"/>
          <w:rtl/>
        </w:rPr>
        <w:t>בענייני</w:t>
      </w:r>
      <w:r w:rsidRPr="00660981">
        <w:rPr>
          <w:rtl/>
        </w:rPr>
        <w:t xml:space="preserve"> </w:t>
      </w:r>
      <w:r w:rsidRPr="00660981">
        <w:rPr>
          <w:rFonts w:hint="eastAsia"/>
          <w:rtl/>
        </w:rPr>
        <w:t>רישומים</w:t>
      </w:r>
      <w:r w:rsidRPr="00660981">
        <w:rPr>
          <w:rtl/>
        </w:rPr>
        <w:t xml:space="preserve"> </w:t>
      </w:r>
      <w:r w:rsidRPr="00660981">
        <w:rPr>
          <w:rFonts w:hint="eastAsia"/>
          <w:rtl/>
        </w:rPr>
        <w:t>של</w:t>
      </w:r>
      <w:r w:rsidRPr="00660981">
        <w:rPr>
          <w:rtl/>
        </w:rPr>
        <w:t xml:space="preserve"> </w:t>
      </w:r>
      <w:r w:rsidRPr="00660981">
        <w:rPr>
          <w:rFonts w:hint="eastAsia"/>
          <w:rtl/>
        </w:rPr>
        <w:t>חיובי</w:t>
      </w:r>
      <w:r w:rsidRPr="00660981">
        <w:rPr>
          <w:rtl/>
        </w:rPr>
        <w:t xml:space="preserve"> </w:t>
      </w:r>
      <w:r w:rsidRPr="00660981">
        <w:rPr>
          <w:rFonts w:hint="eastAsia"/>
          <w:rtl/>
        </w:rPr>
        <w:t>הנהלת</w:t>
      </w:r>
      <w:r w:rsidRPr="00660981">
        <w:rPr>
          <w:rtl/>
        </w:rPr>
        <w:t xml:space="preserve"> </w:t>
      </w:r>
      <w:r w:rsidRPr="00660981">
        <w:rPr>
          <w:rFonts w:hint="eastAsia"/>
          <w:rtl/>
        </w:rPr>
        <w:t>חשבונות</w:t>
      </w:r>
      <w:r w:rsidRPr="00660981">
        <w:rPr>
          <w:rtl/>
        </w:rPr>
        <w:t xml:space="preserve">, </w:t>
      </w:r>
      <w:r w:rsidRPr="00660981">
        <w:rPr>
          <w:rFonts w:hint="eastAsia"/>
          <w:rtl/>
        </w:rPr>
        <w:t>כהגדרתם</w:t>
      </w:r>
      <w:r w:rsidRPr="00660981">
        <w:rPr>
          <w:rtl/>
        </w:rPr>
        <w:t xml:space="preserve"> </w:t>
      </w:r>
      <w:r w:rsidRPr="00660981">
        <w:rPr>
          <w:rFonts w:hint="eastAsia"/>
          <w:rtl/>
        </w:rPr>
        <w:t>לעיל</w:t>
      </w:r>
      <w:r w:rsidRPr="00660981">
        <w:rPr>
          <w:rtl/>
        </w:rPr>
        <w:t xml:space="preserve">, </w:t>
      </w:r>
      <w:r w:rsidRPr="00660981">
        <w:rPr>
          <w:rFonts w:hint="eastAsia"/>
          <w:rtl/>
        </w:rPr>
        <w:t>לא</w:t>
      </w:r>
      <w:r w:rsidRPr="00660981">
        <w:rPr>
          <w:rtl/>
        </w:rPr>
        <w:t xml:space="preserve"> </w:t>
      </w:r>
      <w:r w:rsidRPr="00660981">
        <w:rPr>
          <w:rFonts w:hint="eastAsia"/>
          <w:rtl/>
        </w:rPr>
        <w:t>תינתן</w:t>
      </w:r>
      <w:r w:rsidRPr="00660981">
        <w:rPr>
          <w:rtl/>
        </w:rPr>
        <w:t xml:space="preserve"> </w:t>
      </w:r>
      <w:r w:rsidRPr="00660981">
        <w:rPr>
          <w:rFonts w:hint="eastAsia"/>
          <w:rtl/>
        </w:rPr>
        <w:t>עמלה</w:t>
      </w:r>
      <w:r w:rsidRPr="00660981">
        <w:rPr>
          <w:rtl/>
        </w:rPr>
        <w:t xml:space="preserve"> </w:t>
      </w:r>
      <w:r w:rsidRPr="00660981">
        <w:rPr>
          <w:rFonts w:hint="eastAsia"/>
          <w:rtl/>
        </w:rPr>
        <w:t>כלשהי</w:t>
      </w:r>
      <w:r w:rsidRPr="00660981">
        <w:rPr>
          <w:rtl/>
        </w:rPr>
        <w:t>.</w:t>
      </w:r>
    </w:p>
    <w:p w14:paraId="7C3D21C1" w14:textId="0DFE71B7" w:rsidR="00094547" w:rsidRPr="00660981" w:rsidRDefault="00094547" w:rsidP="003F1D41">
      <w:pPr>
        <w:spacing w:before="120" w:after="120" w:line="360" w:lineRule="auto"/>
        <w:ind w:left="357" w:hanging="357"/>
        <w:jc w:val="both"/>
        <w:rPr>
          <w:rtl/>
        </w:rPr>
      </w:pPr>
      <w:r w:rsidRPr="00660981">
        <w:rPr>
          <w:rFonts w:hint="cs"/>
          <w:rtl/>
        </w:rPr>
        <w:tab/>
      </w:r>
      <w:r w:rsidRPr="00660981">
        <w:rPr>
          <w:rFonts w:hint="eastAsia"/>
          <w:rtl/>
        </w:rPr>
        <w:t>למען</w:t>
      </w:r>
      <w:r w:rsidRPr="00660981">
        <w:rPr>
          <w:rtl/>
        </w:rPr>
        <w:t xml:space="preserve"> </w:t>
      </w:r>
      <w:r w:rsidRPr="00660981">
        <w:rPr>
          <w:rFonts w:hint="eastAsia"/>
          <w:rtl/>
        </w:rPr>
        <w:t>הסר</w:t>
      </w:r>
      <w:r w:rsidRPr="00660981">
        <w:rPr>
          <w:rtl/>
        </w:rPr>
        <w:t xml:space="preserve"> </w:t>
      </w:r>
      <w:r w:rsidRPr="00660981">
        <w:rPr>
          <w:rFonts w:hint="eastAsia"/>
          <w:rtl/>
        </w:rPr>
        <w:t>ספק</w:t>
      </w:r>
      <w:r w:rsidRPr="00660981">
        <w:rPr>
          <w:rtl/>
        </w:rPr>
        <w:t xml:space="preserve">, </w:t>
      </w:r>
      <w:r w:rsidRPr="00660981">
        <w:rPr>
          <w:rFonts w:hint="eastAsia"/>
          <w:rtl/>
        </w:rPr>
        <w:t>בנוסף</w:t>
      </w:r>
      <w:r w:rsidRPr="00660981">
        <w:rPr>
          <w:rtl/>
        </w:rPr>
        <w:t xml:space="preserve"> </w:t>
      </w:r>
      <w:r w:rsidRPr="00660981">
        <w:rPr>
          <w:rFonts w:hint="eastAsia"/>
          <w:rtl/>
        </w:rPr>
        <w:t>לאמור</w:t>
      </w:r>
      <w:r w:rsidRPr="00660981">
        <w:rPr>
          <w:rtl/>
        </w:rPr>
        <w:t xml:space="preserve">, </w:t>
      </w:r>
      <w:r w:rsidRPr="00660981">
        <w:rPr>
          <w:rFonts w:hint="eastAsia"/>
          <w:rtl/>
        </w:rPr>
        <w:t>לא</w:t>
      </w:r>
      <w:r w:rsidRPr="00660981">
        <w:rPr>
          <w:rtl/>
        </w:rPr>
        <w:t xml:space="preserve"> </w:t>
      </w:r>
      <w:r w:rsidRPr="00660981">
        <w:rPr>
          <w:rFonts w:hint="eastAsia"/>
          <w:rtl/>
        </w:rPr>
        <w:t>תשולם</w:t>
      </w:r>
      <w:r w:rsidRPr="00660981">
        <w:rPr>
          <w:rtl/>
        </w:rPr>
        <w:t xml:space="preserve"> </w:t>
      </w:r>
      <w:r w:rsidRPr="00660981">
        <w:rPr>
          <w:rFonts w:hint="eastAsia"/>
          <w:rtl/>
        </w:rPr>
        <w:t>עמלה</w:t>
      </w:r>
      <w:r w:rsidRPr="00660981">
        <w:rPr>
          <w:rtl/>
        </w:rPr>
        <w:t xml:space="preserve"> </w:t>
      </w:r>
      <w:r w:rsidRPr="00660981">
        <w:rPr>
          <w:rFonts w:hint="eastAsia"/>
          <w:rtl/>
        </w:rPr>
        <w:t>בגין</w:t>
      </w:r>
      <w:r w:rsidRPr="00660981">
        <w:rPr>
          <w:rtl/>
        </w:rPr>
        <w:t xml:space="preserve"> </w:t>
      </w:r>
      <w:r w:rsidRPr="00660981">
        <w:rPr>
          <w:rFonts w:hint="eastAsia"/>
          <w:rtl/>
        </w:rPr>
        <w:t>פעולות</w:t>
      </w:r>
      <w:r w:rsidRPr="00660981">
        <w:rPr>
          <w:rtl/>
        </w:rPr>
        <w:t xml:space="preserve"> </w:t>
      </w:r>
      <w:r w:rsidRPr="00660981">
        <w:rPr>
          <w:rFonts w:hint="eastAsia"/>
          <w:rtl/>
        </w:rPr>
        <w:t>רישום</w:t>
      </w:r>
      <w:r w:rsidRPr="00660981">
        <w:rPr>
          <w:rtl/>
        </w:rPr>
        <w:t xml:space="preserve"> </w:t>
      </w:r>
      <w:r w:rsidRPr="00660981">
        <w:rPr>
          <w:rFonts w:hint="eastAsia"/>
          <w:rtl/>
        </w:rPr>
        <w:t>הנה</w:t>
      </w:r>
      <w:r w:rsidRPr="00660981">
        <w:rPr>
          <w:rtl/>
        </w:rPr>
        <w:t xml:space="preserve">"ח </w:t>
      </w:r>
      <w:r w:rsidRPr="00660981">
        <w:rPr>
          <w:rFonts w:hint="eastAsia"/>
          <w:rtl/>
        </w:rPr>
        <w:t>והפקדות</w:t>
      </w:r>
      <w:r w:rsidRPr="00660981">
        <w:rPr>
          <w:rtl/>
        </w:rPr>
        <w:t xml:space="preserve">, </w:t>
      </w:r>
      <w:r w:rsidRPr="00660981">
        <w:rPr>
          <w:rFonts w:hint="eastAsia"/>
          <w:rtl/>
        </w:rPr>
        <w:t>כגון</w:t>
      </w:r>
      <w:r w:rsidRPr="00660981">
        <w:rPr>
          <w:rtl/>
        </w:rPr>
        <w:t xml:space="preserve">: </w:t>
      </w:r>
      <w:r w:rsidRPr="00660981">
        <w:rPr>
          <w:rFonts w:hint="eastAsia"/>
          <w:rtl/>
        </w:rPr>
        <w:t>תרומות</w:t>
      </w:r>
      <w:r w:rsidRPr="00660981">
        <w:rPr>
          <w:rtl/>
        </w:rPr>
        <w:t xml:space="preserve">, </w:t>
      </w:r>
      <w:r w:rsidRPr="00660981">
        <w:rPr>
          <w:rFonts w:hint="eastAsia"/>
          <w:rtl/>
        </w:rPr>
        <w:t>ביטוחי</w:t>
      </w:r>
      <w:r w:rsidRPr="00660981">
        <w:rPr>
          <w:rtl/>
        </w:rPr>
        <w:t xml:space="preserve"> </w:t>
      </w:r>
      <w:r w:rsidRPr="00660981">
        <w:rPr>
          <w:rFonts w:hint="eastAsia"/>
          <w:rtl/>
        </w:rPr>
        <w:t>תלמידים</w:t>
      </w:r>
      <w:r w:rsidRPr="00660981">
        <w:rPr>
          <w:rtl/>
        </w:rPr>
        <w:t xml:space="preserve">, </w:t>
      </w:r>
      <w:r w:rsidRPr="00660981">
        <w:rPr>
          <w:rFonts w:hint="eastAsia"/>
          <w:rtl/>
        </w:rPr>
        <w:t>החזרי</w:t>
      </w:r>
      <w:r w:rsidRPr="00660981">
        <w:rPr>
          <w:rtl/>
        </w:rPr>
        <w:t xml:space="preserve"> </w:t>
      </w:r>
      <w:r w:rsidRPr="00660981">
        <w:rPr>
          <w:rFonts w:hint="eastAsia"/>
          <w:rtl/>
        </w:rPr>
        <w:t>ביטוחים</w:t>
      </w:r>
      <w:r w:rsidRPr="00660981">
        <w:rPr>
          <w:rtl/>
        </w:rPr>
        <w:t xml:space="preserve">, </w:t>
      </w:r>
      <w:r w:rsidRPr="00660981">
        <w:rPr>
          <w:rFonts w:hint="eastAsia"/>
          <w:rtl/>
        </w:rPr>
        <w:t>מכ</w:t>
      </w:r>
      <w:r w:rsidR="00A50650" w:rsidRPr="00660981">
        <w:rPr>
          <w:rFonts w:hint="eastAsia"/>
          <w:rtl/>
        </w:rPr>
        <w:t>ולות</w:t>
      </w:r>
      <w:r w:rsidR="00A50650" w:rsidRPr="00660981">
        <w:rPr>
          <w:rtl/>
        </w:rPr>
        <w:t xml:space="preserve"> אשפה, </w:t>
      </w:r>
      <w:r w:rsidR="00A50650" w:rsidRPr="00660981">
        <w:rPr>
          <w:rFonts w:hint="eastAsia"/>
          <w:rtl/>
        </w:rPr>
        <w:t>זכיונות</w:t>
      </w:r>
      <w:r w:rsidR="00A50650" w:rsidRPr="00660981">
        <w:rPr>
          <w:rtl/>
        </w:rPr>
        <w:t xml:space="preserve"> שהרשות מעניקה</w:t>
      </w:r>
      <w:r w:rsidRPr="00660981">
        <w:rPr>
          <w:rtl/>
        </w:rPr>
        <w:t xml:space="preserve">, </w:t>
      </w:r>
      <w:r w:rsidRPr="00660981">
        <w:rPr>
          <w:rFonts w:hint="eastAsia"/>
          <w:rtl/>
        </w:rPr>
        <w:t>מנויי</w:t>
      </w:r>
      <w:r w:rsidRPr="00660981">
        <w:rPr>
          <w:rtl/>
        </w:rPr>
        <w:t xml:space="preserve"> </w:t>
      </w:r>
      <w:r w:rsidRPr="00660981">
        <w:rPr>
          <w:rFonts w:hint="eastAsia"/>
          <w:rtl/>
        </w:rPr>
        <w:t>ספריה</w:t>
      </w:r>
      <w:r w:rsidRPr="00660981">
        <w:rPr>
          <w:rtl/>
        </w:rPr>
        <w:t xml:space="preserve">, </w:t>
      </w:r>
      <w:r w:rsidRPr="00660981">
        <w:rPr>
          <w:rFonts w:hint="eastAsia"/>
          <w:rtl/>
        </w:rPr>
        <w:t>גביה</w:t>
      </w:r>
      <w:r w:rsidRPr="00660981">
        <w:rPr>
          <w:rtl/>
        </w:rPr>
        <w:t xml:space="preserve"> </w:t>
      </w:r>
      <w:r w:rsidRPr="00660981">
        <w:rPr>
          <w:rFonts w:hint="eastAsia"/>
          <w:rtl/>
        </w:rPr>
        <w:t>במקוואות</w:t>
      </w:r>
      <w:r w:rsidRPr="00660981">
        <w:rPr>
          <w:rtl/>
        </w:rPr>
        <w:t xml:space="preserve">, </w:t>
      </w:r>
      <w:r w:rsidRPr="00660981">
        <w:rPr>
          <w:rFonts w:hint="eastAsia"/>
          <w:rtl/>
        </w:rPr>
        <w:t>משפחתונים</w:t>
      </w:r>
      <w:r w:rsidRPr="00660981">
        <w:rPr>
          <w:rtl/>
        </w:rPr>
        <w:t xml:space="preserve"> </w:t>
      </w:r>
      <w:r w:rsidRPr="00660981">
        <w:rPr>
          <w:rFonts w:hint="eastAsia"/>
          <w:rtl/>
        </w:rPr>
        <w:t>וכל</w:t>
      </w:r>
      <w:r w:rsidRPr="00660981">
        <w:rPr>
          <w:rtl/>
        </w:rPr>
        <w:t xml:space="preserve"> </w:t>
      </w:r>
      <w:r w:rsidRPr="00660981">
        <w:rPr>
          <w:rFonts w:hint="eastAsia"/>
          <w:rtl/>
        </w:rPr>
        <w:t>תשלום</w:t>
      </w:r>
      <w:r w:rsidRPr="00660981">
        <w:rPr>
          <w:rtl/>
        </w:rPr>
        <w:t xml:space="preserve"> </w:t>
      </w:r>
      <w:r w:rsidRPr="00660981">
        <w:rPr>
          <w:rFonts w:hint="eastAsia"/>
          <w:rtl/>
        </w:rPr>
        <w:t>אחר</w:t>
      </w:r>
      <w:r w:rsidRPr="00660981">
        <w:rPr>
          <w:rtl/>
        </w:rPr>
        <w:t xml:space="preserve">, </w:t>
      </w:r>
      <w:r w:rsidRPr="00660981">
        <w:rPr>
          <w:rFonts w:hint="eastAsia"/>
          <w:rtl/>
        </w:rPr>
        <w:t>פרט</w:t>
      </w:r>
      <w:r w:rsidRPr="00660981">
        <w:rPr>
          <w:rtl/>
        </w:rPr>
        <w:t xml:space="preserve"> </w:t>
      </w:r>
      <w:r w:rsidRPr="00660981">
        <w:rPr>
          <w:rFonts w:hint="eastAsia"/>
          <w:rtl/>
        </w:rPr>
        <w:t>לתשלומים</w:t>
      </w:r>
      <w:r w:rsidRPr="00660981">
        <w:rPr>
          <w:rtl/>
        </w:rPr>
        <w:t xml:space="preserve"> </w:t>
      </w:r>
      <w:r w:rsidRPr="00660981">
        <w:rPr>
          <w:rFonts w:hint="eastAsia"/>
          <w:rtl/>
        </w:rPr>
        <w:t>המנויים</w:t>
      </w:r>
      <w:r w:rsidRPr="00660981">
        <w:rPr>
          <w:rtl/>
        </w:rPr>
        <w:t xml:space="preserve"> בסעיפים </w:t>
      </w:r>
      <w:r w:rsidRPr="00660981">
        <w:rPr>
          <w:rtl/>
        </w:rPr>
        <w:br/>
      </w:r>
      <w:r w:rsidRPr="00660981">
        <w:rPr>
          <w:rFonts w:hint="eastAsia"/>
          <w:rtl/>
        </w:rPr>
        <w:t>א</w:t>
      </w:r>
      <w:r w:rsidRPr="00660981">
        <w:rPr>
          <w:rtl/>
        </w:rPr>
        <w:t>-</w:t>
      </w:r>
      <w:r w:rsidR="00B13493" w:rsidRPr="00660981">
        <w:rPr>
          <w:rFonts w:hint="eastAsia"/>
          <w:rtl/>
        </w:rPr>
        <w:t>ד</w:t>
      </w:r>
      <w:r w:rsidR="00B13493" w:rsidRPr="00660981">
        <w:rPr>
          <w:rtl/>
        </w:rPr>
        <w:t xml:space="preserve"> </w:t>
      </w:r>
      <w:r w:rsidRPr="00660981">
        <w:rPr>
          <w:rFonts w:hint="eastAsia"/>
          <w:rtl/>
        </w:rPr>
        <w:t>לעיל</w:t>
      </w:r>
      <w:r w:rsidRPr="00660981">
        <w:rPr>
          <w:rtl/>
        </w:rPr>
        <w:t>.</w:t>
      </w:r>
    </w:p>
    <w:p w14:paraId="39CEA1AB" w14:textId="0FDB714E" w:rsidR="00B13493" w:rsidRPr="00660981" w:rsidRDefault="005F7DA5" w:rsidP="00963127">
      <w:pPr>
        <w:spacing w:before="120" w:after="120" w:line="360" w:lineRule="auto"/>
        <w:ind w:left="357" w:hanging="357"/>
        <w:jc w:val="both"/>
      </w:pPr>
      <w:r w:rsidRPr="00660981">
        <w:rPr>
          <w:rtl/>
        </w:rPr>
        <w:tab/>
      </w:r>
      <w:r w:rsidR="00B13493" w:rsidRPr="00660981">
        <w:rPr>
          <w:rFonts w:hint="eastAsia"/>
          <w:rtl/>
        </w:rPr>
        <w:t>למען</w:t>
      </w:r>
      <w:r w:rsidR="00B13493" w:rsidRPr="00660981">
        <w:rPr>
          <w:rtl/>
        </w:rPr>
        <w:t xml:space="preserve"> הסר ספק תעריפי המים נקבעים עפ"י רשות המים ולא תהיה טענת שיפוי לקבלן במידה ומחירי המים יוזלו. </w:t>
      </w:r>
    </w:p>
    <w:p w14:paraId="5044DA5E"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lastRenderedPageBreak/>
        <w:t>כל</w:t>
      </w:r>
      <w:r w:rsidRPr="00660981">
        <w:rPr>
          <w:rFonts w:cs="David"/>
          <w:rtl/>
        </w:rPr>
        <w:t xml:space="preserve"> </w:t>
      </w:r>
      <w:r w:rsidRPr="00660981">
        <w:rPr>
          <w:rFonts w:cs="David" w:hint="eastAsia"/>
          <w:rtl/>
        </w:rPr>
        <w:t>סוג</w:t>
      </w:r>
      <w:r w:rsidRPr="00660981">
        <w:rPr>
          <w:rFonts w:cs="David"/>
          <w:rtl/>
        </w:rPr>
        <w:t xml:space="preserve"> </w:t>
      </w:r>
      <w:r w:rsidRPr="00660981">
        <w:rPr>
          <w:rFonts w:cs="David" w:hint="eastAsia"/>
          <w:rtl/>
        </w:rPr>
        <w:t>גבייה</w:t>
      </w:r>
      <w:r w:rsidRPr="00660981">
        <w:rPr>
          <w:rFonts w:cs="David"/>
          <w:rtl/>
        </w:rPr>
        <w:t xml:space="preserve"> </w:t>
      </w:r>
      <w:r w:rsidRPr="00660981">
        <w:rPr>
          <w:rFonts w:cs="David" w:hint="eastAsia"/>
          <w:rtl/>
        </w:rPr>
        <w:t>נוסף</w:t>
      </w:r>
      <w:r w:rsidRPr="00660981">
        <w:rPr>
          <w:rFonts w:cs="David"/>
          <w:rtl/>
        </w:rPr>
        <w:t>, שהרשות תטיל עליו על פי שיקול דעתה המוחלט, יבוצע על ידי הקבלן בלא שיחול שינוי כלשהו ב</w:t>
      </w:r>
      <w:r w:rsidRPr="00660981">
        <w:rPr>
          <w:rFonts w:cs="David" w:hint="eastAsia"/>
          <w:rtl/>
        </w:rPr>
        <w:t>חישוב</w:t>
      </w:r>
      <w:r w:rsidRPr="00660981">
        <w:rPr>
          <w:rFonts w:cs="David"/>
          <w:rtl/>
        </w:rPr>
        <w:t xml:space="preserve"> של </w:t>
      </w:r>
      <w:r w:rsidRPr="00660981">
        <w:rPr>
          <w:rFonts w:cs="David" w:hint="eastAsia"/>
          <w:rtl/>
        </w:rPr>
        <w:t>גובה</w:t>
      </w:r>
      <w:r w:rsidRPr="00660981">
        <w:rPr>
          <w:rFonts w:cs="David"/>
          <w:rtl/>
        </w:rPr>
        <w:t xml:space="preserve"> </w:t>
      </w:r>
      <w:r w:rsidRPr="00660981">
        <w:rPr>
          <w:rFonts w:cs="David" w:hint="eastAsia"/>
          <w:rtl/>
        </w:rPr>
        <w:t>העמלה</w:t>
      </w:r>
      <w:r w:rsidRPr="00660981">
        <w:rPr>
          <w:rFonts w:cs="David"/>
          <w:rtl/>
        </w:rPr>
        <w:t xml:space="preserve"> </w:t>
      </w:r>
      <w:r w:rsidRPr="00660981">
        <w:rPr>
          <w:rFonts w:cs="David" w:hint="eastAsia"/>
          <w:rtl/>
        </w:rPr>
        <w:t>הרלוונטית</w:t>
      </w:r>
      <w:r w:rsidRPr="00660981">
        <w:rPr>
          <w:rFonts w:cs="David"/>
          <w:rtl/>
        </w:rPr>
        <w:t xml:space="preserve"> </w:t>
      </w:r>
      <w:r w:rsidRPr="00660981">
        <w:rPr>
          <w:rFonts w:cs="David" w:hint="eastAsia"/>
          <w:rtl/>
        </w:rPr>
        <w:t>שתגיע</w:t>
      </w:r>
      <w:r w:rsidRPr="00660981">
        <w:rPr>
          <w:rFonts w:cs="David"/>
          <w:rtl/>
        </w:rPr>
        <w:t xml:space="preserve"> </w:t>
      </w:r>
      <w:r w:rsidRPr="00660981">
        <w:rPr>
          <w:rFonts w:cs="David" w:hint="eastAsia"/>
          <w:rtl/>
        </w:rPr>
        <w:t>לקבלן</w:t>
      </w:r>
      <w:r w:rsidRPr="00660981">
        <w:rPr>
          <w:rFonts w:cs="David"/>
          <w:rtl/>
        </w:rPr>
        <w:t xml:space="preserve"> </w:t>
      </w:r>
      <w:r w:rsidRPr="00660981">
        <w:rPr>
          <w:rFonts w:cs="David" w:hint="eastAsia"/>
          <w:rtl/>
        </w:rPr>
        <w:t>בשל</w:t>
      </w:r>
      <w:r w:rsidRPr="00660981">
        <w:rPr>
          <w:rFonts w:cs="David"/>
          <w:rtl/>
        </w:rPr>
        <w:t xml:space="preserve"> </w:t>
      </w:r>
      <w:r w:rsidRPr="00660981">
        <w:rPr>
          <w:rFonts w:cs="David" w:hint="eastAsia"/>
          <w:rtl/>
        </w:rPr>
        <w:t>כך</w:t>
      </w:r>
      <w:r w:rsidRPr="00660981">
        <w:rPr>
          <w:rFonts w:cs="David"/>
          <w:rtl/>
        </w:rPr>
        <w:t>.</w:t>
      </w:r>
    </w:p>
    <w:p w14:paraId="74C17537"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מובהר</w:t>
      </w:r>
      <w:r w:rsidRPr="00660981">
        <w:rPr>
          <w:rFonts w:cs="David"/>
          <w:rtl/>
        </w:rPr>
        <w:t xml:space="preserve">, כי ההוצאות הכרוכות באכיפה המנהלית תתווספנה לכל אחד מהחובות נשוא הליכי האכיפה המנהלית ותגבנה מהחייבים לשם השבתן לקופת הרשות, כאשר בגין תקבול זה לא יהא זכאי הקבלן לעמלה כלשהי. </w:t>
      </w:r>
    </w:p>
    <w:p w14:paraId="3CBAC6AD"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מבלי</w:t>
      </w:r>
      <w:r w:rsidRPr="00660981">
        <w:rPr>
          <w:rFonts w:cs="David"/>
          <w:rtl/>
        </w:rPr>
        <w:t xml:space="preserve"> </w:t>
      </w:r>
      <w:r w:rsidRPr="00660981">
        <w:rPr>
          <w:rFonts w:cs="David" w:hint="eastAsia"/>
          <w:rtl/>
        </w:rPr>
        <w:t>לגרוע</w:t>
      </w:r>
      <w:r w:rsidRPr="00660981">
        <w:rPr>
          <w:rFonts w:cs="David"/>
          <w:rtl/>
        </w:rPr>
        <w:t xml:space="preserve"> </w:t>
      </w:r>
      <w:r w:rsidRPr="00660981">
        <w:rPr>
          <w:rFonts w:cs="David" w:hint="eastAsia"/>
          <w:rtl/>
        </w:rPr>
        <w:t>מהאמור</w:t>
      </w:r>
      <w:r w:rsidRPr="00660981">
        <w:rPr>
          <w:rFonts w:cs="David"/>
          <w:rtl/>
        </w:rPr>
        <w:t xml:space="preserve"> </w:t>
      </w:r>
      <w:r w:rsidRPr="00660981">
        <w:rPr>
          <w:rFonts w:cs="David" w:hint="eastAsia"/>
          <w:rtl/>
        </w:rPr>
        <w:t>לעיל</w:t>
      </w:r>
      <w:r w:rsidRPr="00660981">
        <w:rPr>
          <w:rFonts w:cs="David"/>
          <w:rtl/>
        </w:rPr>
        <w:t xml:space="preserve">, </w:t>
      </w:r>
      <w:r w:rsidRPr="00660981">
        <w:rPr>
          <w:rFonts w:cs="David" w:hint="eastAsia"/>
          <w:rtl/>
        </w:rPr>
        <w:t>מובהר</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בסך</w:t>
      </w:r>
      <w:r w:rsidRPr="00660981">
        <w:rPr>
          <w:rFonts w:cs="David"/>
          <w:rtl/>
        </w:rPr>
        <w:t xml:space="preserve"> הגבייה בפועל שממנו תיגזר העמלה, </w:t>
      </w:r>
      <w:r w:rsidRPr="00660981">
        <w:rPr>
          <w:rFonts w:cs="David" w:hint="eastAsia"/>
          <w:b/>
          <w:bCs/>
          <w:rtl/>
        </w:rPr>
        <w:t>לא</w:t>
      </w:r>
      <w:r w:rsidRPr="00660981">
        <w:rPr>
          <w:rFonts w:cs="David"/>
          <w:b/>
          <w:bCs/>
          <w:rtl/>
        </w:rPr>
        <w:t xml:space="preserve"> </w:t>
      </w:r>
      <w:r w:rsidRPr="00660981">
        <w:rPr>
          <w:rFonts w:cs="David" w:hint="eastAsia"/>
          <w:b/>
          <w:bCs/>
          <w:rtl/>
        </w:rPr>
        <w:t>ייכללו</w:t>
      </w:r>
      <w:r w:rsidRPr="00660981">
        <w:rPr>
          <w:rFonts w:cs="David"/>
          <w:rtl/>
        </w:rPr>
        <w:t xml:space="preserve"> הפרטים הבאים (וכן כל פריט אחר במידה ומצוין כך לגביו במקום אחר בחוזה זה):</w:t>
      </w:r>
    </w:p>
    <w:p w14:paraId="6464B2E3" w14:textId="0B0A74C1" w:rsidR="00094547" w:rsidRPr="00660981" w:rsidRDefault="00094547" w:rsidP="00E6640E">
      <w:pPr>
        <w:pStyle w:val="ListParagraph"/>
        <w:numPr>
          <w:ilvl w:val="2"/>
          <w:numId w:val="27"/>
        </w:numPr>
        <w:spacing w:before="120" w:after="120" w:line="360" w:lineRule="auto"/>
        <w:ind w:left="1224" w:hanging="709"/>
        <w:jc w:val="both"/>
        <w:rPr>
          <w:rFonts w:cs="David"/>
        </w:rPr>
      </w:pPr>
      <w:r w:rsidRPr="00660981">
        <w:rPr>
          <w:rFonts w:cs="David" w:hint="eastAsia"/>
          <w:rtl/>
        </w:rPr>
        <w:t>חובות</w:t>
      </w:r>
      <w:r w:rsidRPr="00660981">
        <w:rPr>
          <w:rFonts w:cs="David"/>
          <w:rtl/>
        </w:rPr>
        <w:t xml:space="preserve"> שנגבו בהמחאות </w:t>
      </w:r>
      <w:r w:rsidRPr="00660981">
        <w:rPr>
          <w:rFonts w:cs="David" w:hint="eastAsia"/>
          <w:rtl/>
        </w:rPr>
        <w:t>מעותדות</w:t>
      </w:r>
      <w:r w:rsidRPr="00660981">
        <w:rPr>
          <w:rFonts w:cs="David"/>
          <w:rtl/>
        </w:rPr>
        <w:t xml:space="preserve"> ו/או אשראי בתשלומים </w:t>
      </w:r>
      <w:r w:rsidRPr="00660981">
        <w:rPr>
          <w:rFonts w:cs="David" w:hint="eastAsia"/>
          <w:rtl/>
        </w:rPr>
        <w:t>לא</w:t>
      </w:r>
      <w:r w:rsidRPr="00660981">
        <w:rPr>
          <w:rFonts w:cs="David"/>
          <w:rtl/>
        </w:rPr>
        <w:t xml:space="preserve"> </w:t>
      </w:r>
      <w:r w:rsidRPr="00660981">
        <w:rPr>
          <w:rFonts w:cs="David" w:hint="eastAsia"/>
          <w:rtl/>
        </w:rPr>
        <w:t>יחשבו</w:t>
      </w:r>
      <w:r w:rsidRPr="00660981">
        <w:rPr>
          <w:rFonts w:cs="David"/>
          <w:rtl/>
        </w:rPr>
        <w:t xml:space="preserve"> </w:t>
      </w:r>
      <w:r w:rsidRPr="00660981">
        <w:rPr>
          <w:rFonts w:cs="David" w:hint="eastAsia"/>
          <w:rtl/>
        </w:rPr>
        <w:t>כתקבולים</w:t>
      </w:r>
      <w:r w:rsidRPr="00660981">
        <w:rPr>
          <w:rFonts w:cs="David"/>
          <w:rtl/>
        </w:rPr>
        <w:t xml:space="preserve"> </w:t>
      </w:r>
      <w:r w:rsidRPr="00660981">
        <w:rPr>
          <w:rFonts w:cs="David" w:hint="eastAsia"/>
          <w:rtl/>
        </w:rPr>
        <w:t>אלא</w:t>
      </w:r>
      <w:r w:rsidRPr="00660981">
        <w:rPr>
          <w:rFonts w:cs="David"/>
          <w:rtl/>
        </w:rPr>
        <w:t xml:space="preserve"> </w:t>
      </w:r>
      <w:r w:rsidRPr="00660981">
        <w:rPr>
          <w:rFonts w:cs="David" w:hint="eastAsia"/>
          <w:rtl/>
        </w:rPr>
        <w:t>לאחר</w:t>
      </w:r>
      <w:r w:rsidRPr="00660981">
        <w:rPr>
          <w:rFonts w:cs="David"/>
          <w:rtl/>
        </w:rPr>
        <w:t xml:space="preserve"> </w:t>
      </w:r>
      <w:r w:rsidRPr="00660981">
        <w:rPr>
          <w:rFonts w:cs="David" w:hint="eastAsia"/>
          <w:rtl/>
        </w:rPr>
        <w:t>שנפרעו</w:t>
      </w:r>
      <w:r w:rsidRPr="00660981">
        <w:rPr>
          <w:rFonts w:cs="David"/>
          <w:rtl/>
        </w:rPr>
        <w:t xml:space="preserve"> </w:t>
      </w:r>
      <w:r w:rsidRPr="00660981">
        <w:rPr>
          <w:rFonts w:cs="David" w:hint="eastAsia"/>
          <w:rtl/>
        </w:rPr>
        <w:t>בפועל</w:t>
      </w:r>
      <w:r w:rsidRPr="00660981">
        <w:rPr>
          <w:rFonts w:cs="David"/>
          <w:rtl/>
        </w:rPr>
        <w:t xml:space="preserve">. </w:t>
      </w:r>
      <w:r w:rsidRPr="00660981">
        <w:rPr>
          <w:rFonts w:cs="David" w:hint="eastAsia"/>
          <w:rtl/>
        </w:rPr>
        <w:t>על</w:t>
      </w:r>
      <w:r w:rsidRPr="00660981">
        <w:rPr>
          <w:rFonts w:cs="David"/>
          <w:rtl/>
        </w:rPr>
        <w:t xml:space="preserve"> </w:t>
      </w:r>
      <w:r w:rsidRPr="00660981">
        <w:rPr>
          <w:rFonts w:cs="David" w:hint="eastAsia"/>
          <w:rtl/>
        </w:rPr>
        <w:t>כן</w:t>
      </w:r>
      <w:r w:rsidRPr="00660981">
        <w:rPr>
          <w:rFonts w:cs="David"/>
          <w:rtl/>
        </w:rPr>
        <w:t xml:space="preserve">, </w:t>
      </w:r>
      <w:r w:rsidRPr="00660981">
        <w:rPr>
          <w:rFonts w:cs="David" w:hint="eastAsia"/>
          <w:rtl/>
        </w:rPr>
        <w:t>ככל</w:t>
      </w:r>
      <w:r w:rsidRPr="00660981">
        <w:rPr>
          <w:rFonts w:cs="David"/>
          <w:rtl/>
        </w:rPr>
        <w:t xml:space="preserve"> </w:t>
      </w:r>
      <w:r w:rsidRPr="00660981">
        <w:rPr>
          <w:rFonts w:cs="David" w:hint="eastAsia"/>
          <w:rtl/>
        </w:rPr>
        <w:t>ששולם</w:t>
      </w:r>
      <w:r w:rsidRPr="00660981">
        <w:rPr>
          <w:rFonts w:cs="David"/>
          <w:rtl/>
        </w:rPr>
        <w:t xml:space="preserve"> </w:t>
      </w:r>
      <w:r w:rsidRPr="00660981">
        <w:rPr>
          <w:rFonts w:cs="David" w:hint="eastAsia"/>
          <w:rtl/>
        </w:rPr>
        <w:t>שיק</w:t>
      </w:r>
      <w:r w:rsidRPr="00660981">
        <w:rPr>
          <w:rFonts w:cs="David"/>
          <w:rtl/>
        </w:rPr>
        <w:t xml:space="preserve"> </w:t>
      </w:r>
      <w:r w:rsidRPr="00660981">
        <w:rPr>
          <w:rFonts w:cs="David" w:hint="eastAsia"/>
          <w:rtl/>
        </w:rPr>
        <w:t>שלאחר</w:t>
      </w:r>
      <w:r w:rsidRPr="00660981">
        <w:rPr>
          <w:rFonts w:cs="David"/>
          <w:rtl/>
        </w:rPr>
        <w:t xml:space="preserve"> </w:t>
      </w:r>
      <w:r w:rsidRPr="00660981">
        <w:rPr>
          <w:rFonts w:cs="David" w:hint="eastAsia"/>
          <w:rtl/>
        </w:rPr>
        <w:t>מכן</w:t>
      </w:r>
      <w:r w:rsidRPr="00660981">
        <w:rPr>
          <w:rFonts w:cs="David"/>
          <w:rtl/>
        </w:rPr>
        <w:t xml:space="preserve"> </w:t>
      </w:r>
      <w:r w:rsidRPr="00660981">
        <w:rPr>
          <w:rFonts w:cs="David" w:hint="eastAsia"/>
          <w:rtl/>
        </w:rPr>
        <w:t>התברר</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חולל</w:t>
      </w:r>
      <w:r w:rsidRPr="00660981">
        <w:rPr>
          <w:rFonts w:cs="David"/>
          <w:rtl/>
        </w:rPr>
        <w:t xml:space="preserve"> </w:t>
      </w:r>
      <w:r w:rsidRPr="00660981">
        <w:rPr>
          <w:rFonts w:cs="David" w:hint="eastAsia"/>
          <w:rtl/>
        </w:rPr>
        <w:t>בחוסר</w:t>
      </w:r>
      <w:r w:rsidRPr="00660981">
        <w:rPr>
          <w:rFonts w:cs="David"/>
          <w:rtl/>
        </w:rPr>
        <w:t xml:space="preserve"> </w:t>
      </w:r>
      <w:r w:rsidRPr="00660981">
        <w:rPr>
          <w:rFonts w:cs="David" w:hint="eastAsia"/>
          <w:rtl/>
        </w:rPr>
        <w:t>פירעון</w:t>
      </w:r>
      <w:r w:rsidRPr="00660981">
        <w:rPr>
          <w:rFonts w:cs="David"/>
          <w:rtl/>
        </w:rPr>
        <w:t xml:space="preserve">, </w:t>
      </w:r>
      <w:r w:rsidRPr="00660981">
        <w:rPr>
          <w:rFonts w:cs="David" w:hint="eastAsia"/>
          <w:rtl/>
        </w:rPr>
        <w:t>תקוזז</w:t>
      </w:r>
      <w:r w:rsidRPr="00660981">
        <w:rPr>
          <w:rFonts w:cs="David"/>
          <w:rtl/>
        </w:rPr>
        <w:t xml:space="preserve"> </w:t>
      </w:r>
      <w:r w:rsidRPr="00660981">
        <w:rPr>
          <w:rFonts w:cs="David" w:hint="eastAsia"/>
          <w:rtl/>
        </w:rPr>
        <w:t>העמלה</w:t>
      </w:r>
      <w:r w:rsidRPr="00660981">
        <w:rPr>
          <w:rFonts w:cs="David"/>
          <w:rtl/>
        </w:rPr>
        <w:t xml:space="preserve"> </w:t>
      </w:r>
      <w:r w:rsidRPr="00660981">
        <w:rPr>
          <w:rFonts w:cs="David" w:hint="eastAsia"/>
          <w:rtl/>
        </w:rPr>
        <w:t>ששולמה</w:t>
      </w:r>
      <w:r w:rsidRPr="00660981">
        <w:rPr>
          <w:rFonts w:cs="David"/>
          <w:rtl/>
        </w:rPr>
        <w:t xml:space="preserve"> </w:t>
      </w:r>
      <w:r w:rsidRPr="00660981">
        <w:rPr>
          <w:rFonts w:cs="David" w:hint="eastAsia"/>
          <w:rtl/>
        </w:rPr>
        <w:t>בגינו</w:t>
      </w:r>
      <w:r w:rsidRPr="00660981">
        <w:rPr>
          <w:rFonts w:cs="David"/>
          <w:rtl/>
        </w:rPr>
        <w:t xml:space="preserve"> </w:t>
      </w:r>
      <w:r w:rsidRPr="00660981">
        <w:rPr>
          <w:rFonts w:cs="David" w:hint="eastAsia"/>
          <w:rtl/>
        </w:rPr>
        <w:t>מחשבון</w:t>
      </w:r>
      <w:r w:rsidRPr="00660981">
        <w:rPr>
          <w:rFonts w:cs="David"/>
          <w:rtl/>
        </w:rPr>
        <w:t xml:space="preserve"> </w:t>
      </w:r>
      <w:r w:rsidRPr="00660981">
        <w:rPr>
          <w:rFonts w:cs="David" w:hint="eastAsia"/>
          <w:rtl/>
        </w:rPr>
        <w:t>הקבלן</w:t>
      </w:r>
      <w:r w:rsidRPr="00660981">
        <w:rPr>
          <w:rFonts w:cs="David"/>
          <w:rtl/>
        </w:rPr>
        <w:t xml:space="preserve"> </w:t>
      </w:r>
      <w:r w:rsidRPr="00660981">
        <w:rPr>
          <w:rFonts w:cs="David" w:hint="eastAsia"/>
          <w:rtl/>
        </w:rPr>
        <w:t>שיוגש</w:t>
      </w:r>
      <w:r w:rsidRPr="00660981">
        <w:rPr>
          <w:rFonts w:cs="David"/>
          <w:rtl/>
        </w:rPr>
        <w:t xml:space="preserve"> </w:t>
      </w:r>
      <w:r w:rsidRPr="00660981">
        <w:rPr>
          <w:rFonts w:cs="David" w:hint="eastAsia"/>
          <w:rtl/>
        </w:rPr>
        <w:t>בסמוך</w:t>
      </w:r>
      <w:r w:rsidRPr="00660981">
        <w:rPr>
          <w:rFonts w:cs="David"/>
          <w:rtl/>
        </w:rPr>
        <w:t xml:space="preserve"> </w:t>
      </w:r>
      <w:r w:rsidRPr="00660981">
        <w:rPr>
          <w:rFonts w:cs="David" w:hint="eastAsia"/>
          <w:rtl/>
        </w:rPr>
        <w:t>לאחר</w:t>
      </w:r>
      <w:r w:rsidRPr="00660981">
        <w:rPr>
          <w:rFonts w:cs="David"/>
          <w:rtl/>
        </w:rPr>
        <w:t xml:space="preserve"> </w:t>
      </w:r>
      <w:r w:rsidRPr="00660981">
        <w:rPr>
          <w:rFonts w:cs="David" w:hint="eastAsia"/>
          <w:rtl/>
        </w:rPr>
        <w:t>חילולו</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השיק</w:t>
      </w:r>
      <w:r w:rsidRPr="00660981">
        <w:rPr>
          <w:rFonts w:cs="David"/>
          <w:rtl/>
        </w:rPr>
        <w:t xml:space="preserve"> </w:t>
      </w:r>
      <w:r w:rsidRPr="00660981">
        <w:rPr>
          <w:rFonts w:cs="David" w:hint="eastAsia"/>
          <w:rtl/>
        </w:rPr>
        <w:t>האמור</w:t>
      </w:r>
      <w:r w:rsidRPr="00660981">
        <w:rPr>
          <w:rFonts w:cs="David"/>
          <w:rtl/>
        </w:rPr>
        <w:t>.</w:t>
      </w:r>
    </w:p>
    <w:p w14:paraId="062F98B8" w14:textId="77777777" w:rsidR="00094547" w:rsidRPr="00660981" w:rsidRDefault="00094547" w:rsidP="008F484E">
      <w:pPr>
        <w:pStyle w:val="ListParagraph"/>
        <w:spacing w:before="120" w:after="120" w:line="360" w:lineRule="auto"/>
        <w:ind w:left="1224"/>
        <w:jc w:val="both"/>
        <w:rPr>
          <w:rFonts w:cs="David"/>
        </w:rPr>
      </w:pPr>
      <w:r w:rsidRPr="00660981">
        <w:rPr>
          <w:rFonts w:cs="David" w:hint="eastAsia"/>
          <w:rtl/>
        </w:rPr>
        <w:t>כמו</w:t>
      </w:r>
      <w:r w:rsidRPr="00660981">
        <w:rPr>
          <w:rFonts w:cs="David"/>
          <w:rtl/>
        </w:rPr>
        <w:t xml:space="preserve"> </w:t>
      </w:r>
      <w:r w:rsidRPr="00660981">
        <w:rPr>
          <w:rFonts w:cs="David" w:hint="eastAsia"/>
          <w:rtl/>
        </w:rPr>
        <w:t>כן</w:t>
      </w:r>
      <w:r w:rsidRPr="00660981">
        <w:rPr>
          <w:rFonts w:cs="David"/>
          <w:rtl/>
        </w:rPr>
        <w:t xml:space="preserve">, </w:t>
      </w:r>
      <w:r w:rsidRPr="00660981">
        <w:rPr>
          <w:rFonts w:cs="David" w:hint="eastAsia"/>
          <w:rtl/>
        </w:rPr>
        <w:t>כל</w:t>
      </w:r>
      <w:r w:rsidRPr="00660981">
        <w:rPr>
          <w:rFonts w:cs="David"/>
          <w:rtl/>
        </w:rPr>
        <w:t xml:space="preserve"> </w:t>
      </w:r>
      <w:r w:rsidRPr="00660981">
        <w:rPr>
          <w:rFonts w:cs="David" w:hint="eastAsia"/>
          <w:rtl/>
        </w:rPr>
        <w:t>תשלום</w:t>
      </w:r>
      <w:r w:rsidRPr="00660981">
        <w:rPr>
          <w:rFonts w:cs="David"/>
          <w:rtl/>
        </w:rPr>
        <w:t xml:space="preserve"> </w:t>
      </w:r>
      <w:r w:rsidRPr="00660981">
        <w:rPr>
          <w:rFonts w:cs="David" w:hint="eastAsia"/>
          <w:rtl/>
        </w:rPr>
        <w:t>שהוא</w:t>
      </w:r>
      <w:r w:rsidRPr="00660981">
        <w:rPr>
          <w:rFonts w:cs="David"/>
          <w:rtl/>
        </w:rPr>
        <w:t xml:space="preserve"> </w:t>
      </w:r>
      <w:r w:rsidRPr="00660981">
        <w:rPr>
          <w:rFonts w:cs="David" w:hint="eastAsia"/>
          <w:rtl/>
        </w:rPr>
        <w:t>שחזר</w:t>
      </w:r>
      <w:r w:rsidRPr="00660981">
        <w:rPr>
          <w:rFonts w:cs="David"/>
          <w:rtl/>
        </w:rPr>
        <w:t xml:space="preserve"> </w:t>
      </w:r>
      <w:r w:rsidRPr="00660981">
        <w:rPr>
          <w:rFonts w:cs="David" w:hint="eastAsia"/>
          <w:rtl/>
        </w:rPr>
        <w:t>ולא</w:t>
      </w:r>
      <w:r w:rsidRPr="00660981">
        <w:rPr>
          <w:rFonts w:cs="David"/>
          <w:rtl/>
        </w:rPr>
        <w:t xml:space="preserve"> </w:t>
      </w:r>
      <w:r w:rsidRPr="00660981">
        <w:rPr>
          <w:rFonts w:cs="David" w:hint="eastAsia"/>
          <w:rtl/>
        </w:rPr>
        <w:t>כובד</w:t>
      </w:r>
      <w:r w:rsidRPr="00660981">
        <w:rPr>
          <w:rFonts w:cs="David"/>
          <w:rtl/>
        </w:rPr>
        <w:t xml:space="preserve">, </w:t>
      </w:r>
      <w:r w:rsidRPr="00660981">
        <w:rPr>
          <w:rFonts w:cs="David" w:hint="eastAsia"/>
          <w:rtl/>
        </w:rPr>
        <w:t>תקוזז</w:t>
      </w:r>
      <w:r w:rsidRPr="00660981">
        <w:rPr>
          <w:rFonts w:cs="David"/>
          <w:rtl/>
        </w:rPr>
        <w:t xml:space="preserve"> </w:t>
      </w:r>
      <w:r w:rsidRPr="00660981">
        <w:rPr>
          <w:rFonts w:cs="David" w:hint="eastAsia"/>
          <w:rtl/>
        </w:rPr>
        <w:t>העמלה</w:t>
      </w:r>
      <w:r w:rsidRPr="00660981">
        <w:rPr>
          <w:rFonts w:cs="David"/>
          <w:rtl/>
        </w:rPr>
        <w:t xml:space="preserve"> </w:t>
      </w:r>
      <w:r w:rsidRPr="00660981">
        <w:rPr>
          <w:rFonts w:cs="David" w:hint="eastAsia"/>
          <w:rtl/>
        </w:rPr>
        <w:t>ששולמה</w:t>
      </w:r>
      <w:r w:rsidRPr="00660981">
        <w:rPr>
          <w:rFonts w:cs="David"/>
          <w:rtl/>
        </w:rPr>
        <w:t xml:space="preserve"> </w:t>
      </w:r>
      <w:r w:rsidRPr="00660981">
        <w:rPr>
          <w:rFonts w:cs="David" w:hint="eastAsia"/>
          <w:rtl/>
        </w:rPr>
        <w:t>בגינו</w:t>
      </w:r>
      <w:r w:rsidRPr="00660981">
        <w:rPr>
          <w:rFonts w:cs="David"/>
          <w:rtl/>
        </w:rPr>
        <w:t xml:space="preserve">. </w:t>
      </w:r>
      <w:r w:rsidRPr="00660981">
        <w:rPr>
          <w:rFonts w:cs="David" w:hint="eastAsia"/>
          <w:rtl/>
        </w:rPr>
        <w:t>וכן</w:t>
      </w:r>
      <w:r w:rsidRPr="00660981">
        <w:rPr>
          <w:rFonts w:cs="David"/>
          <w:rtl/>
        </w:rPr>
        <w:t xml:space="preserve"> </w:t>
      </w:r>
      <w:r w:rsidRPr="00660981">
        <w:rPr>
          <w:rFonts w:cs="David" w:hint="eastAsia"/>
          <w:rtl/>
        </w:rPr>
        <w:t>החזרי</w:t>
      </w:r>
      <w:r w:rsidRPr="00660981">
        <w:rPr>
          <w:rFonts w:cs="David"/>
          <w:rtl/>
        </w:rPr>
        <w:t xml:space="preserve"> </w:t>
      </w:r>
      <w:r w:rsidRPr="00660981">
        <w:rPr>
          <w:rFonts w:cs="David" w:hint="eastAsia"/>
          <w:rtl/>
        </w:rPr>
        <w:t>תשלומים</w:t>
      </w:r>
      <w:r w:rsidRPr="00660981">
        <w:rPr>
          <w:rFonts w:cs="David"/>
          <w:rtl/>
        </w:rPr>
        <w:t xml:space="preserve"> </w:t>
      </w:r>
      <w:r w:rsidRPr="00660981">
        <w:rPr>
          <w:rFonts w:cs="David" w:hint="eastAsia"/>
          <w:rtl/>
        </w:rPr>
        <w:t>לתושבים</w:t>
      </w:r>
      <w:r w:rsidRPr="00660981">
        <w:rPr>
          <w:rFonts w:cs="David"/>
          <w:rtl/>
        </w:rPr>
        <w:t xml:space="preserve"> </w:t>
      </w:r>
      <w:r w:rsidRPr="00660981">
        <w:rPr>
          <w:rFonts w:cs="David" w:hint="eastAsia"/>
          <w:rtl/>
        </w:rPr>
        <w:t>ששולמה</w:t>
      </w:r>
      <w:r w:rsidRPr="00660981">
        <w:rPr>
          <w:rFonts w:cs="David"/>
          <w:rtl/>
        </w:rPr>
        <w:t xml:space="preserve"> </w:t>
      </w:r>
      <w:r w:rsidRPr="00660981">
        <w:rPr>
          <w:rFonts w:cs="David" w:hint="eastAsia"/>
          <w:rtl/>
        </w:rPr>
        <w:t>בגינם</w:t>
      </w:r>
      <w:r w:rsidRPr="00660981">
        <w:rPr>
          <w:rFonts w:cs="David"/>
          <w:rtl/>
        </w:rPr>
        <w:t xml:space="preserve"> </w:t>
      </w:r>
      <w:r w:rsidRPr="00660981">
        <w:rPr>
          <w:rFonts w:cs="David" w:hint="eastAsia"/>
          <w:rtl/>
        </w:rPr>
        <w:t>העמלה</w:t>
      </w:r>
      <w:r w:rsidRPr="00660981">
        <w:rPr>
          <w:rFonts w:cs="David"/>
          <w:rtl/>
        </w:rPr>
        <w:t xml:space="preserve">, </w:t>
      </w:r>
      <w:r w:rsidRPr="00660981">
        <w:rPr>
          <w:rFonts w:cs="David" w:hint="eastAsia"/>
          <w:rtl/>
        </w:rPr>
        <w:t>תקוזז</w:t>
      </w:r>
      <w:r w:rsidRPr="00660981">
        <w:rPr>
          <w:rFonts w:cs="David"/>
          <w:rtl/>
        </w:rPr>
        <w:t xml:space="preserve"> </w:t>
      </w:r>
      <w:r w:rsidRPr="00660981">
        <w:rPr>
          <w:rFonts w:cs="David" w:hint="eastAsia"/>
          <w:rtl/>
        </w:rPr>
        <w:t>העמלה</w:t>
      </w:r>
      <w:r w:rsidRPr="00660981">
        <w:rPr>
          <w:rFonts w:cs="David"/>
          <w:rtl/>
        </w:rPr>
        <w:t xml:space="preserve"> </w:t>
      </w:r>
      <w:r w:rsidRPr="00660981">
        <w:rPr>
          <w:rFonts w:cs="David" w:hint="eastAsia"/>
          <w:rtl/>
        </w:rPr>
        <w:t>מחשבון</w:t>
      </w:r>
      <w:r w:rsidRPr="00660981">
        <w:rPr>
          <w:rFonts w:cs="David"/>
          <w:rtl/>
        </w:rPr>
        <w:t xml:space="preserve"> </w:t>
      </w:r>
      <w:r w:rsidRPr="00660981">
        <w:rPr>
          <w:rFonts w:cs="David" w:hint="eastAsia"/>
          <w:rtl/>
        </w:rPr>
        <w:t>הקבלן</w:t>
      </w:r>
      <w:r w:rsidRPr="00660981">
        <w:rPr>
          <w:rFonts w:cs="David"/>
          <w:rtl/>
        </w:rPr>
        <w:t>.</w:t>
      </w:r>
    </w:p>
    <w:p w14:paraId="6B026DAF" w14:textId="77777777" w:rsidR="00094547" w:rsidRPr="00660981" w:rsidRDefault="00094547" w:rsidP="008F484E">
      <w:pPr>
        <w:pStyle w:val="ListParagraph"/>
        <w:spacing w:before="120" w:after="120" w:line="360" w:lineRule="auto"/>
        <w:ind w:left="1224"/>
        <w:jc w:val="both"/>
        <w:rPr>
          <w:rFonts w:cs="David"/>
        </w:rPr>
      </w:pPr>
      <w:r w:rsidRPr="00660981">
        <w:rPr>
          <w:rFonts w:cs="David" w:hint="eastAsia"/>
          <w:rtl/>
        </w:rPr>
        <w:t>בהקשר</w:t>
      </w:r>
      <w:r w:rsidRPr="00660981">
        <w:rPr>
          <w:rFonts w:cs="David"/>
          <w:rtl/>
        </w:rPr>
        <w:t xml:space="preserve"> זה אף </w:t>
      </w:r>
      <w:r w:rsidRPr="00660981">
        <w:rPr>
          <w:rFonts w:cs="David" w:hint="eastAsia"/>
          <w:rtl/>
        </w:rPr>
        <w:t>מובהר</w:t>
      </w:r>
      <w:r w:rsidRPr="00660981">
        <w:rPr>
          <w:rFonts w:cs="David"/>
          <w:rtl/>
        </w:rPr>
        <w:t xml:space="preserve"> כי הקבלן לא יהא זכאי לשום עמלה בגין שיקים </w:t>
      </w:r>
      <w:r w:rsidRPr="00660981">
        <w:rPr>
          <w:rFonts w:cs="David" w:hint="eastAsia"/>
          <w:rtl/>
        </w:rPr>
        <w:t>מעותדים</w:t>
      </w:r>
      <w:r w:rsidRPr="00660981">
        <w:rPr>
          <w:rFonts w:cs="David"/>
          <w:rtl/>
        </w:rPr>
        <w:t xml:space="preserve"> שהתקבלו </w:t>
      </w:r>
      <w:r w:rsidRPr="00660981">
        <w:rPr>
          <w:rFonts w:cs="David" w:hint="eastAsia"/>
          <w:rtl/>
        </w:rPr>
        <w:t>בטרם</w:t>
      </w:r>
      <w:r w:rsidRPr="00660981">
        <w:rPr>
          <w:rFonts w:cs="David"/>
          <w:rtl/>
        </w:rPr>
        <w:t xml:space="preserve"> </w:t>
      </w:r>
      <w:r w:rsidRPr="00660981">
        <w:rPr>
          <w:rFonts w:cs="David" w:hint="eastAsia"/>
          <w:rtl/>
        </w:rPr>
        <w:t>תחילת</w:t>
      </w:r>
      <w:r w:rsidRPr="00660981">
        <w:rPr>
          <w:rFonts w:cs="David"/>
          <w:rtl/>
        </w:rPr>
        <w:t xml:space="preserve"> </w:t>
      </w:r>
      <w:r w:rsidRPr="00660981">
        <w:rPr>
          <w:rFonts w:cs="David" w:hint="eastAsia"/>
          <w:rtl/>
        </w:rPr>
        <w:t>מתן</w:t>
      </w:r>
      <w:r w:rsidRPr="00660981">
        <w:rPr>
          <w:rFonts w:cs="David"/>
          <w:rtl/>
        </w:rPr>
        <w:t xml:space="preserve"> </w:t>
      </w:r>
      <w:r w:rsidRPr="00660981">
        <w:rPr>
          <w:rFonts w:cs="David" w:hint="eastAsia"/>
          <w:rtl/>
        </w:rPr>
        <w:t>השירות</w:t>
      </w:r>
      <w:r w:rsidRPr="00660981">
        <w:rPr>
          <w:rFonts w:cs="David"/>
          <w:rtl/>
        </w:rPr>
        <w:t xml:space="preserve"> ואשר נפרעו לאחר מכן וכן לא יהיה הקבלן זכאי לכל עמלה בגין שיקים </w:t>
      </w:r>
      <w:r w:rsidRPr="00660981">
        <w:rPr>
          <w:rFonts w:cs="David" w:hint="eastAsia"/>
          <w:rtl/>
        </w:rPr>
        <w:t>מעותדים</w:t>
      </w:r>
      <w:r w:rsidRPr="00660981">
        <w:rPr>
          <w:rFonts w:cs="David"/>
          <w:rtl/>
        </w:rPr>
        <w:t xml:space="preserve"> שהתקבלו בתקופת השירות, אך מועד </w:t>
      </w:r>
      <w:r w:rsidRPr="00660981">
        <w:rPr>
          <w:rFonts w:cs="David" w:hint="eastAsia"/>
          <w:rtl/>
        </w:rPr>
        <w:t>פרעונם</w:t>
      </w:r>
      <w:r w:rsidRPr="00660981">
        <w:rPr>
          <w:rFonts w:cs="David"/>
          <w:rtl/>
        </w:rPr>
        <w:t xml:space="preserve"> הוא לאחר סיום תקופת השירות. כמו כן, הקבלן לא יהיה זכאי לכל עמלה בגין פסקי דין שניתנו במהלך תקופת השירות ואשר סכומם שולם ע"י החייב לאחר תום תקופת השירות, ו/או </w:t>
      </w:r>
      <w:r w:rsidRPr="00660981">
        <w:rPr>
          <w:rFonts w:cs="David" w:hint="eastAsia"/>
          <w:rtl/>
        </w:rPr>
        <w:t>פס</w:t>
      </w:r>
      <w:r w:rsidRPr="00660981">
        <w:rPr>
          <w:rFonts w:cs="David"/>
          <w:rtl/>
        </w:rPr>
        <w:t>"ק מלפני תקופת השירות שהתקבלו בתקופת השירות.</w:t>
      </w:r>
    </w:p>
    <w:p w14:paraId="5736BE2C" w14:textId="77777777" w:rsidR="00094547" w:rsidRPr="00660981" w:rsidRDefault="00094547" w:rsidP="00E6640E">
      <w:pPr>
        <w:pStyle w:val="ListParagraph"/>
        <w:numPr>
          <w:ilvl w:val="2"/>
          <w:numId w:val="27"/>
        </w:numPr>
        <w:spacing w:before="120" w:after="120" w:line="360" w:lineRule="auto"/>
        <w:ind w:left="1224" w:hanging="709"/>
        <w:jc w:val="both"/>
        <w:rPr>
          <w:rFonts w:cs="David"/>
        </w:rPr>
      </w:pPr>
      <w:r w:rsidRPr="00660981">
        <w:rPr>
          <w:rFonts w:cs="David" w:hint="eastAsia"/>
          <w:rtl/>
        </w:rPr>
        <w:t>סכומים</w:t>
      </w:r>
      <w:r w:rsidRPr="00660981">
        <w:rPr>
          <w:rFonts w:cs="David"/>
          <w:rtl/>
        </w:rPr>
        <w:t xml:space="preserve"> </w:t>
      </w:r>
      <w:r w:rsidRPr="00660981">
        <w:rPr>
          <w:rFonts w:cs="David" w:hint="eastAsia"/>
          <w:rtl/>
        </w:rPr>
        <w:t>שייגבו</w:t>
      </w:r>
      <w:r w:rsidRPr="00660981">
        <w:rPr>
          <w:rFonts w:cs="David"/>
          <w:rtl/>
        </w:rPr>
        <w:t xml:space="preserve"> </w:t>
      </w:r>
      <w:r w:rsidRPr="00660981">
        <w:rPr>
          <w:rFonts w:cs="David" w:hint="eastAsia"/>
          <w:rtl/>
        </w:rPr>
        <w:t>במסגרת</w:t>
      </w:r>
      <w:r w:rsidRPr="00660981">
        <w:rPr>
          <w:rFonts w:cs="David"/>
          <w:rtl/>
        </w:rPr>
        <w:t xml:space="preserve"> </w:t>
      </w:r>
      <w:r w:rsidRPr="00660981">
        <w:rPr>
          <w:rFonts w:cs="David" w:hint="eastAsia"/>
          <w:rtl/>
        </w:rPr>
        <w:t>הליכים</w:t>
      </w:r>
      <w:r w:rsidRPr="00660981">
        <w:rPr>
          <w:rFonts w:cs="David"/>
          <w:rtl/>
        </w:rPr>
        <w:t xml:space="preserve"> </w:t>
      </w:r>
      <w:r w:rsidRPr="00660981">
        <w:rPr>
          <w:rFonts w:cs="David" w:hint="eastAsia"/>
          <w:rtl/>
        </w:rPr>
        <w:t>בבתי</w:t>
      </w:r>
      <w:r w:rsidRPr="00660981">
        <w:rPr>
          <w:rFonts w:cs="David"/>
          <w:rtl/>
        </w:rPr>
        <w:t xml:space="preserve"> </w:t>
      </w:r>
      <w:r w:rsidRPr="00660981">
        <w:rPr>
          <w:rFonts w:cs="David" w:hint="eastAsia"/>
          <w:rtl/>
        </w:rPr>
        <w:t>משפט</w:t>
      </w:r>
      <w:r w:rsidRPr="00660981">
        <w:rPr>
          <w:rFonts w:cs="David"/>
          <w:rtl/>
        </w:rPr>
        <w:t xml:space="preserve"> </w:t>
      </w:r>
      <w:r w:rsidRPr="00660981">
        <w:rPr>
          <w:rFonts w:cs="David" w:hint="eastAsia"/>
          <w:rtl/>
        </w:rPr>
        <w:t>ובלשכות</w:t>
      </w:r>
      <w:r w:rsidRPr="00660981">
        <w:rPr>
          <w:rFonts w:cs="David"/>
          <w:rtl/>
        </w:rPr>
        <w:t xml:space="preserve"> </w:t>
      </w:r>
      <w:r w:rsidRPr="00660981">
        <w:rPr>
          <w:rFonts w:cs="David" w:hint="eastAsia"/>
          <w:rtl/>
        </w:rPr>
        <w:t>הוצאה</w:t>
      </w:r>
      <w:r w:rsidRPr="00660981">
        <w:rPr>
          <w:rFonts w:cs="David"/>
          <w:rtl/>
        </w:rPr>
        <w:t xml:space="preserve"> </w:t>
      </w:r>
      <w:r w:rsidRPr="00660981">
        <w:rPr>
          <w:rFonts w:cs="David" w:hint="eastAsia"/>
          <w:rtl/>
        </w:rPr>
        <w:t>לפועל</w:t>
      </w:r>
      <w:r w:rsidRPr="00660981">
        <w:rPr>
          <w:rFonts w:cs="David"/>
          <w:rtl/>
        </w:rPr>
        <w:t xml:space="preserve"> ע"י עו"ד חיצוני וכן </w:t>
      </w:r>
      <w:r w:rsidRPr="00660981">
        <w:rPr>
          <w:rFonts w:cs="David" w:hint="eastAsia"/>
          <w:rtl/>
        </w:rPr>
        <w:t>כשכר</w:t>
      </w:r>
      <w:r w:rsidRPr="00660981">
        <w:rPr>
          <w:rFonts w:cs="David"/>
          <w:rtl/>
        </w:rPr>
        <w:t xml:space="preserve"> טרחת עו"ד ו/או סכומי אגרות והוצאות שונות שייגבו מחייבים לשם החזר הוצאות הרשות כאשר כל סכום שייגבה במסגרת ההליכים הנ"ל ייזקף תחילה על חשבון רכיבים אלו. </w:t>
      </w:r>
    </w:p>
    <w:p w14:paraId="6A2A7187"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למען</w:t>
      </w:r>
      <w:r w:rsidRPr="00660981">
        <w:rPr>
          <w:rFonts w:cs="David"/>
          <w:rtl/>
        </w:rPr>
        <w:t xml:space="preserve"> הסר ספק, יצוין כי הקבלן לא יהא זכאי לעמלה כלשהי בגין חובות שיימחקו ע"י הרשות, או סכומים שיקוזזו ע"י הרשות מהתמורה שתגיע ממנה לקבלן </w:t>
      </w:r>
      <w:r w:rsidRPr="00660981">
        <w:rPr>
          <w:rFonts w:cs="David" w:hint="eastAsia"/>
          <w:rtl/>
        </w:rPr>
        <w:t>ממנו</w:t>
      </w:r>
      <w:r w:rsidRPr="00660981">
        <w:rPr>
          <w:rFonts w:cs="David"/>
          <w:rtl/>
        </w:rPr>
        <w:t xml:space="preserve"> קוזזו </w:t>
      </w:r>
      <w:r w:rsidRPr="00660981">
        <w:rPr>
          <w:rFonts w:cs="David" w:hint="eastAsia"/>
          <w:rtl/>
        </w:rPr>
        <w:t>עפ</w:t>
      </w:r>
      <w:r w:rsidRPr="00660981">
        <w:rPr>
          <w:rFonts w:cs="David"/>
          <w:rtl/>
        </w:rPr>
        <w:t xml:space="preserve">"י </w:t>
      </w:r>
      <w:r w:rsidRPr="00660981">
        <w:rPr>
          <w:rFonts w:cs="David" w:hint="eastAsia"/>
          <w:rtl/>
        </w:rPr>
        <w:t>שיקול</w:t>
      </w:r>
      <w:r w:rsidRPr="00660981">
        <w:rPr>
          <w:rFonts w:cs="David"/>
          <w:rtl/>
        </w:rPr>
        <w:t xml:space="preserve"> </w:t>
      </w:r>
      <w:r w:rsidRPr="00660981">
        <w:rPr>
          <w:rFonts w:cs="David" w:hint="eastAsia"/>
          <w:rtl/>
        </w:rPr>
        <w:t>דעתה</w:t>
      </w:r>
      <w:r w:rsidRPr="00660981">
        <w:rPr>
          <w:rFonts w:cs="David"/>
          <w:rtl/>
        </w:rPr>
        <w:t xml:space="preserve"> </w:t>
      </w:r>
      <w:r w:rsidRPr="00660981">
        <w:rPr>
          <w:rFonts w:cs="David" w:hint="eastAsia"/>
          <w:rtl/>
        </w:rPr>
        <w:t>הבלעדי</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הרשות</w:t>
      </w:r>
      <w:r w:rsidRPr="00660981">
        <w:rPr>
          <w:rFonts w:cs="David"/>
          <w:rtl/>
        </w:rPr>
        <w:t>.</w:t>
      </w:r>
    </w:p>
    <w:p w14:paraId="7952362F" w14:textId="58839570"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לעמלה</w:t>
      </w:r>
      <w:r w:rsidRPr="00660981">
        <w:rPr>
          <w:rFonts w:cs="David"/>
          <w:rtl/>
        </w:rPr>
        <w:t xml:space="preserve"> </w:t>
      </w:r>
      <w:r w:rsidRPr="00660981">
        <w:rPr>
          <w:rFonts w:cs="David" w:hint="eastAsia"/>
          <w:rtl/>
        </w:rPr>
        <w:t>יתווסף</w:t>
      </w:r>
      <w:r w:rsidRPr="00660981">
        <w:rPr>
          <w:rFonts w:cs="David"/>
          <w:rtl/>
        </w:rPr>
        <w:t xml:space="preserve"> </w:t>
      </w:r>
      <w:r w:rsidRPr="00660981">
        <w:rPr>
          <w:rFonts w:cs="David" w:hint="eastAsia"/>
          <w:rtl/>
        </w:rPr>
        <w:t>מע</w:t>
      </w:r>
      <w:r w:rsidRPr="00660981">
        <w:rPr>
          <w:rFonts w:cs="David"/>
          <w:rtl/>
        </w:rPr>
        <w:t xml:space="preserve">"מ </w:t>
      </w:r>
      <w:r w:rsidRPr="00660981">
        <w:rPr>
          <w:rFonts w:cs="David" w:hint="eastAsia"/>
          <w:rtl/>
        </w:rPr>
        <w:t>כדין</w:t>
      </w:r>
      <w:r w:rsidRPr="00660981">
        <w:rPr>
          <w:rFonts w:cs="David"/>
          <w:rtl/>
        </w:rPr>
        <w:t xml:space="preserve"> </w:t>
      </w:r>
      <w:r w:rsidRPr="00660981">
        <w:rPr>
          <w:rFonts w:cs="David" w:hint="eastAsia"/>
          <w:rtl/>
        </w:rPr>
        <w:t>בכפוף</w:t>
      </w:r>
      <w:r w:rsidRPr="00660981">
        <w:rPr>
          <w:rFonts w:cs="David"/>
          <w:rtl/>
        </w:rPr>
        <w:t xml:space="preserve"> </w:t>
      </w:r>
      <w:r w:rsidRPr="00660981">
        <w:rPr>
          <w:rFonts w:cs="David" w:hint="eastAsia"/>
          <w:rtl/>
        </w:rPr>
        <w:t>וכנגד</w:t>
      </w:r>
      <w:r w:rsidRPr="00660981">
        <w:rPr>
          <w:rFonts w:cs="David"/>
          <w:rtl/>
        </w:rPr>
        <w:t xml:space="preserve"> </w:t>
      </w:r>
      <w:r w:rsidRPr="00660981">
        <w:rPr>
          <w:rFonts w:cs="David" w:hint="eastAsia"/>
          <w:rtl/>
        </w:rPr>
        <w:t>הוצאת</w:t>
      </w:r>
      <w:r w:rsidRPr="00660981">
        <w:rPr>
          <w:rFonts w:cs="David"/>
          <w:rtl/>
        </w:rPr>
        <w:t xml:space="preserve"> </w:t>
      </w:r>
      <w:r w:rsidRPr="00660981">
        <w:rPr>
          <w:rFonts w:cs="David" w:hint="eastAsia"/>
          <w:rtl/>
        </w:rPr>
        <w:t>חשבונית</w:t>
      </w:r>
      <w:r w:rsidRPr="00660981">
        <w:rPr>
          <w:rFonts w:cs="David"/>
          <w:rtl/>
        </w:rPr>
        <w:t xml:space="preserve"> </w:t>
      </w:r>
      <w:r w:rsidRPr="00660981">
        <w:rPr>
          <w:rFonts w:cs="David" w:hint="eastAsia"/>
          <w:rtl/>
        </w:rPr>
        <w:t>מס</w:t>
      </w:r>
      <w:r w:rsidRPr="00660981">
        <w:rPr>
          <w:rFonts w:cs="David"/>
          <w:rtl/>
        </w:rPr>
        <w:t xml:space="preserve"> </w:t>
      </w:r>
      <w:r w:rsidRPr="00660981">
        <w:rPr>
          <w:rFonts w:cs="David" w:hint="eastAsia"/>
          <w:rtl/>
        </w:rPr>
        <w:t>ע</w:t>
      </w:r>
      <w:r w:rsidRPr="00660981">
        <w:rPr>
          <w:rFonts w:cs="David"/>
          <w:rtl/>
        </w:rPr>
        <w:t xml:space="preserve">"י </w:t>
      </w:r>
      <w:r w:rsidRPr="00660981">
        <w:rPr>
          <w:rFonts w:cs="David" w:hint="eastAsia"/>
          <w:rtl/>
        </w:rPr>
        <w:t>הקבלן</w:t>
      </w:r>
      <w:r w:rsidRPr="00660981">
        <w:rPr>
          <w:rFonts w:cs="David"/>
          <w:rtl/>
        </w:rPr>
        <w:t xml:space="preserve"> </w:t>
      </w:r>
      <w:r w:rsidRPr="00660981">
        <w:rPr>
          <w:rFonts w:cs="David" w:hint="eastAsia"/>
          <w:rtl/>
        </w:rPr>
        <w:t>ל</w:t>
      </w:r>
      <w:r w:rsidR="005B4D76" w:rsidRPr="00660981">
        <w:rPr>
          <w:rFonts w:cs="David" w:hint="eastAsia"/>
          <w:rtl/>
        </w:rPr>
        <w:t>רשות</w:t>
      </w:r>
      <w:r w:rsidRPr="00660981">
        <w:rPr>
          <w:rFonts w:cs="David"/>
          <w:rtl/>
        </w:rPr>
        <w:t>.</w:t>
      </w:r>
    </w:p>
    <w:p w14:paraId="61F5A9B9"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אחת</w:t>
      </w:r>
      <w:r w:rsidRPr="00660981">
        <w:rPr>
          <w:rFonts w:cs="David"/>
          <w:rtl/>
        </w:rPr>
        <w:t xml:space="preserve"> לחודש, עד ה – 15 לכל חודש, יגיש הקבלן לרשות חשבון לו יצורף דו"ח מפורט בגין השירות שבוצע בחודש החולף, </w:t>
      </w:r>
      <w:r w:rsidRPr="00660981">
        <w:rPr>
          <w:rFonts w:cs="David" w:hint="eastAsia"/>
          <w:rtl/>
        </w:rPr>
        <w:t>לרבות</w:t>
      </w:r>
      <w:r w:rsidRPr="00660981">
        <w:rPr>
          <w:rFonts w:cs="David"/>
          <w:rtl/>
        </w:rPr>
        <w:t xml:space="preserve"> </w:t>
      </w:r>
      <w:r w:rsidRPr="00660981">
        <w:rPr>
          <w:rFonts w:cs="David" w:hint="eastAsia"/>
          <w:rtl/>
        </w:rPr>
        <w:t>פרוט</w:t>
      </w:r>
      <w:r w:rsidRPr="00660981">
        <w:rPr>
          <w:rFonts w:cs="David"/>
          <w:rtl/>
        </w:rPr>
        <w:t xml:space="preserve"> </w:t>
      </w:r>
      <w:r w:rsidRPr="00660981">
        <w:rPr>
          <w:rFonts w:cs="David" w:hint="eastAsia"/>
          <w:rtl/>
        </w:rPr>
        <w:t>שעות</w:t>
      </w:r>
      <w:r w:rsidRPr="00660981">
        <w:rPr>
          <w:rFonts w:cs="David"/>
          <w:rtl/>
        </w:rPr>
        <w:t xml:space="preserve"> </w:t>
      </w:r>
      <w:r w:rsidRPr="00660981">
        <w:rPr>
          <w:rFonts w:cs="David" w:hint="eastAsia"/>
          <w:rtl/>
        </w:rPr>
        <w:t>העבודה</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העובדים</w:t>
      </w:r>
      <w:r w:rsidRPr="00660981">
        <w:rPr>
          <w:rFonts w:cs="David"/>
          <w:rtl/>
        </w:rPr>
        <w:t xml:space="preserve"> </w:t>
      </w:r>
      <w:r w:rsidRPr="00660981">
        <w:rPr>
          <w:rFonts w:cs="David" w:hint="eastAsia"/>
          <w:rtl/>
        </w:rPr>
        <w:t>באותו</w:t>
      </w:r>
      <w:r w:rsidRPr="00660981">
        <w:rPr>
          <w:rFonts w:cs="David"/>
          <w:rtl/>
        </w:rPr>
        <w:t xml:space="preserve"> </w:t>
      </w:r>
      <w:r w:rsidRPr="00660981">
        <w:rPr>
          <w:rFonts w:cs="David" w:hint="eastAsia"/>
          <w:rtl/>
        </w:rPr>
        <w:t>חודש</w:t>
      </w:r>
      <w:r w:rsidRPr="00660981">
        <w:rPr>
          <w:rFonts w:cs="David"/>
          <w:rtl/>
        </w:rPr>
        <w:t>. הדו"ח יכלול את פירוט החייבים והכספים שנגבו בפועל בחודש החולף וכן פרטים נוספים כפי שידרוש גזבר הרשות. החשבון ייבדק ע"י גזבר הרשות ויאושר על ידו, בכפוף לתיקוני טעויות ככל שתתבררנה. החשבון האמור ישולם תוך 60 ימים מיום הגשת החשבון לאישור גזבר הרשות.</w:t>
      </w:r>
    </w:p>
    <w:p w14:paraId="287D19C4" w14:textId="4B08CC38"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העמלה</w:t>
      </w:r>
      <w:r w:rsidRPr="00660981">
        <w:rPr>
          <w:rFonts w:cs="David"/>
          <w:rtl/>
        </w:rPr>
        <w:t xml:space="preserve"> תשולם רק לאחר שהקבלן הגיש את הדוחות כאמור </w:t>
      </w:r>
      <w:r w:rsidRPr="00660981">
        <w:rPr>
          <w:rFonts w:cs="David" w:hint="eastAsia"/>
          <w:rtl/>
        </w:rPr>
        <w:t>בנספח</w:t>
      </w:r>
      <w:r w:rsidRPr="00660981">
        <w:rPr>
          <w:rFonts w:cs="David"/>
          <w:rtl/>
        </w:rPr>
        <w:t xml:space="preserve"> </w:t>
      </w:r>
      <w:r w:rsidRPr="00660981">
        <w:rPr>
          <w:rFonts w:cs="David" w:hint="eastAsia"/>
          <w:rtl/>
        </w:rPr>
        <w:t>א</w:t>
      </w:r>
      <w:r w:rsidRPr="00660981">
        <w:rPr>
          <w:rFonts w:cs="David"/>
          <w:rtl/>
        </w:rPr>
        <w:t xml:space="preserve">' </w:t>
      </w:r>
      <w:r w:rsidRPr="00660981">
        <w:rPr>
          <w:rFonts w:cs="David" w:hint="eastAsia"/>
          <w:rtl/>
        </w:rPr>
        <w:t>וכן</w:t>
      </w:r>
      <w:r w:rsidRPr="00660981">
        <w:rPr>
          <w:rFonts w:cs="David"/>
          <w:rtl/>
        </w:rPr>
        <w:t xml:space="preserve"> ערך התאמה בין הרשומים שבמערכת הגביה לרשומות שבהנהלת החשבונות הראשית של ה</w:t>
      </w:r>
      <w:r w:rsidR="005B4D76" w:rsidRPr="00660981">
        <w:rPr>
          <w:rFonts w:cs="David"/>
          <w:rtl/>
        </w:rPr>
        <w:t>רשות</w:t>
      </w:r>
      <w:r w:rsidRPr="00660981">
        <w:rPr>
          <w:rFonts w:cs="David"/>
          <w:rtl/>
        </w:rPr>
        <w:t>.</w:t>
      </w:r>
    </w:p>
    <w:p w14:paraId="62523BD5" w14:textId="3693ADE9" w:rsidR="00094547" w:rsidRPr="00E6640E" w:rsidRDefault="00094547" w:rsidP="00E6640E">
      <w:pPr>
        <w:pStyle w:val="ListParagraph"/>
        <w:numPr>
          <w:ilvl w:val="1"/>
          <w:numId w:val="27"/>
        </w:numPr>
        <w:spacing w:before="120" w:after="120" w:line="360" w:lineRule="auto"/>
        <w:ind w:hanging="579"/>
        <w:jc w:val="both"/>
        <w:rPr>
          <w:rFonts w:cs="David"/>
        </w:rPr>
      </w:pPr>
      <w:r w:rsidRPr="008220D2">
        <w:rPr>
          <w:rFonts w:cs="David" w:hint="eastAsia"/>
          <w:rtl/>
        </w:rPr>
        <w:lastRenderedPageBreak/>
        <w:t>הרשות</w:t>
      </w:r>
      <w:r w:rsidRPr="008220D2">
        <w:rPr>
          <w:rFonts w:cs="David"/>
          <w:rtl/>
        </w:rPr>
        <w:t xml:space="preserve"> </w:t>
      </w:r>
      <w:r w:rsidRPr="008220D2">
        <w:rPr>
          <w:rFonts w:cs="David" w:hint="eastAsia"/>
          <w:rtl/>
        </w:rPr>
        <w:t>תשא</w:t>
      </w:r>
      <w:r w:rsidRPr="008220D2">
        <w:rPr>
          <w:rFonts w:cs="David"/>
          <w:rtl/>
        </w:rPr>
        <w:t xml:space="preserve"> בחשבונות החשמל בגין השימוש במשרדי מחלקת הגבייה וכן בחשבונות בגין השימוש במכשירי הטלפון במקום, ובלבד שהנ"ל ישמשו את הקבלן לצורך ביצוע השירות נשוא חוזה זה בלבד</w:t>
      </w:r>
      <w:r w:rsidR="00FA3C7C" w:rsidRPr="00E6640E">
        <w:rPr>
          <w:rFonts w:cs="David"/>
          <w:rtl/>
        </w:rPr>
        <w:t xml:space="preserve"> ובלבד שמשרדי הקבלן יהיו במבנה ה</w:t>
      </w:r>
      <w:r w:rsidR="005B4D76" w:rsidRPr="00E6640E">
        <w:rPr>
          <w:rFonts w:cs="David" w:hint="cs"/>
          <w:rtl/>
        </w:rPr>
        <w:t>רשות</w:t>
      </w:r>
      <w:r w:rsidR="00FA3C7C" w:rsidRPr="00E6640E">
        <w:rPr>
          <w:rFonts w:cs="David"/>
          <w:rtl/>
        </w:rPr>
        <w:t xml:space="preserve"> ברחוב </w:t>
      </w:r>
      <w:r w:rsidR="005E6B38" w:rsidRPr="00E6640E">
        <w:rPr>
          <w:rFonts w:cs="David"/>
          <w:rtl/>
        </w:rPr>
        <w:t>ככר הרמב"ם</w:t>
      </w:r>
      <w:r w:rsidRPr="00E6640E">
        <w:rPr>
          <w:rFonts w:cs="David"/>
          <w:rtl/>
        </w:rPr>
        <w:t xml:space="preserve"> כמו כן הרשות </w:t>
      </w:r>
      <w:r w:rsidRPr="00E6640E">
        <w:rPr>
          <w:rFonts w:cs="David" w:hint="eastAsia"/>
          <w:rtl/>
        </w:rPr>
        <w:t>תשא</w:t>
      </w:r>
      <w:r w:rsidRPr="00E6640E">
        <w:rPr>
          <w:rFonts w:cs="David"/>
          <w:rtl/>
        </w:rPr>
        <w:t xml:space="preserve"> בעלויות </w:t>
      </w:r>
      <w:r w:rsidR="00B361D9" w:rsidRPr="00E6640E">
        <w:rPr>
          <w:rFonts w:cs="David"/>
        </w:rPr>
        <w:t>E.P.R</w:t>
      </w:r>
      <w:r w:rsidR="00B361D9" w:rsidRPr="00E6640E">
        <w:rPr>
          <w:rFonts w:cs="David"/>
          <w:rtl/>
        </w:rPr>
        <w:t xml:space="preserve"> </w:t>
      </w:r>
      <w:r w:rsidRPr="00E6640E">
        <w:rPr>
          <w:rFonts w:cs="David" w:hint="eastAsia"/>
          <w:rtl/>
        </w:rPr>
        <w:t>ו</w:t>
      </w:r>
      <w:r w:rsidRPr="00E6640E">
        <w:rPr>
          <w:rFonts w:cs="David"/>
          <w:rtl/>
        </w:rPr>
        <w:t xml:space="preserve">/או גורם אחר כאמור </w:t>
      </w:r>
      <w:r w:rsidR="006D1162" w:rsidRPr="00E6640E">
        <w:rPr>
          <w:rFonts w:cs="David" w:hint="eastAsia"/>
          <w:rtl/>
        </w:rPr>
        <w:t>בסיפא</w:t>
      </w:r>
      <w:r w:rsidR="006D1162" w:rsidRPr="00E6640E">
        <w:rPr>
          <w:rFonts w:cs="David"/>
          <w:rtl/>
        </w:rPr>
        <w:t xml:space="preserve"> </w:t>
      </w:r>
      <w:r w:rsidR="006D1162" w:rsidRPr="00E6640E">
        <w:rPr>
          <w:rFonts w:cs="David" w:hint="eastAsia"/>
          <w:rtl/>
        </w:rPr>
        <w:t>של</w:t>
      </w:r>
      <w:r w:rsidRPr="00E6640E">
        <w:rPr>
          <w:rFonts w:cs="David"/>
          <w:rtl/>
        </w:rPr>
        <w:t xml:space="preserve"> </w:t>
      </w:r>
      <w:r w:rsidR="006D6DEA" w:rsidRPr="00E6640E">
        <w:rPr>
          <w:rFonts w:cs="David" w:hint="cs"/>
          <w:rtl/>
        </w:rPr>
        <w:t>3.14</w:t>
      </w:r>
      <w:r w:rsidRPr="00E6640E">
        <w:rPr>
          <w:rFonts w:cs="David"/>
          <w:rtl/>
        </w:rPr>
        <w:t xml:space="preserve"> </w:t>
      </w:r>
      <w:r w:rsidR="00A23B8F" w:rsidRPr="00E6640E">
        <w:rPr>
          <w:rFonts w:cs="David" w:hint="cs"/>
          <w:rtl/>
        </w:rPr>
        <w:t xml:space="preserve">לעיל </w:t>
      </w:r>
      <w:r w:rsidRPr="00E6640E">
        <w:rPr>
          <w:rFonts w:cs="David"/>
          <w:rtl/>
        </w:rPr>
        <w:t>במידה והרשות תתקשר עמו בהסכם למתן שירותים בנו</w:t>
      </w:r>
      <w:r w:rsidRPr="00E6640E">
        <w:rPr>
          <w:rFonts w:cs="David" w:hint="eastAsia"/>
          <w:rtl/>
        </w:rPr>
        <w:t>סף</w:t>
      </w:r>
      <w:r w:rsidRPr="00E6640E">
        <w:rPr>
          <w:rFonts w:cs="David"/>
          <w:rtl/>
        </w:rPr>
        <w:t xml:space="preserve"> ו/או במקום החברה </w:t>
      </w:r>
      <w:r w:rsidR="00B361D9" w:rsidRPr="00E6640E">
        <w:rPr>
          <w:rFonts w:cs="David"/>
        </w:rPr>
        <w:t>E.P.R</w:t>
      </w:r>
      <w:r w:rsidRPr="00E6640E">
        <w:rPr>
          <w:rFonts w:cs="David"/>
          <w:rtl/>
        </w:rPr>
        <w:t>.</w:t>
      </w:r>
    </w:p>
    <w:p w14:paraId="07CE4D19" w14:textId="77777777" w:rsidR="00094547" w:rsidRPr="00660981" w:rsidRDefault="00094547" w:rsidP="00E6640E">
      <w:pPr>
        <w:numPr>
          <w:ilvl w:val="0"/>
          <w:numId w:val="27"/>
        </w:numPr>
        <w:spacing w:before="120" w:after="120" w:line="360" w:lineRule="auto"/>
        <w:jc w:val="both"/>
        <w:rPr>
          <w:b/>
          <w:bCs/>
          <w:u w:val="single"/>
        </w:rPr>
      </w:pPr>
      <w:r w:rsidRPr="00660981">
        <w:rPr>
          <w:rFonts w:hint="eastAsia"/>
          <w:b/>
          <w:bCs/>
          <w:u w:val="single"/>
          <w:rtl/>
        </w:rPr>
        <w:t>ערבות</w:t>
      </w:r>
      <w:r w:rsidRPr="00660981">
        <w:rPr>
          <w:b/>
          <w:bCs/>
          <w:u w:val="single"/>
          <w:rtl/>
        </w:rPr>
        <w:t xml:space="preserve"> הביצוע</w:t>
      </w:r>
    </w:p>
    <w:p w14:paraId="10706F15" w14:textId="65BF249D"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להבטחת</w:t>
      </w:r>
      <w:r w:rsidRPr="00660981">
        <w:rPr>
          <w:rFonts w:cs="David"/>
          <w:rtl/>
        </w:rPr>
        <w:t xml:space="preserve"> מילוי כל התחייבויות הקבלן במסגרת חוזה זה ימציא הקבלן לרשות ערבות מקור אוטונומית לטובת הרשות, שתוצא לבקשת המציע ע"י בנק בישראל או על ידי חברת ביטוח ישראלית שברשותה רישיון לעסוק בישראל בביטוח על פי חוק הפיקוח על עסקי הביטוח, </w:t>
      </w:r>
      <w:r w:rsidRPr="00660981">
        <w:rPr>
          <w:rFonts w:cs="David" w:hint="eastAsia"/>
          <w:rtl/>
        </w:rPr>
        <w:t>התשמ</w:t>
      </w:r>
      <w:r w:rsidRPr="00660981">
        <w:rPr>
          <w:rFonts w:cs="David"/>
          <w:rtl/>
        </w:rPr>
        <w:t xml:space="preserve">"א – 1981, </w:t>
      </w:r>
      <w:r w:rsidRPr="00660981">
        <w:rPr>
          <w:rFonts w:cs="David" w:hint="eastAsia"/>
          <w:rtl/>
        </w:rPr>
        <w:t>על</w:t>
      </w:r>
      <w:r w:rsidRPr="00660981">
        <w:rPr>
          <w:rFonts w:cs="David"/>
          <w:rtl/>
        </w:rPr>
        <w:t xml:space="preserve"> </w:t>
      </w:r>
      <w:r w:rsidRPr="00660981">
        <w:rPr>
          <w:rFonts w:cs="David" w:hint="eastAsia"/>
          <w:rtl/>
        </w:rPr>
        <w:t>הסך</w:t>
      </w:r>
      <w:r w:rsidRPr="00660981">
        <w:rPr>
          <w:rFonts w:cs="David"/>
          <w:rtl/>
        </w:rPr>
        <w:t xml:space="preserve"> </w:t>
      </w:r>
      <w:r w:rsidRPr="00660981">
        <w:rPr>
          <w:rFonts w:cs="David" w:hint="eastAsia"/>
          <w:rtl/>
        </w:rPr>
        <w:t>של</w:t>
      </w:r>
      <w:r w:rsidRPr="00660981">
        <w:rPr>
          <w:rFonts w:cs="David"/>
          <w:rtl/>
        </w:rPr>
        <w:t xml:space="preserve"> </w:t>
      </w:r>
      <w:r w:rsidR="006A6FBC">
        <w:rPr>
          <w:rFonts w:cs="David" w:hint="cs"/>
          <w:rtl/>
        </w:rPr>
        <w:t>50</w:t>
      </w:r>
      <w:r w:rsidR="005C325D" w:rsidRPr="00660981">
        <w:rPr>
          <w:rFonts w:cs="David"/>
          <w:rtl/>
        </w:rPr>
        <w:t>,000</w:t>
      </w:r>
      <w:r w:rsidRPr="00660981">
        <w:rPr>
          <w:rFonts w:cs="David"/>
          <w:rtl/>
        </w:rPr>
        <w:t xml:space="preserve"> </w:t>
      </w:r>
      <w:r w:rsidR="00CD3D54" w:rsidRPr="00660981">
        <w:rPr>
          <w:rFonts w:cs="David"/>
          <w:rtl/>
        </w:rPr>
        <w:t xml:space="preserve">₪ </w:t>
      </w:r>
      <w:r w:rsidRPr="00660981">
        <w:rPr>
          <w:rFonts w:cs="David"/>
          <w:rtl/>
        </w:rPr>
        <w:t>(</w:t>
      </w:r>
      <w:r w:rsidR="006A6FBC">
        <w:rPr>
          <w:rFonts w:cs="David" w:hint="cs"/>
          <w:rtl/>
        </w:rPr>
        <w:t>חמישים</w:t>
      </w:r>
      <w:r w:rsidRPr="00660981">
        <w:rPr>
          <w:rFonts w:cs="David"/>
          <w:rtl/>
        </w:rPr>
        <w:t xml:space="preserve"> </w:t>
      </w:r>
      <w:r w:rsidRPr="00660981">
        <w:rPr>
          <w:rFonts w:cs="David" w:hint="eastAsia"/>
          <w:rtl/>
        </w:rPr>
        <w:t>אלף</w:t>
      </w:r>
      <w:r w:rsidR="00CD3D54" w:rsidRPr="00660981">
        <w:rPr>
          <w:rFonts w:cs="David" w:hint="cs"/>
          <w:rtl/>
        </w:rPr>
        <w:t xml:space="preserve"> שקלים חדשים</w:t>
      </w:r>
      <w:r w:rsidRPr="00660981">
        <w:rPr>
          <w:rFonts w:cs="David"/>
          <w:rtl/>
        </w:rPr>
        <w:t xml:space="preserve">), </w:t>
      </w:r>
      <w:r w:rsidRPr="00660981">
        <w:rPr>
          <w:rFonts w:cs="David" w:hint="eastAsia"/>
          <w:rtl/>
        </w:rPr>
        <w:t>כשהיא</w:t>
      </w:r>
      <w:r w:rsidRPr="00660981">
        <w:rPr>
          <w:rFonts w:cs="David"/>
          <w:rtl/>
        </w:rPr>
        <w:t xml:space="preserve"> צמודה למדד הידוע בסמוך למועד מסירתה ל</w:t>
      </w:r>
      <w:r w:rsidR="005B4D76" w:rsidRPr="00660981">
        <w:rPr>
          <w:rFonts w:cs="David" w:hint="eastAsia"/>
          <w:rtl/>
        </w:rPr>
        <w:t>רשות</w:t>
      </w:r>
      <w:r w:rsidRPr="00660981">
        <w:rPr>
          <w:rFonts w:cs="David"/>
          <w:rtl/>
        </w:rPr>
        <w:t xml:space="preserve"> (להלן: "</w:t>
      </w:r>
      <w:r w:rsidRPr="00660981">
        <w:rPr>
          <w:rFonts w:cs="David" w:hint="eastAsia"/>
          <w:b/>
          <w:bCs/>
          <w:rtl/>
        </w:rPr>
        <w:t>ערבות</w:t>
      </w:r>
      <w:r w:rsidRPr="00660981">
        <w:rPr>
          <w:rFonts w:cs="David"/>
          <w:b/>
          <w:bCs/>
          <w:rtl/>
        </w:rPr>
        <w:t xml:space="preserve"> </w:t>
      </w:r>
      <w:r w:rsidRPr="00660981">
        <w:rPr>
          <w:rFonts w:cs="David" w:hint="eastAsia"/>
          <w:b/>
          <w:bCs/>
          <w:rtl/>
        </w:rPr>
        <w:t>הביצוע</w:t>
      </w:r>
      <w:r w:rsidRPr="00660981">
        <w:rPr>
          <w:rFonts w:cs="David"/>
          <w:rtl/>
        </w:rPr>
        <w:t xml:space="preserve">"). </w:t>
      </w:r>
    </w:p>
    <w:p w14:paraId="4462388B"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הפקדת</w:t>
      </w:r>
      <w:r w:rsidRPr="00660981">
        <w:rPr>
          <w:rFonts w:cs="David"/>
          <w:rtl/>
        </w:rPr>
        <w:t xml:space="preserve"> ערבות הביצוע  מהווה תנאי מוקדם לתחילת מתן השירות ע"י הקבלן ו/או לאישור חשבונותיו או לתשלום כל שהוא לקבלן בגין חוזה זה. </w:t>
      </w:r>
    </w:p>
    <w:p w14:paraId="07200404"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ערבות</w:t>
      </w:r>
      <w:r w:rsidRPr="00660981">
        <w:rPr>
          <w:rFonts w:cs="David"/>
          <w:rtl/>
        </w:rPr>
        <w:t xml:space="preserve"> </w:t>
      </w:r>
      <w:r w:rsidRPr="00660981">
        <w:rPr>
          <w:rFonts w:cs="David" w:hint="eastAsia"/>
          <w:rtl/>
        </w:rPr>
        <w:t>הביצוע</w:t>
      </w:r>
      <w:r w:rsidRPr="00660981">
        <w:rPr>
          <w:rFonts w:cs="David"/>
          <w:rtl/>
        </w:rPr>
        <w:t xml:space="preserve"> </w:t>
      </w:r>
      <w:r w:rsidRPr="00660981">
        <w:rPr>
          <w:rFonts w:cs="David" w:hint="eastAsia"/>
          <w:rtl/>
        </w:rPr>
        <w:t>תהיה</w:t>
      </w:r>
      <w:r w:rsidRPr="00660981">
        <w:rPr>
          <w:rFonts w:cs="David"/>
          <w:rtl/>
        </w:rPr>
        <w:t xml:space="preserve"> </w:t>
      </w:r>
      <w:r w:rsidRPr="00660981">
        <w:rPr>
          <w:rFonts w:cs="David" w:hint="eastAsia"/>
          <w:rtl/>
        </w:rPr>
        <w:t>בתוקף</w:t>
      </w:r>
      <w:r w:rsidRPr="00660981">
        <w:rPr>
          <w:rFonts w:cs="David"/>
          <w:rtl/>
        </w:rPr>
        <w:t xml:space="preserve"> </w:t>
      </w:r>
      <w:r w:rsidRPr="00660981">
        <w:rPr>
          <w:rFonts w:cs="David" w:hint="eastAsia"/>
          <w:rtl/>
        </w:rPr>
        <w:t>לתקופה</w:t>
      </w:r>
      <w:r w:rsidRPr="00660981">
        <w:rPr>
          <w:rFonts w:cs="David"/>
          <w:rtl/>
        </w:rPr>
        <w:t xml:space="preserve"> </w:t>
      </w:r>
      <w:r w:rsidRPr="00660981">
        <w:rPr>
          <w:rFonts w:cs="David" w:hint="eastAsia"/>
          <w:rtl/>
        </w:rPr>
        <w:t>של</w:t>
      </w:r>
      <w:r w:rsidRPr="00660981">
        <w:rPr>
          <w:rFonts w:cs="David"/>
          <w:rtl/>
        </w:rPr>
        <w:t xml:space="preserve"> 3 </w:t>
      </w:r>
      <w:r w:rsidRPr="00660981">
        <w:rPr>
          <w:rFonts w:cs="David" w:hint="eastAsia"/>
          <w:rtl/>
        </w:rPr>
        <w:t>חודשים</w:t>
      </w:r>
      <w:r w:rsidRPr="00660981">
        <w:rPr>
          <w:rFonts w:cs="David"/>
          <w:rtl/>
        </w:rPr>
        <w:t xml:space="preserve">, </w:t>
      </w:r>
      <w:r w:rsidRPr="00660981">
        <w:rPr>
          <w:rFonts w:cs="David" w:hint="eastAsia"/>
          <w:rtl/>
        </w:rPr>
        <w:t>לפחות</w:t>
      </w:r>
      <w:r w:rsidRPr="00660981">
        <w:rPr>
          <w:rFonts w:cs="David"/>
          <w:rtl/>
        </w:rPr>
        <w:t xml:space="preserve">, </w:t>
      </w:r>
      <w:r w:rsidRPr="00660981">
        <w:rPr>
          <w:rFonts w:cs="David" w:hint="eastAsia"/>
          <w:rtl/>
        </w:rPr>
        <w:t>לאחר</w:t>
      </w:r>
      <w:r w:rsidRPr="00660981">
        <w:rPr>
          <w:rFonts w:cs="David"/>
          <w:rtl/>
        </w:rPr>
        <w:t xml:space="preserve"> </w:t>
      </w:r>
      <w:r w:rsidRPr="00660981">
        <w:rPr>
          <w:rFonts w:cs="David" w:hint="eastAsia"/>
          <w:rtl/>
        </w:rPr>
        <w:t>תום</w:t>
      </w:r>
      <w:r w:rsidRPr="00660981">
        <w:rPr>
          <w:rFonts w:cs="David"/>
          <w:rtl/>
        </w:rPr>
        <w:t xml:space="preserve"> </w:t>
      </w:r>
      <w:r w:rsidRPr="00660981">
        <w:rPr>
          <w:rFonts w:cs="David" w:hint="eastAsia"/>
          <w:rtl/>
        </w:rPr>
        <w:t>תוקפו</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חוזה</w:t>
      </w:r>
      <w:r w:rsidRPr="00660981">
        <w:rPr>
          <w:rFonts w:cs="David"/>
          <w:rtl/>
        </w:rPr>
        <w:t xml:space="preserve"> </w:t>
      </w:r>
      <w:r w:rsidRPr="00660981">
        <w:rPr>
          <w:rFonts w:cs="David" w:hint="eastAsia"/>
          <w:rtl/>
        </w:rPr>
        <w:t>זה</w:t>
      </w:r>
      <w:r w:rsidRPr="00660981">
        <w:rPr>
          <w:rFonts w:cs="David"/>
          <w:rtl/>
        </w:rPr>
        <w:t xml:space="preserve">, </w:t>
      </w:r>
      <w:r w:rsidRPr="00660981">
        <w:rPr>
          <w:rFonts w:cs="David" w:hint="eastAsia"/>
          <w:rtl/>
        </w:rPr>
        <w:t>והיא</w:t>
      </w:r>
      <w:r w:rsidRPr="00660981">
        <w:rPr>
          <w:rFonts w:cs="David"/>
          <w:rtl/>
        </w:rPr>
        <w:t xml:space="preserve"> </w:t>
      </w:r>
      <w:r w:rsidRPr="00660981">
        <w:rPr>
          <w:rFonts w:cs="David" w:hint="eastAsia"/>
          <w:rtl/>
        </w:rPr>
        <w:t>תחודש</w:t>
      </w:r>
      <w:r w:rsidRPr="00660981">
        <w:rPr>
          <w:rFonts w:cs="David"/>
          <w:rtl/>
        </w:rPr>
        <w:t xml:space="preserve"> </w:t>
      </w:r>
      <w:r w:rsidRPr="00660981">
        <w:rPr>
          <w:rFonts w:cs="David" w:hint="eastAsia"/>
          <w:rtl/>
        </w:rPr>
        <w:t>ע</w:t>
      </w:r>
      <w:r w:rsidRPr="00660981">
        <w:rPr>
          <w:rFonts w:cs="David"/>
          <w:rtl/>
        </w:rPr>
        <w:t xml:space="preserve">"י </w:t>
      </w:r>
      <w:r w:rsidRPr="00660981">
        <w:rPr>
          <w:rFonts w:cs="David" w:hint="eastAsia"/>
          <w:rtl/>
        </w:rPr>
        <w:t>הקבלן</w:t>
      </w:r>
      <w:r w:rsidRPr="00660981">
        <w:rPr>
          <w:rFonts w:cs="David"/>
          <w:rtl/>
        </w:rPr>
        <w:t xml:space="preserve"> </w:t>
      </w:r>
      <w:r w:rsidRPr="00660981">
        <w:rPr>
          <w:rFonts w:cs="David" w:hint="eastAsia"/>
          <w:rtl/>
        </w:rPr>
        <w:t>מפעם</w:t>
      </w:r>
      <w:r w:rsidRPr="00660981">
        <w:rPr>
          <w:rFonts w:cs="David"/>
          <w:rtl/>
        </w:rPr>
        <w:t xml:space="preserve"> </w:t>
      </w:r>
      <w:r w:rsidRPr="00660981">
        <w:rPr>
          <w:rFonts w:cs="David" w:hint="eastAsia"/>
          <w:rtl/>
        </w:rPr>
        <w:t>לפעם</w:t>
      </w:r>
      <w:r w:rsidRPr="00660981">
        <w:rPr>
          <w:rFonts w:cs="David"/>
          <w:rtl/>
        </w:rPr>
        <w:t xml:space="preserve"> </w:t>
      </w:r>
      <w:r w:rsidRPr="00660981">
        <w:rPr>
          <w:rFonts w:cs="David" w:hint="eastAsia"/>
          <w:rtl/>
        </w:rPr>
        <w:t>במידה</w:t>
      </w:r>
      <w:r w:rsidRPr="00660981">
        <w:rPr>
          <w:rFonts w:cs="David"/>
          <w:rtl/>
        </w:rPr>
        <w:t xml:space="preserve"> </w:t>
      </w:r>
      <w:r w:rsidRPr="00660981">
        <w:rPr>
          <w:rFonts w:cs="David" w:hint="eastAsia"/>
          <w:rtl/>
        </w:rPr>
        <w:t>והרשות</w:t>
      </w:r>
      <w:r w:rsidRPr="00660981">
        <w:rPr>
          <w:rFonts w:cs="David"/>
          <w:rtl/>
        </w:rPr>
        <w:t xml:space="preserve"> </w:t>
      </w:r>
      <w:r w:rsidRPr="00660981">
        <w:rPr>
          <w:rFonts w:cs="David" w:hint="eastAsia"/>
          <w:rtl/>
        </w:rPr>
        <w:t>תאריך</w:t>
      </w:r>
      <w:r w:rsidRPr="00660981">
        <w:rPr>
          <w:rFonts w:cs="David"/>
          <w:rtl/>
        </w:rPr>
        <w:t xml:space="preserve"> </w:t>
      </w:r>
      <w:r w:rsidRPr="00660981">
        <w:rPr>
          <w:rFonts w:cs="David" w:hint="eastAsia"/>
          <w:rtl/>
        </w:rPr>
        <w:t>את</w:t>
      </w:r>
      <w:r w:rsidRPr="00660981">
        <w:rPr>
          <w:rFonts w:cs="David"/>
          <w:rtl/>
        </w:rPr>
        <w:t xml:space="preserve"> </w:t>
      </w:r>
      <w:r w:rsidRPr="00660981">
        <w:rPr>
          <w:rFonts w:cs="David" w:hint="eastAsia"/>
          <w:rtl/>
        </w:rPr>
        <w:t>תקופת</w:t>
      </w:r>
      <w:r w:rsidRPr="00660981">
        <w:rPr>
          <w:rFonts w:cs="David"/>
          <w:rtl/>
        </w:rPr>
        <w:t xml:space="preserve"> </w:t>
      </w:r>
      <w:r w:rsidRPr="00660981">
        <w:rPr>
          <w:rFonts w:cs="David" w:hint="eastAsia"/>
          <w:rtl/>
        </w:rPr>
        <w:t>ההתקשרות</w:t>
      </w:r>
      <w:r w:rsidRPr="00660981">
        <w:rPr>
          <w:rFonts w:cs="David"/>
          <w:rtl/>
        </w:rPr>
        <w:t xml:space="preserve"> </w:t>
      </w:r>
      <w:r w:rsidRPr="00660981">
        <w:rPr>
          <w:rFonts w:cs="David" w:hint="eastAsia"/>
          <w:rtl/>
        </w:rPr>
        <w:t>מעבר</w:t>
      </w:r>
      <w:r w:rsidRPr="00660981">
        <w:rPr>
          <w:rFonts w:cs="David"/>
          <w:rtl/>
        </w:rPr>
        <w:t xml:space="preserve"> </w:t>
      </w:r>
      <w:r w:rsidRPr="00660981">
        <w:rPr>
          <w:rFonts w:cs="David" w:hint="eastAsia"/>
          <w:rtl/>
        </w:rPr>
        <w:t>לתקופה</w:t>
      </w:r>
      <w:r w:rsidRPr="00660981">
        <w:rPr>
          <w:rFonts w:cs="David"/>
          <w:rtl/>
        </w:rPr>
        <w:t xml:space="preserve"> </w:t>
      </w:r>
      <w:r w:rsidRPr="00660981">
        <w:rPr>
          <w:rFonts w:cs="David" w:hint="eastAsia"/>
          <w:rtl/>
        </w:rPr>
        <w:t>הראשונה</w:t>
      </w:r>
      <w:r w:rsidRPr="00660981">
        <w:rPr>
          <w:rFonts w:cs="David"/>
          <w:rtl/>
        </w:rPr>
        <w:t xml:space="preserve">, </w:t>
      </w:r>
      <w:r w:rsidRPr="00660981">
        <w:rPr>
          <w:rFonts w:cs="David" w:hint="eastAsia"/>
          <w:rtl/>
        </w:rPr>
        <w:t>כהגדרתה</w:t>
      </w:r>
      <w:r w:rsidRPr="00660981">
        <w:rPr>
          <w:rFonts w:cs="David"/>
          <w:rtl/>
        </w:rPr>
        <w:t xml:space="preserve"> </w:t>
      </w:r>
      <w:r w:rsidRPr="00660981">
        <w:rPr>
          <w:rFonts w:cs="David" w:hint="eastAsia"/>
          <w:rtl/>
        </w:rPr>
        <w:t>להלן</w:t>
      </w:r>
      <w:r w:rsidRPr="00660981">
        <w:rPr>
          <w:rFonts w:cs="David"/>
          <w:rtl/>
        </w:rPr>
        <w:t xml:space="preserve">, </w:t>
      </w:r>
      <w:r w:rsidRPr="00660981">
        <w:rPr>
          <w:rFonts w:cs="David" w:hint="eastAsia"/>
          <w:rtl/>
        </w:rPr>
        <w:t>וגם</w:t>
      </w:r>
      <w:r w:rsidRPr="00660981">
        <w:rPr>
          <w:rFonts w:cs="David"/>
          <w:rtl/>
        </w:rPr>
        <w:t xml:space="preserve"> </w:t>
      </w:r>
      <w:r w:rsidRPr="00660981">
        <w:rPr>
          <w:rFonts w:cs="David" w:hint="eastAsia"/>
          <w:rtl/>
        </w:rPr>
        <w:t>בכל</w:t>
      </w:r>
      <w:r w:rsidRPr="00660981">
        <w:rPr>
          <w:rFonts w:cs="David"/>
          <w:rtl/>
        </w:rPr>
        <w:t xml:space="preserve"> </w:t>
      </w:r>
      <w:r w:rsidRPr="00660981">
        <w:rPr>
          <w:rFonts w:cs="David" w:hint="eastAsia"/>
          <w:rtl/>
        </w:rPr>
        <w:t>מקרה</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הארכה</w:t>
      </w:r>
      <w:r w:rsidRPr="00660981">
        <w:rPr>
          <w:rFonts w:cs="David"/>
          <w:rtl/>
        </w:rPr>
        <w:t xml:space="preserve"> </w:t>
      </w:r>
      <w:r w:rsidRPr="00660981">
        <w:rPr>
          <w:rFonts w:cs="David" w:hint="eastAsia"/>
          <w:rtl/>
        </w:rPr>
        <w:t>כאמור</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ההתקשרות</w:t>
      </w:r>
      <w:r w:rsidRPr="00660981">
        <w:rPr>
          <w:rFonts w:cs="David"/>
          <w:rtl/>
        </w:rPr>
        <w:t xml:space="preserve"> </w:t>
      </w:r>
      <w:r w:rsidRPr="00660981">
        <w:rPr>
          <w:rFonts w:cs="David" w:hint="eastAsia"/>
          <w:rtl/>
        </w:rPr>
        <w:t>תעמוד</w:t>
      </w:r>
      <w:r w:rsidRPr="00660981">
        <w:rPr>
          <w:rFonts w:cs="David"/>
          <w:rtl/>
        </w:rPr>
        <w:t xml:space="preserve"> </w:t>
      </w:r>
      <w:r w:rsidRPr="00660981">
        <w:rPr>
          <w:rFonts w:cs="David" w:hint="eastAsia"/>
          <w:rtl/>
        </w:rPr>
        <w:t>הערבות</w:t>
      </w:r>
      <w:r w:rsidRPr="00660981">
        <w:rPr>
          <w:rFonts w:cs="David"/>
          <w:rtl/>
        </w:rPr>
        <w:t xml:space="preserve"> </w:t>
      </w:r>
      <w:r w:rsidRPr="00660981">
        <w:rPr>
          <w:rFonts w:cs="David" w:hint="eastAsia"/>
          <w:rtl/>
        </w:rPr>
        <w:t>בתוקף</w:t>
      </w:r>
      <w:r w:rsidRPr="00660981">
        <w:rPr>
          <w:rFonts w:cs="David"/>
          <w:rtl/>
        </w:rPr>
        <w:t xml:space="preserve"> </w:t>
      </w:r>
      <w:r w:rsidRPr="00660981">
        <w:rPr>
          <w:rFonts w:cs="David" w:hint="eastAsia"/>
          <w:rtl/>
        </w:rPr>
        <w:t>כאמור</w:t>
      </w:r>
      <w:r w:rsidRPr="00660981">
        <w:rPr>
          <w:rFonts w:cs="David"/>
          <w:rtl/>
        </w:rPr>
        <w:t xml:space="preserve"> </w:t>
      </w:r>
      <w:r w:rsidRPr="00660981">
        <w:rPr>
          <w:rFonts w:cs="David" w:hint="eastAsia"/>
          <w:rtl/>
        </w:rPr>
        <w:t>בתחילת</w:t>
      </w:r>
      <w:r w:rsidRPr="00660981">
        <w:rPr>
          <w:rFonts w:cs="David"/>
          <w:rtl/>
        </w:rPr>
        <w:t xml:space="preserve"> </w:t>
      </w:r>
      <w:r w:rsidRPr="00660981">
        <w:rPr>
          <w:rFonts w:cs="David" w:hint="eastAsia"/>
          <w:rtl/>
        </w:rPr>
        <w:t>סעיף</w:t>
      </w:r>
      <w:r w:rsidRPr="00660981">
        <w:rPr>
          <w:rFonts w:cs="David"/>
          <w:rtl/>
        </w:rPr>
        <w:t xml:space="preserve"> </w:t>
      </w:r>
      <w:r w:rsidRPr="00660981">
        <w:rPr>
          <w:rFonts w:cs="David" w:hint="eastAsia"/>
          <w:rtl/>
        </w:rPr>
        <w:t>זה</w:t>
      </w:r>
      <w:r w:rsidRPr="00660981">
        <w:rPr>
          <w:rFonts w:cs="David"/>
          <w:rtl/>
        </w:rPr>
        <w:t>.</w:t>
      </w:r>
    </w:p>
    <w:p w14:paraId="7246C6EC" w14:textId="3F286E22" w:rsidR="00094547"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הרשות</w:t>
      </w:r>
      <w:r w:rsidR="00FB529D" w:rsidRPr="00660981">
        <w:rPr>
          <w:rFonts w:cs="David"/>
          <w:rtl/>
        </w:rPr>
        <w:t xml:space="preserve"> תהא רשאית לממש את ערבות הביצוע</w:t>
      </w:r>
      <w:r w:rsidRPr="00660981">
        <w:rPr>
          <w:rFonts w:cs="David"/>
          <w:rtl/>
        </w:rPr>
        <w:t xml:space="preserve"> כולה או חלקה, בפעם אחת או במספר פעמים, וזאת כל אימת שהרשות תהא סבורה, לפי שיקול דעתה הבלעדי, כי הקבלן לא עמד בהתחייבות מהתחייבויותיו על פי כל דין ו/או על פי ההסכם ו/או במקרה בו נגרם ל</w:t>
      </w:r>
      <w:r w:rsidR="005B4D76" w:rsidRPr="00660981">
        <w:rPr>
          <w:rFonts w:cs="David" w:hint="eastAsia"/>
          <w:rtl/>
        </w:rPr>
        <w:t>רשות</w:t>
      </w:r>
      <w:r w:rsidRPr="00660981">
        <w:rPr>
          <w:rFonts w:cs="David"/>
          <w:rtl/>
        </w:rPr>
        <w:t xml:space="preserve"> נזקים אשר מחובת הקבלן לשפותה, בין לפי החוזה ובין לפי כל דין, והכל מבלי לגרוע מכל סעד אחר הנתון ל</w:t>
      </w:r>
      <w:r w:rsidR="005B4D76" w:rsidRPr="00660981">
        <w:rPr>
          <w:rFonts w:cs="David" w:hint="eastAsia"/>
          <w:rtl/>
        </w:rPr>
        <w:t>רשות</w:t>
      </w:r>
      <w:r w:rsidRPr="00660981">
        <w:rPr>
          <w:rFonts w:cs="David"/>
          <w:rtl/>
        </w:rPr>
        <w:t xml:space="preserve"> לפי החוזה ו/או כל דין.</w:t>
      </w:r>
    </w:p>
    <w:p w14:paraId="6723690D" w14:textId="77777777" w:rsidR="008F484E" w:rsidRPr="00660981" w:rsidRDefault="008F484E" w:rsidP="008F484E">
      <w:pPr>
        <w:pStyle w:val="ListParagraph"/>
        <w:spacing w:before="120" w:after="120" w:line="360" w:lineRule="auto"/>
        <w:ind w:left="386"/>
        <w:jc w:val="both"/>
        <w:rPr>
          <w:rFonts w:cs="David"/>
        </w:rPr>
      </w:pPr>
    </w:p>
    <w:p w14:paraId="204A31CA" w14:textId="77777777" w:rsidR="00094547" w:rsidRPr="00660981" w:rsidRDefault="00094547" w:rsidP="00E6640E">
      <w:pPr>
        <w:numPr>
          <w:ilvl w:val="0"/>
          <w:numId w:val="27"/>
        </w:numPr>
        <w:spacing w:before="120" w:after="120" w:line="360" w:lineRule="auto"/>
        <w:jc w:val="both"/>
        <w:rPr>
          <w:b/>
          <w:bCs/>
          <w:u w:val="single"/>
        </w:rPr>
      </w:pPr>
      <w:r w:rsidRPr="00660981">
        <w:rPr>
          <w:rFonts w:hint="eastAsia"/>
          <w:b/>
          <w:bCs/>
          <w:u w:val="single"/>
          <w:rtl/>
        </w:rPr>
        <w:t>תקופת</w:t>
      </w:r>
      <w:r w:rsidRPr="00660981">
        <w:rPr>
          <w:b/>
          <w:bCs/>
          <w:u w:val="single"/>
          <w:rtl/>
        </w:rPr>
        <w:t xml:space="preserve"> ההתקשרות</w:t>
      </w:r>
    </w:p>
    <w:p w14:paraId="5964D525" w14:textId="0D15E25A"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ההתקשרות</w:t>
      </w:r>
      <w:r w:rsidRPr="00660981">
        <w:rPr>
          <w:rFonts w:cs="David"/>
          <w:rtl/>
        </w:rPr>
        <w:t xml:space="preserve"> לפי חוזה זה הינה לתקופה של </w:t>
      </w:r>
      <w:r w:rsidRPr="00660981">
        <w:rPr>
          <w:rFonts w:cs="David" w:hint="eastAsia"/>
          <w:rtl/>
        </w:rPr>
        <w:t>שנה</w:t>
      </w:r>
      <w:r w:rsidRPr="00660981">
        <w:rPr>
          <w:rFonts w:cs="David"/>
          <w:rtl/>
        </w:rPr>
        <w:t xml:space="preserve"> </w:t>
      </w:r>
      <w:r w:rsidRPr="00660981">
        <w:rPr>
          <w:rFonts w:cs="David" w:hint="eastAsia"/>
          <w:rtl/>
        </w:rPr>
        <w:t>אחת</w:t>
      </w:r>
      <w:r w:rsidRPr="00660981">
        <w:rPr>
          <w:rFonts w:cs="David"/>
          <w:rtl/>
        </w:rPr>
        <w:t xml:space="preserve"> החל מיום חתימת חוזה זה. </w:t>
      </w:r>
    </w:p>
    <w:p w14:paraId="0C51C037" w14:textId="648DF472" w:rsidR="00094547" w:rsidRPr="00660981" w:rsidRDefault="00094547" w:rsidP="00E6640E">
      <w:pPr>
        <w:pStyle w:val="ListParagraph"/>
        <w:numPr>
          <w:ilvl w:val="1"/>
          <w:numId w:val="27"/>
        </w:numPr>
        <w:spacing w:before="120" w:after="120" w:line="360" w:lineRule="auto"/>
        <w:ind w:hanging="579"/>
        <w:jc w:val="both"/>
        <w:rPr>
          <w:rFonts w:cs="David"/>
          <w:rtl/>
        </w:rPr>
      </w:pPr>
      <w:r w:rsidRPr="00660981">
        <w:rPr>
          <w:rFonts w:cs="David" w:hint="eastAsia"/>
          <w:rtl/>
        </w:rPr>
        <w:t>חרף</w:t>
      </w:r>
      <w:r w:rsidRPr="00660981">
        <w:rPr>
          <w:rFonts w:cs="David"/>
          <w:rtl/>
        </w:rPr>
        <w:t xml:space="preserve"> האמור לעיל </w:t>
      </w:r>
      <w:r w:rsidR="00BA17AA" w:rsidRPr="00660981">
        <w:rPr>
          <w:rFonts w:cs="David" w:hint="eastAsia"/>
          <w:rtl/>
        </w:rPr>
        <w:t>תהא</w:t>
      </w:r>
      <w:r w:rsidR="00BA17AA" w:rsidRPr="00660981">
        <w:rPr>
          <w:rFonts w:cs="David"/>
          <w:rtl/>
        </w:rPr>
        <w:t xml:space="preserve"> </w:t>
      </w:r>
      <w:r w:rsidR="00BA17AA" w:rsidRPr="00660981">
        <w:rPr>
          <w:rFonts w:cs="David" w:hint="eastAsia"/>
          <w:rtl/>
        </w:rPr>
        <w:t>רשאית</w:t>
      </w:r>
      <w:r w:rsidR="00BA17AA" w:rsidRPr="00660981">
        <w:rPr>
          <w:rFonts w:cs="David"/>
          <w:rtl/>
        </w:rPr>
        <w:t xml:space="preserve"> </w:t>
      </w:r>
      <w:r w:rsidR="00BA17AA" w:rsidRPr="00660981">
        <w:rPr>
          <w:rFonts w:cs="David" w:hint="eastAsia"/>
          <w:rtl/>
        </w:rPr>
        <w:t>הרשות</w:t>
      </w:r>
      <w:r w:rsidRPr="00660981">
        <w:rPr>
          <w:rFonts w:cs="David"/>
          <w:rtl/>
        </w:rPr>
        <w:t xml:space="preserve"> </w:t>
      </w:r>
      <w:r w:rsidRPr="00660981">
        <w:rPr>
          <w:rFonts w:cs="David" w:hint="eastAsia"/>
          <w:rtl/>
        </w:rPr>
        <w:t>להאריך</w:t>
      </w:r>
      <w:r w:rsidRPr="00660981">
        <w:rPr>
          <w:rFonts w:cs="David"/>
          <w:rtl/>
        </w:rPr>
        <w:t xml:space="preserve"> </w:t>
      </w:r>
      <w:r w:rsidRPr="00660981">
        <w:rPr>
          <w:rFonts w:cs="David" w:hint="eastAsia"/>
          <w:rtl/>
        </w:rPr>
        <w:t>את</w:t>
      </w:r>
      <w:r w:rsidRPr="00660981">
        <w:rPr>
          <w:rFonts w:cs="David"/>
          <w:rtl/>
        </w:rPr>
        <w:t xml:space="preserve"> </w:t>
      </w:r>
      <w:r w:rsidRPr="00660981">
        <w:rPr>
          <w:rFonts w:cs="David" w:hint="eastAsia"/>
          <w:rtl/>
        </w:rPr>
        <w:t>תוקף</w:t>
      </w:r>
      <w:r w:rsidRPr="00660981">
        <w:rPr>
          <w:rFonts w:cs="David"/>
          <w:rtl/>
        </w:rPr>
        <w:t xml:space="preserve"> </w:t>
      </w:r>
      <w:r w:rsidRPr="00660981">
        <w:rPr>
          <w:rFonts w:cs="David" w:hint="eastAsia"/>
          <w:rtl/>
        </w:rPr>
        <w:t>ההתקשרות</w:t>
      </w:r>
      <w:r w:rsidRPr="00660981">
        <w:rPr>
          <w:rFonts w:cs="David"/>
          <w:rtl/>
        </w:rPr>
        <w:t xml:space="preserve"> </w:t>
      </w:r>
      <w:r w:rsidRPr="00660981">
        <w:rPr>
          <w:rFonts w:cs="David" w:hint="eastAsia"/>
          <w:rtl/>
        </w:rPr>
        <w:t>למשך</w:t>
      </w:r>
      <w:r w:rsidRPr="00660981">
        <w:rPr>
          <w:rFonts w:cs="David"/>
          <w:rtl/>
        </w:rPr>
        <w:t xml:space="preserve"> 4 תקופות נוספות בנות שנה כל אחת (להלן: "</w:t>
      </w:r>
      <w:r w:rsidRPr="00660981">
        <w:rPr>
          <w:rFonts w:cs="David" w:hint="eastAsia"/>
          <w:b/>
          <w:bCs/>
          <w:rtl/>
        </w:rPr>
        <w:t>תקופות</w:t>
      </w:r>
      <w:r w:rsidRPr="00660981">
        <w:rPr>
          <w:rFonts w:cs="David"/>
          <w:b/>
          <w:bCs/>
          <w:rtl/>
        </w:rPr>
        <w:t xml:space="preserve"> </w:t>
      </w:r>
      <w:r w:rsidRPr="00660981">
        <w:rPr>
          <w:rFonts w:cs="David" w:hint="eastAsia"/>
          <w:b/>
          <w:bCs/>
          <w:rtl/>
        </w:rPr>
        <w:t>האופציה</w:t>
      </w:r>
      <w:r w:rsidRPr="00660981">
        <w:rPr>
          <w:rFonts w:cs="David"/>
          <w:rtl/>
        </w:rPr>
        <w:t xml:space="preserve">") וזאת בכפוף למתן הודעה בכתב לקבלן שתינתן עד לא יאוחר מ – 30 </w:t>
      </w:r>
      <w:r w:rsidRPr="00660981">
        <w:rPr>
          <w:rFonts w:cs="David" w:hint="eastAsia"/>
          <w:rtl/>
        </w:rPr>
        <w:t>ימים</w:t>
      </w:r>
      <w:r w:rsidRPr="00660981">
        <w:rPr>
          <w:rFonts w:cs="David"/>
          <w:rtl/>
        </w:rPr>
        <w:t xml:space="preserve"> </w:t>
      </w:r>
      <w:r w:rsidRPr="00660981">
        <w:rPr>
          <w:rFonts w:cs="David" w:hint="eastAsia"/>
          <w:rtl/>
        </w:rPr>
        <w:t>בטרם</w:t>
      </w:r>
      <w:r w:rsidRPr="00660981">
        <w:rPr>
          <w:rFonts w:cs="David"/>
          <w:rtl/>
        </w:rPr>
        <w:t xml:space="preserve"> </w:t>
      </w:r>
      <w:r w:rsidRPr="00660981">
        <w:rPr>
          <w:rFonts w:cs="David" w:hint="eastAsia"/>
          <w:rtl/>
        </w:rPr>
        <w:t>סיום</w:t>
      </w:r>
      <w:r w:rsidRPr="00660981">
        <w:rPr>
          <w:rFonts w:cs="David"/>
          <w:rtl/>
        </w:rPr>
        <w:t xml:space="preserve"> </w:t>
      </w:r>
      <w:r w:rsidRPr="00660981">
        <w:rPr>
          <w:rFonts w:cs="David" w:hint="eastAsia"/>
          <w:rtl/>
        </w:rPr>
        <w:t>תקופת</w:t>
      </w:r>
      <w:r w:rsidRPr="00660981">
        <w:rPr>
          <w:rFonts w:cs="David"/>
          <w:rtl/>
        </w:rPr>
        <w:t xml:space="preserve"> </w:t>
      </w:r>
      <w:r w:rsidRPr="00660981">
        <w:rPr>
          <w:rFonts w:cs="David" w:hint="eastAsia"/>
          <w:rtl/>
        </w:rPr>
        <w:t>ההתקשרות</w:t>
      </w:r>
      <w:r w:rsidRPr="00660981">
        <w:rPr>
          <w:rFonts w:cs="David"/>
          <w:rtl/>
        </w:rPr>
        <w:t xml:space="preserve"> </w:t>
      </w:r>
      <w:r w:rsidRPr="00660981">
        <w:rPr>
          <w:rFonts w:cs="David" w:hint="eastAsia"/>
          <w:rtl/>
        </w:rPr>
        <w:t>הראשונה</w:t>
      </w:r>
      <w:r w:rsidRPr="00660981">
        <w:rPr>
          <w:rFonts w:cs="David"/>
          <w:rtl/>
        </w:rPr>
        <w:t xml:space="preserve">/ </w:t>
      </w:r>
      <w:r w:rsidRPr="00660981">
        <w:rPr>
          <w:rFonts w:cs="David" w:hint="eastAsia"/>
          <w:rtl/>
        </w:rPr>
        <w:t>סיומה</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כל</w:t>
      </w:r>
      <w:r w:rsidRPr="00660981">
        <w:rPr>
          <w:rFonts w:cs="David"/>
          <w:rtl/>
        </w:rPr>
        <w:t xml:space="preserve"> </w:t>
      </w:r>
      <w:r w:rsidRPr="00660981">
        <w:rPr>
          <w:rFonts w:cs="David" w:hint="eastAsia"/>
          <w:rtl/>
        </w:rPr>
        <w:t>אחת</w:t>
      </w:r>
      <w:r w:rsidRPr="00660981">
        <w:rPr>
          <w:rFonts w:cs="David"/>
          <w:rtl/>
        </w:rPr>
        <w:t xml:space="preserve"> </w:t>
      </w:r>
      <w:r w:rsidRPr="00660981">
        <w:rPr>
          <w:rFonts w:cs="David" w:hint="eastAsia"/>
          <w:rtl/>
        </w:rPr>
        <w:t>מתקופות</w:t>
      </w:r>
      <w:r w:rsidRPr="00660981">
        <w:rPr>
          <w:rFonts w:cs="David"/>
          <w:rtl/>
        </w:rPr>
        <w:t xml:space="preserve"> </w:t>
      </w:r>
      <w:r w:rsidRPr="00660981">
        <w:rPr>
          <w:rFonts w:cs="David" w:hint="eastAsia"/>
          <w:rtl/>
        </w:rPr>
        <w:t>האופציה</w:t>
      </w:r>
      <w:r w:rsidRPr="00660981">
        <w:rPr>
          <w:rFonts w:cs="David"/>
          <w:rtl/>
        </w:rPr>
        <w:t xml:space="preserve">, </w:t>
      </w:r>
      <w:r w:rsidRPr="00660981">
        <w:rPr>
          <w:rFonts w:cs="David" w:hint="eastAsia"/>
          <w:rtl/>
        </w:rPr>
        <w:t>לפי</w:t>
      </w:r>
      <w:r w:rsidRPr="00660981">
        <w:rPr>
          <w:rFonts w:cs="David"/>
          <w:rtl/>
        </w:rPr>
        <w:t xml:space="preserve"> </w:t>
      </w:r>
      <w:r w:rsidRPr="00660981">
        <w:rPr>
          <w:rFonts w:cs="David" w:hint="eastAsia"/>
          <w:rtl/>
        </w:rPr>
        <w:t>העניין</w:t>
      </w:r>
      <w:r w:rsidRPr="00660981">
        <w:rPr>
          <w:rFonts w:cs="David"/>
          <w:rtl/>
        </w:rPr>
        <w:t>.</w:t>
      </w:r>
    </w:p>
    <w:p w14:paraId="3747B44E" w14:textId="77777777" w:rsidR="00094547" w:rsidRPr="00660981" w:rsidRDefault="00094547" w:rsidP="00E6640E">
      <w:pPr>
        <w:pStyle w:val="ListParagraph"/>
        <w:numPr>
          <w:ilvl w:val="1"/>
          <w:numId w:val="27"/>
        </w:numPr>
        <w:spacing w:before="120" w:after="120" w:line="360" w:lineRule="auto"/>
        <w:ind w:hanging="579"/>
        <w:jc w:val="both"/>
        <w:rPr>
          <w:rFonts w:cs="David"/>
          <w:rtl/>
        </w:rPr>
      </w:pPr>
      <w:r w:rsidRPr="00660981">
        <w:rPr>
          <w:rFonts w:cs="David" w:hint="eastAsia"/>
          <w:rtl/>
        </w:rPr>
        <w:t>מודגש</w:t>
      </w:r>
      <w:r w:rsidRPr="00660981">
        <w:rPr>
          <w:rFonts w:cs="David"/>
          <w:rtl/>
        </w:rPr>
        <w:t xml:space="preserve"> כי הארכת תקופת החוזה מותנית בהארכת תוקף הערבות </w:t>
      </w:r>
      <w:r w:rsidRPr="00660981">
        <w:rPr>
          <w:rFonts w:cs="David" w:hint="eastAsia"/>
          <w:rtl/>
        </w:rPr>
        <w:t>והביטוחים</w:t>
      </w:r>
      <w:r w:rsidRPr="00660981">
        <w:rPr>
          <w:rFonts w:cs="David"/>
          <w:rtl/>
        </w:rPr>
        <w:t xml:space="preserve"> </w:t>
      </w:r>
      <w:r w:rsidRPr="00660981">
        <w:rPr>
          <w:rFonts w:cs="David" w:hint="eastAsia"/>
          <w:rtl/>
        </w:rPr>
        <w:t>לביצוע</w:t>
      </w:r>
      <w:r w:rsidRPr="00660981">
        <w:rPr>
          <w:rFonts w:cs="David"/>
          <w:rtl/>
        </w:rPr>
        <w:t xml:space="preserve"> כאמור לעיל.  </w:t>
      </w:r>
    </w:p>
    <w:p w14:paraId="54DCE243" w14:textId="341232CE"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חרף</w:t>
      </w:r>
      <w:r w:rsidRPr="00660981">
        <w:rPr>
          <w:rFonts w:cs="David"/>
          <w:rtl/>
        </w:rPr>
        <w:t xml:space="preserve"> האמור לעיל, רשאית הרשות בכל עת</w:t>
      </w:r>
      <w:r w:rsidR="006F41A8" w:rsidRPr="00660981">
        <w:rPr>
          <w:rFonts w:cs="David" w:hint="cs"/>
          <w:rtl/>
        </w:rPr>
        <w:t>, מכל סיבה שהיא</w:t>
      </w:r>
      <w:r w:rsidRPr="00660981">
        <w:rPr>
          <w:rFonts w:cs="David"/>
          <w:rtl/>
        </w:rPr>
        <w:t xml:space="preserve"> ולפי שיקול דעתה הבלעדי, להפסיק את ההתקשרות עם הקבלן, וזאת בכפוף למתן הודעה בכתב לקבלן. במקרה זה תסתיים ההתקשרות תוך 30 ימים ממועד מסירת ההודעה האמורה ו/או במשך תקופה ארוכה יותר לפי שיקול דעתה המוחלט של הרשות ובלבד שלא תעלה על 120 ימים. לקבלן לא </w:t>
      </w:r>
      <w:r w:rsidRPr="00660981">
        <w:rPr>
          <w:rFonts w:cs="David"/>
          <w:rtl/>
        </w:rPr>
        <w:lastRenderedPageBreak/>
        <w:t xml:space="preserve">תהיינה כל טענות מכל מין וסוג שהוא בגין הפסקת ההתקשרות המוקדמת כאמור, למעט בגין זכותו לקבלת התמורה שתגיע לו עד לסיום ההתקשרות. </w:t>
      </w:r>
    </w:p>
    <w:p w14:paraId="38E0FA95" w14:textId="40C8928E" w:rsidR="00F844C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בכל</w:t>
      </w:r>
      <w:r w:rsidRPr="00660981">
        <w:rPr>
          <w:rFonts w:cs="David"/>
          <w:rtl/>
        </w:rPr>
        <w:t xml:space="preserve"> </w:t>
      </w:r>
      <w:r w:rsidRPr="00660981">
        <w:rPr>
          <w:rFonts w:cs="David" w:hint="eastAsia"/>
          <w:rtl/>
        </w:rPr>
        <w:t>מקרה</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סיום</w:t>
      </w:r>
      <w:r w:rsidRPr="00660981">
        <w:rPr>
          <w:rFonts w:cs="David"/>
          <w:rtl/>
        </w:rPr>
        <w:t xml:space="preserve"> </w:t>
      </w:r>
      <w:r w:rsidRPr="00660981">
        <w:rPr>
          <w:rFonts w:cs="David" w:hint="eastAsia"/>
          <w:rtl/>
        </w:rPr>
        <w:t>ההתקשרות</w:t>
      </w:r>
      <w:r w:rsidRPr="00660981">
        <w:rPr>
          <w:rFonts w:cs="David"/>
          <w:rtl/>
        </w:rPr>
        <w:t xml:space="preserve"> </w:t>
      </w:r>
      <w:r w:rsidRPr="00660981">
        <w:rPr>
          <w:rFonts w:cs="David" w:hint="eastAsia"/>
          <w:rtl/>
        </w:rPr>
        <w:t>על</w:t>
      </w:r>
      <w:r w:rsidRPr="00660981">
        <w:rPr>
          <w:rFonts w:cs="David"/>
          <w:rtl/>
        </w:rPr>
        <w:t xml:space="preserve"> </w:t>
      </w:r>
      <w:r w:rsidRPr="00660981">
        <w:rPr>
          <w:rFonts w:cs="David" w:hint="eastAsia"/>
          <w:rtl/>
        </w:rPr>
        <w:t>פי</w:t>
      </w:r>
      <w:r w:rsidRPr="00660981">
        <w:rPr>
          <w:rFonts w:cs="David"/>
          <w:rtl/>
        </w:rPr>
        <w:t xml:space="preserve"> </w:t>
      </w:r>
      <w:r w:rsidRPr="00660981">
        <w:rPr>
          <w:rFonts w:cs="David" w:hint="eastAsia"/>
          <w:rtl/>
        </w:rPr>
        <w:t>חוזה</w:t>
      </w:r>
      <w:r w:rsidRPr="00660981">
        <w:rPr>
          <w:rFonts w:cs="David"/>
          <w:rtl/>
        </w:rPr>
        <w:t xml:space="preserve"> </w:t>
      </w:r>
      <w:r w:rsidRPr="00660981">
        <w:rPr>
          <w:rFonts w:cs="David" w:hint="eastAsia"/>
          <w:rtl/>
        </w:rPr>
        <w:t>זה</w:t>
      </w:r>
      <w:r w:rsidRPr="00660981">
        <w:rPr>
          <w:rFonts w:cs="David"/>
          <w:rtl/>
        </w:rPr>
        <w:t xml:space="preserve"> </w:t>
      </w:r>
      <w:r w:rsidRPr="00660981">
        <w:rPr>
          <w:rFonts w:cs="David" w:hint="eastAsia"/>
          <w:rtl/>
        </w:rPr>
        <w:t>יפעל</w:t>
      </w:r>
      <w:r w:rsidRPr="00660981">
        <w:rPr>
          <w:rFonts w:cs="David"/>
          <w:rtl/>
        </w:rPr>
        <w:t xml:space="preserve"> </w:t>
      </w:r>
      <w:r w:rsidRPr="00660981">
        <w:rPr>
          <w:rFonts w:cs="David" w:hint="eastAsia"/>
          <w:rtl/>
        </w:rPr>
        <w:t>הקבלן</w:t>
      </w:r>
      <w:r w:rsidRPr="00660981">
        <w:rPr>
          <w:rFonts w:cs="David"/>
          <w:rtl/>
        </w:rPr>
        <w:t xml:space="preserve"> </w:t>
      </w:r>
      <w:r w:rsidRPr="00660981">
        <w:rPr>
          <w:rFonts w:cs="David" w:hint="eastAsia"/>
          <w:rtl/>
        </w:rPr>
        <w:t>להעברה</w:t>
      </w:r>
      <w:r w:rsidRPr="00660981">
        <w:rPr>
          <w:rFonts w:cs="David"/>
          <w:rtl/>
        </w:rPr>
        <w:t xml:space="preserve"> </w:t>
      </w:r>
      <w:r w:rsidRPr="00660981">
        <w:rPr>
          <w:rFonts w:cs="David" w:hint="eastAsia"/>
          <w:rtl/>
        </w:rPr>
        <w:t>מסודרת</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השירות</w:t>
      </w:r>
      <w:r w:rsidRPr="00660981">
        <w:rPr>
          <w:rFonts w:cs="David"/>
          <w:rtl/>
        </w:rPr>
        <w:t xml:space="preserve"> </w:t>
      </w:r>
      <w:r w:rsidRPr="00660981">
        <w:rPr>
          <w:rFonts w:cs="David" w:hint="eastAsia"/>
          <w:rtl/>
        </w:rPr>
        <w:t>לידי</w:t>
      </w:r>
      <w:r w:rsidRPr="00660981">
        <w:rPr>
          <w:rFonts w:cs="David"/>
          <w:rtl/>
        </w:rPr>
        <w:t xml:space="preserve"> </w:t>
      </w:r>
      <w:r w:rsidRPr="00660981">
        <w:rPr>
          <w:rFonts w:cs="David" w:hint="eastAsia"/>
          <w:rtl/>
        </w:rPr>
        <w:t>נציגי</w:t>
      </w:r>
      <w:r w:rsidRPr="00660981">
        <w:rPr>
          <w:rFonts w:cs="David"/>
          <w:rtl/>
        </w:rPr>
        <w:t xml:space="preserve"> </w:t>
      </w:r>
      <w:r w:rsidRPr="00660981">
        <w:rPr>
          <w:rFonts w:cs="David" w:hint="eastAsia"/>
          <w:rtl/>
        </w:rPr>
        <w:t>הרשות</w:t>
      </w:r>
      <w:r w:rsidRPr="00660981">
        <w:rPr>
          <w:rFonts w:cs="David"/>
          <w:rtl/>
        </w:rPr>
        <w:t xml:space="preserve"> </w:t>
      </w:r>
      <w:r w:rsidRPr="00660981">
        <w:rPr>
          <w:rFonts w:cs="David" w:hint="eastAsia"/>
          <w:rtl/>
        </w:rPr>
        <w:t>או</w:t>
      </w:r>
      <w:r w:rsidRPr="00660981">
        <w:rPr>
          <w:rFonts w:cs="David"/>
          <w:rtl/>
        </w:rPr>
        <w:t xml:space="preserve"> </w:t>
      </w:r>
      <w:r w:rsidRPr="00660981">
        <w:rPr>
          <w:rFonts w:cs="David" w:hint="eastAsia"/>
          <w:rtl/>
        </w:rPr>
        <w:t>לקבלן</w:t>
      </w:r>
      <w:r w:rsidRPr="00660981">
        <w:rPr>
          <w:rFonts w:cs="David"/>
          <w:rtl/>
        </w:rPr>
        <w:t xml:space="preserve"> </w:t>
      </w:r>
      <w:r w:rsidRPr="00660981">
        <w:rPr>
          <w:rFonts w:cs="David" w:hint="eastAsia"/>
          <w:rtl/>
        </w:rPr>
        <w:t>אחר</w:t>
      </w:r>
      <w:r w:rsidRPr="00660981">
        <w:rPr>
          <w:rFonts w:cs="David"/>
          <w:rtl/>
        </w:rPr>
        <w:t xml:space="preserve"> </w:t>
      </w:r>
      <w:r w:rsidRPr="00660981">
        <w:rPr>
          <w:rFonts w:cs="David" w:hint="eastAsia"/>
          <w:rtl/>
        </w:rPr>
        <w:t>שיבוא</w:t>
      </w:r>
      <w:r w:rsidRPr="00660981">
        <w:rPr>
          <w:rFonts w:cs="David"/>
          <w:rtl/>
        </w:rPr>
        <w:t xml:space="preserve"> </w:t>
      </w:r>
      <w:r w:rsidRPr="00660981">
        <w:rPr>
          <w:rFonts w:cs="David" w:hint="eastAsia"/>
          <w:rtl/>
        </w:rPr>
        <w:t>במקומו</w:t>
      </w:r>
      <w:r w:rsidRPr="00660981">
        <w:rPr>
          <w:rFonts w:cs="David"/>
          <w:rtl/>
        </w:rPr>
        <w:t xml:space="preserve">. </w:t>
      </w:r>
      <w:r w:rsidRPr="00660981">
        <w:rPr>
          <w:rFonts w:cs="David" w:hint="eastAsia"/>
          <w:rtl/>
        </w:rPr>
        <w:t>מובהר</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ביצוע</w:t>
      </w:r>
      <w:r w:rsidRPr="00660981">
        <w:rPr>
          <w:rFonts w:cs="David"/>
          <w:rtl/>
        </w:rPr>
        <w:t xml:space="preserve"> </w:t>
      </w:r>
      <w:r w:rsidRPr="00660981">
        <w:rPr>
          <w:rFonts w:cs="David" w:hint="eastAsia"/>
          <w:rtl/>
        </w:rPr>
        <w:t>העברה</w:t>
      </w:r>
      <w:r w:rsidRPr="00660981">
        <w:rPr>
          <w:rFonts w:cs="David"/>
          <w:rtl/>
        </w:rPr>
        <w:t xml:space="preserve"> </w:t>
      </w:r>
      <w:r w:rsidRPr="00660981">
        <w:rPr>
          <w:rFonts w:cs="David" w:hint="eastAsia"/>
          <w:rtl/>
        </w:rPr>
        <w:t>מסודרת</w:t>
      </w:r>
      <w:r w:rsidRPr="00660981">
        <w:rPr>
          <w:rFonts w:cs="David"/>
          <w:rtl/>
        </w:rPr>
        <w:t xml:space="preserve"> </w:t>
      </w:r>
      <w:r w:rsidRPr="00660981">
        <w:rPr>
          <w:rFonts w:cs="David" w:hint="eastAsia"/>
          <w:rtl/>
        </w:rPr>
        <w:t>כאמור</w:t>
      </w:r>
      <w:r w:rsidRPr="00660981">
        <w:rPr>
          <w:rFonts w:cs="David"/>
          <w:rtl/>
        </w:rPr>
        <w:t xml:space="preserve"> </w:t>
      </w:r>
      <w:r w:rsidRPr="00660981">
        <w:rPr>
          <w:rFonts w:cs="David" w:hint="eastAsia"/>
          <w:rtl/>
        </w:rPr>
        <w:t>יהווה</w:t>
      </w:r>
      <w:r w:rsidRPr="00660981">
        <w:rPr>
          <w:rFonts w:cs="David"/>
          <w:rtl/>
        </w:rPr>
        <w:t xml:space="preserve"> </w:t>
      </w:r>
      <w:r w:rsidRPr="00660981">
        <w:rPr>
          <w:rFonts w:cs="David" w:hint="eastAsia"/>
          <w:rtl/>
        </w:rPr>
        <w:t>תנאי</w:t>
      </w:r>
      <w:r w:rsidRPr="00660981">
        <w:rPr>
          <w:rFonts w:cs="David"/>
          <w:rtl/>
        </w:rPr>
        <w:t xml:space="preserve"> </w:t>
      </w:r>
      <w:r w:rsidRPr="00660981">
        <w:rPr>
          <w:rFonts w:cs="David" w:hint="eastAsia"/>
          <w:rtl/>
        </w:rPr>
        <w:t>מקדמי</w:t>
      </w:r>
      <w:r w:rsidRPr="00660981">
        <w:rPr>
          <w:rFonts w:cs="David"/>
          <w:rtl/>
        </w:rPr>
        <w:t xml:space="preserve"> </w:t>
      </w:r>
      <w:r w:rsidRPr="00660981">
        <w:rPr>
          <w:rFonts w:cs="David" w:hint="eastAsia"/>
          <w:rtl/>
        </w:rPr>
        <w:t>לתשלום</w:t>
      </w:r>
      <w:r w:rsidRPr="00660981">
        <w:rPr>
          <w:rFonts w:cs="David"/>
          <w:rtl/>
        </w:rPr>
        <w:t xml:space="preserve"> </w:t>
      </w:r>
      <w:r w:rsidRPr="00660981">
        <w:rPr>
          <w:rFonts w:cs="David" w:hint="eastAsia"/>
          <w:rtl/>
        </w:rPr>
        <w:t>כלשהו</w:t>
      </w:r>
      <w:r w:rsidRPr="00660981">
        <w:rPr>
          <w:rFonts w:cs="David"/>
          <w:rtl/>
        </w:rPr>
        <w:t xml:space="preserve"> </w:t>
      </w:r>
      <w:r w:rsidRPr="00660981">
        <w:rPr>
          <w:rFonts w:cs="David" w:hint="eastAsia"/>
          <w:rtl/>
        </w:rPr>
        <w:t>שיגיע</w:t>
      </w:r>
      <w:r w:rsidRPr="00660981">
        <w:rPr>
          <w:rFonts w:cs="David"/>
          <w:rtl/>
        </w:rPr>
        <w:t xml:space="preserve"> </w:t>
      </w:r>
      <w:r w:rsidRPr="00660981">
        <w:rPr>
          <w:rFonts w:cs="David" w:hint="eastAsia"/>
          <w:rtl/>
        </w:rPr>
        <w:t>לקבלן</w:t>
      </w:r>
      <w:r w:rsidRPr="00660981">
        <w:rPr>
          <w:rFonts w:cs="David"/>
          <w:rtl/>
        </w:rPr>
        <w:t xml:space="preserve"> </w:t>
      </w:r>
      <w:r w:rsidRPr="00660981">
        <w:rPr>
          <w:rFonts w:cs="David" w:hint="eastAsia"/>
          <w:rtl/>
        </w:rPr>
        <w:t>מהרשות</w:t>
      </w:r>
      <w:r w:rsidRPr="00660981">
        <w:rPr>
          <w:rFonts w:cs="David"/>
          <w:rtl/>
        </w:rPr>
        <w:t xml:space="preserve">, </w:t>
      </w:r>
      <w:r w:rsidRPr="00660981">
        <w:rPr>
          <w:rFonts w:cs="David" w:hint="eastAsia"/>
          <w:rtl/>
        </w:rPr>
        <w:t>במידה</w:t>
      </w:r>
      <w:r w:rsidRPr="00660981">
        <w:rPr>
          <w:rFonts w:cs="David"/>
          <w:rtl/>
        </w:rPr>
        <w:t xml:space="preserve"> </w:t>
      </w:r>
      <w:r w:rsidRPr="00660981">
        <w:rPr>
          <w:rFonts w:cs="David" w:hint="eastAsia"/>
          <w:rtl/>
        </w:rPr>
        <w:t>ויגיע</w:t>
      </w:r>
      <w:r w:rsidRPr="00660981">
        <w:rPr>
          <w:rFonts w:cs="David"/>
          <w:rtl/>
        </w:rPr>
        <w:t>.</w:t>
      </w:r>
    </w:p>
    <w:p w14:paraId="69AB21C2" w14:textId="315A08DA" w:rsidR="004D077E" w:rsidRPr="00660981" w:rsidRDefault="004D077E" w:rsidP="00E6640E">
      <w:pPr>
        <w:pStyle w:val="ListParagraph"/>
        <w:numPr>
          <w:ilvl w:val="1"/>
          <w:numId w:val="27"/>
        </w:numPr>
        <w:spacing w:before="120" w:after="120" w:line="360" w:lineRule="auto"/>
        <w:ind w:hanging="579"/>
        <w:jc w:val="both"/>
        <w:rPr>
          <w:rFonts w:cs="David"/>
        </w:rPr>
      </w:pPr>
      <w:r w:rsidRPr="00660981">
        <w:rPr>
          <w:rFonts w:cs="David" w:hint="eastAsia"/>
          <w:rtl/>
        </w:rPr>
        <w:t>בכל</w:t>
      </w:r>
      <w:r w:rsidRPr="00660981">
        <w:rPr>
          <w:rFonts w:cs="David"/>
          <w:rtl/>
        </w:rPr>
        <w:t xml:space="preserve"> מקרה של סיום ההתקשרות על פי חוזה סיום ההתחשבנות מול הקבלן ייעשה על פי </w:t>
      </w:r>
      <w:r w:rsidRPr="00660981">
        <w:rPr>
          <w:rFonts w:cs="David" w:hint="eastAsia"/>
          <w:rtl/>
        </w:rPr>
        <w:t>הגבייה</w:t>
      </w:r>
      <w:r w:rsidRPr="00660981">
        <w:rPr>
          <w:rFonts w:cs="David"/>
          <w:rtl/>
        </w:rPr>
        <w:t xml:space="preserve"> </w:t>
      </w:r>
      <w:r w:rsidRPr="00660981">
        <w:rPr>
          <w:rFonts w:cs="David" w:hint="eastAsia"/>
          <w:rtl/>
        </w:rPr>
        <w:t>בפועל</w:t>
      </w:r>
      <w:r w:rsidRPr="00660981">
        <w:rPr>
          <w:rFonts w:cs="David"/>
          <w:rtl/>
        </w:rPr>
        <w:t xml:space="preserve"> </w:t>
      </w:r>
      <w:r w:rsidRPr="00660981">
        <w:rPr>
          <w:rFonts w:cs="David" w:hint="eastAsia"/>
          <w:rtl/>
        </w:rPr>
        <w:t>ביום</w:t>
      </w:r>
      <w:r w:rsidRPr="00660981">
        <w:rPr>
          <w:rFonts w:cs="David"/>
          <w:rtl/>
        </w:rPr>
        <w:t xml:space="preserve"> </w:t>
      </w:r>
      <w:r w:rsidRPr="00660981">
        <w:rPr>
          <w:rFonts w:cs="David" w:hint="eastAsia"/>
          <w:rtl/>
        </w:rPr>
        <w:t>סיום</w:t>
      </w:r>
      <w:r w:rsidRPr="00660981">
        <w:rPr>
          <w:rFonts w:cs="David"/>
          <w:rtl/>
        </w:rPr>
        <w:t xml:space="preserve"> </w:t>
      </w:r>
      <w:r w:rsidRPr="00660981">
        <w:rPr>
          <w:rFonts w:cs="David" w:hint="eastAsia"/>
          <w:rtl/>
        </w:rPr>
        <w:t>ההתקשרות</w:t>
      </w:r>
      <w:r w:rsidRPr="00660981">
        <w:rPr>
          <w:rFonts w:cs="David"/>
          <w:rtl/>
        </w:rPr>
        <w:t xml:space="preserve"> </w:t>
      </w:r>
      <w:r w:rsidRPr="00660981">
        <w:rPr>
          <w:rFonts w:cs="David" w:hint="eastAsia"/>
          <w:rtl/>
        </w:rPr>
        <w:t>למען</w:t>
      </w:r>
      <w:r w:rsidRPr="00660981">
        <w:rPr>
          <w:rFonts w:cs="David"/>
          <w:rtl/>
        </w:rPr>
        <w:t xml:space="preserve"> </w:t>
      </w:r>
      <w:r w:rsidRPr="00660981">
        <w:rPr>
          <w:rFonts w:cs="David" w:hint="eastAsia"/>
          <w:rtl/>
        </w:rPr>
        <w:t>הסר</w:t>
      </w:r>
      <w:r w:rsidRPr="00660981">
        <w:rPr>
          <w:rFonts w:cs="David"/>
          <w:rtl/>
        </w:rPr>
        <w:t xml:space="preserve"> </w:t>
      </w:r>
      <w:r w:rsidRPr="00660981">
        <w:rPr>
          <w:rFonts w:cs="David" w:hint="eastAsia"/>
          <w:rtl/>
        </w:rPr>
        <w:t>ספק</w:t>
      </w:r>
      <w:r w:rsidRPr="00660981">
        <w:rPr>
          <w:rFonts w:cs="David"/>
          <w:rtl/>
        </w:rPr>
        <w:t xml:space="preserve"> </w:t>
      </w:r>
      <w:r w:rsidRPr="00660981">
        <w:rPr>
          <w:rFonts w:cs="David" w:hint="eastAsia"/>
          <w:rtl/>
        </w:rPr>
        <w:t>צקים</w:t>
      </w:r>
      <w:r w:rsidRPr="00660981">
        <w:rPr>
          <w:rFonts w:cs="David"/>
          <w:rtl/>
        </w:rPr>
        <w:t xml:space="preserve">, </w:t>
      </w:r>
      <w:r w:rsidRPr="00660981">
        <w:rPr>
          <w:rFonts w:cs="David" w:hint="eastAsia"/>
          <w:rtl/>
        </w:rPr>
        <w:t>כרטיסי</w:t>
      </w:r>
      <w:r w:rsidRPr="00660981">
        <w:rPr>
          <w:rFonts w:cs="David"/>
          <w:rtl/>
        </w:rPr>
        <w:t xml:space="preserve"> </w:t>
      </w:r>
      <w:r w:rsidRPr="00660981">
        <w:rPr>
          <w:rFonts w:cs="David" w:hint="eastAsia"/>
          <w:rtl/>
        </w:rPr>
        <w:t>אשראי</w:t>
      </w:r>
      <w:r w:rsidRPr="00660981">
        <w:rPr>
          <w:rFonts w:cs="David"/>
          <w:rtl/>
        </w:rPr>
        <w:t xml:space="preserve">, פשרות, </w:t>
      </w:r>
      <w:r w:rsidRPr="00660981">
        <w:rPr>
          <w:rFonts w:cs="David" w:hint="eastAsia"/>
          <w:rtl/>
        </w:rPr>
        <w:t>הליכים</w:t>
      </w:r>
      <w:r w:rsidRPr="00660981">
        <w:rPr>
          <w:rFonts w:cs="David"/>
          <w:rtl/>
        </w:rPr>
        <w:t xml:space="preserve"> משפטיים שיסתיימו לאחר </w:t>
      </w:r>
      <w:r w:rsidRPr="00660981">
        <w:rPr>
          <w:rFonts w:cs="David" w:hint="eastAsia"/>
          <w:rtl/>
        </w:rPr>
        <w:t>מועד</w:t>
      </w:r>
      <w:r w:rsidRPr="00660981">
        <w:rPr>
          <w:rFonts w:cs="David"/>
          <w:rtl/>
        </w:rPr>
        <w:t xml:space="preserve"> </w:t>
      </w:r>
      <w:r w:rsidRPr="00660981">
        <w:rPr>
          <w:rFonts w:cs="David" w:hint="eastAsia"/>
          <w:rtl/>
        </w:rPr>
        <w:t>סיום</w:t>
      </w:r>
      <w:r w:rsidRPr="00660981">
        <w:rPr>
          <w:rFonts w:cs="David"/>
          <w:rtl/>
        </w:rPr>
        <w:t xml:space="preserve"> </w:t>
      </w:r>
      <w:r w:rsidRPr="00660981">
        <w:rPr>
          <w:rFonts w:cs="David" w:hint="eastAsia"/>
          <w:rtl/>
        </w:rPr>
        <w:t>ההתקשרות</w:t>
      </w:r>
      <w:r w:rsidRPr="00660981">
        <w:rPr>
          <w:rFonts w:cs="David"/>
          <w:rtl/>
        </w:rPr>
        <w:t xml:space="preserve"> </w:t>
      </w:r>
      <w:r w:rsidRPr="00660981">
        <w:rPr>
          <w:rFonts w:cs="David" w:hint="eastAsia"/>
          <w:rtl/>
        </w:rPr>
        <w:t>לא</w:t>
      </w:r>
      <w:r w:rsidRPr="00660981">
        <w:rPr>
          <w:rFonts w:cs="David"/>
          <w:rtl/>
        </w:rPr>
        <w:t xml:space="preserve"> </w:t>
      </w:r>
      <w:r w:rsidRPr="00660981">
        <w:rPr>
          <w:rFonts w:cs="David" w:hint="eastAsia"/>
          <w:rtl/>
        </w:rPr>
        <w:t>יכללו</w:t>
      </w:r>
      <w:r w:rsidRPr="00660981">
        <w:rPr>
          <w:rFonts w:cs="David"/>
          <w:rtl/>
        </w:rPr>
        <w:t xml:space="preserve"> </w:t>
      </w:r>
      <w:r w:rsidRPr="00660981">
        <w:rPr>
          <w:rFonts w:cs="David" w:hint="eastAsia"/>
          <w:rtl/>
        </w:rPr>
        <w:t>בהתחשבנות</w:t>
      </w:r>
      <w:r w:rsidRPr="00660981">
        <w:rPr>
          <w:rFonts w:cs="David"/>
          <w:rtl/>
        </w:rPr>
        <w:t xml:space="preserve"> </w:t>
      </w:r>
      <w:r w:rsidRPr="00660981">
        <w:rPr>
          <w:rFonts w:cs="David" w:hint="eastAsia"/>
          <w:rtl/>
        </w:rPr>
        <w:t>זאת</w:t>
      </w:r>
      <w:r w:rsidRPr="00660981">
        <w:rPr>
          <w:rFonts w:cs="David"/>
          <w:rtl/>
        </w:rPr>
        <w:t>.</w:t>
      </w:r>
    </w:p>
    <w:p w14:paraId="02650D9A" w14:textId="41B436CC" w:rsidR="00420A4B" w:rsidRDefault="006F41A8" w:rsidP="00E6640E">
      <w:pPr>
        <w:pStyle w:val="ListParagraph"/>
        <w:numPr>
          <w:ilvl w:val="1"/>
          <w:numId w:val="27"/>
        </w:numPr>
        <w:spacing w:before="120" w:after="120" w:line="360" w:lineRule="auto"/>
        <w:ind w:hanging="579"/>
        <w:jc w:val="both"/>
        <w:rPr>
          <w:rFonts w:cs="David"/>
        </w:rPr>
      </w:pPr>
      <w:r w:rsidRPr="00660981">
        <w:rPr>
          <w:rFonts w:cs="David"/>
          <w:rtl/>
        </w:rPr>
        <w:t xml:space="preserve">מובהר </w:t>
      </w:r>
      <w:r w:rsidRPr="00660981">
        <w:rPr>
          <w:rFonts w:cs="David" w:hint="cs"/>
          <w:rtl/>
        </w:rPr>
        <w:t>לקבלן</w:t>
      </w:r>
      <w:r w:rsidRPr="00660981">
        <w:rPr>
          <w:rFonts w:cs="David"/>
          <w:rtl/>
        </w:rPr>
        <w:t xml:space="preserve"> </w:t>
      </w:r>
      <w:r w:rsidR="00026458" w:rsidRPr="00660981">
        <w:rPr>
          <w:rFonts w:cs="David"/>
          <w:rtl/>
        </w:rPr>
        <w:t>כי בעקבות החלטה שניתנה בבג"ץ 4113/13 ‏לשכת התיאום של הארגונים הכלכליים נ' שר הפנים (26.3.18) - להלן: ("</w:t>
      </w:r>
      <w:r w:rsidR="00026458" w:rsidRPr="00A23B8F">
        <w:rPr>
          <w:rFonts w:cs="David"/>
          <w:b/>
          <w:bCs/>
          <w:rtl/>
        </w:rPr>
        <w:t>העתירה</w:t>
      </w:r>
      <w:r w:rsidR="00026458" w:rsidRPr="00660981">
        <w:rPr>
          <w:rFonts w:cs="David"/>
          <w:rtl/>
        </w:rPr>
        <w:t xml:space="preserve">"), בית המשפט קצב זמן לפתור את סוגיית העסקת חברות גביה על ידי רשויות מקומיות. לפיכך, במידה ותידרש </w:t>
      </w:r>
      <w:r w:rsidR="00EE3CCD">
        <w:rPr>
          <w:rFonts w:cs="David"/>
          <w:rtl/>
        </w:rPr>
        <w:t>המועצה</w:t>
      </w:r>
      <w:r w:rsidR="00026458" w:rsidRPr="00660981">
        <w:rPr>
          <w:rFonts w:cs="David"/>
          <w:rtl/>
        </w:rPr>
        <w:t xml:space="preserve"> להפסיק ו/או לשנות את העסקת </w:t>
      </w:r>
      <w:r w:rsidR="00026458" w:rsidRPr="00660981">
        <w:rPr>
          <w:rFonts w:cs="David" w:hint="cs"/>
          <w:rtl/>
        </w:rPr>
        <w:t>הקבלן</w:t>
      </w:r>
      <w:r w:rsidR="00026458" w:rsidRPr="00660981">
        <w:rPr>
          <w:rFonts w:cs="David"/>
          <w:rtl/>
        </w:rPr>
        <w:t xml:space="preserve"> במתכונת המפורסמת במכרז, כולה או חלקה, יובא ההסכם לידי סיומו, כולו או חלקו, הכל לפי שיקול דעתה הבלעדי של </w:t>
      </w:r>
      <w:r w:rsidR="00EE3CCD">
        <w:rPr>
          <w:rFonts w:cs="David"/>
          <w:rtl/>
        </w:rPr>
        <w:t>המועצה</w:t>
      </w:r>
      <w:r w:rsidR="00026458" w:rsidRPr="00660981">
        <w:rPr>
          <w:rFonts w:cs="David"/>
          <w:rtl/>
        </w:rPr>
        <w:t xml:space="preserve"> והודעה של </w:t>
      </w:r>
      <w:r w:rsidR="00EE3CCD">
        <w:rPr>
          <w:rFonts w:cs="David"/>
          <w:rtl/>
        </w:rPr>
        <w:t>המועצה</w:t>
      </w:r>
      <w:r w:rsidR="00026458" w:rsidRPr="00660981">
        <w:rPr>
          <w:rFonts w:cs="David"/>
          <w:rtl/>
        </w:rPr>
        <w:t xml:space="preserve"> כאמור, בתוך 30 יום מהודעת </w:t>
      </w:r>
      <w:r w:rsidR="00EE3CCD">
        <w:rPr>
          <w:rFonts w:cs="David"/>
          <w:rtl/>
        </w:rPr>
        <w:t>המועצה</w:t>
      </w:r>
      <w:r w:rsidR="00026458" w:rsidRPr="00660981">
        <w:rPr>
          <w:rFonts w:cs="David"/>
          <w:rtl/>
        </w:rPr>
        <w:t xml:space="preserve"> כאמור או במועד שיקבע המחוקק ו/או כל גורם מחייב אחר, המוקדם מבין השניים, וזאת ללא  פיצוי למי מהצדדים.</w:t>
      </w:r>
    </w:p>
    <w:p w14:paraId="3DFD227B" w14:textId="77777777" w:rsidR="0054286E" w:rsidRDefault="0054286E" w:rsidP="0054286E">
      <w:pPr>
        <w:pStyle w:val="13"/>
        <w:numPr>
          <w:ilvl w:val="0"/>
          <w:numId w:val="0"/>
        </w:numPr>
        <w:spacing w:line="276" w:lineRule="auto"/>
        <w:ind w:left="386"/>
        <w:rPr>
          <w:rtl/>
        </w:rPr>
      </w:pPr>
      <w:r>
        <w:rPr>
          <w:rFonts w:hint="cs"/>
          <w:rtl/>
        </w:rPr>
        <w:t xml:space="preserve">יובהר כי גם במידה והחוק החדש לא יחול על איו"ש תהא רשאית המועצה לאמץ את החוק החדש </w:t>
      </w:r>
      <w:r w:rsidRPr="00660981">
        <w:rPr>
          <w:snapToGrid/>
          <w:spacing w:val="0"/>
          <w:rtl/>
          <w:lang w:eastAsia="en-US"/>
        </w:rPr>
        <w:t xml:space="preserve">בתוך </w:t>
      </w:r>
      <w:r w:rsidRPr="00660981">
        <w:rPr>
          <w:rFonts w:hint="cs"/>
          <w:snapToGrid/>
          <w:spacing w:val="0"/>
          <w:rtl/>
          <w:lang w:eastAsia="en-US"/>
        </w:rPr>
        <w:t>30</w:t>
      </w:r>
      <w:r w:rsidRPr="00660981">
        <w:rPr>
          <w:snapToGrid/>
          <w:spacing w:val="0"/>
          <w:rtl/>
          <w:lang w:eastAsia="en-US"/>
        </w:rPr>
        <w:t xml:space="preserve"> יום </w:t>
      </w:r>
      <w:r w:rsidRPr="00660981">
        <w:rPr>
          <w:rFonts w:hint="cs"/>
          <w:snapToGrid/>
          <w:spacing w:val="0"/>
          <w:rtl/>
          <w:lang w:eastAsia="en-US"/>
        </w:rPr>
        <w:t xml:space="preserve">מהודעת </w:t>
      </w:r>
      <w:r>
        <w:rPr>
          <w:rFonts w:hint="cs"/>
          <w:snapToGrid/>
          <w:spacing w:val="0"/>
          <w:rtl/>
          <w:lang w:eastAsia="en-US"/>
        </w:rPr>
        <w:t>המועצה</w:t>
      </w:r>
      <w:r w:rsidRPr="00660981">
        <w:rPr>
          <w:rFonts w:hint="cs"/>
          <w:snapToGrid/>
          <w:spacing w:val="0"/>
          <w:rtl/>
          <w:lang w:eastAsia="en-US"/>
        </w:rPr>
        <w:t xml:space="preserve"> כאמור </w:t>
      </w:r>
      <w:r w:rsidRPr="00660981">
        <w:rPr>
          <w:snapToGrid/>
          <w:spacing w:val="0"/>
          <w:rtl/>
          <w:lang w:eastAsia="en-US"/>
        </w:rPr>
        <w:t>או במועד שיקבע המחוקק</w:t>
      </w:r>
      <w:r w:rsidRPr="00660981">
        <w:rPr>
          <w:rFonts w:hint="cs"/>
          <w:snapToGrid/>
          <w:spacing w:val="0"/>
          <w:rtl/>
          <w:lang w:eastAsia="en-US"/>
        </w:rPr>
        <w:t xml:space="preserve"> ו/או כל גורם מחייב אחר,</w:t>
      </w:r>
      <w:r w:rsidRPr="00660981">
        <w:rPr>
          <w:snapToGrid/>
          <w:spacing w:val="0"/>
          <w:rtl/>
          <w:lang w:eastAsia="en-US"/>
        </w:rPr>
        <w:t xml:space="preserve"> המוקדם מבין השניים</w:t>
      </w:r>
      <w:r w:rsidRPr="00660981">
        <w:rPr>
          <w:rFonts w:hint="cs"/>
          <w:snapToGrid/>
          <w:spacing w:val="0"/>
          <w:rtl/>
          <w:lang w:eastAsia="en-US"/>
        </w:rPr>
        <w:t>,</w:t>
      </w:r>
      <w:r w:rsidRPr="00660981">
        <w:rPr>
          <w:snapToGrid/>
          <w:spacing w:val="0"/>
          <w:rtl/>
          <w:lang w:eastAsia="en-US"/>
        </w:rPr>
        <w:t xml:space="preserve"> וזאת ללא  פיצוי למי מהצדדים</w:t>
      </w:r>
      <w:r w:rsidRPr="00660981">
        <w:rPr>
          <w:snapToGrid/>
          <w:spacing w:val="0"/>
          <w:lang w:eastAsia="en-US"/>
        </w:rPr>
        <w:t>.</w:t>
      </w:r>
    </w:p>
    <w:p w14:paraId="024B54F1" w14:textId="77777777" w:rsidR="0054286E" w:rsidRDefault="0054286E" w:rsidP="0054286E">
      <w:pPr>
        <w:spacing w:after="120" w:line="360" w:lineRule="auto"/>
        <w:ind w:left="386"/>
        <w:jc w:val="both"/>
        <w:rPr>
          <w:b/>
          <w:bCs/>
          <w:u w:val="single"/>
        </w:rPr>
      </w:pPr>
    </w:p>
    <w:p w14:paraId="29FA0298" w14:textId="14B5174B" w:rsidR="00094547" w:rsidRPr="00660981" w:rsidRDefault="00094547" w:rsidP="00E6640E">
      <w:pPr>
        <w:numPr>
          <w:ilvl w:val="0"/>
          <w:numId w:val="27"/>
        </w:numPr>
        <w:spacing w:after="120" w:line="360" w:lineRule="auto"/>
        <w:jc w:val="both"/>
        <w:rPr>
          <w:b/>
          <w:bCs/>
          <w:u w:val="single"/>
        </w:rPr>
      </w:pPr>
      <w:r w:rsidRPr="00660981">
        <w:rPr>
          <w:rFonts w:hint="eastAsia"/>
          <w:b/>
          <w:bCs/>
          <w:u w:val="single"/>
          <w:rtl/>
        </w:rPr>
        <w:t>איסור</w:t>
      </w:r>
      <w:r w:rsidRPr="00660981">
        <w:rPr>
          <w:b/>
          <w:bCs/>
          <w:u w:val="single"/>
          <w:rtl/>
        </w:rPr>
        <w:t xml:space="preserve"> הסבת זכויות</w:t>
      </w:r>
    </w:p>
    <w:p w14:paraId="77423A3C"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הקבלן</w:t>
      </w:r>
      <w:r w:rsidRPr="00660981">
        <w:rPr>
          <w:rFonts w:cs="David"/>
          <w:rtl/>
        </w:rPr>
        <w:t xml:space="preserve"> אינו רשאי להסב ו/או לשעבד ו/או </w:t>
      </w:r>
      <w:r w:rsidRPr="00660981">
        <w:rPr>
          <w:rFonts w:cs="David" w:hint="eastAsia"/>
          <w:rtl/>
        </w:rPr>
        <w:t>להמחות</w:t>
      </w:r>
      <w:r w:rsidRPr="00660981">
        <w:rPr>
          <w:rFonts w:cs="David"/>
          <w:rtl/>
        </w:rPr>
        <w:t xml:space="preserve"> ו/או להעביר את התחייבויותיו ו/או זכויותיו על פי החוזה, כולן או חלקן, או כל טובת הנאה על פיו לאחר, בין בתמורה ובין שלא בתמורה, אלא אם כן קיבל את אישורה המוקדם של הרשות בכתב.</w:t>
      </w:r>
    </w:p>
    <w:p w14:paraId="42C118C4"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לשם</w:t>
      </w:r>
      <w:r w:rsidRPr="00660981">
        <w:rPr>
          <w:rFonts w:cs="David"/>
          <w:rtl/>
        </w:rPr>
        <w:t xml:space="preserve"> </w:t>
      </w:r>
      <w:r w:rsidRPr="00660981">
        <w:rPr>
          <w:rFonts w:cs="David" w:hint="eastAsia"/>
          <w:rtl/>
        </w:rPr>
        <w:t>הסרת</w:t>
      </w:r>
      <w:r w:rsidRPr="00660981">
        <w:rPr>
          <w:rFonts w:cs="David"/>
          <w:rtl/>
        </w:rPr>
        <w:t xml:space="preserve"> </w:t>
      </w:r>
      <w:r w:rsidRPr="00660981">
        <w:rPr>
          <w:rFonts w:cs="David" w:hint="eastAsia"/>
          <w:rtl/>
        </w:rPr>
        <w:t>ספקות</w:t>
      </w:r>
      <w:r w:rsidRPr="00660981">
        <w:rPr>
          <w:rFonts w:cs="David"/>
          <w:rtl/>
        </w:rPr>
        <w:t xml:space="preserve"> </w:t>
      </w:r>
      <w:r w:rsidRPr="00660981">
        <w:rPr>
          <w:rFonts w:cs="David" w:hint="eastAsia"/>
          <w:rtl/>
        </w:rPr>
        <w:t>מובהר</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העברת</w:t>
      </w:r>
      <w:r w:rsidRPr="00660981">
        <w:rPr>
          <w:rFonts w:cs="David"/>
          <w:rtl/>
        </w:rPr>
        <w:t xml:space="preserve"> 25% </w:t>
      </w:r>
      <w:r w:rsidRPr="00660981">
        <w:rPr>
          <w:rFonts w:cs="David" w:hint="eastAsia"/>
          <w:rtl/>
        </w:rPr>
        <w:t>מהשליטה</w:t>
      </w:r>
      <w:r w:rsidRPr="00660981">
        <w:rPr>
          <w:rFonts w:cs="David"/>
          <w:rtl/>
        </w:rPr>
        <w:t xml:space="preserve"> </w:t>
      </w:r>
      <w:r w:rsidRPr="00660981">
        <w:rPr>
          <w:rFonts w:cs="David" w:hint="eastAsia"/>
          <w:rtl/>
        </w:rPr>
        <w:t>בקבלן</w:t>
      </w:r>
      <w:r w:rsidRPr="00660981">
        <w:rPr>
          <w:rFonts w:cs="David"/>
          <w:rtl/>
        </w:rPr>
        <w:t xml:space="preserve">, </w:t>
      </w:r>
      <w:r w:rsidRPr="00660981">
        <w:rPr>
          <w:rFonts w:cs="David" w:hint="eastAsia"/>
          <w:rtl/>
        </w:rPr>
        <w:t>בין</w:t>
      </w:r>
      <w:r w:rsidRPr="00660981">
        <w:rPr>
          <w:rFonts w:cs="David"/>
          <w:rtl/>
        </w:rPr>
        <w:t xml:space="preserve"> </w:t>
      </w:r>
      <w:r w:rsidRPr="00660981">
        <w:rPr>
          <w:rFonts w:cs="David" w:hint="eastAsia"/>
          <w:rtl/>
        </w:rPr>
        <w:t>אם</w:t>
      </w:r>
      <w:r w:rsidRPr="00660981">
        <w:rPr>
          <w:rFonts w:cs="David"/>
          <w:rtl/>
        </w:rPr>
        <w:t xml:space="preserve"> </w:t>
      </w:r>
      <w:r w:rsidRPr="00660981">
        <w:rPr>
          <w:rFonts w:cs="David" w:hint="eastAsia"/>
          <w:rtl/>
        </w:rPr>
        <w:t>ההעברה</w:t>
      </w:r>
      <w:r w:rsidRPr="00660981">
        <w:rPr>
          <w:rFonts w:cs="David"/>
          <w:rtl/>
        </w:rPr>
        <w:t xml:space="preserve"> </w:t>
      </w:r>
      <w:r w:rsidRPr="00660981">
        <w:rPr>
          <w:rFonts w:cs="David" w:hint="eastAsia"/>
          <w:rtl/>
        </w:rPr>
        <w:t>נעשתה</w:t>
      </w:r>
      <w:r w:rsidRPr="00660981">
        <w:rPr>
          <w:rFonts w:cs="David"/>
          <w:rtl/>
        </w:rPr>
        <w:t xml:space="preserve"> </w:t>
      </w:r>
      <w:r w:rsidRPr="00660981">
        <w:rPr>
          <w:rFonts w:cs="David" w:hint="eastAsia"/>
          <w:rtl/>
        </w:rPr>
        <w:t>בבת</w:t>
      </w:r>
      <w:r w:rsidRPr="00660981">
        <w:rPr>
          <w:rFonts w:cs="David"/>
          <w:rtl/>
        </w:rPr>
        <w:t xml:space="preserve"> </w:t>
      </w:r>
      <w:r w:rsidRPr="00660981">
        <w:rPr>
          <w:rFonts w:cs="David" w:hint="eastAsia"/>
          <w:rtl/>
        </w:rPr>
        <w:t>אחת</w:t>
      </w:r>
      <w:r w:rsidRPr="00660981">
        <w:rPr>
          <w:rFonts w:cs="David"/>
          <w:rtl/>
        </w:rPr>
        <w:t xml:space="preserve"> </w:t>
      </w:r>
      <w:r w:rsidRPr="00660981">
        <w:rPr>
          <w:rFonts w:cs="David" w:hint="eastAsia"/>
          <w:rtl/>
        </w:rPr>
        <w:t>ובין</w:t>
      </w:r>
      <w:r w:rsidRPr="00660981">
        <w:rPr>
          <w:rFonts w:cs="David"/>
          <w:rtl/>
        </w:rPr>
        <w:t xml:space="preserve"> </w:t>
      </w:r>
      <w:r w:rsidRPr="00660981">
        <w:rPr>
          <w:rFonts w:cs="David" w:hint="eastAsia"/>
          <w:rtl/>
        </w:rPr>
        <w:t>אם</w:t>
      </w:r>
      <w:r w:rsidRPr="00660981">
        <w:rPr>
          <w:rFonts w:cs="David"/>
          <w:rtl/>
        </w:rPr>
        <w:t xml:space="preserve"> </w:t>
      </w:r>
      <w:r w:rsidRPr="00660981">
        <w:rPr>
          <w:rFonts w:cs="David" w:hint="eastAsia"/>
          <w:rtl/>
        </w:rPr>
        <w:t>נעשתה</w:t>
      </w:r>
      <w:r w:rsidRPr="00660981">
        <w:rPr>
          <w:rFonts w:cs="David"/>
          <w:rtl/>
        </w:rPr>
        <w:t xml:space="preserve"> </w:t>
      </w:r>
      <w:r w:rsidRPr="00660981">
        <w:rPr>
          <w:rFonts w:cs="David" w:hint="eastAsia"/>
          <w:rtl/>
        </w:rPr>
        <w:t>בחלקים</w:t>
      </w:r>
      <w:r w:rsidRPr="00660981">
        <w:rPr>
          <w:rFonts w:cs="David"/>
          <w:rtl/>
        </w:rPr>
        <w:t xml:space="preserve">, </w:t>
      </w:r>
      <w:r w:rsidRPr="00660981">
        <w:rPr>
          <w:rFonts w:cs="David" w:hint="eastAsia"/>
          <w:rtl/>
        </w:rPr>
        <w:t>הינה</w:t>
      </w:r>
      <w:r w:rsidRPr="00660981">
        <w:rPr>
          <w:rFonts w:cs="David"/>
          <w:rtl/>
        </w:rPr>
        <w:t xml:space="preserve"> </w:t>
      </w:r>
      <w:r w:rsidRPr="00660981">
        <w:rPr>
          <w:rFonts w:cs="David" w:hint="eastAsia"/>
          <w:rtl/>
        </w:rPr>
        <w:t>העברה</w:t>
      </w:r>
      <w:r w:rsidRPr="00660981">
        <w:rPr>
          <w:rFonts w:cs="David"/>
          <w:rtl/>
        </w:rPr>
        <w:t xml:space="preserve"> </w:t>
      </w:r>
      <w:r w:rsidRPr="00660981">
        <w:rPr>
          <w:rFonts w:cs="David" w:hint="eastAsia"/>
          <w:rtl/>
        </w:rPr>
        <w:t>המנוגדת</w:t>
      </w:r>
      <w:r w:rsidRPr="00660981">
        <w:rPr>
          <w:rFonts w:cs="David"/>
          <w:rtl/>
        </w:rPr>
        <w:t xml:space="preserve"> </w:t>
      </w:r>
      <w:r w:rsidRPr="00660981">
        <w:rPr>
          <w:rFonts w:cs="David" w:hint="eastAsia"/>
          <w:rtl/>
        </w:rPr>
        <w:t>לאמור</w:t>
      </w:r>
      <w:r w:rsidRPr="00660981">
        <w:rPr>
          <w:rFonts w:cs="David"/>
          <w:rtl/>
        </w:rPr>
        <w:t xml:space="preserve"> </w:t>
      </w:r>
      <w:r w:rsidRPr="00660981">
        <w:rPr>
          <w:rFonts w:cs="David" w:hint="eastAsia"/>
          <w:rtl/>
        </w:rPr>
        <w:t>בסעיף</w:t>
      </w:r>
      <w:r w:rsidRPr="00660981">
        <w:rPr>
          <w:rFonts w:cs="David"/>
          <w:rtl/>
        </w:rPr>
        <w:t xml:space="preserve"> </w:t>
      </w:r>
      <w:r w:rsidRPr="00660981">
        <w:rPr>
          <w:rFonts w:cs="David" w:hint="eastAsia"/>
          <w:rtl/>
        </w:rPr>
        <w:t>דלעיל</w:t>
      </w:r>
      <w:r w:rsidRPr="00660981">
        <w:rPr>
          <w:rFonts w:cs="David"/>
          <w:rtl/>
        </w:rPr>
        <w:t>.</w:t>
      </w:r>
    </w:p>
    <w:p w14:paraId="1B3665E0" w14:textId="091AA2AF" w:rsidR="00BF7EDA" w:rsidRDefault="00094547" w:rsidP="00A23B8F">
      <w:pPr>
        <w:pStyle w:val="ListParagraph"/>
        <w:spacing w:before="120" w:after="120" w:line="360" w:lineRule="auto"/>
        <w:ind w:left="386"/>
        <w:jc w:val="both"/>
        <w:rPr>
          <w:rFonts w:cs="David"/>
          <w:rtl/>
        </w:rPr>
      </w:pPr>
      <w:r w:rsidRPr="00660981">
        <w:rPr>
          <w:rFonts w:cs="David" w:hint="eastAsia"/>
          <w:rtl/>
        </w:rPr>
        <w:t>הקבלן</w:t>
      </w:r>
      <w:r w:rsidRPr="00660981">
        <w:rPr>
          <w:rFonts w:cs="David"/>
          <w:rtl/>
        </w:rPr>
        <w:t xml:space="preserve"> </w:t>
      </w:r>
      <w:r w:rsidRPr="00660981">
        <w:rPr>
          <w:rFonts w:cs="David" w:hint="eastAsia"/>
          <w:rtl/>
        </w:rPr>
        <w:t>אינו</w:t>
      </w:r>
      <w:r w:rsidRPr="00660981">
        <w:rPr>
          <w:rFonts w:cs="David"/>
          <w:rtl/>
        </w:rPr>
        <w:t xml:space="preserve"> </w:t>
      </w:r>
      <w:r w:rsidRPr="00660981">
        <w:rPr>
          <w:rFonts w:cs="David" w:hint="eastAsia"/>
          <w:rtl/>
        </w:rPr>
        <w:t>רשאי</w:t>
      </w:r>
      <w:r w:rsidRPr="00660981">
        <w:rPr>
          <w:rFonts w:cs="David"/>
          <w:rtl/>
        </w:rPr>
        <w:t xml:space="preserve"> </w:t>
      </w:r>
      <w:r w:rsidRPr="00660981">
        <w:rPr>
          <w:rFonts w:cs="David" w:hint="eastAsia"/>
          <w:rtl/>
        </w:rPr>
        <w:t>למסור</w:t>
      </w:r>
      <w:r w:rsidRPr="00660981">
        <w:rPr>
          <w:rFonts w:cs="David"/>
          <w:rtl/>
        </w:rPr>
        <w:t xml:space="preserve"> </w:t>
      </w:r>
      <w:r w:rsidRPr="00660981">
        <w:rPr>
          <w:rFonts w:cs="David" w:hint="eastAsia"/>
          <w:rtl/>
        </w:rPr>
        <w:t>לאחר</w:t>
      </w:r>
      <w:r w:rsidRPr="00660981">
        <w:rPr>
          <w:rFonts w:cs="David"/>
          <w:rtl/>
        </w:rPr>
        <w:t xml:space="preserve"> </w:t>
      </w:r>
      <w:r w:rsidRPr="00660981">
        <w:rPr>
          <w:rFonts w:cs="David" w:hint="eastAsia"/>
          <w:rtl/>
        </w:rPr>
        <w:t>את</w:t>
      </w:r>
      <w:r w:rsidRPr="00660981">
        <w:rPr>
          <w:rFonts w:cs="David"/>
          <w:rtl/>
        </w:rPr>
        <w:t xml:space="preserve"> </w:t>
      </w:r>
      <w:r w:rsidRPr="00660981">
        <w:rPr>
          <w:rFonts w:cs="David" w:hint="eastAsia"/>
          <w:rtl/>
        </w:rPr>
        <w:t>ביצוע</w:t>
      </w:r>
      <w:r w:rsidRPr="00660981">
        <w:rPr>
          <w:rFonts w:cs="David"/>
          <w:rtl/>
        </w:rPr>
        <w:t xml:space="preserve"> </w:t>
      </w:r>
      <w:r w:rsidRPr="00660981">
        <w:rPr>
          <w:rFonts w:cs="David" w:hint="eastAsia"/>
          <w:rtl/>
        </w:rPr>
        <w:t>שירותי</w:t>
      </w:r>
      <w:r w:rsidRPr="00660981">
        <w:rPr>
          <w:rFonts w:cs="David"/>
          <w:rtl/>
        </w:rPr>
        <w:t xml:space="preserve"> </w:t>
      </w:r>
      <w:r w:rsidRPr="00660981">
        <w:rPr>
          <w:rFonts w:cs="David" w:hint="eastAsia"/>
          <w:rtl/>
        </w:rPr>
        <w:t>הגבייה</w:t>
      </w:r>
      <w:r w:rsidRPr="00660981">
        <w:rPr>
          <w:rFonts w:cs="David"/>
          <w:rtl/>
        </w:rPr>
        <w:t xml:space="preserve">, </w:t>
      </w:r>
      <w:r w:rsidRPr="00660981">
        <w:rPr>
          <w:rFonts w:cs="David" w:hint="eastAsia"/>
          <w:rtl/>
        </w:rPr>
        <w:t>כולם</w:t>
      </w:r>
      <w:r w:rsidRPr="00660981">
        <w:rPr>
          <w:rFonts w:cs="David"/>
          <w:rtl/>
        </w:rPr>
        <w:t xml:space="preserve"> </w:t>
      </w:r>
      <w:r w:rsidRPr="00660981">
        <w:rPr>
          <w:rFonts w:cs="David" w:hint="eastAsia"/>
          <w:rtl/>
        </w:rPr>
        <w:t>או</w:t>
      </w:r>
      <w:r w:rsidRPr="00660981">
        <w:rPr>
          <w:rFonts w:cs="David"/>
          <w:rtl/>
        </w:rPr>
        <w:t xml:space="preserve"> </w:t>
      </w:r>
      <w:r w:rsidRPr="00660981">
        <w:rPr>
          <w:rFonts w:cs="David" w:hint="eastAsia"/>
          <w:rtl/>
        </w:rPr>
        <w:t>חלוקם</w:t>
      </w:r>
      <w:r w:rsidRPr="00660981">
        <w:rPr>
          <w:rFonts w:cs="David"/>
          <w:rtl/>
        </w:rPr>
        <w:t xml:space="preserve">, </w:t>
      </w:r>
      <w:r w:rsidRPr="00660981">
        <w:rPr>
          <w:rFonts w:cs="David" w:hint="eastAsia"/>
          <w:rtl/>
        </w:rPr>
        <w:t>או</w:t>
      </w:r>
      <w:r w:rsidRPr="00660981">
        <w:rPr>
          <w:rFonts w:cs="David"/>
          <w:rtl/>
        </w:rPr>
        <w:t xml:space="preserve"> </w:t>
      </w:r>
      <w:r w:rsidRPr="00660981">
        <w:rPr>
          <w:rFonts w:cs="David" w:hint="eastAsia"/>
          <w:rtl/>
        </w:rPr>
        <w:t>למסור</w:t>
      </w:r>
      <w:r w:rsidRPr="00660981">
        <w:rPr>
          <w:rFonts w:cs="David"/>
          <w:rtl/>
        </w:rPr>
        <w:t xml:space="preserve"> </w:t>
      </w:r>
      <w:r w:rsidRPr="00660981">
        <w:rPr>
          <w:rFonts w:cs="David" w:hint="eastAsia"/>
          <w:rtl/>
        </w:rPr>
        <w:t>לאחר</w:t>
      </w:r>
      <w:r w:rsidRPr="00660981">
        <w:rPr>
          <w:rFonts w:cs="David"/>
          <w:rtl/>
        </w:rPr>
        <w:t xml:space="preserve"> </w:t>
      </w:r>
      <w:r w:rsidRPr="00660981">
        <w:rPr>
          <w:rFonts w:cs="David" w:hint="eastAsia"/>
          <w:rtl/>
        </w:rPr>
        <w:t>כל</w:t>
      </w:r>
      <w:r w:rsidRPr="00660981">
        <w:rPr>
          <w:rFonts w:cs="David"/>
          <w:rtl/>
        </w:rPr>
        <w:t xml:space="preserve"> </w:t>
      </w:r>
      <w:r w:rsidRPr="00660981">
        <w:rPr>
          <w:rFonts w:cs="David" w:hint="eastAsia"/>
          <w:rtl/>
        </w:rPr>
        <w:t>חלק</w:t>
      </w:r>
      <w:r w:rsidRPr="00660981">
        <w:rPr>
          <w:rFonts w:cs="David"/>
          <w:rtl/>
        </w:rPr>
        <w:t xml:space="preserve"> </w:t>
      </w:r>
      <w:r w:rsidRPr="00660981">
        <w:rPr>
          <w:rFonts w:cs="David" w:hint="eastAsia"/>
          <w:rtl/>
        </w:rPr>
        <w:t>מהפעולות</w:t>
      </w:r>
      <w:r w:rsidRPr="00660981">
        <w:rPr>
          <w:rFonts w:cs="David"/>
          <w:rtl/>
        </w:rPr>
        <w:t xml:space="preserve"> </w:t>
      </w:r>
      <w:r w:rsidRPr="00660981">
        <w:rPr>
          <w:rFonts w:cs="David" w:hint="eastAsia"/>
          <w:rtl/>
        </w:rPr>
        <w:t>הקשורות</w:t>
      </w:r>
      <w:r w:rsidRPr="00660981">
        <w:rPr>
          <w:rFonts w:cs="David"/>
          <w:rtl/>
        </w:rPr>
        <w:t xml:space="preserve"> </w:t>
      </w:r>
      <w:r w:rsidRPr="00660981">
        <w:rPr>
          <w:rFonts w:cs="David" w:hint="eastAsia"/>
          <w:rtl/>
        </w:rPr>
        <w:t>בביצוע</w:t>
      </w:r>
      <w:r w:rsidRPr="00660981">
        <w:rPr>
          <w:rFonts w:cs="David"/>
          <w:rtl/>
        </w:rPr>
        <w:t xml:space="preserve"> </w:t>
      </w:r>
      <w:r w:rsidRPr="00660981">
        <w:rPr>
          <w:rFonts w:cs="David" w:hint="eastAsia"/>
          <w:rtl/>
        </w:rPr>
        <w:t>שירותי</w:t>
      </w:r>
      <w:r w:rsidRPr="00660981">
        <w:rPr>
          <w:rFonts w:cs="David"/>
          <w:rtl/>
        </w:rPr>
        <w:t xml:space="preserve"> </w:t>
      </w:r>
      <w:r w:rsidRPr="00660981">
        <w:rPr>
          <w:rFonts w:cs="David" w:hint="eastAsia"/>
          <w:rtl/>
        </w:rPr>
        <w:t>הגבייה</w:t>
      </w:r>
      <w:r w:rsidRPr="00660981">
        <w:rPr>
          <w:rFonts w:cs="David"/>
          <w:rtl/>
        </w:rPr>
        <w:t xml:space="preserve"> </w:t>
      </w:r>
      <w:r w:rsidRPr="00660981">
        <w:rPr>
          <w:rFonts w:cs="David" w:hint="eastAsia"/>
          <w:rtl/>
        </w:rPr>
        <w:t>אלא</w:t>
      </w:r>
      <w:r w:rsidRPr="00660981">
        <w:rPr>
          <w:rFonts w:cs="David"/>
          <w:rtl/>
        </w:rPr>
        <w:t xml:space="preserve"> </w:t>
      </w:r>
      <w:r w:rsidRPr="00660981">
        <w:rPr>
          <w:rFonts w:cs="David" w:hint="eastAsia"/>
          <w:rtl/>
        </w:rPr>
        <w:t>בהסכמת</w:t>
      </w:r>
      <w:r w:rsidRPr="00660981">
        <w:rPr>
          <w:rFonts w:cs="David"/>
          <w:rtl/>
        </w:rPr>
        <w:t xml:space="preserve"> </w:t>
      </w:r>
      <w:r w:rsidRPr="00660981">
        <w:rPr>
          <w:rFonts w:cs="David" w:hint="eastAsia"/>
          <w:rtl/>
        </w:rPr>
        <w:t>הרשות</w:t>
      </w:r>
      <w:r w:rsidRPr="00660981">
        <w:rPr>
          <w:rFonts w:cs="David"/>
          <w:rtl/>
        </w:rPr>
        <w:t xml:space="preserve"> </w:t>
      </w:r>
      <w:r w:rsidRPr="00660981">
        <w:rPr>
          <w:rFonts w:cs="David" w:hint="eastAsia"/>
          <w:rtl/>
        </w:rPr>
        <w:t>מראש</w:t>
      </w:r>
      <w:r w:rsidRPr="00660981">
        <w:rPr>
          <w:rFonts w:cs="David"/>
          <w:rtl/>
        </w:rPr>
        <w:t xml:space="preserve"> </w:t>
      </w:r>
      <w:r w:rsidRPr="00660981">
        <w:rPr>
          <w:rFonts w:cs="David" w:hint="eastAsia"/>
          <w:rtl/>
        </w:rPr>
        <w:t>ובכתב</w:t>
      </w:r>
      <w:r w:rsidRPr="00660981">
        <w:rPr>
          <w:rFonts w:cs="David"/>
          <w:rtl/>
        </w:rPr>
        <w:t xml:space="preserve">. </w:t>
      </w:r>
      <w:r w:rsidRPr="00660981">
        <w:rPr>
          <w:rFonts w:cs="David" w:hint="eastAsia"/>
          <w:rtl/>
        </w:rPr>
        <w:t>יש</w:t>
      </w:r>
      <w:r w:rsidRPr="00660981">
        <w:rPr>
          <w:rFonts w:cs="David"/>
          <w:rtl/>
        </w:rPr>
        <w:t xml:space="preserve"> </w:t>
      </w:r>
      <w:r w:rsidRPr="00660981">
        <w:rPr>
          <w:rFonts w:cs="David" w:hint="eastAsia"/>
          <w:rtl/>
        </w:rPr>
        <w:t>לציין</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העסקת</w:t>
      </w:r>
      <w:r w:rsidRPr="00660981">
        <w:rPr>
          <w:rFonts w:cs="David"/>
          <w:rtl/>
        </w:rPr>
        <w:t xml:space="preserve"> </w:t>
      </w:r>
      <w:r w:rsidRPr="00660981">
        <w:rPr>
          <w:rFonts w:cs="David" w:hint="eastAsia"/>
          <w:rtl/>
        </w:rPr>
        <w:t>עובדים</w:t>
      </w:r>
      <w:r w:rsidRPr="00660981">
        <w:rPr>
          <w:rFonts w:cs="David"/>
          <w:rtl/>
        </w:rPr>
        <w:t xml:space="preserve">, </w:t>
      </w:r>
      <w:r w:rsidRPr="00660981">
        <w:rPr>
          <w:rFonts w:cs="David" w:hint="eastAsia"/>
          <w:rtl/>
        </w:rPr>
        <w:t>בין</w:t>
      </w:r>
      <w:r w:rsidRPr="00660981">
        <w:rPr>
          <w:rFonts w:cs="David"/>
          <w:rtl/>
        </w:rPr>
        <w:t xml:space="preserve"> </w:t>
      </w:r>
      <w:r w:rsidRPr="00660981">
        <w:rPr>
          <w:rFonts w:cs="David" w:hint="eastAsia"/>
          <w:rtl/>
        </w:rPr>
        <w:t>ששכרם</w:t>
      </w:r>
      <w:r w:rsidRPr="00660981">
        <w:rPr>
          <w:rFonts w:cs="David"/>
          <w:rtl/>
        </w:rPr>
        <w:t xml:space="preserve"> </w:t>
      </w:r>
      <w:r w:rsidRPr="00660981">
        <w:rPr>
          <w:rFonts w:cs="David" w:hint="eastAsia"/>
          <w:rtl/>
        </w:rPr>
        <w:t>משתלם</w:t>
      </w:r>
      <w:r w:rsidRPr="00660981">
        <w:rPr>
          <w:rFonts w:cs="David"/>
          <w:rtl/>
        </w:rPr>
        <w:t xml:space="preserve"> </w:t>
      </w:r>
      <w:r w:rsidRPr="00660981">
        <w:rPr>
          <w:rFonts w:cs="David" w:hint="eastAsia"/>
          <w:rtl/>
        </w:rPr>
        <w:t>לפי</w:t>
      </w:r>
      <w:r w:rsidRPr="00660981">
        <w:rPr>
          <w:rFonts w:cs="David"/>
          <w:rtl/>
        </w:rPr>
        <w:t xml:space="preserve"> </w:t>
      </w:r>
      <w:r w:rsidRPr="00660981">
        <w:rPr>
          <w:rFonts w:cs="David" w:hint="eastAsia"/>
          <w:rtl/>
        </w:rPr>
        <w:t>זמן</w:t>
      </w:r>
      <w:r w:rsidRPr="00660981">
        <w:rPr>
          <w:rFonts w:cs="David"/>
          <w:rtl/>
        </w:rPr>
        <w:t xml:space="preserve"> </w:t>
      </w:r>
      <w:r w:rsidRPr="00660981">
        <w:rPr>
          <w:rFonts w:cs="David" w:hint="eastAsia"/>
          <w:rtl/>
        </w:rPr>
        <w:t>העבודה</w:t>
      </w:r>
      <w:r w:rsidRPr="00660981">
        <w:rPr>
          <w:rFonts w:cs="David"/>
          <w:rtl/>
        </w:rPr>
        <w:t xml:space="preserve"> </w:t>
      </w:r>
      <w:r w:rsidRPr="00660981">
        <w:rPr>
          <w:rFonts w:cs="David" w:hint="eastAsia"/>
          <w:rtl/>
        </w:rPr>
        <w:t>ובין</w:t>
      </w:r>
      <w:r w:rsidRPr="00660981">
        <w:rPr>
          <w:rFonts w:cs="David"/>
          <w:rtl/>
        </w:rPr>
        <w:t xml:space="preserve"> </w:t>
      </w:r>
      <w:r w:rsidRPr="00660981">
        <w:rPr>
          <w:rFonts w:cs="David" w:hint="eastAsia"/>
          <w:rtl/>
        </w:rPr>
        <w:t>ששכרם</w:t>
      </w:r>
      <w:r w:rsidRPr="00660981">
        <w:rPr>
          <w:rFonts w:cs="David"/>
          <w:rtl/>
        </w:rPr>
        <w:t xml:space="preserve"> </w:t>
      </w:r>
      <w:r w:rsidRPr="00660981">
        <w:rPr>
          <w:rFonts w:cs="David" w:hint="eastAsia"/>
          <w:rtl/>
        </w:rPr>
        <w:t>משתלם</w:t>
      </w:r>
      <w:r w:rsidRPr="00660981">
        <w:rPr>
          <w:rFonts w:cs="David"/>
          <w:rtl/>
        </w:rPr>
        <w:t xml:space="preserve"> </w:t>
      </w:r>
      <w:r w:rsidRPr="00660981">
        <w:rPr>
          <w:rFonts w:cs="David" w:hint="eastAsia"/>
          <w:rtl/>
        </w:rPr>
        <w:t>לפי</w:t>
      </w:r>
      <w:r w:rsidRPr="00660981">
        <w:rPr>
          <w:rFonts w:cs="David"/>
          <w:rtl/>
        </w:rPr>
        <w:t xml:space="preserve"> </w:t>
      </w:r>
      <w:r w:rsidRPr="00660981">
        <w:rPr>
          <w:rFonts w:cs="David" w:hint="eastAsia"/>
          <w:rtl/>
        </w:rPr>
        <w:t>שיעור</w:t>
      </w:r>
      <w:r w:rsidRPr="00660981">
        <w:rPr>
          <w:rFonts w:cs="David"/>
          <w:rtl/>
        </w:rPr>
        <w:t xml:space="preserve"> </w:t>
      </w:r>
      <w:r w:rsidRPr="00660981">
        <w:rPr>
          <w:rFonts w:cs="David" w:hint="eastAsia"/>
          <w:rtl/>
        </w:rPr>
        <w:t>עבודה</w:t>
      </w:r>
      <w:r w:rsidRPr="00660981">
        <w:rPr>
          <w:rFonts w:cs="David"/>
          <w:rtl/>
        </w:rPr>
        <w:t xml:space="preserve">, </w:t>
      </w:r>
      <w:r w:rsidRPr="00660981">
        <w:rPr>
          <w:rFonts w:cs="David" w:hint="eastAsia"/>
          <w:rtl/>
        </w:rPr>
        <w:t>אין</w:t>
      </w:r>
      <w:r w:rsidRPr="00660981">
        <w:rPr>
          <w:rFonts w:cs="David"/>
          <w:rtl/>
        </w:rPr>
        <w:t xml:space="preserve"> </w:t>
      </w:r>
      <w:r w:rsidRPr="00660981">
        <w:rPr>
          <w:rFonts w:cs="David" w:hint="eastAsia"/>
          <w:rtl/>
        </w:rPr>
        <w:t>בה</w:t>
      </w:r>
      <w:r w:rsidRPr="00660981">
        <w:rPr>
          <w:rFonts w:cs="David"/>
          <w:rtl/>
        </w:rPr>
        <w:t xml:space="preserve">, </w:t>
      </w:r>
      <w:r w:rsidRPr="00660981">
        <w:rPr>
          <w:rFonts w:cs="David" w:hint="eastAsia"/>
          <w:rtl/>
        </w:rPr>
        <w:t>כשלעצמה</w:t>
      </w:r>
      <w:r w:rsidRPr="00660981">
        <w:rPr>
          <w:rFonts w:cs="David"/>
          <w:rtl/>
        </w:rPr>
        <w:t xml:space="preserve">, </w:t>
      </w:r>
      <w:r w:rsidRPr="00660981">
        <w:rPr>
          <w:rFonts w:cs="David" w:hint="eastAsia"/>
          <w:rtl/>
        </w:rPr>
        <w:t>משום</w:t>
      </w:r>
      <w:r w:rsidRPr="00660981">
        <w:rPr>
          <w:rFonts w:cs="David"/>
          <w:rtl/>
        </w:rPr>
        <w:t xml:space="preserve"> </w:t>
      </w:r>
      <w:r w:rsidRPr="00660981">
        <w:rPr>
          <w:rFonts w:cs="David" w:hint="eastAsia"/>
          <w:rtl/>
        </w:rPr>
        <w:t>מסירת</w:t>
      </w:r>
      <w:r w:rsidRPr="00660981">
        <w:rPr>
          <w:rFonts w:cs="David"/>
          <w:rtl/>
        </w:rPr>
        <w:t xml:space="preserve"> </w:t>
      </w:r>
      <w:r w:rsidRPr="00660981">
        <w:rPr>
          <w:rFonts w:cs="David" w:hint="eastAsia"/>
          <w:rtl/>
        </w:rPr>
        <w:t>ביצוע</w:t>
      </w:r>
      <w:r w:rsidRPr="00660981">
        <w:rPr>
          <w:rFonts w:cs="David"/>
          <w:rtl/>
        </w:rPr>
        <w:t xml:space="preserve"> </w:t>
      </w:r>
      <w:r w:rsidRPr="00660981">
        <w:rPr>
          <w:rFonts w:cs="David" w:hint="eastAsia"/>
          <w:rtl/>
        </w:rPr>
        <w:t>שירותי</w:t>
      </w:r>
      <w:r w:rsidRPr="00660981">
        <w:rPr>
          <w:rFonts w:cs="David"/>
          <w:rtl/>
        </w:rPr>
        <w:t xml:space="preserve"> </w:t>
      </w:r>
      <w:r w:rsidRPr="00660981">
        <w:rPr>
          <w:rFonts w:cs="David" w:hint="eastAsia"/>
          <w:rtl/>
        </w:rPr>
        <w:t>הגבייה</w:t>
      </w:r>
      <w:r w:rsidRPr="00660981">
        <w:rPr>
          <w:rFonts w:cs="David"/>
          <w:rtl/>
        </w:rPr>
        <w:t xml:space="preserve"> </w:t>
      </w:r>
      <w:r w:rsidRPr="00660981">
        <w:rPr>
          <w:rFonts w:cs="David" w:hint="eastAsia"/>
          <w:rtl/>
        </w:rPr>
        <w:t>לאחר</w:t>
      </w:r>
      <w:r w:rsidRPr="00660981">
        <w:rPr>
          <w:rFonts w:cs="David"/>
          <w:rtl/>
        </w:rPr>
        <w:t>.</w:t>
      </w:r>
    </w:p>
    <w:p w14:paraId="188A2E13" w14:textId="77777777" w:rsidR="008F484E" w:rsidRPr="008F484E" w:rsidRDefault="008F484E" w:rsidP="008F484E">
      <w:pPr>
        <w:spacing w:before="120" w:after="120" w:line="360" w:lineRule="auto"/>
        <w:jc w:val="both"/>
      </w:pPr>
    </w:p>
    <w:p w14:paraId="4AA9D9FE" w14:textId="77777777" w:rsidR="002D34D0" w:rsidRPr="00A23B8F" w:rsidRDefault="002D34D0" w:rsidP="00E6640E">
      <w:pPr>
        <w:numPr>
          <w:ilvl w:val="0"/>
          <w:numId w:val="27"/>
        </w:numPr>
        <w:spacing w:before="120" w:after="120" w:line="360" w:lineRule="auto"/>
        <w:jc w:val="both"/>
        <w:rPr>
          <w:rtl/>
        </w:rPr>
      </w:pPr>
      <w:r w:rsidRPr="00A23B8F">
        <w:rPr>
          <w:rFonts w:hint="eastAsia"/>
          <w:b/>
          <w:bCs/>
          <w:u w:val="single"/>
          <w:rtl/>
        </w:rPr>
        <w:t>אחריות</w:t>
      </w:r>
      <w:r w:rsidRPr="00A23B8F">
        <w:rPr>
          <w:b/>
          <w:bCs/>
          <w:u w:val="single"/>
          <w:rtl/>
        </w:rPr>
        <w:t xml:space="preserve"> </w:t>
      </w:r>
      <w:r w:rsidRPr="00A23B8F">
        <w:rPr>
          <w:rFonts w:hint="eastAsia"/>
          <w:b/>
          <w:bCs/>
          <w:u w:val="single"/>
          <w:rtl/>
        </w:rPr>
        <w:t>וביטוח</w:t>
      </w:r>
      <w:r w:rsidRPr="00A23B8F">
        <w:rPr>
          <w:b/>
          <w:bCs/>
          <w:u w:val="single"/>
        </w:rPr>
        <w:t xml:space="preserve"> </w:t>
      </w:r>
    </w:p>
    <w:p w14:paraId="711CC794" w14:textId="77777777" w:rsidR="002D34D0" w:rsidRPr="00660981" w:rsidRDefault="002D34D0" w:rsidP="002D34D0">
      <w:pPr>
        <w:spacing w:before="120" w:after="120" w:line="360" w:lineRule="auto"/>
        <w:ind w:left="386"/>
        <w:jc w:val="both"/>
        <w:rPr>
          <w:u w:val="single"/>
        </w:rPr>
      </w:pPr>
      <w:r w:rsidRPr="00660981">
        <w:rPr>
          <w:rFonts w:hint="eastAsia"/>
          <w:u w:val="single"/>
          <w:rtl/>
        </w:rPr>
        <w:t>אחריות</w:t>
      </w:r>
    </w:p>
    <w:p w14:paraId="78215E97" w14:textId="77777777" w:rsidR="002D34D0" w:rsidRPr="00660981" w:rsidRDefault="002D34D0" w:rsidP="00E6640E">
      <w:pPr>
        <w:pStyle w:val="ListParagraph"/>
        <w:numPr>
          <w:ilvl w:val="1"/>
          <w:numId w:val="27"/>
        </w:numPr>
        <w:spacing w:before="120" w:after="120" w:line="360" w:lineRule="auto"/>
        <w:ind w:hanging="579"/>
        <w:jc w:val="both"/>
        <w:rPr>
          <w:rFonts w:cs="David"/>
          <w:rtl/>
        </w:rPr>
      </w:pPr>
      <w:r w:rsidRPr="00660981">
        <w:rPr>
          <w:rFonts w:cs="David" w:hint="eastAsia"/>
          <w:rtl/>
        </w:rPr>
        <w:t>הקבלן</w:t>
      </w:r>
      <w:r w:rsidRPr="00660981">
        <w:rPr>
          <w:rFonts w:cs="David"/>
          <w:rtl/>
        </w:rPr>
        <w:t xml:space="preserve"> יהיה אחראי לכל נזק שהוא, בין לנזק גוף בין לנזק רכוש, בין לנזק ממון, ו/או לכל נזק אחר שייגרם לרשות ו/או לכל צד שלישי ו/או לכל עובד, כתוצאה ממעשה או מחדל מצד הקבלן, הנובע, בין במישרין ובין בעקיפין, מעיסוקו, בין אם נגרם על ידו בין אם נגרם על ידי עובדיו ו/או </w:t>
      </w:r>
      <w:r w:rsidRPr="00660981">
        <w:rPr>
          <w:rFonts w:cs="David" w:hint="eastAsia"/>
          <w:rtl/>
        </w:rPr>
        <w:t>שלוחיו</w:t>
      </w:r>
      <w:r w:rsidRPr="00660981">
        <w:rPr>
          <w:rFonts w:cs="David"/>
          <w:rtl/>
        </w:rPr>
        <w:t xml:space="preserve"> ו/או כל הנתון למרותו, בין אם בתקופת החוזה ובין אם לאחריו</w:t>
      </w:r>
      <w:r w:rsidRPr="00660981">
        <w:rPr>
          <w:rFonts w:cs="David"/>
        </w:rPr>
        <w:t>.</w:t>
      </w:r>
    </w:p>
    <w:p w14:paraId="3336C15D" w14:textId="77777777" w:rsidR="002D34D0" w:rsidRPr="00660981" w:rsidRDefault="002D34D0" w:rsidP="002D34D0">
      <w:pPr>
        <w:spacing w:before="120" w:after="120" w:line="360" w:lineRule="auto"/>
        <w:ind w:left="-193" w:firstLine="579"/>
        <w:jc w:val="both"/>
        <w:rPr>
          <w:u w:val="single"/>
        </w:rPr>
      </w:pPr>
      <w:r w:rsidRPr="00660981">
        <w:rPr>
          <w:rFonts w:hint="eastAsia"/>
          <w:u w:val="single"/>
          <w:rtl/>
        </w:rPr>
        <w:lastRenderedPageBreak/>
        <w:t>ביטוח</w:t>
      </w:r>
    </w:p>
    <w:p w14:paraId="56A4E606" w14:textId="77777777" w:rsidR="002D34D0" w:rsidRPr="00660981" w:rsidRDefault="002D34D0" w:rsidP="00E6640E">
      <w:pPr>
        <w:pStyle w:val="ListParagraph"/>
        <w:numPr>
          <w:ilvl w:val="1"/>
          <w:numId w:val="27"/>
        </w:numPr>
        <w:spacing w:before="120" w:after="120" w:line="360" w:lineRule="auto"/>
        <w:ind w:hanging="579"/>
        <w:jc w:val="both"/>
        <w:rPr>
          <w:rFonts w:cs="David"/>
          <w:rtl/>
        </w:rPr>
      </w:pPr>
      <w:r w:rsidRPr="00660981">
        <w:rPr>
          <w:rFonts w:cs="David"/>
          <w:rtl/>
        </w:rPr>
        <w:t xml:space="preserve"> מבלי לגרוע מאחריות "</w:t>
      </w:r>
      <w:r w:rsidRPr="00660981">
        <w:rPr>
          <w:rFonts w:cs="David" w:hint="cs"/>
          <w:rtl/>
        </w:rPr>
        <w:t>הקבלן</w:t>
      </w:r>
      <w:r w:rsidRPr="00660981">
        <w:rPr>
          <w:rFonts w:cs="David"/>
          <w:rtl/>
        </w:rPr>
        <w:t>" עפ"י ה</w:t>
      </w:r>
      <w:r w:rsidRPr="00660981">
        <w:rPr>
          <w:rFonts w:cs="David" w:hint="cs"/>
          <w:rtl/>
        </w:rPr>
        <w:t>סכם</w:t>
      </w:r>
      <w:r w:rsidRPr="00660981">
        <w:rPr>
          <w:rFonts w:cs="David"/>
          <w:rtl/>
        </w:rPr>
        <w:t xml:space="preserve"> זה ו/או עפ"י כל דין, "</w:t>
      </w:r>
      <w:r w:rsidRPr="00660981">
        <w:rPr>
          <w:rFonts w:cs="David" w:hint="cs"/>
          <w:rtl/>
        </w:rPr>
        <w:t>הקבלן</w:t>
      </w:r>
      <w:r w:rsidRPr="00660981">
        <w:rPr>
          <w:rFonts w:cs="David"/>
          <w:rtl/>
        </w:rPr>
        <w:t>" מתחייב לבצע</w:t>
      </w:r>
      <w:r w:rsidRPr="00660981">
        <w:rPr>
          <w:rFonts w:cs="David" w:hint="cs"/>
          <w:rtl/>
        </w:rPr>
        <w:t xml:space="preserve"> </w:t>
      </w:r>
      <w:r w:rsidRPr="00660981">
        <w:rPr>
          <w:rFonts w:cs="David"/>
          <w:rtl/>
        </w:rPr>
        <w:t>על חשבונ</w:t>
      </w:r>
      <w:r w:rsidRPr="00660981">
        <w:rPr>
          <w:rFonts w:cs="David" w:hint="cs"/>
          <w:rtl/>
        </w:rPr>
        <w:t>ו</w:t>
      </w:r>
      <w:r w:rsidRPr="00660981">
        <w:rPr>
          <w:rFonts w:cs="David"/>
          <w:rtl/>
        </w:rPr>
        <w:t xml:space="preserve"> את הביטוחים הבאים</w:t>
      </w:r>
      <w:r w:rsidRPr="00660981">
        <w:rPr>
          <w:rFonts w:cs="David" w:hint="cs"/>
          <w:rtl/>
        </w:rPr>
        <w:t xml:space="preserve">, עפ"י המפורט בנספח אישור עריכת הביטוח המצ"ב </w:t>
      </w:r>
      <w:r w:rsidRPr="00660981">
        <w:rPr>
          <w:rFonts w:cs="David" w:hint="cs"/>
          <w:b/>
          <w:bCs/>
          <w:rtl/>
        </w:rPr>
        <w:t>כנספח ב</w:t>
      </w:r>
      <w:r w:rsidRPr="00660981">
        <w:rPr>
          <w:rFonts w:cs="David"/>
          <w:b/>
          <w:bCs/>
          <w:rtl/>
        </w:rPr>
        <w:t>'</w:t>
      </w:r>
      <w:r w:rsidRPr="00660981">
        <w:rPr>
          <w:rFonts w:cs="David"/>
          <w:rtl/>
        </w:rPr>
        <w:t>,</w:t>
      </w:r>
      <w:r w:rsidRPr="00660981">
        <w:rPr>
          <w:rFonts w:cs="David" w:hint="cs"/>
          <w:rtl/>
        </w:rPr>
        <w:t xml:space="preserve"> </w:t>
      </w:r>
      <w:r w:rsidRPr="00660981">
        <w:rPr>
          <w:rFonts w:cs="David"/>
          <w:rtl/>
        </w:rPr>
        <w:t xml:space="preserve"> ולקיימם בתוקף, </w:t>
      </w:r>
      <w:r w:rsidRPr="00660981">
        <w:rPr>
          <w:rFonts w:cs="David" w:hint="cs"/>
          <w:rtl/>
        </w:rPr>
        <w:t>באופן רציף, כל עוד ההסכם וכל הארכה שלו תקפים</w:t>
      </w:r>
      <w:r w:rsidRPr="00660981">
        <w:rPr>
          <w:rFonts w:cs="David"/>
          <w:rtl/>
        </w:rPr>
        <w:t xml:space="preserve"> :</w:t>
      </w:r>
    </w:p>
    <w:p w14:paraId="0F195AD6" w14:textId="23EBF633" w:rsidR="002D34D0" w:rsidRPr="00A23B8F" w:rsidRDefault="002D34D0" w:rsidP="00E6640E">
      <w:pPr>
        <w:pStyle w:val="ListParagraph"/>
        <w:numPr>
          <w:ilvl w:val="2"/>
          <w:numId w:val="27"/>
        </w:numPr>
        <w:spacing w:line="360" w:lineRule="auto"/>
        <w:ind w:left="1224" w:hanging="850"/>
        <w:jc w:val="both"/>
        <w:rPr>
          <w:rFonts w:cs="David"/>
          <w:rtl/>
        </w:rPr>
      </w:pPr>
      <w:r w:rsidRPr="00660981">
        <w:rPr>
          <w:rFonts w:cs="David" w:hint="eastAsia"/>
          <w:rtl/>
        </w:rPr>
        <w:t>ביטוח</w:t>
      </w:r>
      <w:r w:rsidRPr="00660981">
        <w:rPr>
          <w:rFonts w:cs="David"/>
          <w:rtl/>
        </w:rPr>
        <w:t xml:space="preserve"> </w:t>
      </w:r>
      <w:r w:rsidRPr="00660981">
        <w:rPr>
          <w:rFonts w:cs="David" w:hint="eastAsia"/>
          <w:rtl/>
        </w:rPr>
        <w:t>כה</w:t>
      </w:r>
      <w:r w:rsidRPr="00660981">
        <w:rPr>
          <w:rFonts w:cs="David"/>
          <w:rtl/>
        </w:rPr>
        <w:t xml:space="preserve">"ס </w:t>
      </w:r>
      <w:r w:rsidRPr="00660981">
        <w:rPr>
          <w:rFonts w:cs="David" w:hint="eastAsia"/>
          <w:rtl/>
        </w:rPr>
        <w:t>כספים</w:t>
      </w:r>
      <w:r w:rsidRPr="00660981">
        <w:rPr>
          <w:rFonts w:cs="David"/>
          <w:rtl/>
        </w:rPr>
        <w:t xml:space="preserve"> </w:t>
      </w:r>
      <w:r w:rsidRPr="00660981">
        <w:rPr>
          <w:rFonts w:cs="David" w:hint="eastAsia"/>
          <w:rtl/>
        </w:rPr>
        <w:t>ע</w:t>
      </w:r>
      <w:r w:rsidRPr="00660981">
        <w:rPr>
          <w:rFonts w:cs="David"/>
          <w:rtl/>
        </w:rPr>
        <w:t xml:space="preserve">"ס </w:t>
      </w:r>
      <w:r w:rsidRPr="00660981">
        <w:rPr>
          <w:rFonts w:cs="David" w:hint="eastAsia"/>
          <w:rtl/>
        </w:rPr>
        <w:t>של</w:t>
      </w:r>
      <w:r w:rsidRPr="00660981">
        <w:rPr>
          <w:rFonts w:cs="David"/>
          <w:rtl/>
        </w:rPr>
        <w:t xml:space="preserve"> 1,000,000 </w:t>
      </w:r>
      <w:r w:rsidRPr="00660981">
        <w:rPr>
          <w:rFonts w:cs="David" w:hint="eastAsia"/>
          <w:rtl/>
        </w:rPr>
        <w:t>ש</w:t>
      </w:r>
      <w:r w:rsidRPr="00660981">
        <w:rPr>
          <w:rFonts w:cs="David"/>
          <w:rtl/>
        </w:rPr>
        <w:t xml:space="preserve">"ח </w:t>
      </w:r>
      <w:r w:rsidRPr="00660981">
        <w:rPr>
          <w:rFonts w:cs="David" w:hint="eastAsia"/>
          <w:rtl/>
        </w:rPr>
        <w:t>לפחות</w:t>
      </w:r>
      <w:r w:rsidRPr="00660981">
        <w:rPr>
          <w:rFonts w:cs="David"/>
          <w:rtl/>
        </w:rPr>
        <w:t xml:space="preserve">, </w:t>
      </w:r>
      <w:r w:rsidRPr="00660981">
        <w:rPr>
          <w:rFonts w:cs="David" w:hint="eastAsia"/>
          <w:rtl/>
        </w:rPr>
        <w:t>על</w:t>
      </w:r>
      <w:r w:rsidRPr="00660981">
        <w:rPr>
          <w:rFonts w:cs="David"/>
          <w:rtl/>
        </w:rPr>
        <w:t xml:space="preserve"> </w:t>
      </w:r>
      <w:r w:rsidRPr="00660981">
        <w:rPr>
          <w:rFonts w:cs="David" w:hint="eastAsia"/>
          <w:rtl/>
        </w:rPr>
        <w:t>בסיס</w:t>
      </w:r>
      <w:r w:rsidRPr="00660981">
        <w:rPr>
          <w:rFonts w:cs="David"/>
          <w:rtl/>
        </w:rPr>
        <w:t xml:space="preserve"> "נזק </w:t>
      </w:r>
      <w:r w:rsidRPr="00660981">
        <w:rPr>
          <w:rFonts w:cs="David" w:hint="eastAsia"/>
          <w:rtl/>
        </w:rPr>
        <w:t>ראשון</w:t>
      </w:r>
      <w:r w:rsidRPr="00660981">
        <w:rPr>
          <w:rFonts w:cs="David"/>
          <w:rtl/>
        </w:rPr>
        <w:t xml:space="preserve">". הכיסוי יהא בנוסח ובתנאים שאינם פחותים מתנאי הפוליסה הידועה בשם "ביט", </w:t>
      </w:r>
      <w:r w:rsidRPr="00660981">
        <w:rPr>
          <w:rFonts w:cs="David" w:hint="eastAsia"/>
          <w:rtl/>
        </w:rPr>
        <w:t>העדכנית</w:t>
      </w:r>
      <w:r w:rsidRPr="00660981">
        <w:rPr>
          <w:rFonts w:cs="David"/>
          <w:rtl/>
        </w:rPr>
        <w:t xml:space="preserve"> </w:t>
      </w:r>
      <w:r w:rsidRPr="00660981">
        <w:rPr>
          <w:rFonts w:cs="David" w:hint="eastAsia"/>
          <w:rtl/>
        </w:rPr>
        <w:t>ליום</w:t>
      </w:r>
      <w:r w:rsidRPr="00660981">
        <w:rPr>
          <w:rFonts w:cs="David"/>
          <w:rtl/>
        </w:rPr>
        <w:t xml:space="preserve"> </w:t>
      </w:r>
      <w:r w:rsidRPr="00660981">
        <w:rPr>
          <w:rFonts w:cs="David" w:hint="eastAsia"/>
          <w:rtl/>
        </w:rPr>
        <w:t>תחילת</w:t>
      </w:r>
      <w:r w:rsidRPr="00660981">
        <w:rPr>
          <w:rFonts w:cs="David"/>
          <w:rtl/>
        </w:rPr>
        <w:t xml:space="preserve"> </w:t>
      </w:r>
      <w:r w:rsidRPr="00660981">
        <w:rPr>
          <w:rFonts w:cs="David" w:hint="eastAsia"/>
          <w:rtl/>
        </w:rPr>
        <w:t>הביטוח</w:t>
      </w:r>
      <w:r w:rsidRPr="00660981">
        <w:rPr>
          <w:rFonts w:cs="David"/>
          <w:rtl/>
        </w:rPr>
        <w:t xml:space="preserve">. </w:t>
      </w:r>
      <w:r w:rsidRPr="00660981">
        <w:rPr>
          <w:rFonts w:cs="David" w:hint="eastAsia"/>
          <w:rtl/>
        </w:rPr>
        <w:t>בפוליסה</w:t>
      </w:r>
      <w:r w:rsidRPr="00660981">
        <w:rPr>
          <w:rFonts w:cs="David"/>
          <w:rtl/>
        </w:rPr>
        <w:t xml:space="preserve"> </w:t>
      </w:r>
      <w:r w:rsidRPr="00660981">
        <w:rPr>
          <w:rFonts w:cs="David" w:hint="eastAsia"/>
          <w:rtl/>
        </w:rPr>
        <w:t>זו</w:t>
      </w:r>
      <w:r w:rsidRPr="00660981">
        <w:rPr>
          <w:rFonts w:cs="David"/>
          <w:rtl/>
        </w:rPr>
        <w:t xml:space="preserve"> </w:t>
      </w:r>
      <w:r w:rsidRPr="00660981">
        <w:rPr>
          <w:rFonts w:cs="David" w:hint="eastAsia"/>
          <w:rtl/>
        </w:rPr>
        <w:t>תקבע</w:t>
      </w:r>
      <w:r w:rsidRPr="00660981">
        <w:rPr>
          <w:rFonts w:cs="David"/>
          <w:rtl/>
        </w:rPr>
        <w:t xml:space="preserve"> </w:t>
      </w:r>
      <w:r w:rsidRPr="00660981">
        <w:rPr>
          <w:rFonts w:cs="David" w:hint="eastAsia"/>
          <w:rtl/>
        </w:rPr>
        <w:t>עירית</w:t>
      </w:r>
      <w:r w:rsidRPr="00660981">
        <w:rPr>
          <w:rFonts w:cs="David"/>
          <w:rtl/>
        </w:rPr>
        <w:t xml:space="preserve"> </w:t>
      </w:r>
      <w:r>
        <w:rPr>
          <w:rFonts w:cs="David" w:hint="eastAsia"/>
          <w:rtl/>
        </w:rPr>
        <w:t>עמנואל</w:t>
      </w:r>
      <w:r w:rsidRPr="00660981">
        <w:rPr>
          <w:rFonts w:cs="David"/>
          <w:rtl/>
        </w:rPr>
        <w:t xml:space="preserve"> </w:t>
      </w:r>
      <w:r w:rsidRPr="00660981">
        <w:rPr>
          <w:rFonts w:cs="David" w:hint="eastAsia"/>
          <w:rtl/>
        </w:rPr>
        <w:t>כמוטב</w:t>
      </w:r>
      <w:r w:rsidRPr="00660981">
        <w:rPr>
          <w:rFonts w:cs="David"/>
          <w:rtl/>
        </w:rPr>
        <w:t xml:space="preserve"> </w:t>
      </w:r>
      <w:r w:rsidRPr="00660981">
        <w:rPr>
          <w:rFonts w:cs="David" w:hint="eastAsia"/>
          <w:rtl/>
        </w:rPr>
        <w:t>בלעדי</w:t>
      </w:r>
      <w:r w:rsidRPr="00660981">
        <w:rPr>
          <w:rFonts w:cs="David"/>
          <w:rtl/>
        </w:rPr>
        <w:t xml:space="preserve">, </w:t>
      </w:r>
      <w:r w:rsidR="001C6441">
        <w:rPr>
          <w:rFonts w:cs="David" w:hint="cs"/>
          <w:rtl/>
        </w:rPr>
        <w:t xml:space="preserve">לקבלת פיצוי בגין כספים שנגבו עבור </w:t>
      </w:r>
      <w:r w:rsidRPr="00660981">
        <w:rPr>
          <w:rFonts w:cs="David"/>
          <w:rtl/>
        </w:rPr>
        <w:t xml:space="preserve"> </w:t>
      </w:r>
      <w:r>
        <w:rPr>
          <w:rFonts w:cs="David" w:hint="eastAsia"/>
          <w:rtl/>
        </w:rPr>
        <w:t>מועצה מקומית</w:t>
      </w:r>
      <w:r w:rsidRPr="00660981">
        <w:rPr>
          <w:rFonts w:cs="David"/>
          <w:rtl/>
        </w:rPr>
        <w:t xml:space="preserve"> </w:t>
      </w:r>
      <w:r>
        <w:rPr>
          <w:rFonts w:cs="David" w:hint="eastAsia"/>
          <w:rtl/>
        </w:rPr>
        <w:t>עמנואל</w:t>
      </w:r>
      <w:r w:rsidRPr="00660981">
        <w:rPr>
          <w:rFonts w:cs="David"/>
          <w:rtl/>
        </w:rPr>
        <w:t>.</w:t>
      </w:r>
    </w:p>
    <w:p w14:paraId="5ABE715F" w14:textId="6E765B94" w:rsidR="002D34D0" w:rsidRPr="00660981" w:rsidRDefault="002D34D0" w:rsidP="00E6640E">
      <w:pPr>
        <w:pStyle w:val="ListParagraph"/>
        <w:numPr>
          <w:ilvl w:val="2"/>
          <w:numId w:val="27"/>
        </w:numPr>
        <w:spacing w:line="360" w:lineRule="auto"/>
        <w:ind w:left="1224" w:hanging="850"/>
        <w:jc w:val="both"/>
        <w:rPr>
          <w:rFonts w:cs="David"/>
          <w:rtl/>
        </w:rPr>
      </w:pPr>
      <w:r w:rsidRPr="00660981">
        <w:rPr>
          <w:rFonts w:cs="David" w:hint="eastAsia"/>
          <w:rtl/>
        </w:rPr>
        <w:t>ביטוח</w:t>
      </w:r>
      <w:r w:rsidRPr="00660981">
        <w:rPr>
          <w:rFonts w:cs="David"/>
          <w:rtl/>
        </w:rPr>
        <w:t xml:space="preserve"> </w:t>
      </w:r>
      <w:r w:rsidRPr="00660981">
        <w:rPr>
          <w:rFonts w:cs="David" w:hint="eastAsia"/>
          <w:rtl/>
        </w:rPr>
        <w:t>נאמנות</w:t>
      </w:r>
      <w:r w:rsidRPr="00660981">
        <w:rPr>
          <w:rFonts w:cs="David"/>
          <w:rtl/>
        </w:rPr>
        <w:t xml:space="preserve"> </w:t>
      </w:r>
      <w:r w:rsidRPr="00660981">
        <w:rPr>
          <w:rFonts w:cs="David" w:hint="eastAsia"/>
          <w:rtl/>
        </w:rPr>
        <w:t>בגבול</w:t>
      </w:r>
      <w:r w:rsidRPr="00660981">
        <w:rPr>
          <w:rFonts w:cs="David"/>
          <w:rtl/>
        </w:rPr>
        <w:t xml:space="preserve"> </w:t>
      </w:r>
      <w:r w:rsidRPr="00660981">
        <w:rPr>
          <w:rFonts w:cs="David" w:hint="eastAsia"/>
          <w:rtl/>
        </w:rPr>
        <w:t>אחריות</w:t>
      </w:r>
      <w:r w:rsidRPr="00660981">
        <w:rPr>
          <w:rFonts w:cs="David"/>
          <w:rtl/>
        </w:rPr>
        <w:t xml:space="preserve"> </w:t>
      </w:r>
      <w:r w:rsidRPr="00660981">
        <w:rPr>
          <w:rFonts w:cs="David" w:hint="eastAsia"/>
          <w:rtl/>
        </w:rPr>
        <w:t>של</w:t>
      </w:r>
      <w:r w:rsidRPr="00660981">
        <w:rPr>
          <w:rFonts w:cs="David"/>
          <w:rtl/>
        </w:rPr>
        <w:t xml:space="preserve">  1,000,000 </w:t>
      </w:r>
      <w:r w:rsidRPr="00660981">
        <w:rPr>
          <w:rFonts w:cs="David" w:hint="eastAsia"/>
          <w:rtl/>
        </w:rPr>
        <w:t>ש</w:t>
      </w:r>
      <w:r w:rsidRPr="00660981">
        <w:rPr>
          <w:rFonts w:cs="David"/>
          <w:rtl/>
        </w:rPr>
        <w:t xml:space="preserve">"ח </w:t>
      </w:r>
      <w:r w:rsidRPr="00660981">
        <w:rPr>
          <w:rFonts w:cs="David" w:hint="eastAsia"/>
          <w:rtl/>
        </w:rPr>
        <w:t>לפחות</w:t>
      </w:r>
      <w:r w:rsidRPr="00660981">
        <w:rPr>
          <w:rFonts w:cs="David"/>
          <w:rtl/>
        </w:rPr>
        <w:t xml:space="preserve">. הכיסוי יהא בנוסח ובתנאים שאינם פחותים מתנאי הפוליסה הידועה בשם "ביט", </w:t>
      </w:r>
      <w:r w:rsidRPr="00660981">
        <w:rPr>
          <w:rFonts w:cs="David" w:hint="eastAsia"/>
          <w:rtl/>
        </w:rPr>
        <w:t>העדכנית</w:t>
      </w:r>
      <w:r w:rsidRPr="00660981">
        <w:rPr>
          <w:rFonts w:cs="David"/>
          <w:rtl/>
        </w:rPr>
        <w:t xml:space="preserve"> </w:t>
      </w:r>
      <w:r w:rsidRPr="00660981">
        <w:rPr>
          <w:rFonts w:cs="David" w:hint="eastAsia"/>
          <w:rtl/>
        </w:rPr>
        <w:t>ליום</w:t>
      </w:r>
      <w:r w:rsidRPr="00660981">
        <w:rPr>
          <w:rFonts w:cs="David"/>
          <w:rtl/>
        </w:rPr>
        <w:t xml:space="preserve"> </w:t>
      </w:r>
      <w:r w:rsidRPr="00660981">
        <w:rPr>
          <w:rFonts w:cs="David" w:hint="eastAsia"/>
          <w:rtl/>
        </w:rPr>
        <w:t>תחילת</w:t>
      </w:r>
      <w:r w:rsidRPr="00660981">
        <w:rPr>
          <w:rFonts w:cs="David"/>
          <w:rtl/>
        </w:rPr>
        <w:t xml:space="preserve"> </w:t>
      </w:r>
      <w:r w:rsidRPr="00660981">
        <w:rPr>
          <w:rFonts w:cs="David" w:hint="eastAsia"/>
          <w:rtl/>
        </w:rPr>
        <w:t>הביטוח</w:t>
      </w:r>
      <w:r w:rsidRPr="00660981">
        <w:rPr>
          <w:rFonts w:cs="David"/>
          <w:rtl/>
        </w:rPr>
        <w:t xml:space="preserve">. </w:t>
      </w:r>
      <w:r w:rsidRPr="00660981">
        <w:rPr>
          <w:rFonts w:cs="David" w:hint="eastAsia"/>
          <w:rtl/>
        </w:rPr>
        <w:t>בפוליסה</w:t>
      </w:r>
      <w:r w:rsidRPr="00660981">
        <w:rPr>
          <w:rFonts w:cs="David"/>
          <w:rtl/>
        </w:rPr>
        <w:t xml:space="preserve"> </w:t>
      </w:r>
      <w:r w:rsidRPr="00660981">
        <w:rPr>
          <w:rFonts w:cs="David" w:hint="eastAsia"/>
          <w:rtl/>
        </w:rPr>
        <w:t>זו</w:t>
      </w:r>
      <w:r w:rsidRPr="00660981">
        <w:rPr>
          <w:rFonts w:cs="David"/>
          <w:rtl/>
        </w:rPr>
        <w:t xml:space="preserve"> </w:t>
      </w:r>
      <w:r w:rsidRPr="00660981">
        <w:rPr>
          <w:rFonts w:cs="David" w:hint="eastAsia"/>
          <w:rtl/>
        </w:rPr>
        <w:t>תקבע</w:t>
      </w:r>
      <w:r w:rsidRPr="00660981">
        <w:rPr>
          <w:rFonts w:cs="David"/>
          <w:rtl/>
        </w:rPr>
        <w:t xml:space="preserve"> </w:t>
      </w:r>
      <w:r w:rsidR="001C6441">
        <w:rPr>
          <w:rFonts w:cs="David" w:hint="cs"/>
          <w:rtl/>
        </w:rPr>
        <w:t>מועצה מקומית</w:t>
      </w:r>
      <w:r w:rsidR="001C6441" w:rsidRPr="00660981">
        <w:rPr>
          <w:rFonts w:cs="David"/>
          <w:rtl/>
        </w:rPr>
        <w:t xml:space="preserve"> </w:t>
      </w:r>
      <w:r>
        <w:rPr>
          <w:rFonts w:cs="David" w:hint="eastAsia"/>
          <w:rtl/>
        </w:rPr>
        <w:t>עמנואל</w:t>
      </w:r>
      <w:r w:rsidRPr="00660981">
        <w:rPr>
          <w:rFonts w:cs="David"/>
          <w:rtl/>
        </w:rPr>
        <w:t xml:space="preserve"> </w:t>
      </w:r>
      <w:r w:rsidRPr="00660981">
        <w:rPr>
          <w:rFonts w:cs="David" w:hint="eastAsia"/>
          <w:rtl/>
        </w:rPr>
        <w:t>כמוטב</w:t>
      </w:r>
      <w:r w:rsidRPr="00660981">
        <w:rPr>
          <w:rFonts w:cs="David"/>
          <w:rtl/>
        </w:rPr>
        <w:t xml:space="preserve"> </w:t>
      </w:r>
      <w:r w:rsidRPr="00660981">
        <w:rPr>
          <w:rFonts w:cs="David" w:hint="eastAsia"/>
          <w:rtl/>
        </w:rPr>
        <w:t>בלעדי</w:t>
      </w:r>
      <w:r w:rsidRPr="00660981">
        <w:rPr>
          <w:rFonts w:cs="David"/>
          <w:rtl/>
        </w:rPr>
        <w:t xml:space="preserve">, </w:t>
      </w:r>
      <w:r w:rsidRPr="00660981">
        <w:rPr>
          <w:rFonts w:cs="David" w:hint="eastAsia"/>
          <w:rtl/>
        </w:rPr>
        <w:t>בגין</w:t>
      </w:r>
      <w:r w:rsidRPr="00660981">
        <w:rPr>
          <w:rFonts w:cs="David"/>
          <w:rtl/>
        </w:rPr>
        <w:t xml:space="preserve"> </w:t>
      </w:r>
      <w:r w:rsidRPr="00660981">
        <w:rPr>
          <w:rFonts w:cs="David" w:hint="eastAsia"/>
          <w:rtl/>
        </w:rPr>
        <w:t>פעילותו</w:t>
      </w:r>
      <w:r w:rsidRPr="00660981">
        <w:rPr>
          <w:rFonts w:cs="David"/>
          <w:rtl/>
        </w:rPr>
        <w:t xml:space="preserve"> </w:t>
      </w:r>
      <w:r w:rsidRPr="00660981">
        <w:rPr>
          <w:rFonts w:cs="David" w:hint="eastAsia"/>
          <w:rtl/>
        </w:rPr>
        <w:t>עבור</w:t>
      </w:r>
      <w:r w:rsidRPr="00660981">
        <w:rPr>
          <w:rFonts w:cs="David"/>
          <w:rtl/>
        </w:rPr>
        <w:t xml:space="preserve"> </w:t>
      </w:r>
      <w:r>
        <w:rPr>
          <w:rFonts w:cs="David" w:hint="eastAsia"/>
          <w:rtl/>
        </w:rPr>
        <w:t>מועצה מקומית</w:t>
      </w:r>
      <w:r w:rsidRPr="00660981">
        <w:rPr>
          <w:rFonts w:cs="David"/>
          <w:rtl/>
        </w:rPr>
        <w:t xml:space="preserve"> </w:t>
      </w:r>
      <w:r>
        <w:rPr>
          <w:rFonts w:cs="David" w:hint="eastAsia"/>
          <w:rtl/>
        </w:rPr>
        <w:t>עמנואל</w:t>
      </w:r>
      <w:r w:rsidRPr="00660981">
        <w:rPr>
          <w:rFonts w:cs="David"/>
          <w:rtl/>
        </w:rPr>
        <w:t>.</w:t>
      </w:r>
    </w:p>
    <w:p w14:paraId="57103B1A" w14:textId="77777777" w:rsidR="002D34D0" w:rsidRPr="00660981" w:rsidRDefault="002D34D0" w:rsidP="00E6640E">
      <w:pPr>
        <w:pStyle w:val="ListParagraph"/>
        <w:numPr>
          <w:ilvl w:val="2"/>
          <w:numId w:val="27"/>
        </w:numPr>
        <w:spacing w:line="360" w:lineRule="auto"/>
        <w:ind w:left="1224" w:hanging="850"/>
        <w:jc w:val="both"/>
        <w:rPr>
          <w:rFonts w:cs="David"/>
          <w:rtl/>
        </w:rPr>
      </w:pPr>
      <w:r w:rsidRPr="00660981">
        <w:rPr>
          <w:rFonts w:cs="David"/>
          <w:rtl/>
        </w:rPr>
        <w:t xml:space="preserve">ביטוח אחריות כלפי צד שלישי בגבול אחריות של לפחות : 2,000,000 </w:t>
      </w:r>
      <w:r w:rsidRPr="00660981">
        <w:rPr>
          <w:rFonts w:cs="David" w:hint="eastAsia"/>
          <w:rtl/>
        </w:rPr>
        <w:t>ש</w:t>
      </w:r>
      <w:r w:rsidRPr="00660981">
        <w:rPr>
          <w:rFonts w:cs="David"/>
          <w:rtl/>
        </w:rPr>
        <w:t xml:space="preserve">"ח לארוע ו- 2,000,000 </w:t>
      </w:r>
      <w:r w:rsidRPr="00660981">
        <w:rPr>
          <w:rFonts w:cs="David" w:hint="eastAsia"/>
          <w:rtl/>
        </w:rPr>
        <w:t>ש</w:t>
      </w:r>
      <w:r w:rsidRPr="00660981">
        <w:rPr>
          <w:rFonts w:cs="David"/>
          <w:rtl/>
        </w:rPr>
        <w:t xml:space="preserve">"ח סה"כ לתקופה. הכיסוי יהא בנוסח ובתנאים שאינם פחותים מתנאי הפוליסה הידועה בשם "ביט", </w:t>
      </w:r>
      <w:r w:rsidRPr="00660981">
        <w:rPr>
          <w:rFonts w:cs="David" w:hint="eastAsia"/>
          <w:rtl/>
        </w:rPr>
        <w:t>העדכנית</w:t>
      </w:r>
      <w:r w:rsidRPr="00660981">
        <w:rPr>
          <w:rFonts w:cs="David"/>
          <w:rtl/>
        </w:rPr>
        <w:t xml:space="preserve"> </w:t>
      </w:r>
      <w:r w:rsidRPr="00660981">
        <w:rPr>
          <w:rFonts w:cs="David" w:hint="eastAsia"/>
          <w:rtl/>
        </w:rPr>
        <w:t>ליום</w:t>
      </w:r>
      <w:r w:rsidRPr="00660981">
        <w:rPr>
          <w:rFonts w:cs="David"/>
          <w:rtl/>
        </w:rPr>
        <w:t xml:space="preserve"> </w:t>
      </w:r>
      <w:r w:rsidRPr="00660981">
        <w:rPr>
          <w:rFonts w:cs="David" w:hint="eastAsia"/>
          <w:rtl/>
        </w:rPr>
        <w:t>תחילת</w:t>
      </w:r>
      <w:r w:rsidRPr="00660981">
        <w:rPr>
          <w:rFonts w:cs="David"/>
          <w:rtl/>
        </w:rPr>
        <w:t xml:space="preserve"> </w:t>
      </w:r>
      <w:r w:rsidRPr="00660981">
        <w:rPr>
          <w:rFonts w:cs="David" w:hint="eastAsia"/>
          <w:rtl/>
        </w:rPr>
        <w:t>הביטוח</w:t>
      </w:r>
      <w:r w:rsidRPr="00660981">
        <w:rPr>
          <w:rFonts w:cs="David"/>
          <w:rtl/>
        </w:rPr>
        <w:t>.</w:t>
      </w:r>
    </w:p>
    <w:p w14:paraId="24B83C5F" w14:textId="77777777" w:rsidR="002D34D0" w:rsidRPr="00660981" w:rsidRDefault="002D34D0" w:rsidP="00E6640E">
      <w:pPr>
        <w:pStyle w:val="ListParagraph"/>
        <w:numPr>
          <w:ilvl w:val="2"/>
          <w:numId w:val="27"/>
        </w:numPr>
        <w:spacing w:line="360" w:lineRule="auto"/>
        <w:ind w:left="1224" w:hanging="850"/>
        <w:jc w:val="both"/>
        <w:rPr>
          <w:rFonts w:cs="David"/>
          <w:rtl/>
        </w:rPr>
      </w:pPr>
      <w:r w:rsidRPr="00660981">
        <w:rPr>
          <w:rFonts w:cs="David"/>
          <w:rtl/>
        </w:rPr>
        <w:t xml:space="preserve">ביטוח אחריות מעבידים, בגבולות אחריות של לפחות : 6,000,000 </w:t>
      </w:r>
      <w:r w:rsidRPr="00660981">
        <w:rPr>
          <w:rFonts w:cs="David" w:hint="eastAsia"/>
          <w:rtl/>
        </w:rPr>
        <w:t>ש</w:t>
      </w:r>
      <w:r w:rsidRPr="00660981">
        <w:rPr>
          <w:rFonts w:cs="David"/>
          <w:rtl/>
        </w:rPr>
        <w:t xml:space="preserve">"ח לעובד ו-  20,000,000 </w:t>
      </w:r>
      <w:r w:rsidRPr="00660981">
        <w:rPr>
          <w:rFonts w:cs="David" w:hint="eastAsia"/>
          <w:rtl/>
        </w:rPr>
        <w:t>ש</w:t>
      </w:r>
      <w:r w:rsidRPr="00660981">
        <w:rPr>
          <w:rFonts w:cs="David"/>
          <w:rtl/>
        </w:rPr>
        <w:t xml:space="preserve">"ח למקרה ולתקופה. הכיסוי יהא בנוסח ובתנאים שאינם פחותים מתנאי הפוליסה הידועה בשם "ביט", </w:t>
      </w:r>
      <w:r w:rsidRPr="00660981">
        <w:rPr>
          <w:rFonts w:cs="David" w:hint="eastAsia"/>
          <w:rtl/>
        </w:rPr>
        <w:t>העדכנית</w:t>
      </w:r>
      <w:r w:rsidRPr="00660981">
        <w:rPr>
          <w:rFonts w:cs="David"/>
          <w:rtl/>
        </w:rPr>
        <w:t xml:space="preserve"> </w:t>
      </w:r>
      <w:r w:rsidRPr="00660981">
        <w:rPr>
          <w:rFonts w:cs="David" w:hint="eastAsia"/>
          <w:rtl/>
        </w:rPr>
        <w:t>ליום</w:t>
      </w:r>
      <w:r w:rsidRPr="00660981">
        <w:rPr>
          <w:rFonts w:cs="David"/>
          <w:rtl/>
        </w:rPr>
        <w:t xml:space="preserve"> </w:t>
      </w:r>
      <w:r w:rsidRPr="00660981">
        <w:rPr>
          <w:rFonts w:cs="David" w:hint="eastAsia"/>
          <w:rtl/>
        </w:rPr>
        <w:t>תחילת</w:t>
      </w:r>
      <w:r w:rsidRPr="00660981">
        <w:rPr>
          <w:rFonts w:cs="David"/>
          <w:rtl/>
        </w:rPr>
        <w:t xml:space="preserve"> </w:t>
      </w:r>
      <w:r w:rsidRPr="00660981">
        <w:rPr>
          <w:rFonts w:cs="David" w:hint="eastAsia"/>
          <w:rtl/>
        </w:rPr>
        <w:t>הביטוח</w:t>
      </w:r>
      <w:r w:rsidRPr="00660981">
        <w:rPr>
          <w:rFonts w:cs="David"/>
          <w:rtl/>
        </w:rPr>
        <w:t>. [מובן שעל "</w:t>
      </w:r>
      <w:r w:rsidRPr="00660981">
        <w:rPr>
          <w:rFonts w:cs="David" w:hint="eastAsia"/>
          <w:rtl/>
        </w:rPr>
        <w:t>הקבלן</w:t>
      </w:r>
      <w:r w:rsidRPr="00660981">
        <w:rPr>
          <w:rFonts w:cs="David"/>
          <w:rtl/>
        </w:rPr>
        <w:t>" לשלם למוסד לביטוח לאומי את כל התשלומים המגיעים כחוק, עבור העובדים].</w:t>
      </w:r>
    </w:p>
    <w:p w14:paraId="4AF0DFE1" w14:textId="77777777" w:rsidR="002D34D0" w:rsidRPr="00A23B8F" w:rsidRDefault="002D34D0" w:rsidP="00E6640E">
      <w:pPr>
        <w:pStyle w:val="ListParagraph"/>
        <w:numPr>
          <w:ilvl w:val="2"/>
          <w:numId w:val="27"/>
        </w:numPr>
        <w:spacing w:line="360" w:lineRule="auto"/>
        <w:ind w:left="1224" w:hanging="850"/>
        <w:jc w:val="both"/>
        <w:rPr>
          <w:rFonts w:cs="David"/>
          <w:rtl/>
        </w:rPr>
      </w:pPr>
      <w:r w:rsidRPr="00660981">
        <w:rPr>
          <w:rFonts w:cs="David"/>
          <w:rtl/>
        </w:rPr>
        <w:t xml:space="preserve">ביטוח אחריות מקצועית בגבול אחריות של לפחות: 2,000,000 </w:t>
      </w:r>
      <w:r w:rsidRPr="00660981">
        <w:rPr>
          <w:rFonts w:cs="David" w:hint="eastAsia"/>
          <w:rtl/>
        </w:rPr>
        <w:t>ש</w:t>
      </w:r>
      <w:r w:rsidRPr="00660981">
        <w:rPr>
          <w:rFonts w:cs="David"/>
          <w:rtl/>
        </w:rPr>
        <w:t xml:space="preserve">"ח לארוע ו-  2,000,000 </w:t>
      </w:r>
      <w:r w:rsidRPr="00660981">
        <w:rPr>
          <w:rFonts w:cs="David" w:hint="eastAsia"/>
          <w:rtl/>
        </w:rPr>
        <w:t>ש</w:t>
      </w:r>
      <w:r w:rsidRPr="00660981">
        <w:rPr>
          <w:rFonts w:cs="David"/>
          <w:rtl/>
        </w:rPr>
        <w:t>"ח סה"כ לתקופה. תוך ביטול הסייגים הבאים :</w:t>
      </w:r>
    </w:p>
    <w:p w14:paraId="15C98CA3" w14:textId="5E95B6B9" w:rsidR="002D34D0" w:rsidRDefault="002D34D0" w:rsidP="00E6640E">
      <w:pPr>
        <w:pStyle w:val="ListParagraph"/>
        <w:numPr>
          <w:ilvl w:val="3"/>
          <w:numId w:val="27"/>
        </w:numPr>
        <w:spacing w:line="360" w:lineRule="auto"/>
        <w:ind w:left="2216" w:hanging="992"/>
        <w:rPr>
          <w:rFonts w:cs="David"/>
        </w:rPr>
      </w:pPr>
      <w:r w:rsidRPr="00660981">
        <w:rPr>
          <w:rFonts w:cs="David"/>
          <w:rtl/>
        </w:rPr>
        <w:t xml:space="preserve">סייג הוצאת דיבה </w:t>
      </w:r>
      <w:r w:rsidRPr="00660981">
        <w:rPr>
          <w:rFonts w:cs="David" w:hint="eastAsia"/>
          <w:rtl/>
        </w:rPr>
        <w:t>או</w:t>
      </w:r>
      <w:r w:rsidRPr="00660981">
        <w:rPr>
          <w:rFonts w:cs="David"/>
          <w:rtl/>
        </w:rPr>
        <w:t xml:space="preserve"> </w:t>
      </w:r>
      <w:r w:rsidRPr="00660981">
        <w:rPr>
          <w:rFonts w:cs="David" w:hint="eastAsia"/>
          <w:rtl/>
        </w:rPr>
        <w:t>שם</w:t>
      </w:r>
      <w:r w:rsidRPr="00660981">
        <w:rPr>
          <w:rFonts w:cs="David"/>
          <w:rtl/>
        </w:rPr>
        <w:t xml:space="preserve"> </w:t>
      </w:r>
      <w:r w:rsidRPr="00660981">
        <w:rPr>
          <w:rFonts w:cs="David" w:hint="eastAsia"/>
          <w:rtl/>
        </w:rPr>
        <w:t>רע</w:t>
      </w:r>
      <w:r w:rsidRPr="00660981">
        <w:rPr>
          <w:rFonts w:cs="David"/>
          <w:rtl/>
        </w:rPr>
        <w:t xml:space="preserve"> </w:t>
      </w:r>
      <w:r w:rsidRPr="00660981">
        <w:rPr>
          <w:rFonts w:cs="David" w:hint="eastAsia"/>
          <w:rtl/>
        </w:rPr>
        <w:t>או</w:t>
      </w:r>
      <w:r w:rsidRPr="00660981">
        <w:rPr>
          <w:rFonts w:cs="David"/>
          <w:rtl/>
        </w:rPr>
        <w:t xml:space="preserve"> </w:t>
      </w:r>
      <w:r w:rsidRPr="00660981">
        <w:rPr>
          <w:rFonts w:cs="David" w:hint="eastAsia"/>
          <w:rtl/>
        </w:rPr>
        <w:t>פגיעה</w:t>
      </w:r>
      <w:r w:rsidRPr="00660981">
        <w:rPr>
          <w:rFonts w:cs="David"/>
          <w:rtl/>
        </w:rPr>
        <w:t xml:space="preserve"> </w:t>
      </w:r>
      <w:r w:rsidRPr="00660981">
        <w:rPr>
          <w:rFonts w:cs="David" w:hint="eastAsia"/>
          <w:rtl/>
        </w:rPr>
        <w:t>בפרטיות</w:t>
      </w:r>
      <w:r w:rsidRPr="00660981">
        <w:rPr>
          <w:rFonts w:cs="David"/>
          <w:rtl/>
        </w:rPr>
        <w:t>.</w:t>
      </w:r>
    </w:p>
    <w:p w14:paraId="308FCA60" w14:textId="1E8AEF8E" w:rsidR="001C6441" w:rsidRPr="00A23B8F" w:rsidRDefault="001C6441" w:rsidP="00E6640E">
      <w:pPr>
        <w:pStyle w:val="ListParagraph"/>
        <w:numPr>
          <w:ilvl w:val="3"/>
          <w:numId w:val="27"/>
        </w:numPr>
        <w:spacing w:line="360" w:lineRule="auto"/>
        <w:ind w:left="2216" w:hanging="992"/>
        <w:rPr>
          <w:rFonts w:cs="David"/>
        </w:rPr>
      </w:pPr>
      <w:r>
        <w:rPr>
          <w:rFonts w:cs="David" w:hint="cs"/>
          <w:rtl/>
        </w:rPr>
        <w:t xml:space="preserve">סייג אי יושר עובדים </w:t>
      </w:r>
    </w:p>
    <w:p w14:paraId="70251125" w14:textId="77777777" w:rsidR="002D34D0" w:rsidRPr="00A23B8F" w:rsidRDefault="002D34D0" w:rsidP="00E6640E">
      <w:pPr>
        <w:pStyle w:val="ListParagraph"/>
        <w:numPr>
          <w:ilvl w:val="3"/>
          <w:numId w:val="27"/>
        </w:numPr>
        <w:spacing w:line="360" w:lineRule="auto"/>
        <w:ind w:left="2216" w:hanging="992"/>
        <w:rPr>
          <w:rFonts w:cs="David"/>
        </w:rPr>
      </w:pPr>
      <w:r w:rsidRPr="00660981">
        <w:rPr>
          <w:rFonts w:cs="David"/>
          <w:rtl/>
        </w:rPr>
        <w:t>סייג אובדן מסמכי</w:t>
      </w:r>
      <w:r w:rsidRPr="00660981">
        <w:rPr>
          <w:rFonts w:cs="David" w:hint="eastAsia"/>
          <w:rtl/>
        </w:rPr>
        <w:t>ם</w:t>
      </w:r>
      <w:r w:rsidRPr="00660981">
        <w:rPr>
          <w:rFonts w:cs="David"/>
          <w:rtl/>
        </w:rPr>
        <w:t>.</w:t>
      </w:r>
    </w:p>
    <w:p w14:paraId="590FA0AA" w14:textId="77777777" w:rsidR="002D34D0" w:rsidRPr="00A23B8F" w:rsidRDefault="002D34D0" w:rsidP="00E6640E">
      <w:pPr>
        <w:pStyle w:val="ListParagraph"/>
        <w:numPr>
          <w:ilvl w:val="3"/>
          <w:numId w:val="27"/>
        </w:numPr>
        <w:spacing w:line="360" w:lineRule="auto"/>
        <w:ind w:left="2216" w:hanging="992"/>
        <w:rPr>
          <w:rFonts w:cs="David"/>
          <w:rtl/>
        </w:rPr>
      </w:pPr>
      <w:r w:rsidRPr="00660981">
        <w:rPr>
          <w:rFonts w:cs="David"/>
          <w:rtl/>
        </w:rPr>
        <w:t xml:space="preserve">סייג אובדן השימוש </w:t>
      </w:r>
      <w:r w:rsidRPr="00660981">
        <w:rPr>
          <w:rFonts w:cs="David" w:hint="eastAsia"/>
          <w:rtl/>
        </w:rPr>
        <w:t>ו</w:t>
      </w:r>
      <w:r w:rsidRPr="00660981">
        <w:rPr>
          <w:rFonts w:cs="David"/>
          <w:rtl/>
        </w:rPr>
        <w:t xml:space="preserve">/או </w:t>
      </w:r>
      <w:r w:rsidRPr="00660981">
        <w:rPr>
          <w:rFonts w:cs="David" w:hint="eastAsia"/>
          <w:rtl/>
        </w:rPr>
        <w:t>עיכוב</w:t>
      </w:r>
      <w:r w:rsidRPr="00660981">
        <w:rPr>
          <w:rFonts w:cs="David"/>
          <w:rtl/>
        </w:rPr>
        <w:t xml:space="preserve"> </w:t>
      </w:r>
      <w:r w:rsidRPr="00660981">
        <w:rPr>
          <w:rFonts w:cs="David" w:hint="eastAsia"/>
          <w:rtl/>
        </w:rPr>
        <w:t>כתוצאה</w:t>
      </w:r>
      <w:r w:rsidRPr="00660981">
        <w:rPr>
          <w:rFonts w:cs="David"/>
          <w:rtl/>
        </w:rPr>
        <w:t xml:space="preserve"> </w:t>
      </w:r>
      <w:r w:rsidRPr="00660981">
        <w:rPr>
          <w:rFonts w:cs="David" w:hint="eastAsia"/>
          <w:rtl/>
        </w:rPr>
        <w:t>ממקרה</w:t>
      </w:r>
      <w:r w:rsidRPr="00660981">
        <w:rPr>
          <w:rFonts w:cs="David"/>
          <w:rtl/>
        </w:rPr>
        <w:t xml:space="preserve"> </w:t>
      </w:r>
      <w:r w:rsidRPr="00660981">
        <w:rPr>
          <w:rFonts w:cs="David" w:hint="eastAsia"/>
          <w:rtl/>
        </w:rPr>
        <w:t>ביטוח</w:t>
      </w:r>
      <w:r w:rsidRPr="00660981">
        <w:rPr>
          <w:rFonts w:cs="David"/>
          <w:rtl/>
        </w:rPr>
        <w:t>.</w:t>
      </w:r>
    </w:p>
    <w:p w14:paraId="47938D13" w14:textId="77777777" w:rsidR="002D34D0" w:rsidRPr="00660981" w:rsidRDefault="002D34D0" w:rsidP="002D34D0">
      <w:pPr>
        <w:spacing w:line="360" w:lineRule="auto"/>
        <w:ind w:left="1082" w:firstLine="142"/>
        <w:rPr>
          <w:rtl/>
        </w:rPr>
      </w:pPr>
      <w:r w:rsidRPr="00660981">
        <w:rPr>
          <w:rtl/>
        </w:rPr>
        <w:t>הפוליסה תכלול "תקופת גילוי" של לפחות 6 חודשים.</w:t>
      </w:r>
    </w:p>
    <w:p w14:paraId="0297DA4A" w14:textId="77777777" w:rsidR="002D34D0" w:rsidRPr="00660981" w:rsidRDefault="002D34D0" w:rsidP="002D34D0">
      <w:pPr>
        <w:pStyle w:val="BlockText"/>
        <w:spacing w:line="360" w:lineRule="auto"/>
        <w:ind w:left="799"/>
        <w:rPr>
          <w:rtl/>
        </w:rPr>
      </w:pPr>
      <w:r w:rsidRPr="00660981">
        <w:rPr>
          <w:rtl/>
        </w:rPr>
        <w:t>"</w:t>
      </w:r>
      <w:r w:rsidRPr="00660981">
        <w:rPr>
          <w:rFonts w:hint="cs"/>
          <w:rtl/>
        </w:rPr>
        <w:t>הקבלן</w:t>
      </w:r>
      <w:r w:rsidRPr="00660981">
        <w:rPr>
          <w:rtl/>
        </w:rPr>
        <w:t>" מתחייב להמשיך ולחדש פוליסה זו</w:t>
      </w:r>
      <w:r w:rsidRPr="00660981">
        <w:rPr>
          <w:rFonts w:hint="cs"/>
          <w:rtl/>
        </w:rPr>
        <w:t>, באופן רציף, כל עוד יש לו אחריות עפ"י כל דין.</w:t>
      </w:r>
    </w:p>
    <w:p w14:paraId="169DE7D5" w14:textId="77777777" w:rsidR="002D34D0" w:rsidRPr="00660981" w:rsidRDefault="002D34D0" w:rsidP="00E6640E">
      <w:pPr>
        <w:pStyle w:val="ListParagraph"/>
        <w:numPr>
          <w:ilvl w:val="1"/>
          <w:numId w:val="27"/>
        </w:numPr>
        <w:spacing w:before="120" w:after="120" w:line="360" w:lineRule="auto"/>
        <w:ind w:hanging="579"/>
        <w:jc w:val="both"/>
        <w:rPr>
          <w:rFonts w:cs="David"/>
          <w:rtl/>
        </w:rPr>
      </w:pPr>
      <w:r w:rsidRPr="00660981">
        <w:rPr>
          <w:rFonts w:cs="David" w:hint="eastAsia"/>
          <w:rtl/>
        </w:rPr>
        <w:t>במעמד</w:t>
      </w:r>
      <w:r w:rsidRPr="00660981">
        <w:rPr>
          <w:rFonts w:cs="David"/>
          <w:rtl/>
        </w:rPr>
        <w:t xml:space="preserve"> חתימת ההסכם, "</w:t>
      </w:r>
      <w:r>
        <w:rPr>
          <w:rFonts w:cs="David" w:hint="cs"/>
          <w:rtl/>
        </w:rPr>
        <w:t>הקבלן</w:t>
      </w:r>
      <w:r w:rsidRPr="00660981">
        <w:rPr>
          <w:rFonts w:cs="David"/>
          <w:rtl/>
        </w:rPr>
        <w:t xml:space="preserve">" </w:t>
      </w:r>
      <w:r w:rsidRPr="00660981">
        <w:rPr>
          <w:rFonts w:cs="David" w:hint="eastAsia"/>
          <w:rtl/>
        </w:rPr>
        <w:t>י</w:t>
      </w:r>
      <w:r w:rsidRPr="00660981">
        <w:rPr>
          <w:rFonts w:cs="David"/>
          <w:rtl/>
        </w:rPr>
        <w:t>מציא ל"</w:t>
      </w:r>
      <w:r w:rsidRPr="00660981">
        <w:rPr>
          <w:rFonts w:cs="David" w:hint="eastAsia"/>
          <w:rtl/>
        </w:rPr>
        <w:t>עירייה</w:t>
      </w:r>
      <w:r w:rsidRPr="00660981">
        <w:rPr>
          <w:rFonts w:cs="David"/>
          <w:rtl/>
        </w:rPr>
        <w:t xml:space="preserve">" </w:t>
      </w:r>
      <w:r w:rsidRPr="00660981">
        <w:rPr>
          <w:rFonts w:cs="David" w:hint="eastAsia"/>
          <w:rtl/>
        </w:rPr>
        <w:t>אישור</w:t>
      </w:r>
      <w:r w:rsidRPr="00660981">
        <w:rPr>
          <w:rFonts w:cs="David"/>
          <w:rtl/>
        </w:rPr>
        <w:t xml:space="preserve"> </w:t>
      </w:r>
      <w:r w:rsidRPr="00660981">
        <w:rPr>
          <w:rFonts w:cs="David" w:hint="eastAsia"/>
          <w:rtl/>
        </w:rPr>
        <w:t>עריכת</w:t>
      </w:r>
      <w:r w:rsidRPr="00660981">
        <w:rPr>
          <w:rFonts w:cs="David"/>
          <w:rtl/>
        </w:rPr>
        <w:t xml:space="preserve"> הביטוח, </w:t>
      </w:r>
      <w:r w:rsidRPr="00660981">
        <w:rPr>
          <w:rFonts w:cs="David" w:hint="eastAsia"/>
          <w:rtl/>
        </w:rPr>
        <w:t>המצ</w:t>
      </w:r>
      <w:r w:rsidRPr="00660981">
        <w:rPr>
          <w:rFonts w:cs="David"/>
          <w:rtl/>
        </w:rPr>
        <w:t>"ב</w:t>
      </w:r>
      <w:r w:rsidRPr="00A23B8F">
        <w:rPr>
          <w:rFonts w:cs="David"/>
          <w:b/>
          <w:bCs/>
          <w:rtl/>
        </w:rPr>
        <w:t xml:space="preserve"> </w:t>
      </w:r>
      <w:r w:rsidRPr="00A23B8F">
        <w:rPr>
          <w:rFonts w:cs="David" w:hint="eastAsia"/>
          <w:b/>
          <w:bCs/>
          <w:rtl/>
        </w:rPr>
        <w:t>כנספח</w:t>
      </w:r>
      <w:r w:rsidRPr="00A23B8F">
        <w:rPr>
          <w:rFonts w:cs="David"/>
          <w:b/>
          <w:bCs/>
          <w:rtl/>
        </w:rPr>
        <w:t xml:space="preserve"> </w:t>
      </w:r>
      <w:r w:rsidRPr="00A23B8F">
        <w:rPr>
          <w:rFonts w:cs="David" w:hint="eastAsia"/>
          <w:b/>
          <w:bCs/>
          <w:rtl/>
        </w:rPr>
        <w:t>ב</w:t>
      </w:r>
      <w:r w:rsidRPr="00A23B8F">
        <w:rPr>
          <w:rFonts w:cs="David"/>
          <w:b/>
          <w:bCs/>
          <w:rtl/>
        </w:rPr>
        <w:t>'</w:t>
      </w:r>
      <w:r w:rsidRPr="00660981">
        <w:rPr>
          <w:rFonts w:cs="David"/>
          <w:rtl/>
        </w:rPr>
        <w:t xml:space="preserve">. </w:t>
      </w:r>
      <w:r w:rsidRPr="00660981">
        <w:rPr>
          <w:rFonts w:cs="David"/>
          <w:rtl/>
        </w:rPr>
        <w:tab/>
      </w:r>
      <w:r w:rsidRPr="00660981">
        <w:rPr>
          <w:rFonts w:cs="David"/>
          <w:rtl/>
        </w:rPr>
        <w:tab/>
      </w:r>
      <w:r w:rsidRPr="00660981">
        <w:rPr>
          <w:rFonts w:cs="David"/>
          <w:rtl/>
        </w:rPr>
        <w:tab/>
      </w:r>
      <w:r w:rsidRPr="00660981">
        <w:rPr>
          <w:rFonts w:cs="David"/>
          <w:rtl/>
        </w:rPr>
        <w:tab/>
      </w:r>
      <w:r w:rsidRPr="00660981">
        <w:rPr>
          <w:rFonts w:cs="David"/>
          <w:rtl/>
        </w:rPr>
        <w:tab/>
      </w:r>
      <w:r w:rsidRPr="00660981">
        <w:rPr>
          <w:rFonts w:cs="David"/>
          <w:rtl/>
        </w:rPr>
        <w:tab/>
      </w:r>
      <w:r w:rsidRPr="00660981">
        <w:rPr>
          <w:rFonts w:cs="David"/>
          <w:rtl/>
        </w:rPr>
        <w:tab/>
      </w:r>
      <w:r w:rsidRPr="00660981">
        <w:rPr>
          <w:rFonts w:cs="David"/>
          <w:rtl/>
        </w:rPr>
        <w:tab/>
      </w:r>
      <w:r w:rsidRPr="00660981">
        <w:rPr>
          <w:rFonts w:cs="David"/>
          <w:rtl/>
        </w:rPr>
        <w:tab/>
      </w:r>
      <w:r w:rsidRPr="00660981">
        <w:rPr>
          <w:rFonts w:cs="David"/>
          <w:rtl/>
        </w:rPr>
        <w:tab/>
      </w:r>
      <w:r w:rsidRPr="00660981">
        <w:rPr>
          <w:rFonts w:cs="David" w:hint="cs"/>
          <w:rtl/>
        </w:rPr>
        <w:t xml:space="preserve">      </w:t>
      </w:r>
      <w:r w:rsidRPr="00660981">
        <w:rPr>
          <w:rFonts w:cs="David"/>
          <w:b/>
          <w:bCs/>
          <w:rtl/>
        </w:rPr>
        <w:t xml:space="preserve">"הקבלן" </w:t>
      </w:r>
      <w:r w:rsidRPr="00660981">
        <w:rPr>
          <w:rFonts w:cs="David" w:hint="eastAsia"/>
          <w:b/>
          <w:bCs/>
          <w:rtl/>
        </w:rPr>
        <w:t>ימציא</w:t>
      </w:r>
      <w:r w:rsidRPr="00660981">
        <w:rPr>
          <w:rFonts w:cs="David"/>
          <w:b/>
          <w:bCs/>
          <w:rtl/>
        </w:rPr>
        <w:t xml:space="preserve"> </w:t>
      </w:r>
      <w:r w:rsidRPr="00660981">
        <w:rPr>
          <w:rFonts w:cs="David" w:hint="eastAsia"/>
          <w:b/>
          <w:bCs/>
          <w:rtl/>
        </w:rPr>
        <w:t>ל</w:t>
      </w:r>
      <w:r w:rsidRPr="00660981">
        <w:rPr>
          <w:rFonts w:cs="David"/>
          <w:b/>
          <w:bCs/>
          <w:rtl/>
        </w:rPr>
        <w:t xml:space="preserve">"עירייה" </w:t>
      </w:r>
      <w:r w:rsidRPr="00660981">
        <w:rPr>
          <w:rFonts w:cs="David" w:hint="eastAsia"/>
          <w:b/>
          <w:bCs/>
          <w:rtl/>
        </w:rPr>
        <w:t>אישור</w:t>
      </w:r>
      <w:r w:rsidRPr="00660981">
        <w:rPr>
          <w:rFonts w:cs="David"/>
          <w:b/>
          <w:bCs/>
          <w:rtl/>
        </w:rPr>
        <w:t xml:space="preserve"> </w:t>
      </w:r>
      <w:r w:rsidRPr="00660981">
        <w:rPr>
          <w:rFonts w:cs="David" w:hint="eastAsia"/>
          <w:b/>
          <w:bCs/>
          <w:rtl/>
        </w:rPr>
        <w:t>חדש</w:t>
      </w:r>
      <w:r w:rsidRPr="00660981">
        <w:rPr>
          <w:rFonts w:cs="David"/>
          <w:b/>
          <w:bCs/>
          <w:rtl/>
        </w:rPr>
        <w:t xml:space="preserve">, </w:t>
      </w:r>
      <w:r w:rsidRPr="00660981">
        <w:rPr>
          <w:rFonts w:cs="David" w:hint="eastAsia"/>
          <w:b/>
          <w:bCs/>
          <w:rtl/>
        </w:rPr>
        <w:t>לפחות</w:t>
      </w:r>
      <w:r w:rsidRPr="00660981">
        <w:rPr>
          <w:rFonts w:cs="David"/>
          <w:b/>
          <w:bCs/>
          <w:rtl/>
        </w:rPr>
        <w:t xml:space="preserve"> 15 </w:t>
      </w:r>
      <w:r w:rsidRPr="00660981">
        <w:rPr>
          <w:rFonts w:cs="David" w:hint="eastAsia"/>
          <w:b/>
          <w:bCs/>
          <w:rtl/>
        </w:rPr>
        <w:t>יום</w:t>
      </w:r>
      <w:r w:rsidRPr="00660981">
        <w:rPr>
          <w:rFonts w:cs="David"/>
          <w:b/>
          <w:bCs/>
          <w:rtl/>
        </w:rPr>
        <w:t xml:space="preserve"> </w:t>
      </w:r>
      <w:r w:rsidRPr="00660981">
        <w:rPr>
          <w:rFonts w:cs="David" w:hint="eastAsia"/>
          <w:b/>
          <w:bCs/>
          <w:rtl/>
        </w:rPr>
        <w:t>לפני</w:t>
      </w:r>
      <w:r w:rsidRPr="00660981">
        <w:rPr>
          <w:rFonts w:cs="David"/>
          <w:b/>
          <w:bCs/>
          <w:rtl/>
        </w:rPr>
        <w:t xml:space="preserve"> </w:t>
      </w:r>
      <w:r w:rsidRPr="00660981">
        <w:rPr>
          <w:rFonts w:cs="David" w:hint="eastAsia"/>
          <w:b/>
          <w:bCs/>
          <w:rtl/>
        </w:rPr>
        <w:t>תום</w:t>
      </w:r>
      <w:r w:rsidRPr="00660981">
        <w:rPr>
          <w:rFonts w:cs="David"/>
          <w:b/>
          <w:bCs/>
          <w:rtl/>
        </w:rPr>
        <w:t xml:space="preserve"> </w:t>
      </w:r>
      <w:r w:rsidRPr="00660981">
        <w:rPr>
          <w:rFonts w:cs="David" w:hint="eastAsia"/>
          <w:b/>
          <w:bCs/>
          <w:rtl/>
        </w:rPr>
        <w:t>תוקפו</w:t>
      </w:r>
      <w:r w:rsidRPr="00660981">
        <w:rPr>
          <w:rFonts w:cs="David"/>
          <w:b/>
          <w:bCs/>
          <w:rtl/>
        </w:rPr>
        <w:t xml:space="preserve"> </w:t>
      </w:r>
      <w:r w:rsidRPr="00660981">
        <w:rPr>
          <w:rFonts w:cs="David" w:hint="eastAsia"/>
          <w:b/>
          <w:bCs/>
          <w:rtl/>
        </w:rPr>
        <w:t>של</w:t>
      </w:r>
      <w:r w:rsidRPr="00660981">
        <w:rPr>
          <w:rFonts w:cs="David"/>
          <w:b/>
          <w:bCs/>
          <w:rtl/>
        </w:rPr>
        <w:t xml:space="preserve"> </w:t>
      </w:r>
      <w:r w:rsidRPr="00660981">
        <w:rPr>
          <w:rFonts w:cs="David" w:hint="eastAsia"/>
          <w:b/>
          <w:bCs/>
          <w:rtl/>
        </w:rPr>
        <w:t>כל</w:t>
      </w:r>
      <w:r w:rsidRPr="00660981">
        <w:rPr>
          <w:rFonts w:cs="David"/>
          <w:b/>
          <w:bCs/>
          <w:rtl/>
        </w:rPr>
        <w:t xml:space="preserve"> </w:t>
      </w:r>
      <w:r w:rsidRPr="00660981">
        <w:rPr>
          <w:rFonts w:cs="David" w:hint="eastAsia"/>
          <w:b/>
          <w:bCs/>
          <w:rtl/>
        </w:rPr>
        <w:t>אישור</w:t>
      </w:r>
      <w:r w:rsidRPr="00660981">
        <w:rPr>
          <w:rFonts w:cs="David"/>
          <w:b/>
          <w:bCs/>
          <w:rtl/>
        </w:rPr>
        <w:t xml:space="preserve">, </w:t>
      </w:r>
      <w:r w:rsidRPr="00660981">
        <w:rPr>
          <w:rFonts w:cs="David" w:hint="eastAsia"/>
          <w:b/>
          <w:bCs/>
          <w:rtl/>
        </w:rPr>
        <w:t>כל</w:t>
      </w:r>
      <w:r w:rsidRPr="00660981">
        <w:rPr>
          <w:rFonts w:cs="David"/>
          <w:b/>
          <w:bCs/>
          <w:rtl/>
        </w:rPr>
        <w:t xml:space="preserve"> </w:t>
      </w:r>
      <w:r w:rsidRPr="00660981">
        <w:rPr>
          <w:rFonts w:cs="David" w:hint="eastAsia"/>
          <w:b/>
          <w:bCs/>
          <w:rtl/>
        </w:rPr>
        <w:t>עוד</w:t>
      </w:r>
      <w:r w:rsidRPr="00660981">
        <w:rPr>
          <w:rFonts w:cs="David"/>
          <w:b/>
          <w:bCs/>
          <w:rtl/>
        </w:rPr>
        <w:t xml:space="preserve"> </w:t>
      </w:r>
      <w:r w:rsidRPr="00660981">
        <w:rPr>
          <w:rFonts w:cs="David" w:hint="eastAsia"/>
          <w:b/>
          <w:bCs/>
          <w:rtl/>
        </w:rPr>
        <w:t>ההסכם</w:t>
      </w:r>
      <w:r w:rsidRPr="00660981">
        <w:rPr>
          <w:rFonts w:cs="David"/>
          <w:b/>
          <w:bCs/>
          <w:rtl/>
        </w:rPr>
        <w:t xml:space="preserve"> </w:t>
      </w:r>
      <w:r w:rsidRPr="00660981">
        <w:rPr>
          <w:rFonts w:cs="David" w:hint="eastAsia"/>
          <w:b/>
          <w:bCs/>
          <w:rtl/>
        </w:rPr>
        <w:t>או</w:t>
      </w:r>
      <w:r w:rsidRPr="00660981">
        <w:rPr>
          <w:rFonts w:cs="David"/>
          <w:b/>
          <w:bCs/>
          <w:rtl/>
        </w:rPr>
        <w:t xml:space="preserve"> </w:t>
      </w:r>
      <w:r w:rsidRPr="00660981">
        <w:rPr>
          <w:rFonts w:cs="David" w:hint="eastAsia"/>
          <w:b/>
          <w:bCs/>
          <w:rtl/>
        </w:rPr>
        <w:t>כל</w:t>
      </w:r>
      <w:r w:rsidRPr="00660981">
        <w:rPr>
          <w:rFonts w:cs="David"/>
          <w:b/>
          <w:bCs/>
          <w:rtl/>
        </w:rPr>
        <w:t xml:space="preserve"> </w:t>
      </w:r>
      <w:r w:rsidRPr="00660981">
        <w:rPr>
          <w:rFonts w:cs="David" w:hint="eastAsia"/>
          <w:b/>
          <w:bCs/>
          <w:rtl/>
        </w:rPr>
        <w:t>הארכה</w:t>
      </w:r>
      <w:r w:rsidRPr="00660981">
        <w:rPr>
          <w:rFonts w:cs="David"/>
          <w:b/>
          <w:bCs/>
          <w:rtl/>
        </w:rPr>
        <w:t xml:space="preserve"> </w:t>
      </w:r>
      <w:r w:rsidRPr="00660981">
        <w:rPr>
          <w:rFonts w:cs="David" w:hint="eastAsia"/>
          <w:b/>
          <w:bCs/>
          <w:rtl/>
        </w:rPr>
        <w:t>שלו</w:t>
      </w:r>
      <w:r w:rsidRPr="00660981">
        <w:rPr>
          <w:rFonts w:cs="David"/>
          <w:b/>
          <w:bCs/>
          <w:rtl/>
        </w:rPr>
        <w:t xml:space="preserve"> </w:t>
      </w:r>
      <w:r w:rsidRPr="00660981">
        <w:rPr>
          <w:rFonts w:cs="David" w:hint="eastAsia"/>
          <w:b/>
          <w:bCs/>
          <w:rtl/>
        </w:rPr>
        <w:t>מחייבים</w:t>
      </w:r>
      <w:r w:rsidRPr="00660981">
        <w:rPr>
          <w:rFonts w:cs="David"/>
          <w:b/>
          <w:bCs/>
          <w:rtl/>
        </w:rPr>
        <w:t xml:space="preserve"> </w:t>
      </w:r>
      <w:r w:rsidRPr="00660981">
        <w:rPr>
          <w:rFonts w:cs="David" w:hint="eastAsia"/>
          <w:b/>
          <w:bCs/>
          <w:rtl/>
        </w:rPr>
        <w:t>זאת</w:t>
      </w:r>
      <w:r w:rsidRPr="00660981">
        <w:rPr>
          <w:rFonts w:cs="David"/>
          <w:b/>
          <w:bCs/>
          <w:rtl/>
        </w:rPr>
        <w:t>.</w:t>
      </w:r>
    </w:p>
    <w:p w14:paraId="42D38A88" w14:textId="06C143B2" w:rsidR="002D34D0" w:rsidRPr="00660981" w:rsidRDefault="002D34D0" w:rsidP="00E6640E">
      <w:pPr>
        <w:pStyle w:val="ListParagraph"/>
        <w:numPr>
          <w:ilvl w:val="1"/>
          <w:numId w:val="27"/>
        </w:numPr>
        <w:spacing w:before="120" w:after="120" w:line="360" w:lineRule="auto"/>
        <w:ind w:hanging="579"/>
        <w:jc w:val="both"/>
        <w:rPr>
          <w:rFonts w:cs="David"/>
        </w:rPr>
      </w:pPr>
      <w:r w:rsidRPr="00660981">
        <w:rPr>
          <w:rFonts w:cs="David"/>
          <w:rtl/>
        </w:rPr>
        <w:t>הביטוחים הנזכרים לעיל הינם דרישות מינימום בלבד ו"</w:t>
      </w:r>
      <w:r w:rsidRPr="00660981">
        <w:rPr>
          <w:rFonts w:cs="David" w:hint="eastAsia"/>
          <w:rtl/>
        </w:rPr>
        <w:t>הקבלן</w:t>
      </w:r>
      <w:r w:rsidRPr="00660981">
        <w:rPr>
          <w:rFonts w:cs="David"/>
          <w:rtl/>
        </w:rPr>
        <w:t>" רשאי לבצע ביטוחים נוספים כראות עיני</w:t>
      </w:r>
      <w:r w:rsidRPr="00660981">
        <w:rPr>
          <w:rFonts w:cs="David" w:hint="eastAsia"/>
          <w:rtl/>
        </w:rPr>
        <w:t>ו</w:t>
      </w:r>
      <w:r w:rsidRPr="00660981">
        <w:rPr>
          <w:rFonts w:cs="David"/>
          <w:rtl/>
        </w:rPr>
        <w:t>, על מנת לכסות את מלוא אחריות</w:t>
      </w:r>
      <w:r w:rsidRPr="00660981">
        <w:rPr>
          <w:rFonts w:cs="David" w:hint="eastAsia"/>
          <w:rtl/>
        </w:rPr>
        <w:t>ו</w:t>
      </w:r>
      <w:r w:rsidRPr="00660981">
        <w:rPr>
          <w:rFonts w:cs="David"/>
          <w:rtl/>
        </w:rPr>
        <w:t>.</w:t>
      </w:r>
      <w:r w:rsidR="001C6441">
        <w:rPr>
          <w:rFonts w:cs="David" w:hint="cs"/>
          <w:rtl/>
        </w:rPr>
        <w:t xml:space="preserve"> בכל ביטוח נוסף יכלל סעיף ויתור על שיבוב לטובת מועצה מקומית עמנואל והבאים מטעמה.</w:t>
      </w:r>
    </w:p>
    <w:p w14:paraId="48765E12" w14:textId="77777777" w:rsidR="002D34D0" w:rsidRPr="00660981" w:rsidRDefault="002D34D0" w:rsidP="00E6640E">
      <w:pPr>
        <w:pStyle w:val="ListParagraph"/>
        <w:numPr>
          <w:ilvl w:val="1"/>
          <w:numId w:val="27"/>
        </w:numPr>
        <w:spacing w:before="120" w:after="120" w:line="360" w:lineRule="auto"/>
        <w:ind w:hanging="579"/>
        <w:jc w:val="both"/>
        <w:rPr>
          <w:rFonts w:cs="David"/>
        </w:rPr>
      </w:pPr>
      <w:r w:rsidRPr="00660981">
        <w:rPr>
          <w:rFonts w:cs="David"/>
          <w:rtl/>
        </w:rPr>
        <w:t>"</w:t>
      </w:r>
      <w:r w:rsidRPr="00660981">
        <w:rPr>
          <w:rFonts w:cs="David" w:hint="eastAsia"/>
          <w:rtl/>
        </w:rPr>
        <w:t>הקבלן</w:t>
      </w:r>
      <w:r w:rsidRPr="00660981">
        <w:rPr>
          <w:rFonts w:cs="David"/>
          <w:rtl/>
        </w:rPr>
        <w:t xml:space="preserve">" </w:t>
      </w:r>
      <w:r w:rsidRPr="00660981">
        <w:rPr>
          <w:rFonts w:cs="David" w:hint="eastAsia"/>
          <w:rtl/>
        </w:rPr>
        <w:t>ישא</w:t>
      </w:r>
      <w:r w:rsidRPr="00660981">
        <w:rPr>
          <w:rFonts w:cs="David"/>
          <w:rtl/>
        </w:rPr>
        <w:t xml:space="preserve"> </w:t>
      </w:r>
      <w:r w:rsidRPr="00660981">
        <w:rPr>
          <w:rFonts w:cs="David" w:hint="eastAsia"/>
          <w:rtl/>
        </w:rPr>
        <w:t>לבדו</w:t>
      </w:r>
      <w:r w:rsidRPr="00660981">
        <w:rPr>
          <w:rFonts w:cs="David"/>
          <w:rtl/>
        </w:rPr>
        <w:t xml:space="preserve"> </w:t>
      </w:r>
      <w:r w:rsidRPr="00660981">
        <w:rPr>
          <w:rFonts w:cs="David" w:hint="eastAsia"/>
          <w:rtl/>
        </w:rPr>
        <w:t>בכל</w:t>
      </w:r>
      <w:r w:rsidRPr="00660981">
        <w:rPr>
          <w:rFonts w:cs="David"/>
          <w:rtl/>
        </w:rPr>
        <w:t xml:space="preserve"> </w:t>
      </w:r>
      <w:r w:rsidRPr="00660981">
        <w:rPr>
          <w:rFonts w:cs="David" w:hint="eastAsia"/>
          <w:rtl/>
        </w:rPr>
        <w:t>סכומי</w:t>
      </w:r>
      <w:r w:rsidRPr="00660981">
        <w:rPr>
          <w:rFonts w:cs="David"/>
          <w:rtl/>
        </w:rPr>
        <w:t xml:space="preserve"> </w:t>
      </w:r>
      <w:r w:rsidRPr="00660981">
        <w:rPr>
          <w:rFonts w:cs="David" w:hint="eastAsia"/>
          <w:rtl/>
        </w:rPr>
        <w:t>ההשתתפות</w:t>
      </w:r>
      <w:r w:rsidRPr="00660981">
        <w:rPr>
          <w:rFonts w:cs="David"/>
          <w:rtl/>
        </w:rPr>
        <w:t xml:space="preserve"> </w:t>
      </w:r>
      <w:r w:rsidRPr="00660981">
        <w:rPr>
          <w:rFonts w:cs="David" w:hint="eastAsia"/>
          <w:rtl/>
        </w:rPr>
        <w:t>העצמית</w:t>
      </w:r>
      <w:r w:rsidRPr="00660981">
        <w:rPr>
          <w:rFonts w:cs="David"/>
          <w:rtl/>
        </w:rPr>
        <w:t xml:space="preserve"> </w:t>
      </w:r>
      <w:r w:rsidRPr="00660981">
        <w:rPr>
          <w:rFonts w:cs="David" w:hint="eastAsia"/>
          <w:rtl/>
        </w:rPr>
        <w:t>בכל</w:t>
      </w:r>
      <w:r w:rsidRPr="00660981">
        <w:rPr>
          <w:rFonts w:cs="David"/>
          <w:rtl/>
        </w:rPr>
        <w:t xml:space="preserve"> </w:t>
      </w:r>
      <w:r w:rsidRPr="00660981">
        <w:rPr>
          <w:rFonts w:cs="David" w:hint="eastAsia"/>
          <w:rtl/>
        </w:rPr>
        <w:t>הביטוחים</w:t>
      </w:r>
      <w:r w:rsidRPr="00660981">
        <w:rPr>
          <w:rFonts w:cs="David"/>
          <w:rtl/>
        </w:rPr>
        <w:t xml:space="preserve"> </w:t>
      </w:r>
      <w:r w:rsidRPr="00660981">
        <w:rPr>
          <w:rFonts w:cs="David" w:hint="eastAsia"/>
          <w:rtl/>
        </w:rPr>
        <w:t>הנערכים</w:t>
      </w:r>
      <w:r w:rsidRPr="00660981">
        <w:rPr>
          <w:rFonts w:cs="David"/>
          <w:rtl/>
        </w:rPr>
        <w:t xml:space="preserve"> </w:t>
      </w:r>
      <w:r w:rsidRPr="00660981">
        <w:rPr>
          <w:rFonts w:cs="David" w:hint="eastAsia"/>
          <w:rtl/>
        </w:rPr>
        <w:t>על</w:t>
      </w:r>
      <w:r w:rsidRPr="00660981">
        <w:rPr>
          <w:rFonts w:cs="David"/>
          <w:rtl/>
        </w:rPr>
        <w:t xml:space="preserve"> </w:t>
      </w:r>
      <w:r w:rsidRPr="00660981">
        <w:rPr>
          <w:rFonts w:cs="David" w:hint="eastAsia"/>
          <w:rtl/>
        </w:rPr>
        <w:t>ידו</w:t>
      </w:r>
      <w:r w:rsidRPr="00660981">
        <w:rPr>
          <w:rFonts w:cs="David"/>
          <w:rtl/>
        </w:rPr>
        <w:t xml:space="preserve">. </w:t>
      </w:r>
    </w:p>
    <w:p w14:paraId="0003AA24" w14:textId="77777777" w:rsidR="002D34D0" w:rsidRPr="00660981" w:rsidRDefault="002D34D0" w:rsidP="00E6640E">
      <w:pPr>
        <w:pStyle w:val="ListParagraph"/>
        <w:numPr>
          <w:ilvl w:val="1"/>
          <w:numId w:val="27"/>
        </w:numPr>
        <w:spacing w:before="120" w:after="120" w:line="360" w:lineRule="auto"/>
        <w:ind w:hanging="579"/>
        <w:jc w:val="both"/>
        <w:rPr>
          <w:rFonts w:cs="David"/>
          <w:rtl/>
        </w:rPr>
      </w:pPr>
      <w:r w:rsidRPr="00660981">
        <w:rPr>
          <w:rFonts w:cs="David"/>
          <w:rtl/>
        </w:rPr>
        <w:lastRenderedPageBreak/>
        <w:t>"</w:t>
      </w:r>
      <w:r w:rsidRPr="00660981">
        <w:rPr>
          <w:rFonts w:cs="David" w:hint="eastAsia"/>
          <w:rtl/>
        </w:rPr>
        <w:t>הקבלן</w:t>
      </w:r>
      <w:r w:rsidRPr="00660981">
        <w:rPr>
          <w:rFonts w:cs="David"/>
          <w:rtl/>
        </w:rPr>
        <w:t>" מתחייב למלא בקפדנות את כל דרישות והתנאות הפוליסה וכן בקרות מקרה ביטוח להודיע על כך מיידית ל"עירייה" ולפעול למימושן של הפוליסות, בתיאום עם "</w:t>
      </w:r>
      <w:r>
        <w:rPr>
          <w:rFonts w:cs="David"/>
          <w:rtl/>
        </w:rPr>
        <w:t>המועצה</w:t>
      </w:r>
      <w:r w:rsidRPr="00660981">
        <w:rPr>
          <w:rFonts w:cs="David"/>
          <w:rtl/>
        </w:rPr>
        <w:t>".</w:t>
      </w:r>
    </w:p>
    <w:p w14:paraId="27A2D323" w14:textId="77777777" w:rsidR="002D34D0" w:rsidRPr="00660981" w:rsidRDefault="002D34D0" w:rsidP="002D34D0">
      <w:pPr>
        <w:ind w:left="2160" w:hanging="720"/>
        <w:rPr>
          <w:rtl/>
        </w:rPr>
      </w:pPr>
    </w:p>
    <w:p w14:paraId="6E38C378" w14:textId="77777777" w:rsidR="008C123C" w:rsidRPr="00660981" w:rsidRDefault="008C123C" w:rsidP="00512880">
      <w:pPr>
        <w:ind w:left="2160" w:hanging="720"/>
        <w:rPr>
          <w:rtl/>
        </w:rPr>
      </w:pPr>
    </w:p>
    <w:p w14:paraId="58EEE387" w14:textId="77777777" w:rsidR="00094547" w:rsidRPr="00660981" w:rsidRDefault="00094547" w:rsidP="00E6640E">
      <w:pPr>
        <w:numPr>
          <w:ilvl w:val="0"/>
          <w:numId w:val="27"/>
        </w:numPr>
        <w:spacing w:before="120" w:line="360" w:lineRule="auto"/>
        <w:jc w:val="both"/>
        <w:rPr>
          <w:b/>
          <w:bCs/>
          <w:u w:val="single"/>
        </w:rPr>
      </w:pPr>
      <w:r w:rsidRPr="00660981">
        <w:rPr>
          <w:rFonts w:hint="eastAsia"/>
          <w:b/>
          <w:bCs/>
          <w:u w:val="single"/>
          <w:rtl/>
        </w:rPr>
        <w:t>הפרות</w:t>
      </w:r>
      <w:r w:rsidRPr="00660981">
        <w:rPr>
          <w:b/>
          <w:bCs/>
          <w:u w:val="single"/>
          <w:rtl/>
        </w:rPr>
        <w:t xml:space="preserve"> </w:t>
      </w:r>
      <w:r w:rsidRPr="00660981">
        <w:rPr>
          <w:rFonts w:hint="eastAsia"/>
          <w:b/>
          <w:bCs/>
          <w:u w:val="single"/>
          <w:rtl/>
        </w:rPr>
        <w:t>וסעדים</w:t>
      </w:r>
    </w:p>
    <w:p w14:paraId="5F9B8C54"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מבלי</w:t>
      </w:r>
      <w:r w:rsidRPr="00660981">
        <w:rPr>
          <w:rFonts w:cs="David"/>
          <w:rtl/>
        </w:rPr>
        <w:t xml:space="preserve"> </w:t>
      </w:r>
      <w:r w:rsidRPr="00660981">
        <w:rPr>
          <w:rFonts w:cs="David" w:hint="eastAsia"/>
          <w:rtl/>
        </w:rPr>
        <w:t>לגרוע</w:t>
      </w:r>
      <w:r w:rsidRPr="00660981">
        <w:rPr>
          <w:rFonts w:cs="David"/>
          <w:rtl/>
        </w:rPr>
        <w:t xml:space="preserve"> </w:t>
      </w:r>
      <w:r w:rsidRPr="00660981">
        <w:rPr>
          <w:rFonts w:cs="David" w:hint="eastAsia"/>
          <w:rtl/>
        </w:rPr>
        <w:t>מתוקפם</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הסעיפים</w:t>
      </w:r>
      <w:r w:rsidRPr="00660981">
        <w:rPr>
          <w:rFonts w:cs="David"/>
          <w:rtl/>
        </w:rPr>
        <w:t xml:space="preserve"> </w:t>
      </w:r>
      <w:r w:rsidRPr="00660981">
        <w:rPr>
          <w:rFonts w:cs="David" w:hint="eastAsia"/>
          <w:rtl/>
        </w:rPr>
        <w:t>המוגדרים</w:t>
      </w:r>
      <w:r w:rsidRPr="00660981">
        <w:rPr>
          <w:rFonts w:cs="David"/>
          <w:rtl/>
        </w:rPr>
        <w:t xml:space="preserve"> </w:t>
      </w:r>
      <w:r w:rsidRPr="00660981">
        <w:rPr>
          <w:rFonts w:cs="David" w:hint="eastAsia"/>
          <w:rtl/>
        </w:rPr>
        <w:t>בחוזה</w:t>
      </w:r>
      <w:r w:rsidRPr="00660981">
        <w:rPr>
          <w:rFonts w:cs="David"/>
          <w:rtl/>
        </w:rPr>
        <w:t xml:space="preserve"> </w:t>
      </w:r>
      <w:r w:rsidRPr="00660981">
        <w:rPr>
          <w:rFonts w:cs="David" w:hint="eastAsia"/>
          <w:rtl/>
        </w:rPr>
        <w:t>זה</w:t>
      </w:r>
      <w:r w:rsidRPr="00660981">
        <w:rPr>
          <w:rFonts w:cs="David"/>
          <w:rtl/>
        </w:rPr>
        <w:t xml:space="preserve"> </w:t>
      </w:r>
      <w:r w:rsidRPr="00660981">
        <w:rPr>
          <w:rFonts w:cs="David" w:hint="eastAsia"/>
          <w:rtl/>
        </w:rPr>
        <w:t>כסעיפים</w:t>
      </w:r>
      <w:r w:rsidRPr="00660981">
        <w:rPr>
          <w:rFonts w:cs="David"/>
          <w:rtl/>
        </w:rPr>
        <w:t xml:space="preserve"> </w:t>
      </w:r>
      <w:r w:rsidRPr="00660981">
        <w:rPr>
          <w:rFonts w:cs="David" w:hint="eastAsia"/>
          <w:rtl/>
        </w:rPr>
        <w:t>יסודיים</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עיקריים</w:t>
      </w:r>
      <w:r w:rsidRPr="00660981">
        <w:rPr>
          <w:rFonts w:cs="David"/>
          <w:rtl/>
        </w:rPr>
        <w:t xml:space="preserve"> </w:t>
      </w:r>
      <w:r w:rsidRPr="00660981">
        <w:rPr>
          <w:rFonts w:cs="David" w:hint="eastAsia"/>
          <w:rtl/>
        </w:rPr>
        <w:t>שהפרת</w:t>
      </w:r>
      <w:r w:rsidRPr="00660981">
        <w:rPr>
          <w:rFonts w:cs="David"/>
          <w:rtl/>
        </w:rPr>
        <w:t xml:space="preserve"> </w:t>
      </w:r>
      <w:r w:rsidRPr="00660981">
        <w:rPr>
          <w:rFonts w:cs="David" w:hint="eastAsia"/>
          <w:rtl/>
        </w:rPr>
        <w:t>איזה</w:t>
      </w:r>
      <w:r w:rsidRPr="00660981">
        <w:rPr>
          <w:rFonts w:cs="David"/>
          <w:rtl/>
        </w:rPr>
        <w:t xml:space="preserve"> </w:t>
      </w:r>
      <w:r w:rsidRPr="00660981">
        <w:rPr>
          <w:rFonts w:cs="David" w:hint="eastAsia"/>
          <w:rtl/>
        </w:rPr>
        <w:t>מהם</w:t>
      </w:r>
      <w:r w:rsidRPr="00660981">
        <w:rPr>
          <w:rFonts w:cs="David"/>
          <w:rtl/>
        </w:rPr>
        <w:t xml:space="preserve"> </w:t>
      </w:r>
      <w:r w:rsidRPr="00660981">
        <w:rPr>
          <w:rFonts w:cs="David" w:hint="eastAsia"/>
          <w:rtl/>
        </w:rPr>
        <w:t>תיחשב</w:t>
      </w:r>
      <w:r w:rsidRPr="00660981">
        <w:rPr>
          <w:rFonts w:cs="David"/>
          <w:rtl/>
        </w:rPr>
        <w:t xml:space="preserve"> </w:t>
      </w:r>
      <w:r w:rsidRPr="00660981">
        <w:rPr>
          <w:rFonts w:cs="David" w:hint="eastAsia"/>
          <w:rtl/>
        </w:rPr>
        <w:t>כהפרה</w:t>
      </w:r>
      <w:r w:rsidRPr="00660981">
        <w:rPr>
          <w:rFonts w:cs="David"/>
          <w:rtl/>
        </w:rPr>
        <w:t xml:space="preserve"> </w:t>
      </w:r>
      <w:r w:rsidRPr="00660981">
        <w:rPr>
          <w:rFonts w:cs="David" w:hint="eastAsia"/>
          <w:rtl/>
        </w:rPr>
        <w:t>יסודית</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החוזה</w:t>
      </w:r>
      <w:r w:rsidRPr="00660981">
        <w:rPr>
          <w:rFonts w:cs="David"/>
          <w:rtl/>
        </w:rPr>
        <w:t xml:space="preserve">, </w:t>
      </w:r>
      <w:r w:rsidRPr="00660981">
        <w:rPr>
          <w:rFonts w:cs="David" w:hint="eastAsia"/>
          <w:rtl/>
        </w:rPr>
        <w:t>מוסכם</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גם</w:t>
      </w:r>
      <w:r w:rsidRPr="00660981">
        <w:rPr>
          <w:rFonts w:cs="David"/>
          <w:rtl/>
        </w:rPr>
        <w:t xml:space="preserve"> </w:t>
      </w:r>
      <w:r w:rsidRPr="00660981">
        <w:rPr>
          <w:rFonts w:cs="David" w:hint="eastAsia"/>
          <w:rtl/>
        </w:rPr>
        <w:t>כל</w:t>
      </w:r>
      <w:r w:rsidRPr="00660981">
        <w:rPr>
          <w:rFonts w:cs="David"/>
          <w:rtl/>
        </w:rPr>
        <w:t xml:space="preserve"> </w:t>
      </w:r>
      <w:r w:rsidRPr="00660981">
        <w:rPr>
          <w:rFonts w:cs="David" w:hint="eastAsia"/>
          <w:rtl/>
        </w:rPr>
        <w:t>אחד</w:t>
      </w:r>
      <w:r w:rsidRPr="00660981">
        <w:rPr>
          <w:rFonts w:cs="David"/>
          <w:rtl/>
        </w:rPr>
        <w:t xml:space="preserve"> </w:t>
      </w:r>
      <w:r w:rsidRPr="00660981">
        <w:rPr>
          <w:rFonts w:cs="David" w:hint="eastAsia"/>
          <w:rtl/>
        </w:rPr>
        <w:t>מהאירועים</w:t>
      </w:r>
      <w:r w:rsidRPr="00660981">
        <w:rPr>
          <w:rFonts w:cs="David"/>
          <w:rtl/>
        </w:rPr>
        <w:t xml:space="preserve"> </w:t>
      </w:r>
      <w:r w:rsidRPr="00660981">
        <w:rPr>
          <w:rFonts w:cs="David" w:hint="eastAsia"/>
          <w:rtl/>
        </w:rPr>
        <w:t>הבאים</w:t>
      </w:r>
      <w:r w:rsidRPr="00660981">
        <w:rPr>
          <w:rFonts w:cs="David"/>
          <w:rtl/>
        </w:rPr>
        <w:t xml:space="preserve"> </w:t>
      </w:r>
      <w:r w:rsidRPr="00660981">
        <w:rPr>
          <w:rFonts w:cs="David" w:hint="eastAsia"/>
          <w:rtl/>
        </w:rPr>
        <w:t>יחשב</w:t>
      </w:r>
      <w:r w:rsidRPr="00660981">
        <w:rPr>
          <w:rFonts w:cs="David"/>
          <w:rtl/>
        </w:rPr>
        <w:t xml:space="preserve"> </w:t>
      </w:r>
      <w:r w:rsidRPr="00660981">
        <w:rPr>
          <w:rFonts w:cs="David" w:hint="eastAsia"/>
          <w:rtl/>
        </w:rPr>
        <w:t>להפרה</w:t>
      </w:r>
      <w:r w:rsidRPr="00660981">
        <w:rPr>
          <w:rFonts w:cs="David"/>
          <w:rtl/>
        </w:rPr>
        <w:t xml:space="preserve"> </w:t>
      </w:r>
      <w:r w:rsidRPr="00660981">
        <w:rPr>
          <w:rFonts w:cs="David" w:hint="eastAsia"/>
          <w:rtl/>
        </w:rPr>
        <w:t>יסודית</w:t>
      </w:r>
      <w:r w:rsidRPr="00660981">
        <w:rPr>
          <w:rFonts w:cs="David"/>
          <w:rtl/>
        </w:rPr>
        <w:t xml:space="preserve"> </w:t>
      </w:r>
      <w:r w:rsidRPr="00660981">
        <w:rPr>
          <w:rFonts w:cs="David" w:hint="eastAsia"/>
          <w:rtl/>
        </w:rPr>
        <w:t>של</w:t>
      </w:r>
      <w:r w:rsidRPr="00660981">
        <w:rPr>
          <w:rFonts w:cs="David"/>
          <w:rtl/>
        </w:rPr>
        <w:t xml:space="preserve"> </w:t>
      </w:r>
      <w:r w:rsidRPr="00660981">
        <w:rPr>
          <w:rFonts w:cs="David" w:hint="eastAsia"/>
          <w:rtl/>
        </w:rPr>
        <w:t>החוזה</w:t>
      </w:r>
      <w:r w:rsidRPr="00660981">
        <w:rPr>
          <w:rFonts w:cs="David"/>
          <w:rtl/>
        </w:rPr>
        <w:t>:</w:t>
      </w:r>
    </w:p>
    <w:p w14:paraId="6D636DFF" w14:textId="3FB85E43" w:rsidR="00094547" w:rsidRPr="00660981" w:rsidRDefault="00094547" w:rsidP="00E6640E">
      <w:pPr>
        <w:pStyle w:val="ListParagraph"/>
        <w:numPr>
          <w:ilvl w:val="2"/>
          <w:numId w:val="27"/>
        </w:numPr>
        <w:spacing w:before="120" w:after="120" w:line="360" w:lineRule="auto"/>
        <w:jc w:val="both"/>
        <w:rPr>
          <w:rFonts w:cs="David"/>
        </w:rPr>
      </w:pPr>
      <w:r w:rsidRPr="00660981">
        <w:rPr>
          <w:rFonts w:cs="David" w:hint="eastAsia"/>
          <w:rtl/>
        </w:rPr>
        <w:t>הוטל</w:t>
      </w:r>
      <w:r w:rsidRPr="00660981">
        <w:rPr>
          <w:rFonts w:cs="David"/>
          <w:rtl/>
        </w:rPr>
        <w:t xml:space="preserve"> עיקול זמני או קבוע או נעשתה פעולה כלשהי של הוצאה לפועל נגד נכסי הקבלן, כולם או חלקם, והעיקול או הפעולה האמורה לא הוסרו תוך 30 ימים ממועד הטלתם. </w:t>
      </w:r>
    </w:p>
    <w:p w14:paraId="1A7FB6AA" w14:textId="77777777" w:rsidR="00094547" w:rsidRPr="00660981" w:rsidRDefault="00094547" w:rsidP="00E6640E">
      <w:pPr>
        <w:pStyle w:val="ListParagraph"/>
        <w:numPr>
          <w:ilvl w:val="2"/>
          <w:numId w:val="27"/>
        </w:numPr>
        <w:spacing w:before="120" w:after="120" w:line="360" w:lineRule="auto"/>
        <w:jc w:val="both"/>
        <w:rPr>
          <w:rFonts w:cs="David"/>
        </w:rPr>
      </w:pPr>
      <w:r w:rsidRPr="00660981">
        <w:rPr>
          <w:rFonts w:cs="David" w:hint="eastAsia"/>
          <w:rtl/>
        </w:rPr>
        <w:t>מונה</w:t>
      </w:r>
      <w:r w:rsidRPr="00660981">
        <w:rPr>
          <w:rFonts w:cs="David"/>
          <w:rtl/>
        </w:rPr>
        <w:t xml:space="preserve"> לנכסי הקבלן, כולם או חלקם, כונס נכסים זמני או קבוע או מפרק זמני או קבוע או נאמן במסגרת הליכי הקפאת הליכים/הסדר נושים. היה ותוגש בקשה למתן צו פירוק/כינוס שבבסיסה ראיות מהימנות לכאורה, לדעת הרשות, בדבר חדלות פירעון של הקבלן, תהווה גם עצם הגשת הבקשות הנ"ל או איזו מהן, הפרה יסודית של החוזה. </w:t>
      </w:r>
    </w:p>
    <w:p w14:paraId="308F684F" w14:textId="77777777" w:rsidR="00094547" w:rsidRPr="00660981" w:rsidRDefault="00094547" w:rsidP="00E6640E">
      <w:pPr>
        <w:pStyle w:val="ListParagraph"/>
        <w:numPr>
          <w:ilvl w:val="2"/>
          <w:numId w:val="27"/>
        </w:numPr>
        <w:spacing w:before="120" w:after="120" w:line="360" w:lineRule="auto"/>
        <w:jc w:val="both"/>
        <w:rPr>
          <w:rFonts w:cs="David"/>
        </w:rPr>
      </w:pPr>
      <w:r w:rsidRPr="00660981">
        <w:rPr>
          <w:rFonts w:cs="David" w:hint="eastAsia"/>
          <w:rtl/>
        </w:rPr>
        <w:t>הוכח</w:t>
      </w:r>
      <w:r w:rsidRPr="00660981">
        <w:rPr>
          <w:rFonts w:cs="David"/>
          <w:rtl/>
        </w:rPr>
        <w:t xml:space="preserve"> להנחת דעתה של הרשות כי הקבלן הסתלק מביצוע החוזה. </w:t>
      </w:r>
    </w:p>
    <w:p w14:paraId="08A15C4B" w14:textId="34E79C3F" w:rsidR="00094547" w:rsidRPr="00660981" w:rsidRDefault="00094547" w:rsidP="00E6640E">
      <w:pPr>
        <w:pStyle w:val="ListParagraph"/>
        <w:numPr>
          <w:ilvl w:val="2"/>
          <w:numId w:val="27"/>
        </w:numPr>
        <w:spacing w:before="120" w:after="120" w:line="360" w:lineRule="auto"/>
        <w:jc w:val="both"/>
        <w:rPr>
          <w:rFonts w:cs="David"/>
        </w:rPr>
      </w:pPr>
      <w:r w:rsidRPr="00660981">
        <w:rPr>
          <w:rFonts w:cs="David" w:hint="eastAsia"/>
          <w:rtl/>
        </w:rPr>
        <w:t>כשיש</w:t>
      </w:r>
      <w:r w:rsidRPr="00660981">
        <w:rPr>
          <w:rFonts w:cs="David"/>
          <w:rtl/>
        </w:rPr>
        <w:t xml:space="preserve"> בידי הרשות הוכחות, להנחת דעת, כי הקבלן ו/או אדם אחר מטעמו נתן או הציע שוחד, דורון או טובת הנאה כלשהי בקשר עם חוזה זה או ביצוע. </w:t>
      </w:r>
    </w:p>
    <w:p w14:paraId="315E6890" w14:textId="77777777" w:rsidR="00094547" w:rsidRPr="00660981" w:rsidRDefault="00094547" w:rsidP="00E6640E">
      <w:pPr>
        <w:pStyle w:val="ListParagraph"/>
        <w:numPr>
          <w:ilvl w:val="2"/>
          <w:numId w:val="27"/>
        </w:numPr>
        <w:spacing w:before="120" w:after="120" w:line="360" w:lineRule="auto"/>
        <w:jc w:val="both"/>
        <w:rPr>
          <w:rFonts w:cs="David"/>
        </w:rPr>
      </w:pPr>
      <w:r w:rsidRPr="00660981">
        <w:rPr>
          <w:rFonts w:cs="David" w:hint="eastAsia"/>
          <w:rtl/>
        </w:rPr>
        <w:t>במידה</w:t>
      </w:r>
      <w:r w:rsidRPr="00660981">
        <w:rPr>
          <w:rFonts w:cs="David"/>
          <w:rtl/>
        </w:rPr>
        <w:t xml:space="preserve"> ויוגש כתב אישום בגין עבירה פלילית שיש בה קלון כנגד הקבלן ו/או מי ממנהליו. </w:t>
      </w:r>
    </w:p>
    <w:p w14:paraId="0DDE2273" w14:textId="77777777" w:rsidR="00094547" w:rsidRPr="00660981" w:rsidRDefault="00094547" w:rsidP="00E6640E">
      <w:pPr>
        <w:pStyle w:val="ListParagraph"/>
        <w:numPr>
          <w:ilvl w:val="2"/>
          <w:numId w:val="27"/>
        </w:numPr>
        <w:spacing w:before="120" w:after="120" w:line="360" w:lineRule="auto"/>
        <w:jc w:val="both"/>
        <w:rPr>
          <w:rFonts w:cs="David"/>
        </w:rPr>
      </w:pPr>
      <w:r w:rsidRPr="00660981">
        <w:rPr>
          <w:rFonts w:cs="David" w:hint="eastAsia"/>
          <w:rtl/>
        </w:rPr>
        <w:t>במידה</w:t>
      </w:r>
      <w:r w:rsidRPr="00660981">
        <w:rPr>
          <w:rFonts w:cs="David"/>
          <w:rtl/>
        </w:rPr>
        <w:t xml:space="preserve"> ויתברר כי הצהרה כלשהי של הקבלן שניתנה בקשר לחתימת חוזה זה איננה נכונה, או שהקבלן לא גילה עובדה מהותית אשר לדעת הרשות, היה בה כדי להשפיע על רצון הרשות להתקשר </w:t>
      </w:r>
      <w:r w:rsidRPr="00660981">
        <w:rPr>
          <w:rFonts w:cs="David" w:hint="eastAsia"/>
          <w:rtl/>
        </w:rPr>
        <w:t>עימו</w:t>
      </w:r>
      <w:r w:rsidRPr="00660981">
        <w:rPr>
          <w:rFonts w:cs="David"/>
          <w:rtl/>
        </w:rPr>
        <w:t xml:space="preserve"> מלכתחילה. </w:t>
      </w:r>
    </w:p>
    <w:p w14:paraId="1DDC49DB" w14:textId="2574D236" w:rsidR="00094547" w:rsidRPr="00660981" w:rsidRDefault="00094547" w:rsidP="00E6640E">
      <w:pPr>
        <w:pStyle w:val="ListParagraph"/>
        <w:numPr>
          <w:ilvl w:val="2"/>
          <w:numId w:val="27"/>
        </w:numPr>
        <w:spacing w:before="120" w:after="120" w:line="360" w:lineRule="auto"/>
        <w:jc w:val="both"/>
        <w:rPr>
          <w:rFonts w:cs="David"/>
        </w:rPr>
      </w:pPr>
      <w:r w:rsidRPr="00660981">
        <w:rPr>
          <w:rFonts w:cs="David" w:hint="eastAsia"/>
          <w:rtl/>
        </w:rPr>
        <w:t>ירידה</w:t>
      </w:r>
      <w:r w:rsidRPr="00660981">
        <w:rPr>
          <w:rFonts w:cs="David"/>
          <w:rtl/>
        </w:rPr>
        <w:t xml:space="preserve"> מאחוז הגביה שקבע משרד הפנים כמינימום לקבלת מענק מותנה (כיום </w:t>
      </w:r>
      <w:r w:rsidR="008B001B" w:rsidRPr="00660981">
        <w:rPr>
          <w:rFonts w:cs="David" w:hint="cs"/>
          <w:rtl/>
        </w:rPr>
        <w:t>83</w:t>
      </w:r>
      <w:r w:rsidR="00873D54" w:rsidRPr="00660981">
        <w:rPr>
          <w:rFonts w:cs="David" w:hint="cs"/>
          <w:rtl/>
        </w:rPr>
        <w:t>%)</w:t>
      </w:r>
    </w:p>
    <w:p w14:paraId="270A1341" w14:textId="77777777" w:rsidR="00094547" w:rsidRPr="00660981" w:rsidRDefault="00094547" w:rsidP="00E6640E">
      <w:pPr>
        <w:pStyle w:val="ListParagraph"/>
        <w:numPr>
          <w:ilvl w:val="2"/>
          <w:numId w:val="27"/>
        </w:numPr>
        <w:spacing w:before="120" w:after="120" w:line="360" w:lineRule="auto"/>
        <w:jc w:val="both"/>
        <w:rPr>
          <w:rFonts w:cs="David"/>
        </w:rPr>
      </w:pPr>
      <w:r w:rsidRPr="00660981">
        <w:rPr>
          <w:rFonts w:cs="David" w:hint="eastAsia"/>
          <w:rtl/>
        </w:rPr>
        <w:t>במידה</w:t>
      </w:r>
      <w:r w:rsidRPr="00660981">
        <w:rPr>
          <w:rFonts w:cs="David"/>
          <w:rtl/>
        </w:rPr>
        <w:t xml:space="preserve"> וחרף התראה בכתב מצד הרשות לא תוקנה הפרה רגילה של החוזה, וזאת תוך 14 ימים ממועד קבלת ההתראה האמורה. </w:t>
      </w:r>
    </w:p>
    <w:p w14:paraId="48915D09" w14:textId="0A030025" w:rsidR="00094547" w:rsidRPr="00660981" w:rsidRDefault="00094547" w:rsidP="00E6640E">
      <w:pPr>
        <w:pStyle w:val="ListParagraph"/>
        <w:numPr>
          <w:ilvl w:val="2"/>
          <w:numId w:val="27"/>
        </w:numPr>
        <w:spacing w:before="120" w:after="120" w:line="360" w:lineRule="auto"/>
        <w:jc w:val="both"/>
        <w:rPr>
          <w:rFonts w:cs="David"/>
        </w:rPr>
      </w:pPr>
      <w:r w:rsidRPr="00660981">
        <w:rPr>
          <w:rFonts w:cs="David" w:hint="eastAsia"/>
          <w:rtl/>
        </w:rPr>
        <w:t>מובהר</w:t>
      </w:r>
      <w:r w:rsidRPr="00660981">
        <w:rPr>
          <w:rFonts w:cs="David"/>
          <w:rtl/>
        </w:rPr>
        <w:t xml:space="preserve"> כי הפרה יסודית של החוזה</w:t>
      </w:r>
      <w:r w:rsidR="007C5D31">
        <w:rPr>
          <w:rFonts w:cs="David" w:hint="cs"/>
          <w:rtl/>
        </w:rPr>
        <w:t xml:space="preserve">, </w:t>
      </w:r>
      <w:r w:rsidRPr="00660981">
        <w:rPr>
          <w:rFonts w:cs="David"/>
          <w:rtl/>
        </w:rPr>
        <w:t xml:space="preserve">מחמת הפרת סעיפים המוגדרים בחוזה כסעיפים עיקריים ו/או יסודיים, תזכה את הרשות בכל </w:t>
      </w:r>
      <w:r w:rsidRPr="00660981">
        <w:rPr>
          <w:rFonts w:cs="David" w:hint="eastAsia"/>
          <w:rtl/>
        </w:rPr>
        <w:t>הסעדים</w:t>
      </w:r>
      <w:r w:rsidRPr="00660981">
        <w:rPr>
          <w:rFonts w:cs="David"/>
          <w:rtl/>
        </w:rPr>
        <w:t xml:space="preserve"> ו/או הזכויות המוקנות לה בשל הפרה כאמור </w:t>
      </w:r>
      <w:r w:rsidRPr="00660981">
        <w:rPr>
          <w:rFonts w:cs="David" w:hint="eastAsia"/>
          <w:rtl/>
        </w:rPr>
        <w:t>לפי</w:t>
      </w:r>
      <w:r w:rsidRPr="00660981">
        <w:rPr>
          <w:rFonts w:cs="David"/>
          <w:rtl/>
        </w:rPr>
        <w:t xml:space="preserve"> הדין, ואף תזכה את הרשות בזכות להפסקה </w:t>
      </w:r>
      <w:r w:rsidRPr="00660981">
        <w:rPr>
          <w:rFonts w:cs="David" w:hint="eastAsia"/>
          <w:rtl/>
        </w:rPr>
        <w:t>מיידית</w:t>
      </w:r>
      <w:r w:rsidRPr="00660981">
        <w:rPr>
          <w:rFonts w:cs="David"/>
          <w:rtl/>
        </w:rPr>
        <w:t xml:space="preserve"> של ההתקשרות ולפיצוי מוסכם וקבוע מראש מהקבלן בסך של 30,000 ₪ בגין כל מעשה הפרה יסודית כאמור. </w:t>
      </w:r>
    </w:p>
    <w:p w14:paraId="7450FF1C" w14:textId="77777777" w:rsidR="003D3CA2" w:rsidRPr="00660981" w:rsidRDefault="003D3CA2" w:rsidP="00DD2799">
      <w:pPr>
        <w:pStyle w:val="ListParagraph"/>
        <w:spacing w:before="120" w:after="120" w:line="360" w:lineRule="auto"/>
        <w:ind w:left="746"/>
        <w:jc w:val="both"/>
        <w:rPr>
          <w:rFonts w:cs="David"/>
          <w:rtl/>
        </w:rPr>
      </w:pPr>
    </w:p>
    <w:p w14:paraId="0BAAF37F" w14:textId="77777777" w:rsidR="00094547" w:rsidRPr="00660981" w:rsidRDefault="00094547" w:rsidP="00E6640E">
      <w:pPr>
        <w:numPr>
          <w:ilvl w:val="0"/>
          <w:numId w:val="27"/>
        </w:numPr>
        <w:spacing w:before="120" w:after="120" w:line="360" w:lineRule="auto"/>
        <w:jc w:val="both"/>
        <w:rPr>
          <w:b/>
          <w:bCs/>
          <w:u w:val="single"/>
          <w:rtl/>
        </w:rPr>
      </w:pPr>
      <w:r w:rsidRPr="00660981">
        <w:rPr>
          <w:rFonts w:hint="eastAsia"/>
          <w:b/>
          <w:bCs/>
          <w:u w:val="single"/>
          <w:rtl/>
        </w:rPr>
        <w:t>שונות</w:t>
      </w:r>
    </w:p>
    <w:p w14:paraId="384BFEB8"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בכל</w:t>
      </w:r>
      <w:r w:rsidRPr="00660981">
        <w:rPr>
          <w:rFonts w:cs="David"/>
          <w:rtl/>
        </w:rPr>
        <w:t xml:space="preserve"> </w:t>
      </w:r>
      <w:r w:rsidRPr="00660981">
        <w:rPr>
          <w:rFonts w:cs="David" w:hint="eastAsia"/>
          <w:rtl/>
        </w:rPr>
        <w:t>הקשור</w:t>
      </w:r>
      <w:r w:rsidRPr="00660981">
        <w:rPr>
          <w:rFonts w:cs="David"/>
          <w:rtl/>
        </w:rPr>
        <w:t xml:space="preserve"> </w:t>
      </w:r>
      <w:r w:rsidRPr="00660981">
        <w:rPr>
          <w:rFonts w:cs="David" w:hint="eastAsia"/>
          <w:rtl/>
        </w:rPr>
        <w:t>למערכת</w:t>
      </w:r>
      <w:r w:rsidRPr="00660981">
        <w:rPr>
          <w:rFonts w:cs="David"/>
          <w:rtl/>
        </w:rPr>
        <w:t xml:space="preserve"> </w:t>
      </w:r>
      <w:r w:rsidRPr="00660981">
        <w:rPr>
          <w:rFonts w:cs="David" w:hint="eastAsia"/>
          <w:rtl/>
        </w:rPr>
        <w:t>היחסים</w:t>
      </w:r>
      <w:r w:rsidRPr="00660981">
        <w:rPr>
          <w:rFonts w:cs="David"/>
          <w:rtl/>
        </w:rPr>
        <w:t xml:space="preserve"> </w:t>
      </w:r>
      <w:r w:rsidRPr="00660981">
        <w:rPr>
          <w:rFonts w:cs="David" w:hint="eastAsia"/>
          <w:rtl/>
        </w:rPr>
        <w:t>בין</w:t>
      </w:r>
      <w:r w:rsidRPr="00660981">
        <w:rPr>
          <w:rFonts w:cs="David"/>
          <w:rtl/>
        </w:rPr>
        <w:t xml:space="preserve"> </w:t>
      </w:r>
      <w:r w:rsidRPr="00660981">
        <w:rPr>
          <w:rFonts w:cs="David" w:hint="eastAsia"/>
          <w:rtl/>
        </w:rPr>
        <w:t>הרשות</w:t>
      </w:r>
      <w:r w:rsidRPr="00660981">
        <w:rPr>
          <w:rFonts w:cs="David"/>
          <w:rtl/>
        </w:rPr>
        <w:t xml:space="preserve"> </w:t>
      </w:r>
      <w:r w:rsidRPr="00660981">
        <w:rPr>
          <w:rFonts w:cs="David" w:hint="eastAsia"/>
          <w:rtl/>
        </w:rPr>
        <w:t>לבין</w:t>
      </w:r>
      <w:r w:rsidRPr="00660981">
        <w:rPr>
          <w:rFonts w:cs="David"/>
          <w:rtl/>
        </w:rPr>
        <w:t xml:space="preserve"> </w:t>
      </w:r>
      <w:r w:rsidRPr="00660981">
        <w:rPr>
          <w:rFonts w:cs="David" w:hint="eastAsia"/>
          <w:rtl/>
        </w:rPr>
        <w:t>הקבלן</w:t>
      </w:r>
      <w:r w:rsidRPr="00660981">
        <w:rPr>
          <w:rFonts w:cs="David"/>
          <w:rtl/>
        </w:rPr>
        <w:t xml:space="preserve"> </w:t>
      </w:r>
      <w:r w:rsidRPr="00660981">
        <w:rPr>
          <w:rFonts w:cs="David" w:hint="eastAsia"/>
          <w:rtl/>
        </w:rPr>
        <w:t>ו</w:t>
      </w:r>
      <w:r w:rsidRPr="00660981">
        <w:rPr>
          <w:rFonts w:cs="David"/>
          <w:rtl/>
        </w:rPr>
        <w:t xml:space="preserve">/או </w:t>
      </w:r>
      <w:r w:rsidRPr="00660981">
        <w:rPr>
          <w:rFonts w:cs="David" w:hint="eastAsia"/>
          <w:rtl/>
        </w:rPr>
        <w:t>מי</w:t>
      </w:r>
      <w:r w:rsidRPr="00660981">
        <w:rPr>
          <w:rFonts w:cs="David"/>
          <w:rtl/>
        </w:rPr>
        <w:t xml:space="preserve"> </w:t>
      </w:r>
      <w:r w:rsidRPr="00660981">
        <w:rPr>
          <w:rFonts w:cs="David" w:hint="eastAsia"/>
          <w:rtl/>
        </w:rPr>
        <w:t>מטעמו</w:t>
      </w:r>
      <w:r w:rsidRPr="00660981">
        <w:rPr>
          <w:rFonts w:cs="David"/>
          <w:rtl/>
        </w:rPr>
        <w:t xml:space="preserve">, </w:t>
      </w:r>
      <w:r w:rsidRPr="00660981">
        <w:rPr>
          <w:rFonts w:cs="David" w:hint="eastAsia"/>
          <w:rtl/>
        </w:rPr>
        <w:t>ייחשב</w:t>
      </w:r>
      <w:r w:rsidRPr="00660981">
        <w:rPr>
          <w:rFonts w:cs="David"/>
          <w:rtl/>
        </w:rPr>
        <w:t xml:space="preserve"> </w:t>
      </w:r>
      <w:r w:rsidRPr="00660981">
        <w:rPr>
          <w:rFonts w:cs="David" w:hint="eastAsia"/>
          <w:rtl/>
        </w:rPr>
        <w:t>הקבלן</w:t>
      </w:r>
      <w:r w:rsidRPr="00660981">
        <w:rPr>
          <w:rFonts w:cs="David"/>
          <w:rtl/>
        </w:rPr>
        <w:t xml:space="preserve"> </w:t>
      </w:r>
      <w:r w:rsidRPr="00660981">
        <w:rPr>
          <w:rFonts w:cs="David" w:hint="eastAsia"/>
          <w:rtl/>
        </w:rPr>
        <w:t>כקבלן</w:t>
      </w:r>
      <w:r w:rsidRPr="00660981">
        <w:rPr>
          <w:rFonts w:cs="David"/>
          <w:rtl/>
        </w:rPr>
        <w:t xml:space="preserve"> </w:t>
      </w:r>
      <w:r w:rsidRPr="00660981">
        <w:rPr>
          <w:rFonts w:cs="David" w:hint="eastAsia"/>
          <w:rtl/>
        </w:rPr>
        <w:t>עצמאי</w:t>
      </w:r>
      <w:r w:rsidRPr="00660981">
        <w:rPr>
          <w:rFonts w:cs="David"/>
          <w:rtl/>
        </w:rPr>
        <w:t xml:space="preserve"> </w:t>
      </w:r>
      <w:r w:rsidRPr="00660981">
        <w:rPr>
          <w:rFonts w:cs="David" w:hint="eastAsia"/>
          <w:rtl/>
        </w:rPr>
        <w:t>ולא</w:t>
      </w:r>
      <w:r w:rsidRPr="00660981">
        <w:rPr>
          <w:rFonts w:cs="David"/>
          <w:rtl/>
        </w:rPr>
        <w:t xml:space="preserve"> </w:t>
      </w:r>
      <w:r w:rsidRPr="00660981">
        <w:rPr>
          <w:rFonts w:cs="David" w:hint="eastAsia"/>
          <w:rtl/>
        </w:rPr>
        <w:t>כעובד</w:t>
      </w:r>
      <w:r w:rsidRPr="00660981">
        <w:rPr>
          <w:rFonts w:cs="David"/>
          <w:rtl/>
        </w:rPr>
        <w:t xml:space="preserve">. </w:t>
      </w:r>
      <w:r w:rsidRPr="00660981">
        <w:rPr>
          <w:rFonts w:cs="David" w:hint="eastAsia"/>
          <w:rtl/>
        </w:rPr>
        <w:t>בכל</w:t>
      </w:r>
      <w:r w:rsidRPr="00660981">
        <w:rPr>
          <w:rFonts w:cs="David"/>
          <w:rtl/>
        </w:rPr>
        <w:t xml:space="preserve"> </w:t>
      </w:r>
      <w:r w:rsidRPr="00660981">
        <w:rPr>
          <w:rFonts w:cs="David" w:hint="eastAsia"/>
          <w:rtl/>
        </w:rPr>
        <w:t>מקרה</w:t>
      </w:r>
      <w:r w:rsidRPr="00660981">
        <w:rPr>
          <w:rFonts w:cs="David"/>
          <w:rtl/>
        </w:rPr>
        <w:t xml:space="preserve"> </w:t>
      </w:r>
      <w:r w:rsidRPr="00660981">
        <w:rPr>
          <w:rFonts w:cs="David" w:hint="eastAsia"/>
          <w:rtl/>
        </w:rPr>
        <w:t>בו</w:t>
      </w:r>
      <w:r w:rsidRPr="00660981">
        <w:rPr>
          <w:rFonts w:cs="David"/>
          <w:rtl/>
        </w:rPr>
        <w:t xml:space="preserve"> </w:t>
      </w:r>
      <w:r w:rsidRPr="00660981">
        <w:rPr>
          <w:rFonts w:cs="David" w:hint="eastAsia"/>
          <w:rtl/>
        </w:rPr>
        <w:t>ייקבע</w:t>
      </w:r>
      <w:r w:rsidRPr="00660981">
        <w:rPr>
          <w:rFonts w:cs="David"/>
          <w:rtl/>
        </w:rPr>
        <w:t xml:space="preserve"> </w:t>
      </w:r>
      <w:r w:rsidRPr="00660981">
        <w:rPr>
          <w:rFonts w:cs="David" w:hint="eastAsia"/>
          <w:rtl/>
        </w:rPr>
        <w:t>אחרת</w:t>
      </w:r>
      <w:r w:rsidRPr="00660981">
        <w:rPr>
          <w:rFonts w:cs="David"/>
          <w:rtl/>
        </w:rPr>
        <w:t xml:space="preserve">, </w:t>
      </w:r>
      <w:r w:rsidRPr="00660981">
        <w:rPr>
          <w:rFonts w:cs="David" w:hint="eastAsia"/>
          <w:rtl/>
        </w:rPr>
        <w:t>מתחייב</w:t>
      </w:r>
      <w:r w:rsidRPr="00660981">
        <w:rPr>
          <w:rFonts w:cs="David"/>
          <w:rtl/>
        </w:rPr>
        <w:t xml:space="preserve"> </w:t>
      </w:r>
      <w:r w:rsidRPr="00660981">
        <w:rPr>
          <w:rFonts w:cs="David" w:hint="eastAsia"/>
          <w:rtl/>
        </w:rPr>
        <w:t>הקבלן</w:t>
      </w:r>
      <w:r w:rsidRPr="00660981">
        <w:rPr>
          <w:rFonts w:cs="David"/>
          <w:rtl/>
        </w:rPr>
        <w:t xml:space="preserve"> </w:t>
      </w:r>
      <w:r w:rsidRPr="00660981">
        <w:rPr>
          <w:rFonts w:cs="David" w:hint="eastAsia"/>
          <w:rtl/>
        </w:rPr>
        <w:t>לפצות</w:t>
      </w:r>
      <w:r w:rsidRPr="00660981">
        <w:rPr>
          <w:rFonts w:cs="David"/>
          <w:rtl/>
        </w:rPr>
        <w:t xml:space="preserve"> </w:t>
      </w:r>
      <w:r w:rsidRPr="00660981">
        <w:rPr>
          <w:rFonts w:cs="David" w:hint="eastAsia"/>
          <w:rtl/>
        </w:rPr>
        <w:t>את</w:t>
      </w:r>
      <w:r w:rsidRPr="00660981">
        <w:rPr>
          <w:rFonts w:cs="David"/>
          <w:rtl/>
        </w:rPr>
        <w:t xml:space="preserve"> </w:t>
      </w:r>
      <w:r w:rsidRPr="00660981">
        <w:rPr>
          <w:rFonts w:cs="David" w:hint="eastAsia"/>
          <w:rtl/>
        </w:rPr>
        <w:t>הרשות</w:t>
      </w:r>
      <w:r w:rsidRPr="00660981">
        <w:rPr>
          <w:rFonts w:cs="David"/>
          <w:rtl/>
        </w:rPr>
        <w:t xml:space="preserve"> </w:t>
      </w:r>
      <w:r w:rsidRPr="00660981">
        <w:rPr>
          <w:rFonts w:cs="David" w:hint="eastAsia"/>
          <w:rtl/>
        </w:rPr>
        <w:t>בכל</w:t>
      </w:r>
      <w:r w:rsidRPr="00660981">
        <w:rPr>
          <w:rFonts w:cs="David"/>
          <w:rtl/>
        </w:rPr>
        <w:t xml:space="preserve"> </w:t>
      </w:r>
      <w:r w:rsidRPr="00660981">
        <w:rPr>
          <w:rFonts w:cs="David" w:hint="eastAsia"/>
          <w:rtl/>
        </w:rPr>
        <w:t>סכום</w:t>
      </w:r>
      <w:r w:rsidRPr="00660981">
        <w:rPr>
          <w:rFonts w:cs="David"/>
          <w:rtl/>
        </w:rPr>
        <w:t xml:space="preserve"> </w:t>
      </w:r>
      <w:r w:rsidRPr="00660981">
        <w:rPr>
          <w:rFonts w:cs="David" w:hint="eastAsia"/>
          <w:rtl/>
        </w:rPr>
        <w:t>בו</w:t>
      </w:r>
      <w:r w:rsidRPr="00660981">
        <w:rPr>
          <w:rFonts w:cs="David"/>
          <w:rtl/>
        </w:rPr>
        <w:t xml:space="preserve"> </w:t>
      </w:r>
      <w:r w:rsidRPr="00660981">
        <w:rPr>
          <w:rFonts w:cs="David" w:hint="eastAsia"/>
          <w:rtl/>
        </w:rPr>
        <w:t>תחויב</w:t>
      </w:r>
      <w:r w:rsidRPr="00660981">
        <w:rPr>
          <w:rFonts w:cs="David"/>
          <w:rtl/>
        </w:rPr>
        <w:t xml:space="preserve"> כתוצאה מתביעה כאמור, לרבות בהוצאות ובשכ"ט עו"ד ובכל הוצאותיה בעין של הרשות בשל כך. </w:t>
      </w:r>
    </w:p>
    <w:p w14:paraId="5677996E" w14:textId="7836DA01"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lastRenderedPageBreak/>
        <w:t>לשם</w:t>
      </w:r>
      <w:r w:rsidRPr="00660981">
        <w:rPr>
          <w:rFonts w:cs="David"/>
          <w:rtl/>
        </w:rPr>
        <w:t xml:space="preserve"> </w:t>
      </w:r>
      <w:r w:rsidRPr="00660981">
        <w:rPr>
          <w:rFonts w:cs="David" w:hint="eastAsia"/>
          <w:rtl/>
        </w:rPr>
        <w:t>הסרת</w:t>
      </w:r>
      <w:r w:rsidRPr="00660981">
        <w:rPr>
          <w:rFonts w:cs="David"/>
          <w:rtl/>
        </w:rPr>
        <w:t xml:space="preserve"> </w:t>
      </w:r>
      <w:r w:rsidRPr="00660981">
        <w:rPr>
          <w:rFonts w:cs="David" w:hint="eastAsia"/>
          <w:rtl/>
        </w:rPr>
        <w:t>ספקות</w:t>
      </w:r>
      <w:r w:rsidRPr="00660981">
        <w:rPr>
          <w:rFonts w:cs="David"/>
          <w:rtl/>
        </w:rPr>
        <w:t xml:space="preserve"> </w:t>
      </w:r>
      <w:r w:rsidRPr="00660981">
        <w:rPr>
          <w:rFonts w:cs="David" w:hint="eastAsia"/>
          <w:rtl/>
        </w:rPr>
        <w:t>מובהר</w:t>
      </w:r>
      <w:r w:rsidRPr="00660981">
        <w:rPr>
          <w:rFonts w:cs="David"/>
          <w:rtl/>
        </w:rPr>
        <w:t xml:space="preserve"> </w:t>
      </w:r>
      <w:r w:rsidRPr="00660981">
        <w:rPr>
          <w:rFonts w:cs="David" w:hint="eastAsia"/>
          <w:rtl/>
        </w:rPr>
        <w:t>כי</w:t>
      </w:r>
      <w:r w:rsidRPr="00660981">
        <w:rPr>
          <w:rFonts w:cs="David"/>
          <w:rtl/>
        </w:rPr>
        <w:t xml:space="preserve"> </w:t>
      </w:r>
      <w:r w:rsidRPr="00660981">
        <w:rPr>
          <w:rFonts w:cs="David" w:hint="eastAsia"/>
          <w:rtl/>
        </w:rPr>
        <w:t>ל</w:t>
      </w:r>
      <w:r w:rsidR="005B4D76" w:rsidRPr="00660981">
        <w:rPr>
          <w:rFonts w:cs="David" w:hint="eastAsia"/>
          <w:rtl/>
        </w:rPr>
        <w:t>רשות</w:t>
      </w:r>
      <w:r w:rsidRPr="00660981">
        <w:rPr>
          <w:rFonts w:cs="David"/>
          <w:rtl/>
        </w:rPr>
        <w:t xml:space="preserve"> תעמוד זכות קיזוז הן בהתאם לאמור בחוזה והן לפי כל דין. </w:t>
      </w:r>
    </w:p>
    <w:p w14:paraId="454600D4"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כל</w:t>
      </w:r>
      <w:r w:rsidRPr="00660981">
        <w:rPr>
          <w:rFonts w:cs="David"/>
          <w:rtl/>
        </w:rPr>
        <w:t xml:space="preserve"> ויתור ו/או ארכה ו/או הסכמה ו/או שינוי מהוראות החוזה לא יהיו בני תוקף, אלא אם כן נעשו בכתב ובחתימת שני הצדדים. </w:t>
      </w:r>
    </w:p>
    <w:p w14:paraId="299AA620"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מוסכם</w:t>
      </w:r>
      <w:r w:rsidRPr="00660981">
        <w:rPr>
          <w:rFonts w:cs="David"/>
          <w:rtl/>
        </w:rPr>
        <w:t xml:space="preserve"> כי לקבלן לא תהא זכות עיכבון ו/או קיזוז כלשהי כלפי הרשות והוא יהיה מושתק מלהעלות כל טענה בהקשר זה. </w:t>
      </w:r>
    </w:p>
    <w:p w14:paraId="2CE3DCB0"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מובהר</w:t>
      </w:r>
      <w:r w:rsidRPr="00660981">
        <w:rPr>
          <w:rFonts w:cs="David"/>
          <w:rtl/>
        </w:rPr>
        <w:t xml:space="preserve"> כי התקשרות הרשות הינה בכפוף לכל דין ובמידה ותיגרם מניעה חוקית כלשהי להמשך ההתקשרות, לא יהווה הדבר הפרה כלשהי של החוזה מצד הרשות. </w:t>
      </w:r>
    </w:p>
    <w:p w14:paraId="3C961538"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כל</w:t>
      </w:r>
      <w:r w:rsidRPr="00660981">
        <w:rPr>
          <w:rFonts w:cs="David"/>
          <w:rtl/>
        </w:rPr>
        <w:t xml:space="preserve"> הודעה שתישלח מצד למשנהו לפי חוזה זה, תימסר במסירה אישית או במכתב רשום לפי הכתובת המצוינת במבוא לחוזה. הודעה שנשלחה בדואר רשום תיחשב כנמסרת לאחר 72 שעות ממועד מסירתה למשלוח בבית דואר בישראל. </w:t>
      </w:r>
    </w:p>
    <w:p w14:paraId="64B8D18B" w14:textId="77777777" w:rsidR="00094547" w:rsidRPr="00660981" w:rsidRDefault="00094547" w:rsidP="00E6640E">
      <w:pPr>
        <w:pStyle w:val="ListParagraph"/>
        <w:numPr>
          <w:ilvl w:val="1"/>
          <w:numId w:val="27"/>
        </w:numPr>
        <w:spacing w:before="120" w:after="120" w:line="360" w:lineRule="auto"/>
        <w:ind w:hanging="579"/>
        <w:jc w:val="both"/>
        <w:rPr>
          <w:rFonts w:cs="David"/>
        </w:rPr>
      </w:pPr>
      <w:r w:rsidRPr="00660981">
        <w:rPr>
          <w:rFonts w:cs="David" w:hint="eastAsia"/>
          <w:rtl/>
        </w:rPr>
        <w:t>מובהר</w:t>
      </w:r>
      <w:r w:rsidRPr="00660981">
        <w:rPr>
          <w:rFonts w:cs="David"/>
          <w:rtl/>
        </w:rPr>
        <w:t xml:space="preserve"> כי נספחי חוזה זה יחשבו כחלק בלתי נפרד הימנו, ובכל מקרה של סתירה בין האמור בחוזה לבין נספחיו (וכן בכל מקרה של סתירה פנימית, במידה ותתעורר, בין הוראות חוזה זה עצמו), תחייב ההוראה המחמירה יותר עם הקבלן, </w:t>
      </w:r>
      <w:r w:rsidRPr="00660981">
        <w:rPr>
          <w:rFonts w:cs="David" w:hint="eastAsia"/>
          <w:rtl/>
        </w:rPr>
        <w:t>הכל</w:t>
      </w:r>
      <w:r w:rsidRPr="00660981">
        <w:rPr>
          <w:rFonts w:cs="David"/>
          <w:rtl/>
        </w:rPr>
        <w:t xml:space="preserve"> לפי שיקול דעת הרשות. כן מוסכם, כי נוהל משרד הפנים מחייב את הצדדים וייחשב כחלק בלתי נפרד מחוזה זה ובכל מקרה של סתירה בין הוראות הנוהל להוראות החוזה, תגברנה הוראות הנוהל, אלא אם כן הוראות החוזה מחמירות יותר עם הקבלן. </w:t>
      </w:r>
    </w:p>
    <w:p w14:paraId="70C333AC" w14:textId="77777777" w:rsidR="00094547" w:rsidRPr="00660981" w:rsidRDefault="00094547" w:rsidP="00AD587F">
      <w:pPr>
        <w:spacing w:before="120" w:after="120" w:line="360" w:lineRule="auto"/>
        <w:ind w:left="26"/>
        <w:jc w:val="both"/>
        <w:rPr>
          <w:b/>
          <w:bCs/>
          <w:rtl/>
        </w:rPr>
      </w:pPr>
    </w:p>
    <w:p w14:paraId="0BA24A9E" w14:textId="77777777" w:rsidR="00094547" w:rsidRPr="00660981" w:rsidRDefault="00CD7B87" w:rsidP="00CD7B87">
      <w:pPr>
        <w:spacing w:before="120" w:after="120" w:line="360" w:lineRule="auto"/>
        <w:ind w:left="26"/>
        <w:jc w:val="center"/>
        <w:rPr>
          <w:rtl/>
        </w:rPr>
      </w:pPr>
      <w:r w:rsidRPr="00660981">
        <w:rPr>
          <w:rFonts w:hint="eastAsia"/>
          <w:b/>
          <w:bCs/>
          <w:rtl/>
        </w:rPr>
        <w:t>ולראי</w:t>
      </w:r>
      <w:r w:rsidR="00094547" w:rsidRPr="00660981">
        <w:rPr>
          <w:rFonts w:hint="eastAsia"/>
          <w:b/>
          <w:bCs/>
          <w:rtl/>
        </w:rPr>
        <w:t>ה</w:t>
      </w:r>
      <w:r w:rsidR="00094547" w:rsidRPr="00660981">
        <w:rPr>
          <w:b/>
          <w:bCs/>
          <w:rtl/>
        </w:rPr>
        <w:t xml:space="preserve"> </w:t>
      </w:r>
      <w:r w:rsidR="00094547" w:rsidRPr="00660981">
        <w:rPr>
          <w:rFonts w:hint="eastAsia"/>
          <w:b/>
          <w:bCs/>
          <w:rtl/>
        </w:rPr>
        <w:t>באנו</w:t>
      </w:r>
      <w:r w:rsidR="00094547" w:rsidRPr="00660981">
        <w:rPr>
          <w:b/>
          <w:bCs/>
          <w:rtl/>
        </w:rPr>
        <w:t xml:space="preserve"> </w:t>
      </w:r>
      <w:r w:rsidR="00094547" w:rsidRPr="00660981">
        <w:rPr>
          <w:rFonts w:hint="eastAsia"/>
          <w:b/>
          <w:bCs/>
          <w:rtl/>
        </w:rPr>
        <w:t>על</w:t>
      </w:r>
      <w:r w:rsidR="00094547" w:rsidRPr="00660981">
        <w:rPr>
          <w:b/>
          <w:bCs/>
          <w:rtl/>
        </w:rPr>
        <w:t xml:space="preserve"> </w:t>
      </w:r>
      <w:r w:rsidR="00094547" w:rsidRPr="00660981">
        <w:rPr>
          <w:rFonts w:hint="eastAsia"/>
          <w:b/>
          <w:bCs/>
          <w:rtl/>
        </w:rPr>
        <w:t>החתום</w:t>
      </w:r>
      <w:r w:rsidR="00094547" w:rsidRPr="00660981">
        <w:rPr>
          <w:b/>
          <w:bCs/>
          <w:rtl/>
        </w:rPr>
        <w:t>:</w:t>
      </w:r>
    </w:p>
    <w:p w14:paraId="6C15500F" w14:textId="77777777" w:rsidR="002C0B03" w:rsidRPr="00660981" w:rsidRDefault="002C0B03" w:rsidP="00AD587F">
      <w:pPr>
        <w:spacing w:before="120" w:after="120" w:line="360" w:lineRule="auto"/>
        <w:ind w:left="26"/>
        <w:jc w:val="both"/>
        <w:rPr>
          <w:rtl/>
        </w:rPr>
      </w:pPr>
    </w:p>
    <w:p w14:paraId="08AD464A" w14:textId="77777777" w:rsidR="00094547" w:rsidRPr="00660981" w:rsidRDefault="00094547" w:rsidP="00CD7B87">
      <w:pPr>
        <w:spacing w:before="120" w:after="120" w:line="360" w:lineRule="auto"/>
        <w:jc w:val="center"/>
        <w:rPr>
          <w:rtl/>
        </w:rPr>
      </w:pPr>
      <w:r w:rsidRPr="00660981">
        <w:rPr>
          <w:rtl/>
        </w:rPr>
        <w:t>___________________</w:t>
      </w:r>
      <w:r w:rsidRPr="00660981">
        <w:rPr>
          <w:rFonts w:hint="cs"/>
          <w:rtl/>
        </w:rPr>
        <w:tab/>
      </w:r>
      <w:r w:rsidRPr="00660981">
        <w:rPr>
          <w:rFonts w:hint="cs"/>
          <w:rtl/>
        </w:rPr>
        <w:tab/>
      </w:r>
      <w:r w:rsidRPr="00660981">
        <w:rPr>
          <w:rFonts w:hint="cs"/>
          <w:rtl/>
        </w:rPr>
        <w:tab/>
      </w:r>
      <w:r w:rsidRPr="00660981">
        <w:rPr>
          <w:rFonts w:hint="cs"/>
          <w:rtl/>
        </w:rPr>
        <w:tab/>
      </w:r>
      <w:r w:rsidRPr="00660981">
        <w:rPr>
          <w:rtl/>
        </w:rPr>
        <w:t>___________________</w:t>
      </w:r>
    </w:p>
    <w:p w14:paraId="7A6E3BA7" w14:textId="77777777" w:rsidR="00094547" w:rsidRPr="00660981" w:rsidRDefault="00CD7B87" w:rsidP="00CD7B87">
      <w:pPr>
        <w:spacing w:before="120" w:after="120" w:line="360" w:lineRule="auto"/>
      </w:pPr>
      <w:r w:rsidRPr="00660981">
        <w:rPr>
          <w:rtl/>
        </w:rPr>
        <w:t xml:space="preserve">                    </w:t>
      </w:r>
      <w:r w:rsidR="00094547" w:rsidRPr="00660981">
        <w:rPr>
          <w:rFonts w:hint="eastAsia"/>
          <w:rtl/>
        </w:rPr>
        <w:t>הרשות</w:t>
      </w:r>
      <w:r w:rsidR="00094547" w:rsidRPr="00660981">
        <w:rPr>
          <w:rtl/>
        </w:rPr>
        <w:t xml:space="preserve"> </w:t>
      </w:r>
      <w:r w:rsidR="00094547" w:rsidRPr="00660981">
        <w:rPr>
          <w:rFonts w:hint="cs"/>
          <w:rtl/>
        </w:rPr>
        <w:tab/>
      </w:r>
      <w:r w:rsidR="00094547" w:rsidRPr="00660981">
        <w:rPr>
          <w:rFonts w:hint="cs"/>
          <w:rtl/>
        </w:rPr>
        <w:tab/>
      </w:r>
      <w:r w:rsidR="00094547" w:rsidRPr="00660981">
        <w:rPr>
          <w:rFonts w:hint="cs"/>
          <w:rtl/>
        </w:rPr>
        <w:tab/>
      </w:r>
      <w:r w:rsidR="00094547" w:rsidRPr="00660981">
        <w:rPr>
          <w:rtl/>
        </w:rPr>
        <w:t xml:space="preserve">   </w:t>
      </w:r>
      <w:r w:rsidR="00094547" w:rsidRPr="00660981">
        <w:rPr>
          <w:rFonts w:hint="cs"/>
          <w:rtl/>
        </w:rPr>
        <w:tab/>
      </w:r>
      <w:r w:rsidRPr="00660981">
        <w:rPr>
          <w:rtl/>
        </w:rPr>
        <w:t xml:space="preserve">     </w:t>
      </w:r>
      <w:r w:rsidR="00094547" w:rsidRPr="00660981">
        <w:rPr>
          <w:rFonts w:hint="cs"/>
          <w:rtl/>
        </w:rPr>
        <w:tab/>
      </w:r>
      <w:r w:rsidR="00094547" w:rsidRPr="00660981">
        <w:rPr>
          <w:rFonts w:hint="cs"/>
          <w:rtl/>
        </w:rPr>
        <w:tab/>
      </w:r>
      <w:r w:rsidRPr="00660981">
        <w:rPr>
          <w:rtl/>
        </w:rPr>
        <w:t xml:space="preserve">           </w:t>
      </w:r>
      <w:r w:rsidR="00094547" w:rsidRPr="00660981">
        <w:rPr>
          <w:rFonts w:hint="eastAsia"/>
          <w:rtl/>
        </w:rPr>
        <w:t>הקבלן</w:t>
      </w:r>
    </w:p>
    <w:p w14:paraId="71F36D67" w14:textId="47579AE4" w:rsidR="005B4D76" w:rsidRPr="00660981" w:rsidRDefault="00BD3740" w:rsidP="006F7118">
      <w:pPr>
        <w:jc w:val="right"/>
        <w:rPr>
          <w:rtl/>
        </w:rPr>
      </w:pPr>
      <w:r w:rsidRPr="00660981">
        <w:rPr>
          <w:rtl/>
        </w:rPr>
        <w:tab/>
      </w:r>
      <w:r w:rsidRPr="00660981">
        <w:rPr>
          <w:rtl/>
        </w:rPr>
        <w:tab/>
      </w:r>
      <w:r w:rsidRPr="00660981">
        <w:rPr>
          <w:rtl/>
        </w:rPr>
        <w:tab/>
      </w:r>
    </w:p>
    <w:p w14:paraId="27B57459" w14:textId="77777777" w:rsidR="002904FA" w:rsidRPr="00660981" w:rsidRDefault="002904FA">
      <w:pPr>
        <w:bidi w:val="0"/>
      </w:pPr>
      <w:r w:rsidRPr="00660981">
        <w:br w:type="page"/>
      </w:r>
    </w:p>
    <w:p w14:paraId="289BA7AE" w14:textId="77777777" w:rsidR="00094547" w:rsidRPr="00660981" w:rsidRDefault="00245570" w:rsidP="006F7118">
      <w:pPr>
        <w:jc w:val="right"/>
        <w:rPr>
          <w:b/>
          <w:bCs/>
          <w:sz w:val="28"/>
          <w:szCs w:val="28"/>
          <w:u w:val="single"/>
          <w:rtl/>
        </w:rPr>
      </w:pPr>
      <w:r w:rsidRPr="00660981">
        <w:rPr>
          <w:rFonts w:hint="eastAsia"/>
          <w:b/>
          <w:bCs/>
          <w:sz w:val="28"/>
          <w:szCs w:val="28"/>
          <w:u w:val="single"/>
          <w:rtl/>
        </w:rPr>
        <w:lastRenderedPageBreak/>
        <w:t>נספח</w:t>
      </w:r>
      <w:r w:rsidRPr="00660981">
        <w:rPr>
          <w:b/>
          <w:bCs/>
          <w:sz w:val="28"/>
          <w:szCs w:val="28"/>
          <w:u w:val="single"/>
          <w:rtl/>
        </w:rPr>
        <w:t xml:space="preserve">  </w:t>
      </w:r>
      <w:r w:rsidRPr="00660981">
        <w:rPr>
          <w:rFonts w:hint="eastAsia"/>
          <w:b/>
          <w:bCs/>
          <w:sz w:val="28"/>
          <w:szCs w:val="28"/>
          <w:u w:val="single"/>
          <w:rtl/>
        </w:rPr>
        <w:t>א</w:t>
      </w:r>
      <w:r w:rsidRPr="00660981">
        <w:rPr>
          <w:sz w:val="28"/>
          <w:szCs w:val="28"/>
          <w:u w:val="single"/>
          <w:rtl/>
        </w:rPr>
        <w:t>'</w:t>
      </w:r>
    </w:p>
    <w:p w14:paraId="767C9234" w14:textId="77777777" w:rsidR="00094547" w:rsidRPr="00660981" w:rsidRDefault="00094547" w:rsidP="00245570">
      <w:pPr>
        <w:jc w:val="center"/>
        <w:rPr>
          <w:u w:val="single"/>
          <w:rtl/>
        </w:rPr>
      </w:pPr>
      <w:r w:rsidRPr="00660981">
        <w:rPr>
          <w:rFonts w:hint="eastAsia"/>
          <w:b/>
          <w:bCs/>
          <w:sz w:val="28"/>
          <w:szCs w:val="28"/>
          <w:u w:val="single"/>
          <w:rtl/>
        </w:rPr>
        <w:t>מפרט</w:t>
      </w:r>
      <w:r w:rsidRPr="00660981">
        <w:rPr>
          <w:b/>
          <w:bCs/>
          <w:sz w:val="28"/>
          <w:szCs w:val="28"/>
          <w:u w:val="single"/>
          <w:rtl/>
        </w:rPr>
        <w:t xml:space="preserve"> </w:t>
      </w:r>
      <w:r w:rsidRPr="00660981">
        <w:rPr>
          <w:rFonts w:hint="eastAsia"/>
          <w:b/>
          <w:bCs/>
          <w:sz w:val="28"/>
          <w:szCs w:val="28"/>
          <w:u w:val="single"/>
          <w:rtl/>
        </w:rPr>
        <w:t>שירותי</w:t>
      </w:r>
      <w:r w:rsidRPr="00660981">
        <w:rPr>
          <w:b/>
          <w:bCs/>
          <w:sz w:val="28"/>
          <w:szCs w:val="28"/>
          <w:u w:val="single"/>
          <w:rtl/>
        </w:rPr>
        <w:t xml:space="preserve"> </w:t>
      </w:r>
      <w:r w:rsidRPr="00660981">
        <w:rPr>
          <w:rFonts w:hint="eastAsia"/>
          <w:b/>
          <w:bCs/>
          <w:sz w:val="28"/>
          <w:szCs w:val="28"/>
          <w:u w:val="single"/>
          <w:rtl/>
        </w:rPr>
        <w:t>הקבלן</w:t>
      </w:r>
    </w:p>
    <w:p w14:paraId="2401C67C" w14:textId="77777777" w:rsidR="00094547" w:rsidRPr="00660981" w:rsidRDefault="00094547" w:rsidP="00094547">
      <w:pPr>
        <w:spacing w:before="120" w:after="120" w:line="360" w:lineRule="auto"/>
        <w:jc w:val="both"/>
        <w:rPr>
          <w:b/>
          <w:bCs/>
          <w:u w:val="single"/>
          <w:rtl/>
        </w:rPr>
      </w:pPr>
      <w:r w:rsidRPr="00660981">
        <w:rPr>
          <w:rFonts w:hint="eastAsia"/>
          <w:b/>
          <w:bCs/>
          <w:rtl/>
        </w:rPr>
        <w:t>א</w:t>
      </w:r>
      <w:r w:rsidRPr="00660981">
        <w:rPr>
          <w:b/>
          <w:bCs/>
          <w:rtl/>
        </w:rPr>
        <w:t>.</w:t>
      </w:r>
      <w:r w:rsidRPr="00660981">
        <w:rPr>
          <w:rtl/>
        </w:rPr>
        <w:t xml:space="preserve">     </w:t>
      </w:r>
      <w:r w:rsidRPr="00660981">
        <w:rPr>
          <w:rFonts w:hint="eastAsia"/>
          <w:b/>
          <w:bCs/>
          <w:u w:val="single"/>
          <w:rtl/>
        </w:rPr>
        <w:t>כללי</w:t>
      </w:r>
    </w:p>
    <w:p w14:paraId="7328449B" w14:textId="05714D22" w:rsidR="00094547" w:rsidRPr="00660981" w:rsidRDefault="00094547" w:rsidP="00E6640E">
      <w:pPr>
        <w:numPr>
          <w:ilvl w:val="0"/>
          <w:numId w:val="9"/>
        </w:numPr>
        <w:spacing w:before="120" w:after="120"/>
        <w:jc w:val="both"/>
      </w:pPr>
      <w:r w:rsidRPr="00660981">
        <w:rPr>
          <w:rFonts w:hint="eastAsia"/>
          <w:rtl/>
        </w:rPr>
        <w:t>הקבלן</w:t>
      </w:r>
      <w:r w:rsidRPr="00660981">
        <w:rPr>
          <w:rtl/>
        </w:rPr>
        <w:t xml:space="preserve"> </w:t>
      </w:r>
      <w:r w:rsidRPr="00660981">
        <w:rPr>
          <w:rFonts w:hint="eastAsia"/>
          <w:rtl/>
        </w:rPr>
        <w:t>הזוכה</w:t>
      </w:r>
      <w:r w:rsidRPr="00660981">
        <w:rPr>
          <w:rtl/>
        </w:rPr>
        <w:t xml:space="preserve"> </w:t>
      </w:r>
      <w:r w:rsidRPr="00660981">
        <w:rPr>
          <w:rFonts w:hint="eastAsia"/>
          <w:rtl/>
        </w:rPr>
        <w:t>יטפל</w:t>
      </w:r>
      <w:r w:rsidRPr="00660981">
        <w:rPr>
          <w:rtl/>
        </w:rPr>
        <w:t xml:space="preserve"> </w:t>
      </w:r>
      <w:r w:rsidRPr="00660981">
        <w:rPr>
          <w:rFonts w:hint="eastAsia"/>
          <w:rtl/>
        </w:rPr>
        <w:t>במכלול</w:t>
      </w:r>
      <w:r w:rsidRPr="00660981">
        <w:rPr>
          <w:rtl/>
        </w:rPr>
        <w:t xml:space="preserve"> </w:t>
      </w:r>
      <w:r w:rsidRPr="00660981">
        <w:rPr>
          <w:rFonts w:hint="eastAsia"/>
          <w:rtl/>
        </w:rPr>
        <w:t>שירותי</w:t>
      </w:r>
      <w:r w:rsidRPr="00660981">
        <w:rPr>
          <w:rtl/>
        </w:rPr>
        <w:t xml:space="preserve"> </w:t>
      </w:r>
      <w:r w:rsidRPr="00660981">
        <w:rPr>
          <w:rFonts w:hint="eastAsia"/>
          <w:rtl/>
        </w:rPr>
        <w:t>הגביה</w:t>
      </w:r>
      <w:r w:rsidRPr="00660981">
        <w:rPr>
          <w:rtl/>
        </w:rPr>
        <w:t xml:space="preserve"> </w:t>
      </w:r>
      <w:r w:rsidRPr="00660981">
        <w:rPr>
          <w:rFonts w:hint="eastAsia"/>
          <w:rtl/>
        </w:rPr>
        <w:t>של</w:t>
      </w:r>
      <w:r w:rsidRPr="00660981">
        <w:rPr>
          <w:rtl/>
        </w:rPr>
        <w:t xml:space="preserve"> </w:t>
      </w:r>
      <w:r w:rsidR="00EE3CCD">
        <w:rPr>
          <w:rFonts w:hint="eastAsia"/>
          <w:rtl/>
        </w:rPr>
        <w:t>המועצה</w:t>
      </w:r>
      <w:r w:rsidRPr="00660981">
        <w:rPr>
          <w:rtl/>
        </w:rPr>
        <w:t xml:space="preserve"> </w:t>
      </w:r>
      <w:r w:rsidRPr="00660981">
        <w:rPr>
          <w:rFonts w:hint="eastAsia"/>
          <w:rtl/>
        </w:rPr>
        <w:t>באופן</w:t>
      </w:r>
      <w:r w:rsidRPr="00660981">
        <w:rPr>
          <w:rtl/>
        </w:rPr>
        <w:t xml:space="preserve"> </w:t>
      </w:r>
      <w:r w:rsidRPr="00660981">
        <w:rPr>
          <w:rFonts w:hint="eastAsia"/>
          <w:rtl/>
        </w:rPr>
        <w:t>כולל</w:t>
      </w:r>
      <w:r w:rsidRPr="00660981">
        <w:rPr>
          <w:rtl/>
        </w:rPr>
        <w:t xml:space="preserve">, </w:t>
      </w:r>
      <w:r w:rsidRPr="00660981">
        <w:rPr>
          <w:rFonts w:hint="eastAsia"/>
          <w:rtl/>
        </w:rPr>
        <w:t>אך</w:t>
      </w:r>
      <w:r w:rsidRPr="00660981">
        <w:rPr>
          <w:rtl/>
        </w:rPr>
        <w:t xml:space="preserve"> </w:t>
      </w:r>
      <w:r w:rsidRPr="00660981">
        <w:rPr>
          <w:rFonts w:hint="eastAsia"/>
          <w:rtl/>
        </w:rPr>
        <w:t>שכ</w:t>
      </w:r>
      <w:r w:rsidRPr="00660981">
        <w:rPr>
          <w:rtl/>
        </w:rPr>
        <w:t xml:space="preserve">"ט </w:t>
      </w:r>
      <w:r w:rsidRPr="00660981">
        <w:rPr>
          <w:rFonts w:hint="eastAsia"/>
          <w:rtl/>
        </w:rPr>
        <w:t>ייגזר</w:t>
      </w:r>
      <w:r w:rsidRPr="00660981">
        <w:rPr>
          <w:rtl/>
        </w:rPr>
        <w:t xml:space="preserve"> </w:t>
      </w:r>
      <w:r w:rsidRPr="00660981">
        <w:rPr>
          <w:rFonts w:hint="eastAsia"/>
          <w:rtl/>
        </w:rPr>
        <w:t>רק</w:t>
      </w:r>
      <w:r w:rsidRPr="00660981">
        <w:rPr>
          <w:rtl/>
        </w:rPr>
        <w:t xml:space="preserve"> </w:t>
      </w:r>
      <w:r w:rsidRPr="00660981">
        <w:rPr>
          <w:rFonts w:hint="eastAsia"/>
          <w:rtl/>
        </w:rPr>
        <w:t>מאחוזים</w:t>
      </w:r>
      <w:r w:rsidRPr="00660981">
        <w:rPr>
          <w:rtl/>
        </w:rPr>
        <w:t xml:space="preserve"> </w:t>
      </w:r>
      <w:r w:rsidRPr="00660981">
        <w:rPr>
          <w:rFonts w:hint="eastAsia"/>
          <w:rtl/>
        </w:rPr>
        <w:t>מגבית</w:t>
      </w:r>
      <w:r w:rsidRPr="00660981">
        <w:rPr>
          <w:rtl/>
        </w:rPr>
        <w:t xml:space="preserve"> </w:t>
      </w:r>
      <w:r w:rsidRPr="00660981">
        <w:rPr>
          <w:rFonts w:hint="eastAsia"/>
          <w:rtl/>
        </w:rPr>
        <w:t>ארנונה</w:t>
      </w:r>
      <w:r w:rsidRPr="00660981">
        <w:rPr>
          <w:rtl/>
        </w:rPr>
        <w:t xml:space="preserve">, </w:t>
      </w:r>
      <w:r w:rsidRPr="00660981">
        <w:rPr>
          <w:rFonts w:hint="eastAsia"/>
          <w:rtl/>
        </w:rPr>
        <w:t>מים</w:t>
      </w:r>
      <w:r w:rsidRPr="00660981">
        <w:rPr>
          <w:rtl/>
        </w:rPr>
        <w:t xml:space="preserve">, </w:t>
      </w:r>
      <w:r w:rsidRPr="00660981">
        <w:rPr>
          <w:rFonts w:hint="eastAsia"/>
          <w:rtl/>
        </w:rPr>
        <w:t>ביוב</w:t>
      </w:r>
      <w:r w:rsidRPr="00660981">
        <w:rPr>
          <w:rtl/>
        </w:rPr>
        <w:t xml:space="preserve"> </w:t>
      </w:r>
      <w:r w:rsidRPr="00660981">
        <w:rPr>
          <w:rFonts w:hint="eastAsia"/>
          <w:rtl/>
        </w:rPr>
        <w:t>ושמירה</w:t>
      </w:r>
      <w:r w:rsidRPr="00660981">
        <w:rPr>
          <w:rtl/>
        </w:rPr>
        <w:t xml:space="preserve"> (לא </w:t>
      </w:r>
      <w:r w:rsidRPr="00660981">
        <w:rPr>
          <w:rFonts w:hint="eastAsia"/>
          <w:rtl/>
        </w:rPr>
        <w:t>כולל</w:t>
      </w:r>
      <w:r w:rsidRPr="00660981">
        <w:rPr>
          <w:rtl/>
        </w:rPr>
        <w:t xml:space="preserve"> </w:t>
      </w:r>
      <w:r w:rsidRPr="00660981">
        <w:rPr>
          <w:rFonts w:hint="eastAsia"/>
          <w:rtl/>
        </w:rPr>
        <w:t>שירותים</w:t>
      </w:r>
      <w:r w:rsidRPr="00660981">
        <w:rPr>
          <w:rtl/>
        </w:rPr>
        <w:t xml:space="preserve"> </w:t>
      </w:r>
      <w:r w:rsidRPr="00660981">
        <w:rPr>
          <w:rFonts w:hint="eastAsia"/>
          <w:rtl/>
        </w:rPr>
        <w:t>שנמכרים</w:t>
      </w:r>
      <w:r w:rsidRPr="00660981">
        <w:rPr>
          <w:rtl/>
        </w:rPr>
        <w:t xml:space="preserve"> </w:t>
      </w:r>
      <w:r w:rsidRPr="00660981">
        <w:rPr>
          <w:rFonts w:hint="eastAsia"/>
          <w:rtl/>
        </w:rPr>
        <w:t>לקבלנים</w:t>
      </w:r>
      <w:r w:rsidRPr="00660981">
        <w:rPr>
          <w:rtl/>
        </w:rPr>
        <w:t xml:space="preserve"> </w:t>
      </w:r>
      <w:r w:rsidRPr="00660981">
        <w:rPr>
          <w:rFonts w:hint="eastAsia"/>
          <w:rtl/>
        </w:rPr>
        <w:t>בתחום</w:t>
      </w:r>
      <w:r w:rsidRPr="00660981">
        <w:rPr>
          <w:rtl/>
        </w:rPr>
        <w:t xml:space="preserve"> </w:t>
      </w:r>
      <w:r w:rsidRPr="00660981">
        <w:rPr>
          <w:rFonts w:hint="eastAsia"/>
          <w:rtl/>
        </w:rPr>
        <w:t>השמירה</w:t>
      </w:r>
      <w:r w:rsidR="0028125B" w:rsidRPr="00660981">
        <w:rPr>
          <w:rFonts w:hint="cs"/>
          <w:rtl/>
        </w:rPr>
        <w:t xml:space="preserve"> ("אגרת אבטחת פועלים")</w:t>
      </w:r>
      <w:r w:rsidRPr="00660981">
        <w:rPr>
          <w:rtl/>
        </w:rPr>
        <w:t xml:space="preserve">, </w:t>
      </w:r>
      <w:r w:rsidRPr="00660981">
        <w:rPr>
          <w:rFonts w:hint="eastAsia"/>
          <w:rtl/>
        </w:rPr>
        <w:t>לא</w:t>
      </w:r>
      <w:r w:rsidRPr="00660981">
        <w:rPr>
          <w:rtl/>
        </w:rPr>
        <w:t xml:space="preserve"> </w:t>
      </w:r>
      <w:r w:rsidRPr="00660981">
        <w:rPr>
          <w:rFonts w:hint="eastAsia"/>
          <w:rtl/>
        </w:rPr>
        <w:t>כולל</w:t>
      </w:r>
      <w:r w:rsidRPr="00660981">
        <w:rPr>
          <w:rtl/>
        </w:rPr>
        <w:t xml:space="preserve"> </w:t>
      </w:r>
      <w:r w:rsidRPr="00660981">
        <w:rPr>
          <w:rFonts w:hint="eastAsia"/>
          <w:rtl/>
        </w:rPr>
        <w:t>גביה</w:t>
      </w:r>
      <w:r w:rsidRPr="00660981">
        <w:rPr>
          <w:rtl/>
        </w:rPr>
        <w:t xml:space="preserve"> </w:t>
      </w:r>
      <w:r w:rsidRPr="00660981">
        <w:rPr>
          <w:rFonts w:hint="eastAsia"/>
          <w:rtl/>
        </w:rPr>
        <w:t>עבור</w:t>
      </w:r>
      <w:r w:rsidRPr="00660981">
        <w:rPr>
          <w:rtl/>
        </w:rPr>
        <w:t xml:space="preserve"> </w:t>
      </w:r>
      <w:r w:rsidRPr="00660981">
        <w:rPr>
          <w:rFonts w:hint="eastAsia"/>
          <w:rtl/>
        </w:rPr>
        <w:t>צריכה</w:t>
      </w:r>
      <w:r w:rsidRPr="00660981">
        <w:rPr>
          <w:rtl/>
        </w:rPr>
        <w:t xml:space="preserve"> </w:t>
      </w:r>
      <w:r w:rsidRPr="00660981">
        <w:rPr>
          <w:rFonts w:hint="eastAsia"/>
          <w:rtl/>
        </w:rPr>
        <w:t>ציבורית</w:t>
      </w:r>
      <w:r w:rsidRPr="00660981">
        <w:rPr>
          <w:rtl/>
        </w:rPr>
        <w:t xml:space="preserve"> </w:t>
      </w:r>
      <w:r w:rsidRPr="00660981">
        <w:rPr>
          <w:rFonts w:hint="eastAsia"/>
          <w:rtl/>
        </w:rPr>
        <w:t>ולא</w:t>
      </w:r>
      <w:r w:rsidRPr="00660981">
        <w:rPr>
          <w:rtl/>
        </w:rPr>
        <w:t xml:space="preserve"> </w:t>
      </w:r>
      <w:r w:rsidRPr="00660981">
        <w:rPr>
          <w:rFonts w:hint="eastAsia"/>
          <w:rtl/>
        </w:rPr>
        <w:t>כולל</w:t>
      </w:r>
      <w:r w:rsidRPr="00660981">
        <w:rPr>
          <w:rtl/>
        </w:rPr>
        <w:t xml:space="preserve"> </w:t>
      </w:r>
      <w:r w:rsidRPr="00660981">
        <w:rPr>
          <w:rFonts w:hint="eastAsia"/>
          <w:rtl/>
        </w:rPr>
        <w:t>גביה</w:t>
      </w:r>
      <w:r w:rsidRPr="00660981">
        <w:rPr>
          <w:rtl/>
        </w:rPr>
        <w:t xml:space="preserve"> </w:t>
      </w:r>
      <w:r w:rsidRPr="00660981">
        <w:rPr>
          <w:rFonts w:hint="eastAsia"/>
          <w:rtl/>
        </w:rPr>
        <w:t>ע</w:t>
      </w:r>
      <w:r w:rsidRPr="00660981">
        <w:rPr>
          <w:rtl/>
        </w:rPr>
        <w:t xml:space="preserve">"י </w:t>
      </w:r>
      <w:r w:rsidRPr="00660981">
        <w:rPr>
          <w:rFonts w:hint="eastAsia"/>
          <w:rtl/>
        </w:rPr>
        <w:t>עו</w:t>
      </w:r>
      <w:r w:rsidRPr="00660981">
        <w:rPr>
          <w:rtl/>
        </w:rPr>
        <w:t xml:space="preserve">"ד </w:t>
      </w:r>
      <w:r w:rsidRPr="00660981">
        <w:rPr>
          <w:rFonts w:hint="eastAsia"/>
          <w:rtl/>
        </w:rPr>
        <w:t>חיצוני</w:t>
      </w:r>
      <w:r w:rsidRPr="00660981">
        <w:rPr>
          <w:rtl/>
        </w:rPr>
        <w:t>).</w:t>
      </w:r>
    </w:p>
    <w:p w14:paraId="6ADCEC09" w14:textId="741DC47A" w:rsidR="00094547" w:rsidRPr="00660981" w:rsidRDefault="00EE3CCD" w:rsidP="00E6640E">
      <w:pPr>
        <w:numPr>
          <w:ilvl w:val="0"/>
          <w:numId w:val="9"/>
        </w:numPr>
        <w:spacing w:before="120" w:after="120"/>
        <w:jc w:val="both"/>
      </w:pPr>
      <w:r>
        <w:rPr>
          <w:rFonts w:hint="eastAsia"/>
          <w:rtl/>
        </w:rPr>
        <w:t>מועצה מקומית</w:t>
      </w:r>
      <w:r w:rsidR="00FD4E21" w:rsidRPr="00660981">
        <w:rPr>
          <w:rtl/>
        </w:rPr>
        <w:t xml:space="preserve"> </w:t>
      </w:r>
      <w:r>
        <w:rPr>
          <w:rFonts w:hint="eastAsia"/>
          <w:rtl/>
        </w:rPr>
        <w:t>עמנואל</w:t>
      </w:r>
      <w:r w:rsidR="00094547" w:rsidRPr="00660981">
        <w:rPr>
          <w:rtl/>
        </w:rPr>
        <w:t xml:space="preserve">  (להלן: "</w:t>
      </w:r>
      <w:r w:rsidR="00094547" w:rsidRPr="00660981">
        <w:rPr>
          <w:rFonts w:hint="eastAsia"/>
          <w:b/>
          <w:bCs/>
          <w:rtl/>
        </w:rPr>
        <w:t>הרשות</w:t>
      </w:r>
      <w:r w:rsidR="00094547" w:rsidRPr="00660981">
        <w:rPr>
          <w:rtl/>
        </w:rPr>
        <w:t>"</w:t>
      </w:r>
      <w:r w:rsidR="003D3CA2" w:rsidRPr="00660981">
        <w:rPr>
          <w:rFonts w:hint="cs"/>
          <w:rtl/>
        </w:rPr>
        <w:t xml:space="preserve"> ו/או "</w:t>
      </w:r>
      <w:r>
        <w:rPr>
          <w:rFonts w:hint="cs"/>
          <w:b/>
          <w:bCs/>
          <w:rtl/>
        </w:rPr>
        <w:t>המועצה</w:t>
      </w:r>
      <w:r w:rsidR="003D3CA2" w:rsidRPr="00660981">
        <w:rPr>
          <w:rFonts w:hint="cs"/>
          <w:b/>
          <w:bCs/>
          <w:rtl/>
        </w:rPr>
        <w:t>"</w:t>
      </w:r>
      <w:r w:rsidR="00094547" w:rsidRPr="00660981">
        <w:rPr>
          <w:rtl/>
        </w:rPr>
        <w:t xml:space="preserve">) </w:t>
      </w:r>
      <w:r w:rsidR="00094547" w:rsidRPr="00660981">
        <w:rPr>
          <w:rFonts w:hint="eastAsia"/>
          <w:rtl/>
        </w:rPr>
        <w:t>מבצעת</w:t>
      </w:r>
      <w:r w:rsidR="00094547" w:rsidRPr="00660981">
        <w:rPr>
          <w:rtl/>
        </w:rPr>
        <w:t xml:space="preserve"> </w:t>
      </w:r>
      <w:r w:rsidR="00094547" w:rsidRPr="00660981">
        <w:rPr>
          <w:rFonts w:hint="eastAsia"/>
          <w:rtl/>
        </w:rPr>
        <w:t>גם</w:t>
      </w:r>
      <w:r w:rsidR="00094547" w:rsidRPr="00660981">
        <w:rPr>
          <w:rtl/>
        </w:rPr>
        <w:t xml:space="preserve">  </w:t>
      </w:r>
      <w:r w:rsidR="00094547" w:rsidRPr="00660981">
        <w:rPr>
          <w:rFonts w:hint="eastAsia"/>
          <w:rtl/>
        </w:rPr>
        <w:t>פעולות</w:t>
      </w:r>
      <w:r w:rsidR="00094547" w:rsidRPr="00660981">
        <w:rPr>
          <w:rtl/>
        </w:rPr>
        <w:t xml:space="preserve"> </w:t>
      </w:r>
      <w:r w:rsidR="00094547" w:rsidRPr="00660981">
        <w:rPr>
          <w:rFonts w:hint="eastAsia"/>
          <w:rtl/>
        </w:rPr>
        <w:t>של</w:t>
      </w:r>
      <w:r w:rsidR="00094547" w:rsidRPr="00660981">
        <w:rPr>
          <w:rtl/>
        </w:rPr>
        <w:t xml:space="preserve"> </w:t>
      </w:r>
      <w:r w:rsidR="00094547" w:rsidRPr="00660981">
        <w:rPr>
          <w:rFonts w:hint="eastAsia"/>
          <w:rtl/>
        </w:rPr>
        <w:t>גביה</w:t>
      </w:r>
      <w:r w:rsidR="00094547" w:rsidRPr="00660981">
        <w:rPr>
          <w:rtl/>
        </w:rPr>
        <w:t xml:space="preserve"> </w:t>
      </w:r>
      <w:r w:rsidR="00094547" w:rsidRPr="00660981">
        <w:rPr>
          <w:rFonts w:hint="eastAsia"/>
          <w:rtl/>
        </w:rPr>
        <w:t>המתוארות</w:t>
      </w:r>
      <w:r w:rsidR="00094547" w:rsidRPr="00660981">
        <w:rPr>
          <w:rtl/>
        </w:rPr>
        <w:t xml:space="preserve"> </w:t>
      </w:r>
      <w:r w:rsidR="00094547" w:rsidRPr="00660981">
        <w:rPr>
          <w:rFonts w:hint="eastAsia"/>
          <w:rtl/>
        </w:rPr>
        <w:t>בהמשך</w:t>
      </w:r>
      <w:r w:rsidR="00094547" w:rsidRPr="00660981">
        <w:rPr>
          <w:rtl/>
        </w:rPr>
        <w:t>.</w:t>
      </w:r>
    </w:p>
    <w:p w14:paraId="38580DAE" w14:textId="0677665F" w:rsidR="00094547" w:rsidRPr="00660981" w:rsidRDefault="00094547" w:rsidP="00E6640E">
      <w:pPr>
        <w:numPr>
          <w:ilvl w:val="0"/>
          <w:numId w:val="9"/>
        </w:numPr>
        <w:spacing w:before="120" w:after="120"/>
        <w:jc w:val="both"/>
      </w:pPr>
      <w:r w:rsidRPr="00660981">
        <w:rPr>
          <w:rFonts w:hint="eastAsia"/>
          <w:rtl/>
        </w:rPr>
        <w:t>מצ</w:t>
      </w:r>
      <w:r w:rsidRPr="00660981">
        <w:rPr>
          <w:rtl/>
        </w:rPr>
        <w:t xml:space="preserve">"ב </w:t>
      </w:r>
      <w:r w:rsidRPr="00660981">
        <w:rPr>
          <w:rFonts w:hint="eastAsia"/>
          <w:rtl/>
        </w:rPr>
        <w:t>המסמכים</w:t>
      </w:r>
      <w:r w:rsidRPr="00660981">
        <w:rPr>
          <w:rtl/>
        </w:rPr>
        <w:t xml:space="preserve"> </w:t>
      </w:r>
      <w:r w:rsidRPr="00660981">
        <w:rPr>
          <w:rFonts w:hint="eastAsia"/>
          <w:rtl/>
        </w:rPr>
        <w:t>הבאים</w:t>
      </w:r>
      <w:r w:rsidR="00D8427A">
        <w:rPr>
          <w:rFonts w:hint="cs"/>
          <w:rtl/>
        </w:rPr>
        <w:t>:</w:t>
      </w:r>
    </w:p>
    <w:p w14:paraId="201BF9B5" w14:textId="3EE9F1E5" w:rsidR="000D4186" w:rsidRPr="00322836" w:rsidRDefault="000D4186" w:rsidP="00E6640E">
      <w:pPr>
        <w:numPr>
          <w:ilvl w:val="0"/>
          <w:numId w:val="16"/>
        </w:numPr>
        <w:spacing w:before="120" w:after="120"/>
        <w:jc w:val="both"/>
        <w:rPr>
          <w:rtl/>
        </w:rPr>
      </w:pPr>
      <w:r w:rsidRPr="5171448F">
        <w:rPr>
          <w:rFonts w:hint="eastAsia"/>
          <w:b/>
          <w:bCs/>
          <w:rtl/>
        </w:rPr>
        <w:t>מסמך</w:t>
      </w:r>
      <w:r w:rsidRPr="5171448F">
        <w:rPr>
          <w:b/>
          <w:bCs/>
          <w:rtl/>
        </w:rPr>
        <w:t xml:space="preserve"> 1</w:t>
      </w:r>
      <w:r w:rsidRPr="5171448F">
        <w:rPr>
          <w:rtl/>
        </w:rPr>
        <w:t xml:space="preserve">- </w:t>
      </w:r>
      <w:r w:rsidRPr="5171448F">
        <w:rPr>
          <w:rFonts w:hint="eastAsia"/>
          <w:rtl/>
        </w:rPr>
        <w:t>מאזן</w:t>
      </w:r>
      <w:r w:rsidRPr="5171448F">
        <w:rPr>
          <w:rtl/>
        </w:rPr>
        <w:t xml:space="preserve"> </w:t>
      </w:r>
      <w:r w:rsidRPr="5171448F">
        <w:rPr>
          <w:rFonts w:hint="eastAsia"/>
          <w:rtl/>
        </w:rPr>
        <w:t>כספי</w:t>
      </w:r>
      <w:r w:rsidRPr="5171448F">
        <w:rPr>
          <w:rtl/>
        </w:rPr>
        <w:t xml:space="preserve"> </w:t>
      </w:r>
      <w:r w:rsidRPr="5171448F">
        <w:rPr>
          <w:rFonts w:hint="eastAsia"/>
          <w:rtl/>
        </w:rPr>
        <w:t>מרוכז</w:t>
      </w:r>
      <w:r>
        <w:rPr>
          <w:rFonts w:hint="cs"/>
          <w:rtl/>
        </w:rPr>
        <w:t xml:space="preserve"> לשנת </w:t>
      </w:r>
      <w:r w:rsidR="00603D63">
        <w:rPr>
          <w:rFonts w:hint="cs"/>
          <w:rtl/>
        </w:rPr>
        <w:t>2018</w:t>
      </w:r>
      <w:r w:rsidR="00603D63" w:rsidRPr="5171448F">
        <w:rPr>
          <w:rtl/>
        </w:rPr>
        <w:t xml:space="preserve"> </w:t>
      </w:r>
      <w:r w:rsidRPr="5171448F">
        <w:rPr>
          <w:rtl/>
        </w:rPr>
        <w:t>(</w:t>
      </w:r>
      <w:r>
        <w:rPr>
          <w:rFonts w:hint="cs"/>
          <w:rtl/>
        </w:rPr>
        <w:t>3</w:t>
      </w:r>
      <w:r w:rsidRPr="5171448F">
        <w:rPr>
          <w:rtl/>
        </w:rPr>
        <w:t xml:space="preserve"> </w:t>
      </w:r>
      <w:r w:rsidRPr="5171448F">
        <w:rPr>
          <w:rFonts w:hint="eastAsia"/>
          <w:rtl/>
        </w:rPr>
        <w:t>עמודים</w:t>
      </w:r>
      <w:r w:rsidRPr="5171448F">
        <w:rPr>
          <w:rtl/>
        </w:rPr>
        <w:t>)</w:t>
      </w:r>
    </w:p>
    <w:p w14:paraId="6C474DC6" w14:textId="77777777" w:rsidR="000D4186" w:rsidRPr="00322836" w:rsidRDefault="000D4186" w:rsidP="00E6640E">
      <w:pPr>
        <w:numPr>
          <w:ilvl w:val="0"/>
          <w:numId w:val="16"/>
        </w:numPr>
        <w:spacing w:before="120" w:after="120"/>
        <w:jc w:val="both"/>
      </w:pPr>
      <w:r w:rsidRPr="5171448F">
        <w:rPr>
          <w:rFonts w:hint="eastAsia"/>
          <w:b/>
          <w:bCs/>
          <w:rtl/>
        </w:rPr>
        <w:t>מסמך</w:t>
      </w:r>
      <w:r w:rsidRPr="5171448F">
        <w:rPr>
          <w:b/>
          <w:bCs/>
          <w:rtl/>
        </w:rPr>
        <w:t xml:space="preserve"> 2-</w:t>
      </w:r>
      <w:r w:rsidRPr="5171448F">
        <w:rPr>
          <w:rtl/>
        </w:rPr>
        <w:t xml:space="preserve"> </w:t>
      </w:r>
      <w:r w:rsidRPr="5171448F">
        <w:rPr>
          <w:rFonts w:hint="eastAsia"/>
          <w:rtl/>
        </w:rPr>
        <w:t>דו</w:t>
      </w:r>
      <w:r w:rsidRPr="5171448F">
        <w:rPr>
          <w:rtl/>
        </w:rPr>
        <w:t xml:space="preserve">"ח </w:t>
      </w:r>
      <w:r w:rsidRPr="5171448F">
        <w:rPr>
          <w:rFonts w:hint="eastAsia"/>
          <w:rtl/>
        </w:rPr>
        <w:t>חי</w:t>
      </w:r>
      <w:r>
        <w:rPr>
          <w:rFonts w:hint="cs"/>
          <w:rtl/>
        </w:rPr>
        <w:t xml:space="preserve">וב </w:t>
      </w:r>
      <w:r w:rsidRPr="5171448F">
        <w:rPr>
          <w:rFonts w:hint="eastAsia"/>
          <w:rtl/>
        </w:rPr>
        <w:t>ארנונה</w:t>
      </w:r>
      <w:r w:rsidRPr="5171448F">
        <w:rPr>
          <w:rtl/>
        </w:rPr>
        <w:t xml:space="preserve"> </w:t>
      </w:r>
      <w:r w:rsidRPr="5171448F">
        <w:rPr>
          <w:rFonts w:hint="eastAsia"/>
          <w:rtl/>
        </w:rPr>
        <w:t>סיכום</w:t>
      </w:r>
      <w:r w:rsidRPr="5171448F">
        <w:rPr>
          <w:rtl/>
        </w:rPr>
        <w:t xml:space="preserve"> </w:t>
      </w:r>
      <w:r w:rsidRPr="5171448F">
        <w:rPr>
          <w:rFonts w:hint="eastAsia"/>
          <w:rtl/>
        </w:rPr>
        <w:t>לייעוד</w:t>
      </w:r>
      <w:r w:rsidRPr="5171448F">
        <w:rPr>
          <w:rtl/>
        </w:rPr>
        <w:t xml:space="preserve"> </w:t>
      </w:r>
      <w:r w:rsidRPr="5171448F">
        <w:rPr>
          <w:rFonts w:hint="eastAsia"/>
          <w:rtl/>
        </w:rPr>
        <w:t>ולסוג</w:t>
      </w:r>
      <w:r w:rsidRPr="5171448F">
        <w:rPr>
          <w:rtl/>
        </w:rPr>
        <w:t xml:space="preserve"> </w:t>
      </w:r>
      <w:r w:rsidRPr="5171448F">
        <w:rPr>
          <w:rFonts w:hint="eastAsia"/>
          <w:rtl/>
        </w:rPr>
        <w:t>הנכס</w:t>
      </w:r>
      <w:r>
        <w:rPr>
          <w:rFonts w:hint="cs"/>
          <w:rtl/>
        </w:rPr>
        <w:t xml:space="preserve"> לשנים 2017-2019</w:t>
      </w:r>
      <w:r w:rsidRPr="5171448F">
        <w:rPr>
          <w:rtl/>
        </w:rPr>
        <w:t xml:space="preserve"> (</w:t>
      </w:r>
      <w:r>
        <w:rPr>
          <w:rFonts w:hint="cs"/>
          <w:rtl/>
        </w:rPr>
        <w:t>3</w:t>
      </w:r>
      <w:r w:rsidRPr="5171448F">
        <w:rPr>
          <w:rtl/>
        </w:rPr>
        <w:t xml:space="preserve"> </w:t>
      </w:r>
      <w:r w:rsidRPr="5171448F">
        <w:rPr>
          <w:rFonts w:hint="eastAsia"/>
          <w:rtl/>
        </w:rPr>
        <w:t>עמוד</w:t>
      </w:r>
      <w:r>
        <w:rPr>
          <w:rFonts w:hint="cs"/>
          <w:rtl/>
        </w:rPr>
        <w:t>ים</w:t>
      </w:r>
      <w:r w:rsidRPr="5171448F">
        <w:rPr>
          <w:rtl/>
        </w:rPr>
        <w:t>)</w:t>
      </w:r>
    </w:p>
    <w:p w14:paraId="25005B20" w14:textId="7A49BD8C" w:rsidR="00094547" w:rsidRPr="00660981" w:rsidRDefault="00094547" w:rsidP="008F484E">
      <w:pPr>
        <w:spacing w:before="120" w:after="120"/>
        <w:ind w:left="360"/>
        <w:jc w:val="both"/>
        <w:rPr>
          <w:rtl/>
        </w:rPr>
      </w:pPr>
      <w:r w:rsidRPr="00660981">
        <w:rPr>
          <w:rFonts w:hint="eastAsia"/>
          <w:rtl/>
        </w:rPr>
        <w:t>המסמכים</w:t>
      </w:r>
      <w:r w:rsidRPr="00660981">
        <w:rPr>
          <w:rtl/>
        </w:rPr>
        <w:t xml:space="preserve"> </w:t>
      </w:r>
      <w:r w:rsidRPr="00660981">
        <w:rPr>
          <w:rFonts w:hint="eastAsia"/>
          <w:rtl/>
        </w:rPr>
        <w:t>המצורפים</w:t>
      </w:r>
      <w:r w:rsidRPr="00660981">
        <w:rPr>
          <w:rtl/>
        </w:rPr>
        <w:t xml:space="preserve"> </w:t>
      </w:r>
      <w:r w:rsidRPr="00660981">
        <w:rPr>
          <w:rFonts w:hint="eastAsia"/>
          <w:rtl/>
        </w:rPr>
        <w:t>מהווים</w:t>
      </w:r>
      <w:r w:rsidRPr="00660981">
        <w:rPr>
          <w:rtl/>
        </w:rPr>
        <w:t xml:space="preserve"> </w:t>
      </w:r>
      <w:r w:rsidRPr="00660981">
        <w:rPr>
          <w:rFonts w:hint="eastAsia"/>
          <w:rtl/>
        </w:rPr>
        <w:t>את</w:t>
      </w:r>
      <w:r w:rsidRPr="00660981">
        <w:rPr>
          <w:rtl/>
        </w:rPr>
        <w:t xml:space="preserve"> </w:t>
      </w:r>
      <w:r w:rsidRPr="00660981">
        <w:rPr>
          <w:rFonts w:hint="eastAsia"/>
          <w:rtl/>
        </w:rPr>
        <w:t>בסיס</w:t>
      </w:r>
      <w:r w:rsidRPr="00660981">
        <w:rPr>
          <w:rtl/>
        </w:rPr>
        <w:t xml:space="preserve"> </w:t>
      </w:r>
      <w:r w:rsidRPr="00660981">
        <w:rPr>
          <w:rFonts w:hint="eastAsia"/>
          <w:rtl/>
        </w:rPr>
        <w:t>הנתונים</w:t>
      </w:r>
      <w:r w:rsidRPr="00660981">
        <w:rPr>
          <w:rtl/>
        </w:rPr>
        <w:t xml:space="preserve"> </w:t>
      </w:r>
      <w:r w:rsidRPr="00660981">
        <w:rPr>
          <w:rFonts w:hint="eastAsia"/>
          <w:rtl/>
        </w:rPr>
        <w:t>של</w:t>
      </w:r>
      <w:r w:rsidRPr="00660981">
        <w:rPr>
          <w:rtl/>
        </w:rPr>
        <w:t xml:space="preserve"> </w:t>
      </w:r>
      <w:r w:rsidR="00EE3CCD">
        <w:rPr>
          <w:rFonts w:hint="eastAsia"/>
          <w:rtl/>
        </w:rPr>
        <w:t>המועצה</w:t>
      </w:r>
      <w:r w:rsidRPr="00660981">
        <w:rPr>
          <w:rtl/>
        </w:rPr>
        <w:t xml:space="preserve">, </w:t>
      </w:r>
      <w:r w:rsidRPr="00660981">
        <w:rPr>
          <w:rFonts w:hint="eastAsia"/>
          <w:rtl/>
        </w:rPr>
        <w:t>ועל</w:t>
      </w:r>
      <w:r w:rsidRPr="00660981">
        <w:rPr>
          <w:rtl/>
        </w:rPr>
        <w:t xml:space="preserve"> </w:t>
      </w:r>
      <w:r w:rsidRPr="00660981">
        <w:rPr>
          <w:rFonts w:hint="eastAsia"/>
          <w:rtl/>
        </w:rPr>
        <w:t>המשתתפים</w:t>
      </w:r>
      <w:r w:rsidRPr="00660981">
        <w:rPr>
          <w:rtl/>
        </w:rPr>
        <w:t xml:space="preserve"> </w:t>
      </w:r>
      <w:r w:rsidRPr="00660981">
        <w:rPr>
          <w:rFonts w:hint="eastAsia"/>
          <w:rtl/>
        </w:rPr>
        <w:t>במכרז</w:t>
      </w:r>
      <w:r w:rsidRPr="00660981">
        <w:rPr>
          <w:rtl/>
        </w:rPr>
        <w:t xml:space="preserve"> </w:t>
      </w:r>
      <w:r w:rsidRPr="00660981">
        <w:rPr>
          <w:rFonts w:hint="eastAsia"/>
          <w:rtl/>
        </w:rPr>
        <w:t>לנתח</w:t>
      </w:r>
      <w:r w:rsidRPr="00660981">
        <w:rPr>
          <w:rtl/>
        </w:rPr>
        <w:t xml:space="preserve"> </w:t>
      </w:r>
      <w:r w:rsidRPr="00660981">
        <w:rPr>
          <w:rFonts w:hint="eastAsia"/>
          <w:rtl/>
        </w:rPr>
        <w:t>את</w:t>
      </w:r>
      <w:r w:rsidRPr="00660981">
        <w:rPr>
          <w:rtl/>
        </w:rPr>
        <w:t xml:space="preserve"> </w:t>
      </w:r>
      <w:r w:rsidRPr="00660981">
        <w:rPr>
          <w:rFonts w:hint="eastAsia"/>
          <w:rtl/>
        </w:rPr>
        <w:t>הנתונים</w:t>
      </w:r>
      <w:r w:rsidRPr="00660981">
        <w:rPr>
          <w:rtl/>
        </w:rPr>
        <w:t xml:space="preserve"> </w:t>
      </w:r>
      <w:r w:rsidRPr="00660981">
        <w:rPr>
          <w:rFonts w:hint="eastAsia"/>
          <w:rtl/>
        </w:rPr>
        <w:t>ולהגיש</w:t>
      </w:r>
      <w:r w:rsidRPr="00660981">
        <w:rPr>
          <w:rtl/>
        </w:rPr>
        <w:t xml:space="preserve"> </w:t>
      </w:r>
      <w:r w:rsidRPr="00660981">
        <w:rPr>
          <w:rFonts w:hint="eastAsia"/>
          <w:rtl/>
        </w:rPr>
        <w:t>את</w:t>
      </w:r>
      <w:r w:rsidRPr="00660981">
        <w:rPr>
          <w:rtl/>
        </w:rPr>
        <w:t xml:space="preserve"> </w:t>
      </w:r>
      <w:r w:rsidRPr="00660981">
        <w:rPr>
          <w:rFonts w:hint="eastAsia"/>
          <w:rtl/>
        </w:rPr>
        <w:t>הצעתם</w:t>
      </w:r>
      <w:r w:rsidRPr="00660981">
        <w:rPr>
          <w:rtl/>
        </w:rPr>
        <w:t xml:space="preserve"> </w:t>
      </w:r>
      <w:r w:rsidRPr="00660981">
        <w:rPr>
          <w:rFonts w:hint="eastAsia"/>
          <w:rtl/>
        </w:rPr>
        <w:t>בהתאם</w:t>
      </w:r>
      <w:r w:rsidRPr="00660981">
        <w:rPr>
          <w:rtl/>
        </w:rPr>
        <w:t>.</w:t>
      </w:r>
      <w:r w:rsidR="00AD4960">
        <w:rPr>
          <w:rFonts w:hint="cs"/>
          <w:rtl/>
        </w:rPr>
        <w:t xml:space="preserve"> מובהר כי הנתונים ה</w:t>
      </w:r>
      <w:r w:rsidR="008E0A80">
        <w:rPr>
          <w:rFonts w:hint="cs"/>
          <w:rtl/>
        </w:rPr>
        <w:t>אמורים</w:t>
      </w:r>
      <w:r w:rsidR="00AD4960">
        <w:rPr>
          <w:rFonts w:hint="cs"/>
          <w:rtl/>
        </w:rPr>
        <w:t xml:space="preserve"> במסמכים המובאים לעיל הינם לצורך מידע כללי בלבד ואינם יחייבו את העייריה בכל צורה שהיא.</w:t>
      </w:r>
    </w:p>
    <w:p w14:paraId="19B4A3E8" w14:textId="5219E26B" w:rsidR="00094547" w:rsidRPr="00660981" w:rsidRDefault="00094547" w:rsidP="00E6640E">
      <w:pPr>
        <w:numPr>
          <w:ilvl w:val="0"/>
          <w:numId w:val="9"/>
        </w:numPr>
        <w:spacing w:before="120" w:after="120"/>
        <w:jc w:val="both"/>
        <w:rPr>
          <w:rtl/>
        </w:rPr>
      </w:pPr>
      <w:r w:rsidRPr="00660981">
        <w:rPr>
          <w:rFonts w:hint="eastAsia"/>
          <w:rtl/>
        </w:rPr>
        <w:t>השירותים</w:t>
      </w:r>
      <w:r w:rsidRPr="00660981">
        <w:rPr>
          <w:rtl/>
        </w:rPr>
        <w:t xml:space="preserve"> יינתנו עבור </w:t>
      </w:r>
      <w:r w:rsidR="00EE3CCD">
        <w:rPr>
          <w:rtl/>
        </w:rPr>
        <w:t>המועצה</w:t>
      </w:r>
      <w:r w:rsidRPr="00660981">
        <w:rPr>
          <w:rtl/>
        </w:rPr>
        <w:t xml:space="preserve"> על ידי גורם חוץ (להלן הקבלן) שיפעל בתנאי התקשרות בינו לבין </w:t>
      </w:r>
      <w:r w:rsidR="00EE3CCD">
        <w:rPr>
          <w:rtl/>
        </w:rPr>
        <w:t>המועצה</w:t>
      </w:r>
      <w:r w:rsidRPr="00660981">
        <w:rPr>
          <w:rtl/>
        </w:rPr>
        <w:t xml:space="preserve">, שמסמך זה הוא אחד מנספחיו.  </w:t>
      </w:r>
    </w:p>
    <w:p w14:paraId="4200C77C" w14:textId="77777777" w:rsidR="00094547" w:rsidRPr="00660981" w:rsidRDefault="00094547" w:rsidP="00E6640E">
      <w:pPr>
        <w:numPr>
          <w:ilvl w:val="0"/>
          <w:numId w:val="9"/>
        </w:numPr>
        <w:spacing w:before="120" w:after="120"/>
        <w:jc w:val="both"/>
      </w:pPr>
      <w:r w:rsidRPr="00660981">
        <w:rPr>
          <w:rFonts w:hint="eastAsia"/>
          <w:rtl/>
        </w:rPr>
        <w:t>מסמך</w:t>
      </w:r>
      <w:r w:rsidRPr="00660981">
        <w:rPr>
          <w:rtl/>
        </w:rPr>
        <w:t xml:space="preserve"> </w:t>
      </w:r>
      <w:r w:rsidRPr="00660981">
        <w:rPr>
          <w:rFonts w:hint="eastAsia"/>
          <w:rtl/>
        </w:rPr>
        <w:t>זה</w:t>
      </w:r>
      <w:r w:rsidRPr="00660981">
        <w:rPr>
          <w:rtl/>
        </w:rPr>
        <w:t xml:space="preserve"> </w:t>
      </w:r>
      <w:r w:rsidRPr="00660981">
        <w:rPr>
          <w:rFonts w:hint="eastAsia"/>
          <w:rtl/>
        </w:rPr>
        <w:t>מפרט</w:t>
      </w:r>
      <w:r w:rsidRPr="00660981">
        <w:rPr>
          <w:rtl/>
        </w:rPr>
        <w:t xml:space="preserve"> </w:t>
      </w:r>
      <w:r w:rsidRPr="00660981">
        <w:rPr>
          <w:rFonts w:hint="eastAsia"/>
          <w:rtl/>
        </w:rPr>
        <w:t>את</w:t>
      </w:r>
      <w:r w:rsidRPr="00660981">
        <w:rPr>
          <w:rtl/>
        </w:rPr>
        <w:t xml:space="preserve"> </w:t>
      </w:r>
      <w:r w:rsidRPr="00660981">
        <w:rPr>
          <w:rFonts w:hint="eastAsia"/>
          <w:rtl/>
        </w:rPr>
        <w:t>השירותים</w:t>
      </w:r>
      <w:r w:rsidRPr="00660981">
        <w:rPr>
          <w:rtl/>
        </w:rPr>
        <w:t xml:space="preserve"> </w:t>
      </w:r>
      <w:r w:rsidRPr="00660981">
        <w:rPr>
          <w:rFonts w:hint="eastAsia"/>
          <w:rtl/>
        </w:rPr>
        <w:t>הכלולים</w:t>
      </w:r>
      <w:r w:rsidRPr="00660981">
        <w:rPr>
          <w:rtl/>
        </w:rPr>
        <w:t xml:space="preserve"> </w:t>
      </w:r>
      <w:r w:rsidRPr="00660981">
        <w:rPr>
          <w:rFonts w:hint="eastAsia"/>
          <w:rtl/>
        </w:rPr>
        <w:t>במטלות</w:t>
      </w:r>
      <w:r w:rsidRPr="00660981">
        <w:rPr>
          <w:rtl/>
        </w:rPr>
        <w:t xml:space="preserve"> </w:t>
      </w:r>
      <w:r w:rsidRPr="00660981">
        <w:rPr>
          <w:rFonts w:hint="eastAsia"/>
          <w:rtl/>
        </w:rPr>
        <w:t>הקבלן</w:t>
      </w:r>
      <w:r w:rsidRPr="00660981">
        <w:rPr>
          <w:rtl/>
        </w:rPr>
        <w:t>.</w:t>
      </w:r>
    </w:p>
    <w:p w14:paraId="7CE57D1C" w14:textId="77777777" w:rsidR="00B34C2B" w:rsidRPr="00660981" w:rsidRDefault="00B34C2B" w:rsidP="008F484E">
      <w:pPr>
        <w:spacing w:before="120" w:after="120"/>
        <w:ind w:left="360"/>
        <w:jc w:val="both"/>
        <w:rPr>
          <w:rtl/>
        </w:rPr>
      </w:pPr>
    </w:p>
    <w:p w14:paraId="0AFD984E" w14:textId="6B564023" w:rsidR="00094547" w:rsidRPr="00660981" w:rsidRDefault="00094547" w:rsidP="008F484E">
      <w:pPr>
        <w:spacing w:before="120" w:after="120"/>
        <w:ind w:left="26"/>
        <w:jc w:val="both"/>
        <w:rPr>
          <w:rtl/>
        </w:rPr>
      </w:pPr>
      <w:r w:rsidRPr="00660981">
        <w:rPr>
          <w:rFonts w:hint="eastAsia"/>
          <w:b/>
          <w:bCs/>
          <w:rtl/>
        </w:rPr>
        <w:t>ב</w:t>
      </w:r>
      <w:r w:rsidRPr="00660981">
        <w:rPr>
          <w:b/>
          <w:bCs/>
          <w:rtl/>
        </w:rPr>
        <w:t xml:space="preserve">.   </w:t>
      </w:r>
      <w:r w:rsidR="00F844C7" w:rsidRPr="00660981">
        <w:rPr>
          <w:rFonts w:hint="eastAsia"/>
          <w:b/>
          <w:bCs/>
          <w:u w:val="single"/>
          <w:rtl/>
        </w:rPr>
        <w:t>נושאי</w:t>
      </w:r>
      <w:r w:rsidR="00F844C7" w:rsidRPr="00660981">
        <w:rPr>
          <w:b/>
          <w:bCs/>
          <w:u w:val="single"/>
          <w:rtl/>
        </w:rPr>
        <w:t xml:space="preserve"> </w:t>
      </w:r>
      <w:r w:rsidR="00F844C7" w:rsidRPr="00660981">
        <w:rPr>
          <w:rFonts w:hint="eastAsia"/>
          <w:b/>
          <w:bCs/>
          <w:u w:val="single"/>
          <w:rtl/>
        </w:rPr>
        <w:t>הגב</w:t>
      </w:r>
      <w:r w:rsidRPr="00660981">
        <w:rPr>
          <w:rFonts w:hint="eastAsia"/>
          <w:b/>
          <w:bCs/>
          <w:u w:val="single"/>
          <w:rtl/>
        </w:rPr>
        <w:t>יה</w:t>
      </w:r>
      <w:r w:rsidRPr="00660981">
        <w:rPr>
          <w:b/>
          <w:bCs/>
          <w:u w:val="single"/>
          <w:rtl/>
        </w:rPr>
        <w:t xml:space="preserve"> ופעולות הגביה </w:t>
      </w:r>
    </w:p>
    <w:p w14:paraId="3DC8A900" w14:textId="77777777" w:rsidR="00094547" w:rsidRPr="00660981" w:rsidRDefault="00094547" w:rsidP="00E6640E">
      <w:pPr>
        <w:numPr>
          <w:ilvl w:val="0"/>
          <w:numId w:val="9"/>
        </w:numPr>
        <w:spacing w:before="120" w:after="120"/>
        <w:jc w:val="both"/>
      </w:pPr>
      <w:r w:rsidRPr="00660981">
        <w:rPr>
          <w:rFonts w:hint="eastAsia"/>
          <w:rtl/>
        </w:rPr>
        <w:t>פעולות</w:t>
      </w:r>
      <w:r w:rsidRPr="00660981">
        <w:rPr>
          <w:rtl/>
        </w:rPr>
        <w:t xml:space="preserve"> הגבייה יבוצעו בנושאים הבאים, כולם או בחלקם, כפי שהרשות תקבע. </w:t>
      </w:r>
    </w:p>
    <w:p w14:paraId="56083579" w14:textId="77777777" w:rsidR="00094547" w:rsidRPr="00660981" w:rsidRDefault="00094547" w:rsidP="00E6640E">
      <w:pPr>
        <w:numPr>
          <w:ilvl w:val="1"/>
          <w:numId w:val="9"/>
        </w:numPr>
        <w:spacing w:before="120" w:after="120"/>
        <w:jc w:val="both"/>
      </w:pPr>
      <w:r w:rsidRPr="00660981">
        <w:rPr>
          <w:rFonts w:hint="eastAsia"/>
          <w:rtl/>
        </w:rPr>
        <w:t>גביה</w:t>
      </w:r>
      <w:r w:rsidRPr="00660981">
        <w:rPr>
          <w:rtl/>
        </w:rPr>
        <w:t xml:space="preserve"> בגין אספקת מים ואגרות ביוב , כמתואר בהמשך. </w:t>
      </w:r>
    </w:p>
    <w:p w14:paraId="13F83FF2" w14:textId="77777777" w:rsidR="00094547" w:rsidRPr="00660981" w:rsidRDefault="00094547" w:rsidP="00E6640E">
      <w:pPr>
        <w:numPr>
          <w:ilvl w:val="1"/>
          <w:numId w:val="9"/>
        </w:numPr>
        <w:spacing w:before="120" w:after="120"/>
        <w:jc w:val="both"/>
      </w:pPr>
      <w:r w:rsidRPr="00660981">
        <w:rPr>
          <w:rFonts w:hint="eastAsia"/>
          <w:rtl/>
        </w:rPr>
        <w:t>גבייה</w:t>
      </w:r>
      <w:r w:rsidRPr="00660981">
        <w:rPr>
          <w:rtl/>
        </w:rPr>
        <w:t xml:space="preserve"> במועד של תשלומים עבור ארנונה. </w:t>
      </w:r>
    </w:p>
    <w:p w14:paraId="35B9EA5A" w14:textId="77777777" w:rsidR="00094547" w:rsidRPr="00660981" w:rsidRDefault="00094547" w:rsidP="00E6640E">
      <w:pPr>
        <w:numPr>
          <w:ilvl w:val="1"/>
          <w:numId w:val="9"/>
        </w:numPr>
        <w:spacing w:before="120" w:after="120"/>
        <w:jc w:val="both"/>
      </w:pPr>
      <w:r w:rsidRPr="00660981">
        <w:rPr>
          <w:rFonts w:hint="eastAsia"/>
          <w:rtl/>
        </w:rPr>
        <w:t>גביית</w:t>
      </w:r>
      <w:r w:rsidRPr="00660981">
        <w:rPr>
          <w:rtl/>
        </w:rPr>
        <w:t xml:space="preserve"> תשלומים עבור שירותים, שהרשות נתנה כגון: שמירה, אמבולנס, תרבות, חינוך, רווחה, זיכיונות, מכרזים, תרומות, הכנסות מהשכרת רכוש, תשלומי רישום משפחתונים  </w:t>
      </w:r>
      <w:r w:rsidRPr="00660981">
        <w:rPr>
          <w:rFonts w:hint="eastAsia"/>
          <w:rtl/>
        </w:rPr>
        <w:t>וכו</w:t>
      </w:r>
      <w:r w:rsidRPr="00660981">
        <w:rPr>
          <w:rtl/>
        </w:rPr>
        <w:t>'.</w:t>
      </w:r>
    </w:p>
    <w:p w14:paraId="38604474" w14:textId="77777777" w:rsidR="00094547" w:rsidRPr="00660981" w:rsidRDefault="00094547" w:rsidP="00E6640E">
      <w:pPr>
        <w:numPr>
          <w:ilvl w:val="1"/>
          <w:numId w:val="9"/>
        </w:numPr>
        <w:spacing w:before="120" w:after="120"/>
        <w:jc w:val="both"/>
      </w:pPr>
      <w:r w:rsidRPr="00660981">
        <w:rPr>
          <w:rFonts w:hint="eastAsia"/>
          <w:rtl/>
        </w:rPr>
        <w:t>גבית</w:t>
      </w:r>
      <w:r w:rsidRPr="00660981">
        <w:rPr>
          <w:rtl/>
        </w:rPr>
        <w:t xml:space="preserve"> תשלומים בגין חוקי עזר עירוניים, אגרות שילוט ודוחות פיקוח, היטלים </w:t>
      </w:r>
      <w:r w:rsidRPr="00660981">
        <w:rPr>
          <w:rFonts w:hint="eastAsia"/>
          <w:rtl/>
        </w:rPr>
        <w:t>וכו</w:t>
      </w:r>
      <w:r w:rsidRPr="00660981">
        <w:rPr>
          <w:rtl/>
        </w:rPr>
        <w:t>'.</w:t>
      </w:r>
    </w:p>
    <w:p w14:paraId="602EF419" w14:textId="77777777" w:rsidR="00094547" w:rsidRPr="00660981" w:rsidRDefault="00094547" w:rsidP="00E6640E">
      <w:pPr>
        <w:numPr>
          <w:ilvl w:val="1"/>
          <w:numId w:val="9"/>
        </w:numPr>
        <w:spacing w:before="120" w:after="120"/>
        <w:jc w:val="both"/>
        <w:rPr>
          <w:rtl/>
        </w:rPr>
      </w:pPr>
      <w:r w:rsidRPr="00660981">
        <w:rPr>
          <w:rFonts w:hint="eastAsia"/>
          <w:rtl/>
        </w:rPr>
        <w:t>אכיפה</w:t>
      </w:r>
      <w:r w:rsidRPr="00660981">
        <w:rPr>
          <w:rtl/>
        </w:rPr>
        <w:t xml:space="preserve"> </w:t>
      </w:r>
      <w:r w:rsidRPr="00660981">
        <w:rPr>
          <w:rFonts w:hint="eastAsia"/>
          <w:rtl/>
        </w:rPr>
        <w:t>מנהלית</w:t>
      </w:r>
      <w:r w:rsidRPr="00660981">
        <w:rPr>
          <w:rtl/>
        </w:rPr>
        <w:t xml:space="preserve"> </w:t>
      </w:r>
      <w:r w:rsidRPr="00660981">
        <w:rPr>
          <w:rFonts w:hint="eastAsia"/>
          <w:rtl/>
        </w:rPr>
        <w:t>עקב</w:t>
      </w:r>
      <w:r w:rsidRPr="00660981">
        <w:rPr>
          <w:rtl/>
        </w:rPr>
        <w:t xml:space="preserve"> </w:t>
      </w:r>
      <w:r w:rsidRPr="00660981">
        <w:rPr>
          <w:rFonts w:hint="eastAsia"/>
          <w:rtl/>
        </w:rPr>
        <w:t>אי</w:t>
      </w:r>
      <w:r w:rsidRPr="00660981">
        <w:rPr>
          <w:rtl/>
        </w:rPr>
        <w:t xml:space="preserve"> </w:t>
      </w:r>
      <w:r w:rsidRPr="00660981">
        <w:rPr>
          <w:rFonts w:hint="eastAsia"/>
          <w:rtl/>
        </w:rPr>
        <w:t>תשלום</w:t>
      </w:r>
      <w:r w:rsidRPr="00660981">
        <w:rPr>
          <w:rtl/>
        </w:rPr>
        <w:t xml:space="preserve"> </w:t>
      </w:r>
      <w:r w:rsidRPr="00660981">
        <w:rPr>
          <w:rFonts w:hint="eastAsia"/>
          <w:rtl/>
        </w:rPr>
        <w:t>של</w:t>
      </w:r>
      <w:r w:rsidRPr="00660981">
        <w:rPr>
          <w:rtl/>
        </w:rPr>
        <w:t xml:space="preserve"> </w:t>
      </w:r>
      <w:r w:rsidRPr="00660981">
        <w:rPr>
          <w:rFonts w:hint="eastAsia"/>
          <w:rtl/>
        </w:rPr>
        <w:t>חייבים</w:t>
      </w:r>
      <w:r w:rsidRPr="00660981">
        <w:rPr>
          <w:rtl/>
        </w:rPr>
        <w:t>.</w:t>
      </w:r>
    </w:p>
    <w:p w14:paraId="04575ABF" w14:textId="0E3D076E" w:rsidR="00094547" w:rsidRDefault="00094547" w:rsidP="00E6640E">
      <w:pPr>
        <w:numPr>
          <w:ilvl w:val="1"/>
          <w:numId w:val="9"/>
        </w:numPr>
        <w:spacing w:before="120" w:after="120"/>
        <w:jc w:val="both"/>
      </w:pPr>
      <w:r w:rsidRPr="00660981">
        <w:rPr>
          <w:rFonts w:hint="eastAsia"/>
          <w:rtl/>
        </w:rPr>
        <w:t>פעולות</w:t>
      </w:r>
      <w:r w:rsidRPr="00660981">
        <w:rPr>
          <w:rtl/>
        </w:rPr>
        <w:t xml:space="preserve"> </w:t>
      </w:r>
      <w:r w:rsidRPr="00660981">
        <w:rPr>
          <w:rFonts w:hint="eastAsia"/>
          <w:rtl/>
        </w:rPr>
        <w:t>גבייה</w:t>
      </w:r>
      <w:r w:rsidRPr="00660981">
        <w:rPr>
          <w:rtl/>
        </w:rPr>
        <w:t xml:space="preserve"> </w:t>
      </w:r>
      <w:r w:rsidRPr="00660981">
        <w:rPr>
          <w:rFonts w:hint="eastAsia"/>
          <w:rtl/>
        </w:rPr>
        <w:t>בנושאים</w:t>
      </w:r>
      <w:r w:rsidRPr="00660981">
        <w:rPr>
          <w:rtl/>
        </w:rPr>
        <w:t xml:space="preserve"> </w:t>
      </w:r>
      <w:r w:rsidRPr="00660981">
        <w:rPr>
          <w:rFonts w:hint="eastAsia"/>
          <w:rtl/>
        </w:rPr>
        <w:t>אחרים</w:t>
      </w:r>
      <w:r w:rsidRPr="00660981">
        <w:rPr>
          <w:rtl/>
        </w:rPr>
        <w:t xml:space="preserve"> </w:t>
      </w:r>
      <w:r w:rsidRPr="00660981">
        <w:rPr>
          <w:rFonts w:hint="eastAsia"/>
          <w:rtl/>
        </w:rPr>
        <w:t>שיקבעו</w:t>
      </w:r>
      <w:r w:rsidRPr="00660981">
        <w:rPr>
          <w:rtl/>
        </w:rPr>
        <w:t xml:space="preserve"> </w:t>
      </w:r>
      <w:r w:rsidRPr="00660981">
        <w:rPr>
          <w:rFonts w:hint="eastAsia"/>
          <w:rtl/>
        </w:rPr>
        <w:t>על</w:t>
      </w:r>
      <w:r w:rsidRPr="00660981">
        <w:rPr>
          <w:rtl/>
        </w:rPr>
        <w:t xml:space="preserve"> </w:t>
      </w:r>
      <w:r w:rsidRPr="00660981">
        <w:rPr>
          <w:rFonts w:hint="eastAsia"/>
          <w:rtl/>
        </w:rPr>
        <w:t>ידי</w:t>
      </w:r>
      <w:r w:rsidRPr="00660981">
        <w:rPr>
          <w:rtl/>
        </w:rPr>
        <w:t xml:space="preserve"> </w:t>
      </w:r>
      <w:r w:rsidRPr="00660981">
        <w:rPr>
          <w:rFonts w:hint="eastAsia"/>
          <w:rtl/>
        </w:rPr>
        <w:t>הרשות</w:t>
      </w:r>
      <w:r w:rsidRPr="00660981">
        <w:rPr>
          <w:rtl/>
        </w:rPr>
        <w:t>.</w:t>
      </w:r>
    </w:p>
    <w:p w14:paraId="5652B2A5" w14:textId="4E386A04" w:rsidR="00431647" w:rsidRPr="00660981" w:rsidRDefault="00431647" w:rsidP="00E6640E">
      <w:pPr>
        <w:numPr>
          <w:ilvl w:val="1"/>
          <w:numId w:val="9"/>
        </w:numPr>
        <w:spacing w:before="120" w:after="120"/>
        <w:jc w:val="both"/>
        <w:rPr>
          <w:rtl/>
        </w:rPr>
      </w:pPr>
      <w:r>
        <w:rPr>
          <w:rFonts w:hint="cs"/>
          <w:rtl/>
        </w:rPr>
        <w:t>אחת לחודש תתקיים פגישה במשרדי המועצה בין מנהל אזורי של חברת הגביה לבין עובדי הגבייה</w:t>
      </w:r>
    </w:p>
    <w:p w14:paraId="264107F0" w14:textId="715E2142" w:rsidR="00094547" w:rsidRDefault="00094547" w:rsidP="00E6640E">
      <w:pPr>
        <w:numPr>
          <w:ilvl w:val="0"/>
          <w:numId w:val="9"/>
        </w:numPr>
        <w:spacing w:before="120" w:after="120"/>
        <w:jc w:val="both"/>
      </w:pPr>
      <w:r w:rsidRPr="00660981">
        <w:rPr>
          <w:rFonts w:hint="eastAsia"/>
          <w:rtl/>
        </w:rPr>
        <w:t>מודגש</w:t>
      </w:r>
      <w:r w:rsidRPr="00660981">
        <w:rPr>
          <w:rtl/>
        </w:rPr>
        <w:t xml:space="preserve"> </w:t>
      </w:r>
      <w:r w:rsidRPr="00660981">
        <w:rPr>
          <w:rFonts w:hint="eastAsia"/>
          <w:rtl/>
        </w:rPr>
        <w:t>כי</w:t>
      </w:r>
      <w:r w:rsidRPr="00660981">
        <w:rPr>
          <w:rtl/>
        </w:rPr>
        <w:t xml:space="preserve"> </w:t>
      </w:r>
      <w:r w:rsidRPr="00660981">
        <w:rPr>
          <w:rFonts w:hint="eastAsia"/>
          <w:rtl/>
        </w:rPr>
        <w:t>הרשות</w:t>
      </w:r>
      <w:r w:rsidRPr="00660981">
        <w:rPr>
          <w:rtl/>
        </w:rPr>
        <w:t xml:space="preserve">, </w:t>
      </w:r>
      <w:r w:rsidRPr="00660981">
        <w:rPr>
          <w:rFonts w:hint="eastAsia"/>
          <w:rtl/>
        </w:rPr>
        <w:t>באמצעות</w:t>
      </w:r>
      <w:r w:rsidRPr="00660981">
        <w:rPr>
          <w:rtl/>
        </w:rPr>
        <w:t xml:space="preserve"> </w:t>
      </w:r>
      <w:r w:rsidRPr="00660981">
        <w:rPr>
          <w:rFonts w:hint="eastAsia"/>
          <w:rtl/>
        </w:rPr>
        <w:t>גזבר</w:t>
      </w:r>
      <w:r w:rsidRPr="00660981">
        <w:rPr>
          <w:rtl/>
        </w:rPr>
        <w:t xml:space="preserve"> </w:t>
      </w:r>
      <w:r w:rsidR="00EE3CCD">
        <w:rPr>
          <w:rFonts w:hint="eastAsia"/>
          <w:rtl/>
        </w:rPr>
        <w:t>המועצה</w:t>
      </w:r>
      <w:r w:rsidRPr="00660981">
        <w:rPr>
          <w:rtl/>
        </w:rPr>
        <w:t xml:space="preserve">,  </w:t>
      </w:r>
      <w:r w:rsidRPr="00660981">
        <w:rPr>
          <w:rFonts w:hint="eastAsia"/>
          <w:rtl/>
        </w:rPr>
        <w:t>היא</w:t>
      </w:r>
      <w:r w:rsidRPr="00660981">
        <w:rPr>
          <w:rtl/>
        </w:rPr>
        <w:t xml:space="preserve"> </w:t>
      </w:r>
      <w:r w:rsidRPr="00660981">
        <w:rPr>
          <w:rFonts w:hint="eastAsia"/>
          <w:rtl/>
        </w:rPr>
        <w:t>זו</w:t>
      </w:r>
      <w:r w:rsidRPr="00660981">
        <w:rPr>
          <w:rtl/>
        </w:rPr>
        <w:t xml:space="preserve"> </w:t>
      </w:r>
      <w:r w:rsidRPr="00660981">
        <w:rPr>
          <w:rFonts w:hint="eastAsia"/>
          <w:rtl/>
        </w:rPr>
        <w:t>שתקבע</w:t>
      </w:r>
      <w:r w:rsidRPr="00660981">
        <w:rPr>
          <w:rtl/>
        </w:rPr>
        <w:t xml:space="preserve"> </w:t>
      </w:r>
      <w:r w:rsidRPr="00660981">
        <w:rPr>
          <w:rFonts w:hint="eastAsia"/>
          <w:rtl/>
        </w:rPr>
        <w:t>בפירוט</w:t>
      </w:r>
      <w:r w:rsidRPr="00660981">
        <w:rPr>
          <w:rtl/>
        </w:rPr>
        <w:t xml:space="preserve"> </w:t>
      </w:r>
      <w:r w:rsidRPr="00660981">
        <w:rPr>
          <w:rFonts w:hint="eastAsia"/>
          <w:rtl/>
        </w:rPr>
        <w:t>איזה</w:t>
      </w:r>
      <w:r w:rsidRPr="00660981">
        <w:rPr>
          <w:rtl/>
        </w:rPr>
        <w:t xml:space="preserve"> </w:t>
      </w:r>
      <w:r w:rsidRPr="00660981">
        <w:rPr>
          <w:rFonts w:hint="eastAsia"/>
          <w:rtl/>
        </w:rPr>
        <w:t>פעולות</w:t>
      </w:r>
      <w:r w:rsidRPr="00660981">
        <w:rPr>
          <w:rtl/>
        </w:rPr>
        <w:t xml:space="preserve"> </w:t>
      </w:r>
      <w:r w:rsidRPr="00660981">
        <w:rPr>
          <w:rFonts w:hint="eastAsia"/>
          <w:rtl/>
        </w:rPr>
        <w:t>תבוצענה</w:t>
      </w:r>
      <w:r w:rsidRPr="00660981">
        <w:rPr>
          <w:rtl/>
        </w:rPr>
        <w:t xml:space="preserve"> </w:t>
      </w:r>
      <w:r w:rsidRPr="00660981">
        <w:rPr>
          <w:rFonts w:hint="eastAsia"/>
          <w:rtl/>
        </w:rPr>
        <w:t>על</w:t>
      </w:r>
      <w:r w:rsidRPr="00660981">
        <w:rPr>
          <w:rtl/>
        </w:rPr>
        <w:t xml:space="preserve"> </w:t>
      </w:r>
      <w:r w:rsidRPr="00660981">
        <w:rPr>
          <w:rFonts w:hint="eastAsia"/>
          <w:rtl/>
        </w:rPr>
        <w:t>ידי</w:t>
      </w:r>
      <w:r w:rsidRPr="00660981">
        <w:rPr>
          <w:rtl/>
        </w:rPr>
        <w:t xml:space="preserve"> </w:t>
      </w:r>
      <w:r w:rsidRPr="00660981">
        <w:rPr>
          <w:rFonts w:hint="eastAsia"/>
          <w:rtl/>
        </w:rPr>
        <w:t>הקבלן</w:t>
      </w:r>
      <w:r w:rsidRPr="00660981">
        <w:rPr>
          <w:rtl/>
        </w:rPr>
        <w:t>.</w:t>
      </w:r>
    </w:p>
    <w:p w14:paraId="08CF220F" w14:textId="77777777" w:rsidR="0077406E" w:rsidRPr="00660981" w:rsidRDefault="0077406E" w:rsidP="0077406E">
      <w:pPr>
        <w:spacing w:before="120" w:after="120"/>
        <w:ind w:left="360"/>
        <w:jc w:val="both"/>
      </w:pPr>
    </w:p>
    <w:p w14:paraId="7AA27CE8" w14:textId="77777777" w:rsidR="00094547" w:rsidRPr="00660981" w:rsidRDefault="00094547" w:rsidP="008F484E">
      <w:pPr>
        <w:spacing w:before="120" w:after="120"/>
        <w:ind w:left="26"/>
        <w:jc w:val="both"/>
        <w:rPr>
          <w:rtl/>
        </w:rPr>
      </w:pPr>
      <w:r w:rsidRPr="00660981">
        <w:rPr>
          <w:rFonts w:hint="eastAsia"/>
          <w:b/>
          <w:bCs/>
          <w:rtl/>
        </w:rPr>
        <w:t>ג</w:t>
      </w:r>
      <w:r w:rsidRPr="00660981">
        <w:rPr>
          <w:b/>
          <w:bCs/>
          <w:rtl/>
        </w:rPr>
        <w:t xml:space="preserve">.     </w:t>
      </w:r>
      <w:r w:rsidRPr="00660981">
        <w:rPr>
          <w:rFonts w:hint="eastAsia"/>
          <w:b/>
          <w:bCs/>
          <w:u w:val="single"/>
          <w:rtl/>
        </w:rPr>
        <w:t>פרוט</w:t>
      </w:r>
      <w:r w:rsidRPr="00660981">
        <w:rPr>
          <w:b/>
          <w:bCs/>
          <w:u w:val="single"/>
          <w:rtl/>
        </w:rPr>
        <w:t xml:space="preserve"> </w:t>
      </w:r>
      <w:r w:rsidRPr="00660981">
        <w:rPr>
          <w:rFonts w:hint="eastAsia"/>
          <w:b/>
          <w:bCs/>
          <w:u w:val="single"/>
          <w:rtl/>
        </w:rPr>
        <w:t>שירותי</w:t>
      </w:r>
      <w:r w:rsidRPr="00660981">
        <w:rPr>
          <w:b/>
          <w:bCs/>
          <w:u w:val="single"/>
          <w:rtl/>
        </w:rPr>
        <w:t xml:space="preserve"> </w:t>
      </w:r>
      <w:r w:rsidRPr="00660981">
        <w:rPr>
          <w:rFonts w:hint="eastAsia"/>
          <w:b/>
          <w:bCs/>
          <w:u w:val="single"/>
          <w:rtl/>
        </w:rPr>
        <w:t>הגביה</w:t>
      </w:r>
    </w:p>
    <w:p w14:paraId="469ED43B" w14:textId="77777777" w:rsidR="00094547" w:rsidRPr="00660981" w:rsidRDefault="00094547" w:rsidP="00E6640E">
      <w:pPr>
        <w:numPr>
          <w:ilvl w:val="0"/>
          <w:numId w:val="9"/>
        </w:numPr>
        <w:spacing w:before="120" w:after="120"/>
        <w:jc w:val="both"/>
        <w:rPr>
          <w:rtl/>
        </w:rPr>
      </w:pPr>
      <w:r w:rsidRPr="00660981">
        <w:rPr>
          <w:rFonts w:hint="eastAsia"/>
          <w:rtl/>
        </w:rPr>
        <w:t>פעולות</w:t>
      </w:r>
      <w:r w:rsidRPr="00660981">
        <w:rPr>
          <w:rtl/>
        </w:rPr>
        <w:t xml:space="preserve"> </w:t>
      </w:r>
      <w:r w:rsidRPr="00660981">
        <w:rPr>
          <w:rFonts w:hint="eastAsia"/>
          <w:rtl/>
        </w:rPr>
        <w:t>הגבייה</w:t>
      </w:r>
      <w:r w:rsidRPr="00660981">
        <w:rPr>
          <w:rtl/>
        </w:rPr>
        <w:t xml:space="preserve"> </w:t>
      </w:r>
      <w:r w:rsidRPr="00660981">
        <w:rPr>
          <w:rFonts w:hint="eastAsia"/>
          <w:rtl/>
        </w:rPr>
        <w:t>כוללות</w:t>
      </w:r>
      <w:r w:rsidRPr="00660981">
        <w:rPr>
          <w:rtl/>
        </w:rPr>
        <w:t xml:space="preserve"> </w:t>
      </w:r>
      <w:r w:rsidRPr="00660981">
        <w:rPr>
          <w:rFonts w:hint="eastAsia"/>
          <w:rtl/>
        </w:rPr>
        <w:t>את</w:t>
      </w:r>
      <w:r w:rsidRPr="00660981">
        <w:rPr>
          <w:rtl/>
        </w:rPr>
        <w:t xml:space="preserve"> </w:t>
      </w:r>
      <w:r w:rsidRPr="00660981">
        <w:rPr>
          <w:rFonts w:hint="eastAsia"/>
          <w:rtl/>
        </w:rPr>
        <w:t>מתן</w:t>
      </w:r>
      <w:r w:rsidRPr="00660981">
        <w:rPr>
          <w:rtl/>
        </w:rPr>
        <w:t xml:space="preserve"> </w:t>
      </w:r>
      <w:r w:rsidRPr="00660981">
        <w:rPr>
          <w:rFonts w:hint="eastAsia"/>
          <w:rtl/>
        </w:rPr>
        <w:t>כל</w:t>
      </w:r>
      <w:r w:rsidRPr="00660981">
        <w:rPr>
          <w:rtl/>
        </w:rPr>
        <w:t xml:space="preserve"> </w:t>
      </w:r>
      <w:r w:rsidRPr="00660981">
        <w:rPr>
          <w:rFonts w:hint="eastAsia"/>
          <w:rtl/>
        </w:rPr>
        <w:t>השירותים</w:t>
      </w:r>
      <w:r w:rsidRPr="00660981">
        <w:rPr>
          <w:rtl/>
        </w:rPr>
        <w:t xml:space="preserve"> </w:t>
      </w:r>
      <w:r w:rsidRPr="00660981">
        <w:rPr>
          <w:rFonts w:hint="eastAsia"/>
          <w:rtl/>
        </w:rPr>
        <w:t>הנלווים</w:t>
      </w:r>
      <w:r w:rsidRPr="00660981">
        <w:rPr>
          <w:rtl/>
        </w:rPr>
        <w:t xml:space="preserve"> </w:t>
      </w:r>
      <w:r w:rsidRPr="00660981">
        <w:rPr>
          <w:rFonts w:hint="eastAsia"/>
          <w:rtl/>
        </w:rPr>
        <w:t>שדרושים</w:t>
      </w:r>
      <w:r w:rsidRPr="00660981">
        <w:rPr>
          <w:rtl/>
        </w:rPr>
        <w:t xml:space="preserve"> </w:t>
      </w:r>
      <w:r w:rsidRPr="00660981">
        <w:rPr>
          <w:rFonts w:hint="eastAsia"/>
          <w:rtl/>
        </w:rPr>
        <w:t>לביצוע</w:t>
      </w:r>
      <w:r w:rsidRPr="00660981">
        <w:rPr>
          <w:rtl/>
        </w:rPr>
        <w:t xml:space="preserve"> </w:t>
      </w:r>
      <w:r w:rsidRPr="00660981">
        <w:rPr>
          <w:rFonts w:hint="eastAsia"/>
          <w:rtl/>
        </w:rPr>
        <w:t>מלא</w:t>
      </w:r>
      <w:r w:rsidRPr="00660981">
        <w:rPr>
          <w:rtl/>
        </w:rPr>
        <w:t xml:space="preserve"> </w:t>
      </w:r>
      <w:r w:rsidRPr="00660981">
        <w:rPr>
          <w:rFonts w:hint="eastAsia"/>
          <w:rtl/>
        </w:rPr>
        <w:t>שלהן</w:t>
      </w:r>
      <w:r w:rsidRPr="00660981">
        <w:rPr>
          <w:rtl/>
        </w:rPr>
        <w:t>.</w:t>
      </w:r>
    </w:p>
    <w:p w14:paraId="5640B054" w14:textId="77777777" w:rsidR="00094547" w:rsidRPr="00660981" w:rsidRDefault="00094547" w:rsidP="00E6640E">
      <w:pPr>
        <w:numPr>
          <w:ilvl w:val="0"/>
          <w:numId w:val="9"/>
        </w:numPr>
        <w:spacing w:before="120" w:after="120"/>
        <w:jc w:val="both"/>
      </w:pPr>
      <w:r w:rsidRPr="00660981">
        <w:rPr>
          <w:rFonts w:hint="eastAsia"/>
          <w:rtl/>
        </w:rPr>
        <w:t>הפעולות</w:t>
      </w:r>
      <w:r w:rsidRPr="00660981">
        <w:rPr>
          <w:rtl/>
        </w:rPr>
        <w:t xml:space="preserve"> </w:t>
      </w:r>
      <w:r w:rsidRPr="00660981">
        <w:rPr>
          <w:rFonts w:hint="eastAsia"/>
          <w:rtl/>
        </w:rPr>
        <w:t>העיקריות</w:t>
      </w:r>
      <w:r w:rsidRPr="00660981">
        <w:rPr>
          <w:rtl/>
        </w:rPr>
        <w:t xml:space="preserve"> </w:t>
      </w:r>
      <w:r w:rsidRPr="00660981">
        <w:rPr>
          <w:rFonts w:hint="eastAsia"/>
          <w:rtl/>
        </w:rPr>
        <w:t>שנכללות</w:t>
      </w:r>
      <w:r w:rsidRPr="00660981">
        <w:rPr>
          <w:rtl/>
        </w:rPr>
        <w:t xml:space="preserve"> </w:t>
      </w:r>
      <w:r w:rsidRPr="00660981">
        <w:rPr>
          <w:rFonts w:hint="eastAsia"/>
          <w:rtl/>
        </w:rPr>
        <w:t>בשירותי</w:t>
      </w:r>
      <w:r w:rsidRPr="00660981">
        <w:rPr>
          <w:rtl/>
        </w:rPr>
        <w:t xml:space="preserve"> </w:t>
      </w:r>
      <w:r w:rsidRPr="00660981">
        <w:rPr>
          <w:rFonts w:hint="eastAsia"/>
          <w:rtl/>
        </w:rPr>
        <w:t>הגביה</w:t>
      </w:r>
      <w:r w:rsidRPr="00660981">
        <w:rPr>
          <w:rtl/>
        </w:rPr>
        <w:t xml:space="preserve"> </w:t>
      </w:r>
      <w:r w:rsidRPr="00660981">
        <w:rPr>
          <w:rFonts w:hint="eastAsia"/>
          <w:rtl/>
        </w:rPr>
        <w:t>הן</w:t>
      </w:r>
      <w:r w:rsidRPr="00660981">
        <w:rPr>
          <w:rtl/>
        </w:rPr>
        <w:t xml:space="preserve"> :</w:t>
      </w:r>
    </w:p>
    <w:p w14:paraId="0AB958A4" w14:textId="77777777" w:rsidR="00094547" w:rsidRPr="00660981" w:rsidRDefault="00094547" w:rsidP="00E6640E">
      <w:pPr>
        <w:numPr>
          <w:ilvl w:val="1"/>
          <w:numId w:val="9"/>
        </w:numPr>
        <w:tabs>
          <w:tab w:val="left" w:pos="1082"/>
        </w:tabs>
        <w:spacing w:before="120" w:after="120"/>
        <w:jc w:val="both"/>
        <w:rPr>
          <w:b/>
          <w:bCs/>
          <w:u w:val="single"/>
        </w:rPr>
      </w:pPr>
      <w:r w:rsidRPr="00660981">
        <w:rPr>
          <w:rFonts w:hint="eastAsia"/>
          <w:b/>
          <w:bCs/>
          <w:u w:val="single"/>
          <w:rtl/>
        </w:rPr>
        <w:t>ארנונה</w:t>
      </w:r>
    </w:p>
    <w:p w14:paraId="038A420E" w14:textId="7485014A" w:rsidR="00094547" w:rsidRPr="00660981" w:rsidRDefault="00094547" w:rsidP="00E6640E">
      <w:pPr>
        <w:numPr>
          <w:ilvl w:val="1"/>
          <w:numId w:val="15"/>
        </w:numPr>
        <w:jc w:val="both"/>
      </w:pPr>
      <w:r w:rsidRPr="00660981">
        <w:rPr>
          <w:rFonts w:hint="eastAsia"/>
          <w:rtl/>
        </w:rPr>
        <w:t>מדידת</w:t>
      </w:r>
      <w:r w:rsidRPr="00660981">
        <w:rPr>
          <w:rtl/>
        </w:rPr>
        <w:t xml:space="preserve"> נכסים (עפ"י הזמנה בלבד). מחיר למ"ר </w:t>
      </w:r>
      <w:r w:rsidR="00B57E2C" w:rsidRPr="00660981">
        <w:rPr>
          <w:rtl/>
        </w:rPr>
        <w:t>0.</w:t>
      </w:r>
      <w:r w:rsidR="007E1601" w:rsidRPr="00660981">
        <w:rPr>
          <w:rtl/>
        </w:rPr>
        <w:t xml:space="preserve">89 </w:t>
      </w:r>
      <w:r w:rsidR="00B57E2C" w:rsidRPr="00660981">
        <w:rPr>
          <w:rFonts w:hint="eastAsia"/>
          <w:rtl/>
        </w:rPr>
        <w:t>₪</w:t>
      </w:r>
      <w:r w:rsidR="00520A22" w:rsidRPr="00660981">
        <w:rPr>
          <w:rtl/>
        </w:rPr>
        <w:t xml:space="preserve"> לא כולל </w:t>
      </w:r>
      <w:r w:rsidR="00520A22" w:rsidRPr="00660981">
        <w:rPr>
          <w:rFonts w:hint="eastAsia"/>
          <w:rtl/>
        </w:rPr>
        <w:t>מע</w:t>
      </w:r>
      <w:r w:rsidR="00520A22" w:rsidRPr="00660981">
        <w:rPr>
          <w:rtl/>
        </w:rPr>
        <w:t>"מ</w:t>
      </w:r>
      <w:r w:rsidRPr="00660981">
        <w:rPr>
          <w:rtl/>
        </w:rPr>
        <w:t xml:space="preserve"> (אופציונאלי, </w:t>
      </w:r>
      <w:r w:rsidR="00EE3CCD">
        <w:rPr>
          <w:rtl/>
        </w:rPr>
        <w:t>המועצה</w:t>
      </w:r>
      <w:r w:rsidRPr="00660981">
        <w:rPr>
          <w:rtl/>
        </w:rPr>
        <w:t xml:space="preserve"> רשאית להזמין מגורם אחר עפ"י שיקול דעתה הבלעדי).</w:t>
      </w:r>
    </w:p>
    <w:p w14:paraId="6A14C895" w14:textId="77777777" w:rsidR="00094547" w:rsidRPr="00660981" w:rsidRDefault="00094547" w:rsidP="00E6640E">
      <w:pPr>
        <w:numPr>
          <w:ilvl w:val="1"/>
          <w:numId w:val="15"/>
        </w:numPr>
        <w:jc w:val="both"/>
      </w:pPr>
      <w:r w:rsidRPr="00660981">
        <w:rPr>
          <w:rFonts w:hint="eastAsia"/>
          <w:rtl/>
        </w:rPr>
        <w:t>עדכון</w:t>
      </w:r>
      <w:r w:rsidRPr="00660981">
        <w:rPr>
          <w:rtl/>
        </w:rPr>
        <w:t xml:space="preserve"> </w:t>
      </w:r>
      <w:r w:rsidRPr="00660981">
        <w:rPr>
          <w:rFonts w:hint="eastAsia"/>
          <w:rtl/>
        </w:rPr>
        <w:t>המדידות</w:t>
      </w:r>
      <w:r w:rsidRPr="00660981">
        <w:rPr>
          <w:rtl/>
        </w:rPr>
        <w:t xml:space="preserve"> </w:t>
      </w:r>
      <w:r w:rsidRPr="00660981">
        <w:rPr>
          <w:rFonts w:hint="eastAsia"/>
          <w:rtl/>
        </w:rPr>
        <w:t>והפקת</w:t>
      </w:r>
      <w:r w:rsidRPr="00660981">
        <w:rPr>
          <w:rtl/>
        </w:rPr>
        <w:t xml:space="preserve"> </w:t>
      </w:r>
      <w:r w:rsidRPr="00660981">
        <w:rPr>
          <w:rFonts w:hint="eastAsia"/>
          <w:rtl/>
        </w:rPr>
        <w:t>הודעות</w:t>
      </w:r>
      <w:r w:rsidRPr="00660981">
        <w:rPr>
          <w:rtl/>
        </w:rPr>
        <w:t xml:space="preserve"> </w:t>
      </w:r>
      <w:r w:rsidRPr="00660981">
        <w:rPr>
          <w:rFonts w:hint="eastAsia"/>
          <w:rtl/>
        </w:rPr>
        <w:t>שומה</w:t>
      </w:r>
      <w:r w:rsidRPr="00660981">
        <w:rPr>
          <w:rtl/>
        </w:rPr>
        <w:t>.</w:t>
      </w:r>
    </w:p>
    <w:p w14:paraId="3A5FF07E" w14:textId="2F5894CF" w:rsidR="00094547" w:rsidRPr="00660981" w:rsidRDefault="00094547" w:rsidP="00E6640E">
      <w:pPr>
        <w:numPr>
          <w:ilvl w:val="1"/>
          <w:numId w:val="15"/>
        </w:numPr>
        <w:jc w:val="both"/>
      </w:pPr>
      <w:r w:rsidRPr="00660981">
        <w:rPr>
          <w:rFonts w:hint="eastAsia"/>
          <w:rtl/>
        </w:rPr>
        <w:lastRenderedPageBreak/>
        <w:t>סיוע</w:t>
      </w:r>
      <w:r w:rsidR="00520A22" w:rsidRPr="00660981">
        <w:rPr>
          <w:rtl/>
        </w:rPr>
        <w:t xml:space="preserve"> (כול</w:t>
      </w:r>
      <w:r w:rsidR="00520A22" w:rsidRPr="00660981">
        <w:rPr>
          <w:rFonts w:hint="eastAsia"/>
          <w:rtl/>
        </w:rPr>
        <w:t>ל</w:t>
      </w:r>
      <w:r w:rsidR="00520A22" w:rsidRPr="00660981">
        <w:rPr>
          <w:rtl/>
        </w:rPr>
        <w:t xml:space="preserve"> </w:t>
      </w:r>
      <w:r w:rsidR="00520A22" w:rsidRPr="00660981">
        <w:rPr>
          <w:rFonts w:hint="eastAsia"/>
          <w:rtl/>
        </w:rPr>
        <w:t>יועמ</w:t>
      </w:r>
      <w:r w:rsidR="00520A22" w:rsidRPr="00660981">
        <w:rPr>
          <w:rtl/>
        </w:rPr>
        <w:t xml:space="preserve">"ש </w:t>
      </w:r>
      <w:r w:rsidR="00520A22" w:rsidRPr="00660981">
        <w:rPr>
          <w:rFonts w:hint="eastAsia"/>
          <w:rtl/>
        </w:rPr>
        <w:t>מטעם</w:t>
      </w:r>
      <w:r w:rsidR="00520A22" w:rsidRPr="00660981">
        <w:rPr>
          <w:rtl/>
        </w:rPr>
        <w:t xml:space="preserve"> </w:t>
      </w:r>
      <w:r w:rsidR="00520A22" w:rsidRPr="00660981">
        <w:rPr>
          <w:rFonts w:hint="eastAsia"/>
          <w:rtl/>
        </w:rPr>
        <w:t>הקבלן</w:t>
      </w:r>
      <w:r w:rsidR="00520A22" w:rsidRPr="00660981">
        <w:rPr>
          <w:rtl/>
        </w:rPr>
        <w:t>)</w:t>
      </w:r>
      <w:r w:rsidRPr="00660981">
        <w:rPr>
          <w:rtl/>
        </w:rPr>
        <w:t xml:space="preserve"> בהכנת תשובות להשגות וערעורים.</w:t>
      </w:r>
    </w:p>
    <w:p w14:paraId="0D99EEFD" w14:textId="77777777" w:rsidR="00094547" w:rsidRPr="00660981" w:rsidRDefault="00094547" w:rsidP="00E6640E">
      <w:pPr>
        <w:numPr>
          <w:ilvl w:val="1"/>
          <w:numId w:val="15"/>
        </w:numPr>
        <w:jc w:val="both"/>
      </w:pPr>
      <w:r w:rsidRPr="00660981">
        <w:rPr>
          <w:rFonts w:hint="eastAsia"/>
          <w:rtl/>
        </w:rPr>
        <w:t>קבלת</w:t>
      </w:r>
      <w:r w:rsidRPr="00660981">
        <w:rPr>
          <w:rtl/>
        </w:rPr>
        <w:t xml:space="preserve"> תושב חדש במערכת. במעמד עדכון פרטיו במערכת, התושב מקבל הסבר על זכויותיו וחובותיו, כגון: הנחת הוראת קבע, הנחה במים בגין מספר נפשות </w:t>
      </w:r>
      <w:r w:rsidRPr="00660981">
        <w:rPr>
          <w:rFonts w:hint="eastAsia"/>
          <w:rtl/>
        </w:rPr>
        <w:t>וכו</w:t>
      </w:r>
      <w:r w:rsidRPr="00660981">
        <w:rPr>
          <w:rtl/>
        </w:rPr>
        <w:t>'.</w:t>
      </w:r>
    </w:p>
    <w:p w14:paraId="657211E3" w14:textId="77777777" w:rsidR="00094547" w:rsidRPr="00660981" w:rsidRDefault="00094547" w:rsidP="00E6640E">
      <w:pPr>
        <w:numPr>
          <w:ilvl w:val="1"/>
          <w:numId w:val="15"/>
        </w:numPr>
        <w:jc w:val="both"/>
      </w:pPr>
      <w:r w:rsidRPr="00660981">
        <w:rPr>
          <w:rFonts w:hint="eastAsia"/>
          <w:rtl/>
        </w:rPr>
        <w:t>עדכון</w:t>
      </w:r>
      <w:r w:rsidRPr="00660981">
        <w:rPr>
          <w:rtl/>
        </w:rPr>
        <w:t xml:space="preserve"> נתוני מחזיקים – בעלים, שוכרים.</w:t>
      </w:r>
    </w:p>
    <w:p w14:paraId="64251139" w14:textId="77777777" w:rsidR="00094547" w:rsidRPr="00660981" w:rsidRDefault="00094547" w:rsidP="00E6640E">
      <w:pPr>
        <w:numPr>
          <w:ilvl w:val="1"/>
          <w:numId w:val="15"/>
        </w:numPr>
        <w:jc w:val="both"/>
      </w:pPr>
      <w:r w:rsidRPr="00660981">
        <w:rPr>
          <w:rFonts w:hint="eastAsia"/>
          <w:rtl/>
        </w:rPr>
        <w:t>חישוב</w:t>
      </w:r>
      <w:r w:rsidRPr="00660981">
        <w:rPr>
          <w:rtl/>
        </w:rPr>
        <w:t xml:space="preserve"> </w:t>
      </w:r>
      <w:r w:rsidRPr="00660981">
        <w:rPr>
          <w:rFonts w:hint="eastAsia"/>
          <w:rtl/>
        </w:rPr>
        <w:t>ועדכון</w:t>
      </w:r>
      <w:r w:rsidRPr="00660981">
        <w:rPr>
          <w:rtl/>
        </w:rPr>
        <w:t xml:space="preserve"> </w:t>
      </w:r>
      <w:r w:rsidRPr="00660981">
        <w:rPr>
          <w:rFonts w:hint="eastAsia"/>
          <w:rtl/>
        </w:rPr>
        <w:t>תעריפי</w:t>
      </w:r>
      <w:r w:rsidRPr="00660981">
        <w:rPr>
          <w:rtl/>
        </w:rPr>
        <w:t xml:space="preserve"> </w:t>
      </w:r>
      <w:r w:rsidRPr="00660981">
        <w:rPr>
          <w:rFonts w:hint="eastAsia"/>
          <w:rtl/>
        </w:rPr>
        <w:t>ארנונה</w:t>
      </w:r>
      <w:r w:rsidRPr="00660981">
        <w:rPr>
          <w:rtl/>
        </w:rPr>
        <w:t xml:space="preserve"> </w:t>
      </w:r>
      <w:r w:rsidRPr="00660981">
        <w:rPr>
          <w:rFonts w:hint="eastAsia"/>
          <w:rtl/>
        </w:rPr>
        <w:t>לפי</w:t>
      </w:r>
      <w:r w:rsidRPr="00660981">
        <w:rPr>
          <w:rtl/>
        </w:rPr>
        <w:t xml:space="preserve"> </w:t>
      </w:r>
      <w:r w:rsidRPr="00660981">
        <w:rPr>
          <w:rFonts w:hint="eastAsia"/>
          <w:rtl/>
        </w:rPr>
        <w:t>מדד</w:t>
      </w:r>
      <w:r w:rsidRPr="00660981">
        <w:rPr>
          <w:rtl/>
        </w:rPr>
        <w:t xml:space="preserve"> </w:t>
      </w:r>
      <w:r w:rsidRPr="00660981">
        <w:rPr>
          <w:rFonts w:hint="eastAsia"/>
          <w:rtl/>
        </w:rPr>
        <w:t>מפורסם</w:t>
      </w:r>
      <w:r w:rsidRPr="00660981">
        <w:rPr>
          <w:rtl/>
        </w:rPr>
        <w:t xml:space="preserve"> </w:t>
      </w:r>
      <w:r w:rsidRPr="00660981">
        <w:rPr>
          <w:rFonts w:hint="eastAsia"/>
          <w:rtl/>
        </w:rPr>
        <w:t>כל</w:t>
      </w:r>
      <w:r w:rsidRPr="00660981">
        <w:rPr>
          <w:rtl/>
        </w:rPr>
        <w:t xml:space="preserve"> 15 </w:t>
      </w:r>
      <w:r w:rsidRPr="00660981">
        <w:rPr>
          <w:rFonts w:hint="eastAsia"/>
          <w:rtl/>
        </w:rPr>
        <w:t>לחודש</w:t>
      </w:r>
      <w:r w:rsidRPr="00660981">
        <w:rPr>
          <w:rtl/>
        </w:rPr>
        <w:t>.</w:t>
      </w:r>
    </w:p>
    <w:p w14:paraId="7D1296CA" w14:textId="77777777" w:rsidR="00094547" w:rsidRPr="00660981" w:rsidRDefault="00094547" w:rsidP="00E6640E">
      <w:pPr>
        <w:numPr>
          <w:ilvl w:val="1"/>
          <w:numId w:val="15"/>
        </w:numPr>
        <w:jc w:val="both"/>
      </w:pPr>
      <w:r w:rsidRPr="00660981">
        <w:rPr>
          <w:rFonts w:hint="eastAsia"/>
          <w:rtl/>
        </w:rPr>
        <w:t>הכנת</w:t>
      </w:r>
      <w:r w:rsidRPr="00660981">
        <w:rPr>
          <w:rtl/>
        </w:rPr>
        <w:t xml:space="preserve"> </w:t>
      </w:r>
      <w:r w:rsidRPr="00660981">
        <w:rPr>
          <w:rFonts w:hint="eastAsia"/>
          <w:rtl/>
        </w:rPr>
        <w:t>חיובים</w:t>
      </w:r>
      <w:r w:rsidRPr="00660981">
        <w:rPr>
          <w:rtl/>
        </w:rPr>
        <w:t xml:space="preserve"> </w:t>
      </w:r>
      <w:r w:rsidRPr="00660981">
        <w:rPr>
          <w:rFonts w:hint="eastAsia"/>
          <w:rtl/>
        </w:rPr>
        <w:t>תקופתיים</w:t>
      </w:r>
      <w:r w:rsidRPr="00660981">
        <w:rPr>
          <w:rtl/>
        </w:rPr>
        <w:t xml:space="preserve"> </w:t>
      </w:r>
      <w:r w:rsidRPr="00660981">
        <w:rPr>
          <w:rFonts w:hint="eastAsia"/>
          <w:rtl/>
        </w:rPr>
        <w:t>לתושבים</w:t>
      </w:r>
      <w:r w:rsidRPr="00660981">
        <w:rPr>
          <w:rtl/>
        </w:rPr>
        <w:t xml:space="preserve"> </w:t>
      </w:r>
      <w:r w:rsidRPr="00660981">
        <w:rPr>
          <w:rFonts w:hint="eastAsia"/>
          <w:rtl/>
        </w:rPr>
        <w:t>והפקת</w:t>
      </w:r>
      <w:r w:rsidRPr="00660981">
        <w:rPr>
          <w:rtl/>
        </w:rPr>
        <w:t xml:space="preserve"> </w:t>
      </w:r>
      <w:r w:rsidRPr="00660981">
        <w:rPr>
          <w:rFonts w:hint="eastAsia"/>
          <w:rtl/>
        </w:rPr>
        <w:t>תלושים</w:t>
      </w:r>
      <w:r w:rsidRPr="00660981">
        <w:rPr>
          <w:rtl/>
        </w:rPr>
        <w:t xml:space="preserve"> </w:t>
      </w:r>
      <w:r w:rsidRPr="00660981">
        <w:rPr>
          <w:rFonts w:hint="eastAsia"/>
          <w:rtl/>
        </w:rPr>
        <w:t>דו</w:t>
      </w:r>
      <w:r w:rsidRPr="00660981">
        <w:rPr>
          <w:rtl/>
        </w:rPr>
        <w:t xml:space="preserve"> </w:t>
      </w:r>
      <w:r w:rsidRPr="00660981">
        <w:rPr>
          <w:rFonts w:hint="eastAsia"/>
          <w:rtl/>
        </w:rPr>
        <w:t>חודשיים</w:t>
      </w:r>
      <w:r w:rsidRPr="00660981">
        <w:rPr>
          <w:rtl/>
        </w:rPr>
        <w:t xml:space="preserve"> </w:t>
      </w:r>
      <w:r w:rsidRPr="00660981">
        <w:rPr>
          <w:rFonts w:hint="eastAsia"/>
          <w:rtl/>
        </w:rPr>
        <w:t>בתוספת</w:t>
      </w:r>
      <w:r w:rsidRPr="00660981">
        <w:rPr>
          <w:rtl/>
        </w:rPr>
        <w:t xml:space="preserve"> </w:t>
      </w:r>
      <w:r w:rsidRPr="00660981">
        <w:rPr>
          <w:rFonts w:hint="eastAsia"/>
          <w:rtl/>
        </w:rPr>
        <w:t>יתרות</w:t>
      </w:r>
      <w:r w:rsidRPr="00660981">
        <w:rPr>
          <w:rtl/>
        </w:rPr>
        <w:t xml:space="preserve"> </w:t>
      </w:r>
      <w:r w:rsidRPr="00660981">
        <w:rPr>
          <w:rFonts w:hint="eastAsia"/>
          <w:rtl/>
        </w:rPr>
        <w:t>חוב</w:t>
      </w:r>
      <w:r w:rsidRPr="00660981">
        <w:rPr>
          <w:rtl/>
        </w:rPr>
        <w:t xml:space="preserve"> </w:t>
      </w:r>
      <w:r w:rsidRPr="00660981">
        <w:rPr>
          <w:rFonts w:hint="eastAsia"/>
          <w:rtl/>
        </w:rPr>
        <w:t>לידיעה</w:t>
      </w:r>
      <w:r w:rsidRPr="00660981">
        <w:rPr>
          <w:rtl/>
        </w:rPr>
        <w:t>.</w:t>
      </w:r>
    </w:p>
    <w:p w14:paraId="4D2FB07A" w14:textId="51604F24" w:rsidR="00094547" w:rsidRPr="00660981" w:rsidRDefault="00094547" w:rsidP="00E6640E">
      <w:pPr>
        <w:numPr>
          <w:ilvl w:val="1"/>
          <w:numId w:val="15"/>
        </w:numPr>
        <w:jc w:val="both"/>
      </w:pPr>
      <w:r w:rsidRPr="00660981">
        <w:rPr>
          <w:rFonts w:hint="eastAsia"/>
          <w:rtl/>
        </w:rPr>
        <w:t>הפצת</w:t>
      </w:r>
      <w:r w:rsidRPr="00660981">
        <w:rPr>
          <w:rtl/>
        </w:rPr>
        <w:t xml:space="preserve"> </w:t>
      </w:r>
      <w:r w:rsidRPr="00660981">
        <w:rPr>
          <w:rFonts w:hint="eastAsia"/>
          <w:rtl/>
        </w:rPr>
        <w:t>התלושים</w:t>
      </w:r>
      <w:r w:rsidRPr="00660981">
        <w:rPr>
          <w:rtl/>
        </w:rPr>
        <w:t xml:space="preserve"> </w:t>
      </w:r>
      <w:r w:rsidRPr="00660981">
        <w:rPr>
          <w:rFonts w:hint="eastAsia"/>
          <w:rtl/>
        </w:rPr>
        <w:t>לחייבים</w:t>
      </w:r>
      <w:r w:rsidRPr="00660981">
        <w:rPr>
          <w:rtl/>
        </w:rPr>
        <w:t xml:space="preserve"> </w:t>
      </w:r>
      <w:r w:rsidRPr="00660981">
        <w:rPr>
          <w:rFonts w:hint="eastAsia"/>
          <w:rtl/>
        </w:rPr>
        <w:t>מידי</w:t>
      </w:r>
      <w:r w:rsidRPr="00660981">
        <w:rPr>
          <w:rtl/>
        </w:rPr>
        <w:t xml:space="preserve"> </w:t>
      </w:r>
      <w:r w:rsidRPr="00660981">
        <w:rPr>
          <w:rFonts w:hint="eastAsia"/>
          <w:rtl/>
        </w:rPr>
        <w:t>חודשיים</w:t>
      </w:r>
      <w:r w:rsidRPr="00660981">
        <w:rPr>
          <w:rtl/>
        </w:rPr>
        <w:t xml:space="preserve">. </w:t>
      </w:r>
      <w:r w:rsidRPr="00660981">
        <w:rPr>
          <w:rFonts w:hint="eastAsia"/>
          <w:rtl/>
        </w:rPr>
        <w:t>וכן</w:t>
      </w:r>
      <w:r w:rsidRPr="00660981">
        <w:rPr>
          <w:rtl/>
        </w:rPr>
        <w:t xml:space="preserve"> </w:t>
      </w:r>
      <w:r w:rsidRPr="00660981">
        <w:rPr>
          <w:rFonts w:hint="eastAsia"/>
          <w:rtl/>
        </w:rPr>
        <w:t>הפקת</w:t>
      </w:r>
      <w:r w:rsidRPr="00660981">
        <w:rPr>
          <w:rtl/>
        </w:rPr>
        <w:t xml:space="preserve"> </w:t>
      </w:r>
      <w:r w:rsidRPr="00660981">
        <w:rPr>
          <w:rFonts w:hint="eastAsia"/>
          <w:rtl/>
        </w:rPr>
        <w:t>והפצת</w:t>
      </w:r>
      <w:r w:rsidRPr="00660981">
        <w:rPr>
          <w:rtl/>
        </w:rPr>
        <w:t xml:space="preserve"> </w:t>
      </w:r>
      <w:r w:rsidRPr="00660981">
        <w:rPr>
          <w:rFonts w:hint="eastAsia"/>
          <w:rtl/>
        </w:rPr>
        <w:t>טופס</w:t>
      </w:r>
      <w:r w:rsidRPr="00660981">
        <w:rPr>
          <w:rtl/>
        </w:rPr>
        <w:t xml:space="preserve"> </w:t>
      </w:r>
      <w:r w:rsidRPr="00660981">
        <w:rPr>
          <w:rFonts w:hint="eastAsia"/>
          <w:rtl/>
        </w:rPr>
        <w:t>הנחה</w:t>
      </w:r>
      <w:r w:rsidRPr="00660981">
        <w:rPr>
          <w:rtl/>
        </w:rPr>
        <w:t xml:space="preserve"> </w:t>
      </w:r>
      <w:r w:rsidRPr="00660981">
        <w:rPr>
          <w:rFonts w:hint="eastAsia"/>
          <w:rtl/>
        </w:rPr>
        <w:t>בארנונה</w:t>
      </w:r>
      <w:r w:rsidRPr="00660981">
        <w:rPr>
          <w:rtl/>
        </w:rPr>
        <w:t xml:space="preserve"> </w:t>
      </w:r>
      <w:r w:rsidRPr="00660981">
        <w:rPr>
          <w:rFonts w:hint="eastAsia"/>
          <w:rtl/>
        </w:rPr>
        <w:t>לכל</w:t>
      </w:r>
      <w:r w:rsidRPr="00660981">
        <w:rPr>
          <w:rtl/>
        </w:rPr>
        <w:t xml:space="preserve"> </w:t>
      </w:r>
      <w:r w:rsidRPr="00660981">
        <w:rPr>
          <w:rFonts w:hint="eastAsia"/>
          <w:rtl/>
        </w:rPr>
        <w:t>התושבים</w:t>
      </w:r>
      <w:r w:rsidRPr="00660981">
        <w:rPr>
          <w:rtl/>
        </w:rPr>
        <w:t xml:space="preserve"> </w:t>
      </w:r>
      <w:r w:rsidRPr="00660981">
        <w:rPr>
          <w:rFonts w:hint="eastAsia"/>
          <w:rtl/>
        </w:rPr>
        <w:t>פעם</w:t>
      </w:r>
      <w:r w:rsidRPr="00660981">
        <w:rPr>
          <w:rtl/>
        </w:rPr>
        <w:t xml:space="preserve"> </w:t>
      </w:r>
      <w:r w:rsidRPr="00660981">
        <w:rPr>
          <w:rFonts w:hint="eastAsia"/>
          <w:rtl/>
        </w:rPr>
        <w:t>בשנה</w:t>
      </w:r>
      <w:r w:rsidRPr="00660981">
        <w:rPr>
          <w:rtl/>
        </w:rPr>
        <w:t xml:space="preserve"> </w:t>
      </w:r>
      <w:r w:rsidRPr="00660981">
        <w:rPr>
          <w:rFonts w:hint="eastAsia"/>
          <w:rtl/>
        </w:rPr>
        <w:t>הודעות</w:t>
      </w:r>
      <w:r w:rsidRPr="00660981">
        <w:rPr>
          <w:rtl/>
        </w:rPr>
        <w:t xml:space="preserve"> </w:t>
      </w:r>
      <w:r w:rsidRPr="00660981">
        <w:rPr>
          <w:rFonts w:hint="eastAsia"/>
          <w:rtl/>
        </w:rPr>
        <w:t>דרישה</w:t>
      </w:r>
      <w:r w:rsidRPr="00660981">
        <w:rPr>
          <w:rtl/>
        </w:rPr>
        <w:t xml:space="preserve"> </w:t>
      </w:r>
      <w:r w:rsidRPr="00660981">
        <w:rPr>
          <w:rFonts w:hint="eastAsia"/>
          <w:rtl/>
        </w:rPr>
        <w:t>לחייבים</w:t>
      </w:r>
      <w:r w:rsidRPr="00660981">
        <w:rPr>
          <w:rtl/>
        </w:rPr>
        <w:t xml:space="preserve"> </w:t>
      </w:r>
      <w:r w:rsidRPr="00660981">
        <w:rPr>
          <w:rFonts w:hint="eastAsia"/>
          <w:rtl/>
        </w:rPr>
        <w:t>לפי</w:t>
      </w:r>
      <w:r w:rsidRPr="00660981">
        <w:rPr>
          <w:rtl/>
        </w:rPr>
        <w:t xml:space="preserve"> </w:t>
      </w:r>
      <w:r w:rsidRPr="00660981">
        <w:rPr>
          <w:rFonts w:hint="eastAsia"/>
          <w:rtl/>
        </w:rPr>
        <w:t>הצורך</w:t>
      </w:r>
      <w:r w:rsidRPr="00660981">
        <w:rPr>
          <w:rtl/>
        </w:rPr>
        <w:t>.</w:t>
      </w:r>
    </w:p>
    <w:p w14:paraId="39922425" w14:textId="77777777" w:rsidR="00094547" w:rsidRPr="00660981" w:rsidRDefault="00094547" w:rsidP="00E6640E">
      <w:pPr>
        <w:numPr>
          <w:ilvl w:val="1"/>
          <w:numId w:val="15"/>
        </w:numPr>
        <w:jc w:val="both"/>
      </w:pPr>
      <w:r w:rsidRPr="00660981">
        <w:rPr>
          <w:rFonts w:hint="eastAsia"/>
          <w:rtl/>
        </w:rPr>
        <w:t>קיבוע</w:t>
      </w:r>
      <w:r w:rsidRPr="00660981">
        <w:rPr>
          <w:rtl/>
        </w:rPr>
        <w:t xml:space="preserve"> </w:t>
      </w:r>
      <w:r w:rsidRPr="00660981">
        <w:rPr>
          <w:rFonts w:hint="eastAsia"/>
          <w:rtl/>
        </w:rPr>
        <w:t>תוצאות</w:t>
      </w:r>
      <w:r w:rsidRPr="00660981">
        <w:rPr>
          <w:rtl/>
        </w:rPr>
        <w:t xml:space="preserve"> </w:t>
      </w:r>
      <w:r w:rsidRPr="00660981">
        <w:rPr>
          <w:rFonts w:hint="eastAsia"/>
          <w:rtl/>
        </w:rPr>
        <w:t>החיוב</w:t>
      </w:r>
      <w:r w:rsidRPr="00660981">
        <w:rPr>
          <w:rtl/>
        </w:rPr>
        <w:t xml:space="preserve"> </w:t>
      </w:r>
      <w:r w:rsidRPr="00660981">
        <w:rPr>
          <w:rFonts w:hint="eastAsia"/>
          <w:rtl/>
        </w:rPr>
        <w:t>במערכת</w:t>
      </w:r>
      <w:r w:rsidRPr="00660981">
        <w:rPr>
          <w:rtl/>
        </w:rPr>
        <w:t>.</w:t>
      </w:r>
    </w:p>
    <w:p w14:paraId="36816187" w14:textId="578A2B4F" w:rsidR="00094547" w:rsidRPr="00660981" w:rsidRDefault="00094547" w:rsidP="00E6640E">
      <w:pPr>
        <w:numPr>
          <w:ilvl w:val="1"/>
          <w:numId w:val="15"/>
        </w:numPr>
        <w:jc w:val="both"/>
      </w:pPr>
      <w:r w:rsidRPr="00660981">
        <w:rPr>
          <w:rFonts w:hint="eastAsia"/>
          <w:rtl/>
        </w:rPr>
        <w:t>שיגור</w:t>
      </w:r>
      <w:r w:rsidRPr="00660981">
        <w:rPr>
          <w:rtl/>
        </w:rPr>
        <w:t xml:space="preserve"> </w:t>
      </w:r>
      <w:r w:rsidRPr="00660981">
        <w:rPr>
          <w:rFonts w:hint="eastAsia"/>
          <w:rtl/>
        </w:rPr>
        <w:t>למס</w:t>
      </w:r>
      <w:r w:rsidRPr="00660981">
        <w:rPr>
          <w:rtl/>
        </w:rPr>
        <w:t>"ב הוראות קבע, הוראת קבע באשראי</w:t>
      </w:r>
      <w:r w:rsidR="00520A22" w:rsidRPr="00660981">
        <w:rPr>
          <w:rtl/>
        </w:rPr>
        <w:t>.</w:t>
      </w:r>
    </w:p>
    <w:p w14:paraId="1C8759D4" w14:textId="77777777" w:rsidR="00094547" w:rsidRPr="00660981" w:rsidRDefault="00094547" w:rsidP="00E6640E">
      <w:pPr>
        <w:numPr>
          <w:ilvl w:val="1"/>
          <w:numId w:val="15"/>
        </w:numPr>
        <w:jc w:val="both"/>
      </w:pPr>
      <w:r w:rsidRPr="00660981">
        <w:rPr>
          <w:rFonts w:hint="eastAsia"/>
          <w:rtl/>
        </w:rPr>
        <w:t>בחינת</w:t>
      </w:r>
      <w:r w:rsidRPr="00660981">
        <w:rPr>
          <w:rtl/>
        </w:rPr>
        <w:t xml:space="preserve"> </w:t>
      </w:r>
      <w:r w:rsidRPr="00660981">
        <w:rPr>
          <w:rFonts w:hint="eastAsia"/>
          <w:rtl/>
        </w:rPr>
        <w:t>הנחות</w:t>
      </w:r>
      <w:r w:rsidRPr="00660981">
        <w:rPr>
          <w:rtl/>
        </w:rPr>
        <w:t xml:space="preserve"> </w:t>
      </w:r>
      <w:r w:rsidRPr="00660981">
        <w:rPr>
          <w:rFonts w:hint="eastAsia"/>
          <w:rtl/>
        </w:rPr>
        <w:t>למבחני</w:t>
      </w:r>
      <w:r w:rsidRPr="00660981">
        <w:rPr>
          <w:rtl/>
        </w:rPr>
        <w:t xml:space="preserve"> </w:t>
      </w:r>
      <w:r w:rsidRPr="00660981">
        <w:rPr>
          <w:rFonts w:hint="eastAsia"/>
          <w:rtl/>
        </w:rPr>
        <w:t>הכנסה</w:t>
      </w:r>
      <w:r w:rsidRPr="00660981">
        <w:rPr>
          <w:rtl/>
        </w:rPr>
        <w:t xml:space="preserve"> </w:t>
      </w:r>
      <w:r w:rsidRPr="00660981">
        <w:rPr>
          <w:rFonts w:hint="eastAsia"/>
          <w:rtl/>
        </w:rPr>
        <w:t>מול</w:t>
      </w:r>
      <w:r w:rsidRPr="00660981">
        <w:rPr>
          <w:rtl/>
        </w:rPr>
        <w:t xml:space="preserve"> </w:t>
      </w:r>
      <w:r w:rsidRPr="00660981">
        <w:rPr>
          <w:rFonts w:hint="eastAsia"/>
          <w:rtl/>
        </w:rPr>
        <w:t>הגזבר</w:t>
      </w:r>
      <w:r w:rsidRPr="00660981">
        <w:rPr>
          <w:rtl/>
        </w:rPr>
        <w:t>.</w:t>
      </w:r>
    </w:p>
    <w:p w14:paraId="0F8DCF11" w14:textId="77777777" w:rsidR="00094547" w:rsidRPr="00660981" w:rsidRDefault="00094547" w:rsidP="00E6640E">
      <w:pPr>
        <w:numPr>
          <w:ilvl w:val="1"/>
          <w:numId w:val="15"/>
        </w:numPr>
        <w:jc w:val="both"/>
      </w:pPr>
      <w:r w:rsidRPr="00660981">
        <w:rPr>
          <w:rFonts w:hint="eastAsia"/>
          <w:rtl/>
        </w:rPr>
        <w:t>הפקת</w:t>
      </w:r>
      <w:r w:rsidRPr="00660981">
        <w:rPr>
          <w:rtl/>
        </w:rPr>
        <w:t xml:space="preserve"> </w:t>
      </w:r>
      <w:r w:rsidRPr="00660981">
        <w:rPr>
          <w:rFonts w:hint="eastAsia"/>
          <w:rtl/>
        </w:rPr>
        <w:t>מכתבים</w:t>
      </w:r>
      <w:r w:rsidRPr="00660981">
        <w:rPr>
          <w:rtl/>
        </w:rPr>
        <w:t xml:space="preserve"> </w:t>
      </w:r>
      <w:r w:rsidRPr="00660981">
        <w:rPr>
          <w:rFonts w:hint="eastAsia"/>
          <w:rtl/>
        </w:rPr>
        <w:t>לתושבים</w:t>
      </w:r>
      <w:r w:rsidRPr="00660981">
        <w:rPr>
          <w:rtl/>
        </w:rPr>
        <w:t xml:space="preserve"> </w:t>
      </w:r>
      <w:r w:rsidRPr="00660981">
        <w:rPr>
          <w:rFonts w:hint="eastAsia"/>
          <w:rtl/>
        </w:rPr>
        <w:t>בנושא</w:t>
      </w:r>
      <w:r w:rsidRPr="00660981">
        <w:rPr>
          <w:rtl/>
        </w:rPr>
        <w:t xml:space="preserve"> </w:t>
      </w:r>
      <w:r w:rsidRPr="00660981">
        <w:rPr>
          <w:rFonts w:hint="eastAsia"/>
          <w:rtl/>
        </w:rPr>
        <w:t>הנחות</w:t>
      </w:r>
      <w:r w:rsidRPr="00660981">
        <w:rPr>
          <w:rtl/>
        </w:rPr>
        <w:t xml:space="preserve"> </w:t>
      </w:r>
      <w:r w:rsidRPr="00660981">
        <w:rPr>
          <w:rFonts w:hint="eastAsia"/>
          <w:rtl/>
        </w:rPr>
        <w:t>בארנונה</w:t>
      </w:r>
      <w:r w:rsidRPr="00660981">
        <w:rPr>
          <w:rtl/>
        </w:rPr>
        <w:t xml:space="preserve"> </w:t>
      </w:r>
      <w:r w:rsidRPr="00660981">
        <w:rPr>
          <w:rFonts w:hint="eastAsia"/>
          <w:rtl/>
        </w:rPr>
        <w:t>עפ</w:t>
      </w:r>
      <w:r w:rsidRPr="00660981">
        <w:rPr>
          <w:rtl/>
        </w:rPr>
        <w:t xml:space="preserve">"י </w:t>
      </w:r>
      <w:r w:rsidRPr="00660981">
        <w:rPr>
          <w:rFonts w:hint="eastAsia"/>
          <w:rtl/>
        </w:rPr>
        <w:t>החלטת</w:t>
      </w:r>
      <w:r w:rsidRPr="00660981">
        <w:rPr>
          <w:rtl/>
        </w:rPr>
        <w:t xml:space="preserve"> </w:t>
      </w:r>
      <w:r w:rsidRPr="00660981">
        <w:rPr>
          <w:rFonts w:hint="eastAsia"/>
          <w:rtl/>
        </w:rPr>
        <w:t>הממונה</w:t>
      </w:r>
      <w:r w:rsidRPr="00660981">
        <w:rPr>
          <w:rtl/>
        </w:rPr>
        <w:t>.</w:t>
      </w:r>
    </w:p>
    <w:p w14:paraId="4E4D89BB" w14:textId="77777777" w:rsidR="00094547" w:rsidRPr="00660981" w:rsidRDefault="00094547" w:rsidP="00E6640E">
      <w:pPr>
        <w:numPr>
          <w:ilvl w:val="1"/>
          <w:numId w:val="15"/>
        </w:numPr>
        <w:jc w:val="both"/>
      </w:pPr>
      <w:r w:rsidRPr="00660981">
        <w:rPr>
          <w:rFonts w:hint="eastAsia"/>
          <w:rtl/>
        </w:rPr>
        <w:t>ועדת</w:t>
      </w:r>
      <w:r w:rsidRPr="00660981">
        <w:rPr>
          <w:rtl/>
        </w:rPr>
        <w:t xml:space="preserve"> הנחות – השתתפות מנהל/ת מחלקת הגביה בנוסף להכנת מסמכים לוועדה.</w:t>
      </w:r>
    </w:p>
    <w:p w14:paraId="0FA99A83" w14:textId="77777777" w:rsidR="00094547" w:rsidRPr="00660981" w:rsidRDefault="00094547" w:rsidP="00E6640E">
      <w:pPr>
        <w:numPr>
          <w:ilvl w:val="1"/>
          <w:numId w:val="15"/>
        </w:numPr>
        <w:jc w:val="both"/>
      </w:pPr>
      <w:r w:rsidRPr="00660981">
        <w:rPr>
          <w:rFonts w:hint="eastAsia"/>
          <w:rtl/>
        </w:rPr>
        <w:t>ועדה</w:t>
      </w:r>
      <w:r w:rsidRPr="00660981">
        <w:rPr>
          <w:rtl/>
        </w:rPr>
        <w:t xml:space="preserve"> למחיקת חובות/ועדת נזקק – עיבוד החומר, הגשת החומר </w:t>
      </w:r>
      <w:r w:rsidRPr="00660981">
        <w:rPr>
          <w:rFonts w:hint="eastAsia"/>
          <w:rtl/>
        </w:rPr>
        <w:t>לועדה</w:t>
      </w:r>
      <w:r w:rsidRPr="00660981">
        <w:rPr>
          <w:rtl/>
        </w:rPr>
        <w:t xml:space="preserve"> כל הטיפול הנדרש.</w:t>
      </w:r>
    </w:p>
    <w:p w14:paraId="78994351" w14:textId="741A59AA" w:rsidR="00094547" w:rsidRPr="00660981" w:rsidRDefault="00094547" w:rsidP="00E6640E">
      <w:pPr>
        <w:numPr>
          <w:ilvl w:val="1"/>
          <w:numId w:val="15"/>
        </w:numPr>
        <w:jc w:val="both"/>
      </w:pPr>
      <w:r w:rsidRPr="00660981">
        <w:rPr>
          <w:rFonts w:hint="eastAsia"/>
          <w:rtl/>
        </w:rPr>
        <w:t>ועדת</w:t>
      </w:r>
      <w:r w:rsidRPr="00660981">
        <w:rPr>
          <w:rtl/>
        </w:rPr>
        <w:t xml:space="preserve"> ערר – הכנת החומר מטעם </w:t>
      </w:r>
      <w:r w:rsidR="00EE3CCD">
        <w:rPr>
          <w:rtl/>
        </w:rPr>
        <w:t>המועצה</w:t>
      </w:r>
      <w:r w:rsidRPr="00660981">
        <w:rPr>
          <w:rtl/>
        </w:rPr>
        <w:t>.</w:t>
      </w:r>
    </w:p>
    <w:p w14:paraId="2AB86F51" w14:textId="77777777" w:rsidR="00094547" w:rsidRPr="00660981" w:rsidRDefault="00094547" w:rsidP="00E6640E">
      <w:pPr>
        <w:numPr>
          <w:ilvl w:val="1"/>
          <w:numId w:val="15"/>
        </w:numPr>
        <w:jc w:val="both"/>
      </w:pPr>
      <w:r w:rsidRPr="00660981">
        <w:rPr>
          <w:rFonts w:hint="eastAsia"/>
          <w:rtl/>
        </w:rPr>
        <w:t>הוצאת</w:t>
      </w:r>
      <w:r w:rsidRPr="00660981">
        <w:rPr>
          <w:rtl/>
        </w:rPr>
        <w:t xml:space="preserve"> אישור לחברה המשכנת או </w:t>
      </w:r>
      <w:r w:rsidRPr="00660981">
        <w:rPr>
          <w:rFonts w:hint="eastAsia"/>
          <w:rtl/>
        </w:rPr>
        <w:t>למינהל</w:t>
      </w:r>
      <w:r w:rsidRPr="00660981">
        <w:rPr>
          <w:rtl/>
        </w:rPr>
        <w:t>.</w:t>
      </w:r>
    </w:p>
    <w:p w14:paraId="009337B1" w14:textId="77777777" w:rsidR="00094547" w:rsidRPr="00660981" w:rsidRDefault="00094547" w:rsidP="00E6640E">
      <w:pPr>
        <w:numPr>
          <w:ilvl w:val="1"/>
          <w:numId w:val="15"/>
        </w:numPr>
        <w:jc w:val="both"/>
      </w:pPr>
      <w:r w:rsidRPr="00660981">
        <w:rPr>
          <w:rFonts w:hint="eastAsia"/>
          <w:rtl/>
        </w:rPr>
        <w:t>השבת</w:t>
      </w:r>
      <w:r w:rsidRPr="00660981">
        <w:rPr>
          <w:rtl/>
        </w:rPr>
        <w:t xml:space="preserve"> </w:t>
      </w:r>
      <w:r w:rsidRPr="00660981">
        <w:rPr>
          <w:rFonts w:hint="eastAsia"/>
          <w:rtl/>
        </w:rPr>
        <w:t>תשובות</w:t>
      </w:r>
      <w:r w:rsidRPr="00660981">
        <w:rPr>
          <w:rtl/>
        </w:rPr>
        <w:t xml:space="preserve"> </w:t>
      </w:r>
      <w:r w:rsidRPr="00660981">
        <w:rPr>
          <w:rFonts w:hint="eastAsia"/>
          <w:rtl/>
        </w:rPr>
        <w:t>לתושבים</w:t>
      </w:r>
      <w:r w:rsidRPr="00660981">
        <w:rPr>
          <w:rtl/>
        </w:rPr>
        <w:t xml:space="preserve"> </w:t>
      </w:r>
      <w:r w:rsidRPr="00660981">
        <w:rPr>
          <w:rFonts w:hint="eastAsia"/>
          <w:rtl/>
        </w:rPr>
        <w:t>על</w:t>
      </w:r>
      <w:r w:rsidRPr="00660981">
        <w:rPr>
          <w:rtl/>
        </w:rPr>
        <w:t xml:space="preserve"> </w:t>
      </w:r>
      <w:r w:rsidRPr="00660981">
        <w:rPr>
          <w:rFonts w:hint="eastAsia"/>
          <w:rtl/>
        </w:rPr>
        <w:t>מכתבים</w:t>
      </w:r>
      <w:r w:rsidRPr="00660981">
        <w:rPr>
          <w:rtl/>
        </w:rPr>
        <w:t xml:space="preserve"> </w:t>
      </w:r>
      <w:r w:rsidRPr="00660981">
        <w:rPr>
          <w:rFonts w:hint="eastAsia"/>
          <w:rtl/>
        </w:rPr>
        <w:t>המגיעים</w:t>
      </w:r>
      <w:r w:rsidRPr="00660981">
        <w:rPr>
          <w:rtl/>
        </w:rPr>
        <w:t xml:space="preserve"> </w:t>
      </w:r>
      <w:r w:rsidRPr="00660981">
        <w:rPr>
          <w:rFonts w:hint="eastAsia"/>
          <w:rtl/>
        </w:rPr>
        <w:t>למחלקה</w:t>
      </w:r>
      <w:r w:rsidRPr="00660981">
        <w:rPr>
          <w:rtl/>
        </w:rPr>
        <w:t>.</w:t>
      </w:r>
    </w:p>
    <w:p w14:paraId="2ACC3CCC" w14:textId="77777777" w:rsidR="00094547" w:rsidRPr="00660981" w:rsidRDefault="00094547" w:rsidP="00E6640E">
      <w:pPr>
        <w:numPr>
          <w:ilvl w:val="1"/>
          <w:numId w:val="15"/>
        </w:numPr>
        <w:jc w:val="both"/>
      </w:pPr>
      <w:r w:rsidRPr="00660981">
        <w:rPr>
          <w:rFonts w:hint="eastAsia"/>
          <w:rtl/>
        </w:rPr>
        <w:t>הכנת</w:t>
      </w:r>
      <w:r w:rsidRPr="00660981">
        <w:rPr>
          <w:rtl/>
        </w:rPr>
        <w:t xml:space="preserve"> החומר </w:t>
      </w:r>
      <w:r w:rsidRPr="00660981">
        <w:rPr>
          <w:rFonts w:hint="eastAsia"/>
          <w:rtl/>
        </w:rPr>
        <w:t>לועדת</w:t>
      </w:r>
      <w:r w:rsidRPr="00660981">
        <w:rPr>
          <w:rtl/>
        </w:rPr>
        <w:t xml:space="preserve"> הנחות, השתתפות </w:t>
      </w:r>
      <w:r w:rsidRPr="00660981">
        <w:rPr>
          <w:rFonts w:hint="eastAsia"/>
          <w:rtl/>
        </w:rPr>
        <w:t>בועדת</w:t>
      </w:r>
      <w:r w:rsidRPr="00660981">
        <w:rPr>
          <w:rtl/>
        </w:rPr>
        <w:t xml:space="preserve"> הנחות, רישום פרוטוקול ומשלוח החלטות למבקשים.</w:t>
      </w:r>
    </w:p>
    <w:p w14:paraId="78451A20" w14:textId="77777777" w:rsidR="00094547" w:rsidRPr="00660981" w:rsidRDefault="00094547" w:rsidP="00E6640E">
      <w:pPr>
        <w:numPr>
          <w:ilvl w:val="1"/>
          <w:numId w:val="15"/>
        </w:numPr>
        <w:jc w:val="both"/>
      </w:pPr>
      <w:r w:rsidRPr="00660981">
        <w:rPr>
          <w:rFonts w:hint="eastAsia"/>
          <w:rtl/>
        </w:rPr>
        <w:t>עדכון</w:t>
      </w:r>
      <w:r w:rsidRPr="00660981">
        <w:rPr>
          <w:rtl/>
        </w:rPr>
        <w:t xml:space="preserve"> </w:t>
      </w:r>
      <w:r w:rsidRPr="00660981">
        <w:rPr>
          <w:rFonts w:hint="eastAsia"/>
          <w:rtl/>
        </w:rPr>
        <w:t>הנחות</w:t>
      </w:r>
      <w:r w:rsidRPr="00660981">
        <w:rPr>
          <w:rtl/>
        </w:rPr>
        <w:t xml:space="preserve"> </w:t>
      </w:r>
      <w:r w:rsidRPr="00660981">
        <w:rPr>
          <w:rFonts w:hint="eastAsia"/>
          <w:rtl/>
        </w:rPr>
        <w:t>עפ</w:t>
      </w:r>
      <w:r w:rsidRPr="00660981">
        <w:rPr>
          <w:rtl/>
        </w:rPr>
        <w:t xml:space="preserve">"י </w:t>
      </w:r>
      <w:r w:rsidRPr="00660981">
        <w:rPr>
          <w:rFonts w:hint="eastAsia"/>
          <w:rtl/>
        </w:rPr>
        <w:t>קריטריונים</w:t>
      </w:r>
      <w:r w:rsidRPr="00660981">
        <w:rPr>
          <w:rtl/>
        </w:rPr>
        <w:t>.</w:t>
      </w:r>
    </w:p>
    <w:p w14:paraId="0E0835ED" w14:textId="77777777" w:rsidR="00094547" w:rsidRPr="00660981" w:rsidRDefault="00094547" w:rsidP="00E6640E">
      <w:pPr>
        <w:numPr>
          <w:ilvl w:val="1"/>
          <w:numId w:val="15"/>
        </w:numPr>
        <w:jc w:val="both"/>
      </w:pPr>
      <w:r w:rsidRPr="00660981">
        <w:rPr>
          <w:rFonts w:hint="eastAsia"/>
          <w:rtl/>
        </w:rPr>
        <w:t>הגשת</w:t>
      </w:r>
      <w:r w:rsidRPr="00660981">
        <w:rPr>
          <w:rtl/>
        </w:rPr>
        <w:t xml:space="preserve"> </w:t>
      </w:r>
      <w:r w:rsidRPr="00660981">
        <w:rPr>
          <w:rFonts w:hint="eastAsia"/>
          <w:rtl/>
        </w:rPr>
        <w:t>חומר</w:t>
      </w:r>
      <w:r w:rsidRPr="00660981">
        <w:rPr>
          <w:rtl/>
        </w:rPr>
        <w:t xml:space="preserve"> </w:t>
      </w:r>
      <w:r w:rsidRPr="00660981">
        <w:rPr>
          <w:rFonts w:hint="eastAsia"/>
          <w:rtl/>
        </w:rPr>
        <w:t>למשרד</w:t>
      </w:r>
      <w:r w:rsidRPr="00660981">
        <w:rPr>
          <w:rtl/>
        </w:rPr>
        <w:t xml:space="preserve"> </w:t>
      </w:r>
      <w:r w:rsidRPr="00660981">
        <w:rPr>
          <w:rFonts w:hint="eastAsia"/>
          <w:rtl/>
        </w:rPr>
        <w:t>הפנים</w:t>
      </w:r>
      <w:r w:rsidRPr="00660981">
        <w:rPr>
          <w:rtl/>
        </w:rPr>
        <w:t xml:space="preserve"> </w:t>
      </w:r>
      <w:r w:rsidRPr="00660981">
        <w:rPr>
          <w:rFonts w:hint="eastAsia"/>
          <w:rtl/>
        </w:rPr>
        <w:t>וכל</w:t>
      </w:r>
      <w:r w:rsidRPr="00660981">
        <w:rPr>
          <w:rtl/>
        </w:rPr>
        <w:t xml:space="preserve"> </w:t>
      </w:r>
      <w:r w:rsidRPr="00660981">
        <w:rPr>
          <w:rFonts w:hint="eastAsia"/>
          <w:rtl/>
        </w:rPr>
        <w:t>גורם</w:t>
      </w:r>
      <w:r w:rsidRPr="00660981">
        <w:rPr>
          <w:rtl/>
        </w:rPr>
        <w:t xml:space="preserve"> </w:t>
      </w:r>
      <w:r w:rsidRPr="00660981">
        <w:rPr>
          <w:rFonts w:hint="eastAsia"/>
          <w:rtl/>
        </w:rPr>
        <w:t>אחר</w:t>
      </w:r>
      <w:r w:rsidRPr="00660981">
        <w:rPr>
          <w:rtl/>
        </w:rPr>
        <w:t xml:space="preserve"> </w:t>
      </w:r>
      <w:r w:rsidRPr="00660981">
        <w:rPr>
          <w:rFonts w:hint="eastAsia"/>
          <w:rtl/>
        </w:rPr>
        <w:t>שיידרש</w:t>
      </w:r>
      <w:r w:rsidRPr="00660981">
        <w:rPr>
          <w:rtl/>
        </w:rPr>
        <w:t xml:space="preserve"> </w:t>
      </w:r>
      <w:r w:rsidRPr="00660981">
        <w:rPr>
          <w:rFonts w:hint="eastAsia"/>
          <w:rtl/>
        </w:rPr>
        <w:t>לדיווחים</w:t>
      </w:r>
      <w:r w:rsidRPr="00660981">
        <w:rPr>
          <w:rtl/>
        </w:rPr>
        <w:t xml:space="preserve"> </w:t>
      </w:r>
      <w:r w:rsidRPr="00660981">
        <w:rPr>
          <w:rFonts w:hint="eastAsia"/>
          <w:rtl/>
        </w:rPr>
        <w:t>כנדרש</w:t>
      </w:r>
      <w:r w:rsidRPr="00660981">
        <w:rPr>
          <w:rtl/>
        </w:rPr>
        <w:t xml:space="preserve">, </w:t>
      </w:r>
      <w:r w:rsidRPr="00660981">
        <w:rPr>
          <w:rFonts w:hint="eastAsia"/>
          <w:rtl/>
        </w:rPr>
        <w:t>ובקשות</w:t>
      </w:r>
      <w:r w:rsidRPr="00660981">
        <w:rPr>
          <w:rtl/>
        </w:rPr>
        <w:t xml:space="preserve"> </w:t>
      </w:r>
      <w:r w:rsidRPr="00660981">
        <w:rPr>
          <w:rFonts w:hint="eastAsia"/>
          <w:rtl/>
        </w:rPr>
        <w:t>לשינוי</w:t>
      </w:r>
      <w:r w:rsidRPr="00660981">
        <w:rPr>
          <w:rtl/>
        </w:rPr>
        <w:t xml:space="preserve"> </w:t>
      </w:r>
      <w:r w:rsidRPr="00660981">
        <w:rPr>
          <w:rFonts w:hint="eastAsia"/>
          <w:rtl/>
        </w:rPr>
        <w:t>תעריפים</w:t>
      </w:r>
      <w:r w:rsidRPr="00660981">
        <w:rPr>
          <w:rtl/>
        </w:rPr>
        <w:t>.</w:t>
      </w:r>
    </w:p>
    <w:p w14:paraId="6C097D5E" w14:textId="77777777" w:rsidR="00094547" w:rsidRPr="00660981" w:rsidRDefault="00094547" w:rsidP="00E6640E">
      <w:pPr>
        <w:numPr>
          <w:ilvl w:val="1"/>
          <w:numId w:val="15"/>
        </w:numPr>
        <w:jc w:val="both"/>
      </w:pPr>
      <w:r w:rsidRPr="00660981">
        <w:rPr>
          <w:rFonts w:hint="eastAsia"/>
          <w:rtl/>
        </w:rPr>
        <w:t>הכנת</w:t>
      </w:r>
      <w:r w:rsidRPr="00660981">
        <w:rPr>
          <w:rtl/>
        </w:rPr>
        <w:t xml:space="preserve"> </w:t>
      </w:r>
      <w:r w:rsidRPr="00660981">
        <w:rPr>
          <w:rFonts w:hint="eastAsia"/>
          <w:rtl/>
        </w:rPr>
        <w:t>צו</w:t>
      </w:r>
      <w:r w:rsidRPr="00660981">
        <w:rPr>
          <w:rtl/>
        </w:rPr>
        <w:t xml:space="preserve"> </w:t>
      </w:r>
      <w:r w:rsidRPr="00660981">
        <w:rPr>
          <w:rFonts w:hint="eastAsia"/>
          <w:rtl/>
        </w:rPr>
        <w:t>מיסים</w:t>
      </w:r>
      <w:r w:rsidRPr="00660981">
        <w:rPr>
          <w:rtl/>
        </w:rPr>
        <w:t xml:space="preserve"> </w:t>
      </w:r>
      <w:r w:rsidRPr="00660981">
        <w:rPr>
          <w:rFonts w:hint="eastAsia"/>
          <w:rtl/>
        </w:rPr>
        <w:t>מעודכן</w:t>
      </w:r>
      <w:r w:rsidRPr="00660981">
        <w:rPr>
          <w:rtl/>
        </w:rPr>
        <w:t xml:space="preserve"> </w:t>
      </w:r>
      <w:r w:rsidRPr="00660981">
        <w:rPr>
          <w:rFonts w:hint="eastAsia"/>
          <w:rtl/>
        </w:rPr>
        <w:t>מידי</w:t>
      </w:r>
      <w:r w:rsidRPr="00660981">
        <w:rPr>
          <w:rtl/>
        </w:rPr>
        <w:t xml:space="preserve"> </w:t>
      </w:r>
      <w:r w:rsidRPr="00660981">
        <w:rPr>
          <w:rFonts w:hint="eastAsia"/>
          <w:rtl/>
        </w:rPr>
        <w:t>שנה</w:t>
      </w:r>
      <w:r w:rsidRPr="00660981">
        <w:rPr>
          <w:rtl/>
        </w:rPr>
        <w:t>.</w:t>
      </w:r>
    </w:p>
    <w:p w14:paraId="431B68CC" w14:textId="6547F9C9" w:rsidR="00094547" w:rsidRDefault="00094547" w:rsidP="00E6640E">
      <w:pPr>
        <w:numPr>
          <w:ilvl w:val="1"/>
          <w:numId w:val="15"/>
        </w:numPr>
        <w:jc w:val="both"/>
      </w:pPr>
      <w:r w:rsidRPr="00660981">
        <w:rPr>
          <w:rFonts w:hint="eastAsia"/>
          <w:rtl/>
        </w:rPr>
        <w:t>הדרכות</w:t>
      </w:r>
      <w:r w:rsidRPr="00660981">
        <w:rPr>
          <w:rtl/>
        </w:rPr>
        <w:t xml:space="preserve"> </w:t>
      </w:r>
      <w:r w:rsidRPr="00660981">
        <w:rPr>
          <w:rFonts w:hint="eastAsia"/>
          <w:rtl/>
        </w:rPr>
        <w:t>בדבר</w:t>
      </w:r>
      <w:r w:rsidRPr="00660981">
        <w:rPr>
          <w:rtl/>
        </w:rPr>
        <w:t xml:space="preserve"> </w:t>
      </w:r>
      <w:r w:rsidRPr="00660981">
        <w:rPr>
          <w:rFonts w:hint="eastAsia"/>
          <w:rtl/>
        </w:rPr>
        <w:t>חוקים</w:t>
      </w:r>
      <w:r w:rsidRPr="00660981">
        <w:rPr>
          <w:rtl/>
        </w:rPr>
        <w:t xml:space="preserve"> </w:t>
      </w:r>
      <w:r w:rsidRPr="00660981">
        <w:rPr>
          <w:rFonts w:hint="eastAsia"/>
          <w:rtl/>
        </w:rPr>
        <w:t>ופסיקות</w:t>
      </w:r>
      <w:r w:rsidRPr="00660981">
        <w:rPr>
          <w:rtl/>
        </w:rPr>
        <w:t xml:space="preserve"> </w:t>
      </w:r>
      <w:r w:rsidRPr="00660981">
        <w:rPr>
          <w:rFonts w:hint="eastAsia"/>
          <w:rtl/>
        </w:rPr>
        <w:t>חדשות</w:t>
      </w:r>
      <w:r w:rsidRPr="00660981">
        <w:rPr>
          <w:rtl/>
        </w:rPr>
        <w:t xml:space="preserve"> </w:t>
      </w:r>
      <w:r w:rsidRPr="00660981">
        <w:rPr>
          <w:rFonts w:hint="eastAsia"/>
          <w:rtl/>
        </w:rPr>
        <w:t>בתחום</w:t>
      </w:r>
      <w:r w:rsidRPr="00660981">
        <w:rPr>
          <w:rtl/>
        </w:rPr>
        <w:t>.</w:t>
      </w:r>
    </w:p>
    <w:p w14:paraId="15468829" w14:textId="72C21FC1" w:rsidR="00431647" w:rsidRPr="00660981" w:rsidRDefault="00431647" w:rsidP="00E6640E">
      <w:pPr>
        <w:numPr>
          <w:ilvl w:val="1"/>
          <w:numId w:val="15"/>
        </w:numPr>
        <w:jc w:val="both"/>
      </w:pPr>
      <w:r>
        <w:rPr>
          <w:rFonts w:hint="cs"/>
          <w:rtl/>
        </w:rPr>
        <w:t>הפקת ספר נהלים מותאם ליו"ש</w:t>
      </w:r>
    </w:p>
    <w:p w14:paraId="0D903873" w14:textId="77777777" w:rsidR="00094547" w:rsidRPr="00660981" w:rsidRDefault="00094547" w:rsidP="00E6640E">
      <w:pPr>
        <w:numPr>
          <w:ilvl w:val="1"/>
          <w:numId w:val="15"/>
        </w:numPr>
        <w:jc w:val="both"/>
      </w:pPr>
      <w:r w:rsidRPr="00660981">
        <w:rPr>
          <w:rFonts w:hint="eastAsia"/>
          <w:rtl/>
        </w:rPr>
        <w:t>טיפול</w:t>
      </w:r>
      <w:r w:rsidRPr="00660981">
        <w:rPr>
          <w:rtl/>
        </w:rPr>
        <w:t xml:space="preserve"> </w:t>
      </w:r>
      <w:r w:rsidRPr="00660981">
        <w:rPr>
          <w:rFonts w:hint="eastAsia"/>
          <w:rtl/>
        </w:rPr>
        <w:t>בחובות</w:t>
      </w:r>
      <w:r w:rsidRPr="00660981">
        <w:rPr>
          <w:rtl/>
        </w:rPr>
        <w:t xml:space="preserve"> </w:t>
      </w:r>
      <w:r w:rsidRPr="00660981">
        <w:rPr>
          <w:rFonts w:hint="eastAsia"/>
          <w:rtl/>
        </w:rPr>
        <w:t>אבודים</w:t>
      </w:r>
      <w:r w:rsidRPr="00660981">
        <w:rPr>
          <w:rtl/>
        </w:rPr>
        <w:t>.</w:t>
      </w:r>
    </w:p>
    <w:p w14:paraId="71A6FD44" w14:textId="77777777" w:rsidR="00520A22" w:rsidRPr="00660981" w:rsidRDefault="00094547" w:rsidP="00E6640E">
      <w:pPr>
        <w:numPr>
          <w:ilvl w:val="1"/>
          <w:numId w:val="15"/>
        </w:numPr>
        <w:jc w:val="both"/>
      </w:pPr>
      <w:r w:rsidRPr="00660981">
        <w:rPr>
          <w:rFonts w:hint="eastAsia"/>
          <w:rtl/>
        </w:rPr>
        <w:t>מחשוב</w:t>
      </w:r>
      <w:r w:rsidRPr="00660981">
        <w:rPr>
          <w:rtl/>
        </w:rPr>
        <w:t xml:space="preserve">  </w:t>
      </w:r>
      <w:r w:rsidRPr="00660981">
        <w:rPr>
          <w:rFonts w:hint="eastAsia"/>
          <w:rtl/>
        </w:rPr>
        <w:t>הגשת</w:t>
      </w:r>
      <w:r w:rsidRPr="00660981">
        <w:rPr>
          <w:rtl/>
        </w:rPr>
        <w:t xml:space="preserve"> </w:t>
      </w:r>
      <w:r w:rsidRPr="00660981">
        <w:rPr>
          <w:rFonts w:hint="eastAsia"/>
          <w:rtl/>
        </w:rPr>
        <w:t>בקשות</w:t>
      </w:r>
      <w:r w:rsidRPr="00660981">
        <w:rPr>
          <w:rtl/>
        </w:rPr>
        <w:t xml:space="preserve"> </w:t>
      </w:r>
      <w:r w:rsidRPr="00660981">
        <w:rPr>
          <w:rFonts w:hint="eastAsia"/>
          <w:rtl/>
        </w:rPr>
        <w:t>להנחה</w:t>
      </w:r>
      <w:r w:rsidR="00520A22" w:rsidRPr="00660981">
        <w:rPr>
          <w:rtl/>
        </w:rPr>
        <w:t xml:space="preserve"> בארנונה.</w:t>
      </w:r>
    </w:p>
    <w:p w14:paraId="70D23B30" w14:textId="5E371608" w:rsidR="00094547" w:rsidRPr="00660981" w:rsidRDefault="00520A22" w:rsidP="00E6640E">
      <w:pPr>
        <w:numPr>
          <w:ilvl w:val="1"/>
          <w:numId w:val="15"/>
        </w:numPr>
        <w:jc w:val="both"/>
      </w:pPr>
      <w:r w:rsidRPr="00660981">
        <w:rPr>
          <w:rFonts w:hint="eastAsia"/>
          <w:rtl/>
        </w:rPr>
        <w:t>למען</w:t>
      </w:r>
      <w:r w:rsidRPr="00660981">
        <w:rPr>
          <w:rtl/>
        </w:rPr>
        <w:t xml:space="preserve"> </w:t>
      </w:r>
      <w:r w:rsidRPr="00660981">
        <w:rPr>
          <w:rFonts w:hint="eastAsia"/>
          <w:rtl/>
        </w:rPr>
        <w:t>הסר</w:t>
      </w:r>
      <w:r w:rsidRPr="00660981">
        <w:rPr>
          <w:rtl/>
        </w:rPr>
        <w:t xml:space="preserve"> </w:t>
      </w:r>
      <w:r w:rsidRPr="00660981">
        <w:rPr>
          <w:rFonts w:hint="eastAsia"/>
          <w:rtl/>
        </w:rPr>
        <w:t>ספק</w:t>
      </w:r>
      <w:r w:rsidRPr="00660981">
        <w:rPr>
          <w:rtl/>
        </w:rPr>
        <w:t xml:space="preserve"> </w:t>
      </w:r>
      <w:r w:rsidRPr="00660981">
        <w:rPr>
          <w:rFonts w:hint="eastAsia"/>
          <w:rtl/>
        </w:rPr>
        <w:t>ככל</w:t>
      </w:r>
      <w:r w:rsidRPr="00660981">
        <w:rPr>
          <w:rtl/>
        </w:rPr>
        <w:t xml:space="preserve"> </w:t>
      </w:r>
      <w:r w:rsidRPr="00660981">
        <w:rPr>
          <w:rFonts w:hint="eastAsia"/>
          <w:rtl/>
        </w:rPr>
        <w:t>ותדרש</w:t>
      </w:r>
      <w:r w:rsidRPr="00660981">
        <w:rPr>
          <w:rtl/>
        </w:rPr>
        <w:t xml:space="preserve"> חוות דעת משפטית לנושאים האמורים לעיל הדבר ייעשה על ידי חשבון הקבלן ולא על ידי מזמין העבודה.</w:t>
      </w:r>
      <w:r w:rsidR="00094547" w:rsidRPr="00660981">
        <w:rPr>
          <w:rtl/>
        </w:rPr>
        <w:t xml:space="preserve"> </w:t>
      </w:r>
    </w:p>
    <w:p w14:paraId="3DB787F5" w14:textId="2F86AD44" w:rsidR="00094547" w:rsidRPr="00660981" w:rsidRDefault="0077406E" w:rsidP="00E6640E">
      <w:pPr>
        <w:numPr>
          <w:ilvl w:val="1"/>
          <w:numId w:val="15"/>
        </w:numPr>
        <w:jc w:val="both"/>
        <w:rPr>
          <w:rFonts w:ascii="SymbolMT" w:eastAsia="SymbolMT"/>
        </w:rPr>
      </w:pPr>
      <w:r>
        <w:rPr>
          <w:rFonts w:ascii="SymbolMT" w:eastAsia="SymbolMT" w:hint="cs"/>
          <w:rtl/>
        </w:rPr>
        <w:t>הקבלן</w:t>
      </w:r>
      <w:r w:rsidR="00094547" w:rsidRPr="00660981">
        <w:rPr>
          <w:rFonts w:ascii="SymbolMT" w:eastAsia="SymbolMT"/>
          <w:rtl/>
        </w:rPr>
        <w:t xml:space="preserve"> יספק קובץ נתונים והקלטות עבור המערכת</w:t>
      </w:r>
    </w:p>
    <w:p w14:paraId="0238F754" w14:textId="77777777" w:rsidR="00094547" w:rsidRPr="00660981" w:rsidRDefault="00094547" w:rsidP="00094547">
      <w:pPr>
        <w:spacing w:line="360" w:lineRule="auto"/>
        <w:ind w:left="792"/>
      </w:pPr>
    </w:p>
    <w:p w14:paraId="5E7507E9" w14:textId="77777777" w:rsidR="00094547" w:rsidRPr="00660981" w:rsidRDefault="00094547" w:rsidP="00E6640E">
      <w:pPr>
        <w:numPr>
          <w:ilvl w:val="1"/>
          <w:numId w:val="9"/>
        </w:numPr>
        <w:spacing w:after="120"/>
        <w:jc w:val="both"/>
        <w:rPr>
          <w:b/>
          <w:bCs/>
          <w:rtl/>
        </w:rPr>
      </w:pPr>
      <w:r w:rsidRPr="00660981">
        <w:rPr>
          <w:rFonts w:hint="eastAsia"/>
          <w:b/>
          <w:bCs/>
          <w:rtl/>
        </w:rPr>
        <w:t>פעולות</w:t>
      </w:r>
      <w:r w:rsidRPr="00660981">
        <w:rPr>
          <w:b/>
          <w:bCs/>
          <w:rtl/>
        </w:rPr>
        <w:t xml:space="preserve"> </w:t>
      </w:r>
      <w:r w:rsidRPr="00660981">
        <w:rPr>
          <w:rFonts w:hint="eastAsia"/>
          <w:b/>
          <w:bCs/>
          <w:rtl/>
        </w:rPr>
        <w:t>בקשר</w:t>
      </w:r>
      <w:r w:rsidRPr="00660981">
        <w:rPr>
          <w:b/>
          <w:bCs/>
          <w:rtl/>
        </w:rPr>
        <w:t xml:space="preserve"> </w:t>
      </w:r>
      <w:r w:rsidRPr="00660981">
        <w:rPr>
          <w:rFonts w:hint="eastAsia"/>
          <w:b/>
          <w:bCs/>
          <w:rtl/>
        </w:rPr>
        <w:t>לאספקת</w:t>
      </w:r>
      <w:r w:rsidRPr="00660981">
        <w:rPr>
          <w:b/>
          <w:bCs/>
          <w:rtl/>
        </w:rPr>
        <w:t xml:space="preserve"> </w:t>
      </w:r>
      <w:r w:rsidRPr="00660981">
        <w:rPr>
          <w:rFonts w:hint="eastAsia"/>
          <w:b/>
          <w:bCs/>
          <w:rtl/>
        </w:rPr>
        <w:t>מים</w:t>
      </w:r>
      <w:r w:rsidRPr="00660981">
        <w:rPr>
          <w:b/>
          <w:bCs/>
          <w:rtl/>
        </w:rPr>
        <w:t xml:space="preserve"> </w:t>
      </w:r>
      <w:r w:rsidRPr="00660981">
        <w:rPr>
          <w:rFonts w:hint="eastAsia"/>
          <w:b/>
          <w:bCs/>
          <w:rtl/>
        </w:rPr>
        <w:t>לצרכני</w:t>
      </w:r>
      <w:r w:rsidRPr="00660981">
        <w:rPr>
          <w:b/>
          <w:bCs/>
          <w:rtl/>
        </w:rPr>
        <w:t xml:space="preserve"> </w:t>
      </w:r>
      <w:r w:rsidRPr="00660981">
        <w:rPr>
          <w:rFonts w:hint="eastAsia"/>
          <w:b/>
          <w:bCs/>
          <w:rtl/>
        </w:rPr>
        <w:t>הרשות</w:t>
      </w:r>
    </w:p>
    <w:p w14:paraId="4ABD70E7" w14:textId="77777777" w:rsidR="00094547" w:rsidRPr="00660981" w:rsidRDefault="00094547" w:rsidP="008F484E">
      <w:pPr>
        <w:spacing w:before="120" w:after="120" w:line="360" w:lineRule="auto"/>
        <w:ind w:left="713"/>
        <w:jc w:val="both"/>
        <w:rPr>
          <w:b/>
          <w:bCs/>
          <w:u w:val="single"/>
        </w:rPr>
      </w:pPr>
      <w:r w:rsidRPr="00660981">
        <w:rPr>
          <w:rFonts w:hint="eastAsia"/>
          <w:b/>
          <w:bCs/>
          <w:u w:val="single"/>
          <w:rtl/>
        </w:rPr>
        <w:t>כל</w:t>
      </w:r>
      <w:r w:rsidRPr="00660981">
        <w:rPr>
          <w:b/>
          <w:bCs/>
          <w:u w:val="single"/>
          <w:rtl/>
        </w:rPr>
        <w:t xml:space="preserve"> </w:t>
      </w:r>
      <w:r w:rsidRPr="00660981">
        <w:rPr>
          <w:rFonts w:hint="eastAsia"/>
          <w:b/>
          <w:bCs/>
          <w:u w:val="single"/>
          <w:rtl/>
        </w:rPr>
        <w:t>הפעולות</w:t>
      </w:r>
      <w:r w:rsidRPr="00660981">
        <w:rPr>
          <w:b/>
          <w:bCs/>
          <w:u w:val="single"/>
          <w:rtl/>
        </w:rPr>
        <w:t xml:space="preserve"> </w:t>
      </w:r>
      <w:r w:rsidRPr="00660981">
        <w:rPr>
          <w:rFonts w:hint="eastAsia"/>
          <w:b/>
          <w:bCs/>
          <w:u w:val="single"/>
          <w:rtl/>
        </w:rPr>
        <w:t>המנויות</w:t>
      </w:r>
      <w:r w:rsidRPr="00660981">
        <w:rPr>
          <w:b/>
          <w:bCs/>
          <w:u w:val="single"/>
          <w:rtl/>
        </w:rPr>
        <w:t xml:space="preserve"> </w:t>
      </w:r>
      <w:r w:rsidRPr="00660981">
        <w:rPr>
          <w:rFonts w:hint="eastAsia"/>
          <w:b/>
          <w:bCs/>
          <w:u w:val="single"/>
          <w:rtl/>
        </w:rPr>
        <w:t>להלן</w:t>
      </w:r>
      <w:r w:rsidRPr="00660981">
        <w:rPr>
          <w:b/>
          <w:bCs/>
          <w:u w:val="single"/>
          <w:rtl/>
        </w:rPr>
        <w:t xml:space="preserve">, </w:t>
      </w:r>
      <w:r w:rsidRPr="00660981">
        <w:rPr>
          <w:rFonts w:hint="eastAsia"/>
          <w:b/>
          <w:bCs/>
          <w:u w:val="single"/>
          <w:rtl/>
        </w:rPr>
        <w:t>לרבות</w:t>
      </w:r>
      <w:r w:rsidRPr="00660981">
        <w:rPr>
          <w:b/>
          <w:bCs/>
          <w:u w:val="single"/>
          <w:rtl/>
        </w:rPr>
        <w:t xml:space="preserve"> </w:t>
      </w:r>
      <w:r w:rsidRPr="00660981">
        <w:rPr>
          <w:rFonts w:hint="eastAsia"/>
          <w:b/>
          <w:bCs/>
          <w:u w:val="single"/>
          <w:rtl/>
        </w:rPr>
        <w:t>תוכנות</w:t>
      </w:r>
      <w:r w:rsidRPr="00660981">
        <w:rPr>
          <w:b/>
          <w:bCs/>
          <w:u w:val="single"/>
          <w:rtl/>
        </w:rPr>
        <w:t xml:space="preserve"> </w:t>
      </w:r>
      <w:r w:rsidRPr="00660981">
        <w:rPr>
          <w:rFonts w:hint="eastAsia"/>
          <w:b/>
          <w:bCs/>
          <w:u w:val="single"/>
          <w:rtl/>
        </w:rPr>
        <w:t>וציוד</w:t>
      </w:r>
      <w:r w:rsidRPr="00660981">
        <w:rPr>
          <w:b/>
          <w:bCs/>
          <w:u w:val="single"/>
          <w:rtl/>
        </w:rPr>
        <w:t xml:space="preserve"> </w:t>
      </w:r>
      <w:r w:rsidRPr="00660981">
        <w:rPr>
          <w:rFonts w:hint="eastAsia"/>
          <w:b/>
          <w:bCs/>
          <w:u w:val="single"/>
          <w:rtl/>
        </w:rPr>
        <w:t>רלוונטי</w:t>
      </w:r>
      <w:r w:rsidRPr="00660981">
        <w:rPr>
          <w:b/>
          <w:bCs/>
          <w:u w:val="single"/>
          <w:rtl/>
        </w:rPr>
        <w:t xml:space="preserve">, </w:t>
      </w:r>
      <w:r w:rsidRPr="00660981">
        <w:rPr>
          <w:rFonts w:hint="eastAsia"/>
          <w:b/>
          <w:bCs/>
          <w:u w:val="single"/>
          <w:rtl/>
        </w:rPr>
        <w:t>כלולות</w:t>
      </w:r>
      <w:r w:rsidRPr="00660981">
        <w:rPr>
          <w:b/>
          <w:bCs/>
          <w:u w:val="single"/>
          <w:rtl/>
        </w:rPr>
        <w:t xml:space="preserve"> </w:t>
      </w:r>
      <w:r w:rsidRPr="00660981">
        <w:rPr>
          <w:rFonts w:hint="eastAsia"/>
          <w:b/>
          <w:bCs/>
          <w:u w:val="single"/>
          <w:rtl/>
        </w:rPr>
        <w:t>במחיר</w:t>
      </w:r>
      <w:r w:rsidRPr="00660981">
        <w:rPr>
          <w:b/>
          <w:bCs/>
          <w:u w:val="single"/>
          <w:rtl/>
        </w:rPr>
        <w:t xml:space="preserve"> </w:t>
      </w:r>
      <w:r w:rsidRPr="00660981">
        <w:rPr>
          <w:rFonts w:hint="eastAsia"/>
          <w:b/>
          <w:bCs/>
          <w:u w:val="single"/>
          <w:rtl/>
        </w:rPr>
        <w:t>שיוצע</w:t>
      </w:r>
      <w:r w:rsidRPr="00660981">
        <w:rPr>
          <w:b/>
          <w:bCs/>
          <w:u w:val="single"/>
          <w:rtl/>
        </w:rPr>
        <w:t xml:space="preserve"> </w:t>
      </w:r>
      <w:r w:rsidRPr="00660981">
        <w:rPr>
          <w:rFonts w:hint="eastAsia"/>
          <w:b/>
          <w:bCs/>
          <w:u w:val="single"/>
          <w:rtl/>
        </w:rPr>
        <w:t>ע</w:t>
      </w:r>
      <w:r w:rsidRPr="00660981">
        <w:rPr>
          <w:b/>
          <w:bCs/>
          <w:u w:val="single"/>
          <w:rtl/>
        </w:rPr>
        <w:t xml:space="preserve">"י </w:t>
      </w:r>
      <w:r w:rsidRPr="00660981">
        <w:rPr>
          <w:rFonts w:hint="eastAsia"/>
          <w:b/>
          <w:bCs/>
          <w:u w:val="single"/>
          <w:rtl/>
        </w:rPr>
        <w:t>הקבלן</w:t>
      </w:r>
      <w:r w:rsidRPr="00660981">
        <w:rPr>
          <w:b/>
          <w:bCs/>
          <w:u w:val="single"/>
          <w:rtl/>
        </w:rPr>
        <w:t xml:space="preserve"> </w:t>
      </w:r>
      <w:r w:rsidRPr="00660981">
        <w:rPr>
          <w:rFonts w:hint="eastAsia"/>
          <w:b/>
          <w:bCs/>
          <w:u w:val="single"/>
          <w:rtl/>
        </w:rPr>
        <w:t>במכרז</w:t>
      </w:r>
      <w:r w:rsidRPr="00660981">
        <w:rPr>
          <w:b/>
          <w:bCs/>
          <w:u w:val="single"/>
          <w:rtl/>
        </w:rPr>
        <w:t>.</w:t>
      </w:r>
    </w:p>
    <w:p w14:paraId="0304C40A" w14:textId="77777777" w:rsidR="00094547" w:rsidRPr="00660981" w:rsidRDefault="00094547" w:rsidP="00E6640E">
      <w:pPr>
        <w:numPr>
          <w:ilvl w:val="2"/>
          <w:numId w:val="9"/>
        </w:numPr>
        <w:spacing w:before="120" w:after="120" w:line="360" w:lineRule="auto"/>
        <w:jc w:val="both"/>
        <w:rPr>
          <w:b/>
          <w:bCs/>
          <w:u w:val="single"/>
          <w:rtl/>
        </w:rPr>
      </w:pPr>
      <w:r w:rsidRPr="00660981">
        <w:rPr>
          <w:rFonts w:hint="eastAsia"/>
          <w:b/>
          <w:bCs/>
          <w:u w:val="single"/>
          <w:rtl/>
        </w:rPr>
        <w:t>קריאת</w:t>
      </w:r>
      <w:r w:rsidRPr="00660981">
        <w:rPr>
          <w:b/>
          <w:bCs/>
          <w:u w:val="single"/>
          <w:rtl/>
        </w:rPr>
        <w:t xml:space="preserve"> </w:t>
      </w:r>
      <w:r w:rsidRPr="00660981">
        <w:rPr>
          <w:rFonts w:hint="eastAsia"/>
          <w:b/>
          <w:bCs/>
          <w:u w:val="single"/>
          <w:rtl/>
        </w:rPr>
        <w:t>מדי</w:t>
      </w:r>
      <w:r w:rsidRPr="00660981">
        <w:rPr>
          <w:b/>
          <w:bCs/>
          <w:u w:val="single"/>
          <w:rtl/>
        </w:rPr>
        <w:t xml:space="preserve"> </w:t>
      </w:r>
      <w:r w:rsidRPr="00660981">
        <w:rPr>
          <w:rFonts w:hint="eastAsia"/>
          <w:b/>
          <w:bCs/>
          <w:u w:val="single"/>
          <w:rtl/>
        </w:rPr>
        <w:t>מים</w:t>
      </w:r>
    </w:p>
    <w:p w14:paraId="68E15E7D" w14:textId="37EBD25D" w:rsidR="00094547" w:rsidRPr="00660981" w:rsidRDefault="00094547" w:rsidP="00E6640E">
      <w:pPr>
        <w:numPr>
          <w:ilvl w:val="0"/>
          <w:numId w:val="25"/>
        </w:numPr>
        <w:spacing w:line="360" w:lineRule="auto"/>
        <w:jc w:val="both"/>
        <w:rPr>
          <w:b/>
          <w:bCs/>
          <w:u w:val="single"/>
          <w:rtl/>
        </w:rPr>
      </w:pPr>
      <w:r w:rsidRPr="00660981">
        <w:rPr>
          <w:rFonts w:hint="eastAsia"/>
          <w:b/>
          <w:bCs/>
          <w:u w:val="single"/>
          <w:rtl/>
        </w:rPr>
        <w:t>תאור</w:t>
      </w:r>
      <w:r w:rsidRPr="00660981">
        <w:rPr>
          <w:b/>
          <w:bCs/>
          <w:u w:val="single"/>
          <w:rtl/>
        </w:rPr>
        <w:t xml:space="preserve"> העבודה בקריאת מדי מים ב</w:t>
      </w:r>
      <w:r w:rsidR="00EE3CCD">
        <w:rPr>
          <w:rFonts w:hint="eastAsia"/>
          <w:b/>
          <w:bCs/>
          <w:u w:val="single"/>
          <w:rtl/>
        </w:rPr>
        <w:t>עמנואל</w:t>
      </w:r>
      <w:r w:rsidRPr="00660981">
        <w:rPr>
          <w:b/>
          <w:bCs/>
          <w:u w:val="single"/>
          <w:rtl/>
        </w:rPr>
        <w:t xml:space="preserve"> </w:t>
      </w:r>
      <w:r w:rsidRPr="00660981">
        <w:rPr>
          <w:b/>
          <w:bCs/>
          <w:sz w:val="28"/>
          <w:szCs w:val="28"/>
          <w:u w:val="single"/>
          <w:rtl/>
        </w:rPr>
        <w:t>:</w:t>
      </w:r>
    </w:p>
    <w:p w14:paraId="28F2DDB8" w14:textId="2F2240BD" w:rsidR="00094547" w:rsidRPr="00660981" w:rsidRDefault="00094547" w:rsidP="008F484E">
      <w:pPr>
        <w:ind w:left="180"/>
        <w:jc w:val="both"/>
        <w:rPr>
          <w:rtl/>
        </w:rPr>
      </w:pPr>
      <w:r w:rsidRPr="00660981">
        <w:rPr>
          <w:rtl/>
        </w:rPr>
        <w:t xml:space="preserve"> </w:t>
      </w:r>
      <w:r w:rsidRPr="00660981">
        <w:rPr>
          <w:rFonts w:hint="eastAsia"/>
          <w:rtl/>
        </w:rPr>
        <w:t>הקבלן</w:t>
      </w:r>
      <w:r w:rsidRPr="00660981">
        <w:rPr>
          <w:rtl/>
        </w:rPr>
        <w:t xml:space="preserve"> יבצע, במשך זמן חוזה זה, עבודות שונות אשר תאורן, היקפן, מקומן ומשך ביצוען ייקבעו ע"</w:t>
      </w:r>
      <w:r w:rsidRPr="00660981">
        <w:rPr>
          <w:rFonts w:hint="eastAsia"/>
          <w:rtl/>
        </w:rPr>
        <w:t>י</w:t>
      </w:r>
      <w:r w:rsidRPr="00660981">
        <w:rPr>
          <w:rtl/>
        </w:rPr>
        <w:t xml:space="preserve"> </w:t>
      </w:r>
      <w:r w:rsidR="00EE3CCD">
        <w:rPr>
          <w:rtl/>
        </w:rPr>
        <w:t>המועצה</w:t>
      </w:r>
      <w:r w:rsidRPr="00660981">
        <w:rPr>
          <w:rtl/>
        </w:rPr>
        <w:t xml:space="preserve">.  </w:t>
      </w:r>
    </w:p>
    <w:p w14:paraId="0830B370" w14:textId="77777777" w:rsidR="00094547" w:rsidRPr="00660981" w:rsidRDefault="00094547" w:rsidP="008F484E">
      <w:pPr>
        <w:jc w:val="both"/>
        <w:rPr>
          <w:sz w:val="16"/>
          <w:szCs w:val="16"/>
          <w:rtl/>
        </w:rPr>
      </w:pPr>
    </w:p>
    <w:p w14:paraId="77AF71B3" w14:textId="77777777" w:rsidR="00094547" w:rsidRPr="00660981" w:rsidRDefault="00094547" w:rsidP="008F484E">
      <w:pPr>
        <w:pStyle w:val="110"/>
        <w:tabs>
          <w:tab w:val="left" w:pos="1417"/>
        </w:tabs>
        <w:bidi/>
        <w:ind w:left="1417" w:hanging="709"/>
        <w:jc w:val="both"/>
        <w:rPr>
          <w:rFonts w:cs="David"/>
          <w:sz w:val="20"/>
          <w:szCs w:val="20"/>
          <w:rtl/>
        </w:rPr>
      </w:pPr>
    </w:p>
    <w:p w14:paraId="20A9D212" w14:textId="77777777" w:rsidR="00094547" w:rsidRPr="00660981" w:rsidRDefault="00094547" w:rsidP="00E6640E">
      <w:pPr>
        <w:numPr>
          <w:ilvl w:val="1"/>
          <w:numId w:val="26"/>
        </w:numPr>
        <w:spacing w:line="360" w:lineRule="auto"/>
        <w:jc w:val="both"/>
        <w:rPr>
          <w:b/>
          <w:bCs/>
          <w:u w:val="single"/>
          <w:rtl/>
        </w:rPr>
      </w:pPr>
      <w:r w:rsidRPr="00660981">
        <w:rPr>
          <w:rFonts w:hint="eastAsia"/>
          <w:b/>
          <w:bCs/>
          <w:u w:val="single"/>
          <w:rtl/>
        </w:rPr>
        <w:t>קריאת</w:t>
      </w:r>
      <w:r w:rsidRPr="00660981">
        <w:rPr>
          <w:b/>
          <w:bCs/>
          <w:u w:val="single"/>
          <w:rtl/>
        </w:rPr>
        <w:t xml:space="preserve"> מדי מים קיימים במערכת </w:t>
      </w:r>
    </w:p>
    <w:p w14:paraId="2DECC1B3" w14:textId="2B31C8F9" w:rsidR="00094547" w:rsidRPr="00660981" w:rsidRDefault="00094547" w:rsidP="004C012F">
      <w:pPr>
        <w:pStyle w:val="110"/>
        <w:tabs>
          <w:tab w:val="left" w:pos="2160"/>
          <w:tab w:val="left" w:pos="2880"/>
          <w:tab w:val="left" w:pos="3600"/>
          <w:tab w:val="left" w:pos="4320"/>
          <w:tab w:val="left" w:pos="5040"/>
          <w:tab w:val="left" w:pos="5760"/>
          <w:tab w:val="left" w:pos="6480"/>
          <w:tab w:val="left" w:pos="7200"/>
          <w:tab w:val="left" w:pos="7920"/>
          <w:tab w:val="right" w:pos="8640"/>
        </w:tabs>
        <w:bidi/>
        <w:ind w:left="1468" w:hanging="720"/>
        <w:jc w:val="both"/>
        <w:rPr>
          <w:rFonts w:cs="David"/>
        </w:rPr>
      </w:pPr>
      <w:r w:rsidRPr="00660981">
        <w:rPr>
          <w:rFonts w:cs="David" w:hint="eastAsia"/>
          <w:rtl/>
        </w:rPr>
        <w:t>א</w:t>
      </w:r>
      <w:r w:rsidRPr="00660981">
        <w:rPr>
          <w:rFonts w:cs="David"/>
          <w:rtl/>
        </w:rPr>
        <w:t xml:space="preserve">.   </w:t>
      </w:r>
      <w:r w:rsidRPr="00660981">
        <w:rPr>
          <w:rFonts w:cs="David" w:hint="cs"/>
          <w:szCs w:val="24"/>
          <w:rtl/>
        </w:rPr>
        <w:tab/>
      </w:r>
      <w:r w:rsidRPr="00BB7138">
        <w:rPr>
          <w:rFonts w:cs="David" w:hint="eastAsia"/>
          <w:rtl/>
        </w:rPr>
        <w:t>הקריאה</w:t>
      </w:r>
      <w:r w:rsidRPr="00BB7138">
        <w:rPr>
          <w:rFonts w:cs="David"/>
          <w:rtl/>
        </w:rPr>
        <w:t xml:space="preserve"> </w:t>
      </w:r>
      <w:r w:rsidRPr="00BB7138">
        <w:rPr>
          <w:rFonts w:cs="David" w:hint="eastAsia"/>
          <w:rtl/>
        </w:rPr>
        <w:t>תבוצע</w:t>
      </w:r>
      <w:r w:rsidRPr="00BB7138">
        <w:rPr>
          <w:rFonts w:cs="David"/>
          <w:rtl/>
        </w:rPr>
        <w:t xml:space="preserve"> </w:t>
      </w:r>
      <w:r w:rsidRPr="00BB7138">
        <w:rPr>
          <w:rFonts w:cs="David" w:hint="eastAsia"/>
          <w:rtl/>
        </w:rPr>
        <w:t>ע</w:t>
      </w:r>
      <w:r w:rsidRPr="00BB7138">
        <w:rPr>
          <w:rFonts w:cs="David"/>
          <w:rtl/>
        </w:rPr>
        <w:t>"</w:t>
      </w:r>
      <w:r w:rsidRPr="00BB7138">
        <w:rPr>
          <w:rFonts w:cs="David" w:hint="eastAsia"/>
          <w:rtl/>
        </w:rPr>
        <w:t>י</w:t>
      </w:r>
      <w:r w:rsidRPr="00BB7138">
        <w:rPr>
          <w:rFonts w:cs="David"/>
          <w:rtl/>
        </w:rPr>
        <w:t xml:space="preserve"> </w:t>
      </w:r>
      <w:r w:rsidR="004C012F" w:rsidRPr="00BB7138">
        <w:rPr>
          <w:rFonts w:cs="David" w:hint="cs"/>
          <w:rtl/>
        </w:rPr>
        <w:t xml:space="preserve">עובד המועצה </w:t>
      </w:r>
      <w:r w:rsidRPr="00BB7138">
        <w:rPr>
          <w:rFonts w:cs="David" w:hint="eastAsia"/>
          <w:rtl/>
        </w:rPr>
        <w:t>אחת</w:t>
      </w:r>
      <w:r w:rsidRPr="00BB7138">
        <w:rPr>
          <w:rFonts w:cs="David"/>
          <w:rtl/>
        </w:rPr>
        <w:t xml:space="preserve"> </w:t>
      </w:r>
      <w:r w:rsidRPr="00BB7138">
        <w:rPr>
          <w:rFonts w:cs="David" w:hint="eastAsia"/>
          <w:rtl/>
        </w:rPr>
        <w:t>לחודשיים</w:t>
      </w:r>
      <w:r w:rsidRPr="00BB7138">
        <w:rPr>
          <w:rFonts w:cs="David"/>
          <w:rtl/>
        </w:rPr>
        <w:t>.</w:t>
      </w:r>
      <w:r w:rsidRPr="00660981">
        <w:rPr>
          <w:rFonts w:cs="David"/>
          <w:rtl/>
        </w:rPr>
        <w:t xml:space="preserve"> </w:t>
      </w:r>
    </w:p>
    <w:p w14:paraId="6ECFBC9A" w14:textId="77777777" w:rsidR="00094547" w:rsidRPr="00660981" w:rsidRDefault="00094547" w:rsidP="008F484E">
      <w:pPr>
        <w:pStyle w:val="110"/>
        <w:tabs>
          <w:tab w:val="left" w:pos="2160"/>
          <w:tab w:val="left" w:pos="2880"/>
          <w:tab w:val="left" w:pos="3600"/>
          <w:tab w:val="left" w:pos="4320"/>
          <w:tab w:val="left" w:pos="5040"/>
          <w:tab w:val="left" w:pos="5760"/>
          <w:tab w:val="left" w:pos="6480"/>
          <w:tab w:val="left" w:pos="7200"/>
          <w:tab w:val="left" w:pos="7920"/>
          <w:tab w:val="right" w:pos="8640"/>
        </w:tabs>
        <w:bidi/>
        <w:ind w:left="1468" w:hanging="720"/>
        <w:jc w:val="both"/>
        <w:rPr>
          <w:rFonts w:cs="David"/>
          <w:sz w:val="16"/>
          <w:szCs w:val="16"/>
        </w:rPr>
      </w:pPr>
    </w:p>
    <w:p w14:paraId="72F5BB9A" w14:textId="5F66A9B4" w:rsidR="00094547" w:rsidRPr="00660981" w:rsidRDefault="00094547" w:rsidP="008F484E">
      <w:pPr>
        <w:pStyle w:val="110"/>
        <w:tabs>
          <w:tab w:val="left" w:pos="2160"/>
          <w:tab w:val="left" w:pos="2880"/>
          <w:tab w:val="left" w:pos="3600"/>
          <w:tab w:val="left" w:pos="4320"/>
          <w:tab w:val="left" w:pos="5040"/>
          <w:tab w:val="left" w:pos="5760"/>
          <w:tab w:val="left" w:pos="6480"/>
          <w:tab w:val="left" w:pos="7200"/>
          <w:tab w:val="left" w:pos="7920"/>
          <w:tab w:val="right" w:pos="8640"/>
        </w:tabs>
        <w:bidi/>
        <w:ind w:left="1468" w:hanging="720"/>
        <w:jc w:val="both"/>
        <w:rPr>
          <w:rFonts w:cs="David"/>
          <w:sz w:val="16"/>
          <w:szCs w:val="16"/>
        </w:rPr>
      </w:pPr>
    </w:p>
    <w:p w14:paraId="582B08EA" w14:textId="493DF2F2" w:rsidR="00094547" w:rsidRPr="00660981" w:rsidRDefault="00094547" w:rsidP="00E6640E">
      <w:pPr>
        <w:pStyle w:val="110"/>
        <w:numPr>
          <w:ilvl w:val="0"/>
          <w:numId w:val="26"/>
        </w:numPr>
        <w:tabs>
          <w:tab w:val="left" w:pos="2160"/>
          <w:tab w:val="left" w:pos="2880"/>
          <w:tab w:val="left" w:pos="3600"/>
          <w:tab w:val="left" w:pos="4320"/>
          <w:tab w:val="left" w:pos="5040"/>
          <w:tab w:val="left" w:pos="5760"/>
          <w:tab w:val="left" w:pos="6480"/>
          <w:tab w:val="left" w:pos="7200"/>
          <w:tab w:val="left" w:pos="7920"/>
          <w:tab w:val="right" w:pos="8640"/>
        </w:tabs>
        <w:bidi/>
        <w:jc w:val="both"/>
        <w:rPr>
          <w:rFonts w:cs="David"/>
        </w:rPr>
      </w:pPr>
      <w:r w:rsidRPr="00660981">
        <w:rPr>
          <w:rFonts w:cs="David"/>
          <w:rtl/>
        </w:rPr>
        <w:t xml:space="preserve"> </w:t>
      </w:r>
      <w:r w:rsidR="00BB7138">
        <w:rPr>
          <w:rFonts w:cs="David" w:hint="cs"/>
          <w:rtl/>
        </w:rPr>
        <w:t xml:space="preserve">                      </w:t>
      </w:r>
      <w:r w:rsidR="004C012F">
        <w:rPr>
          <w:rFonts w:cs="David" w:hint="cs"/>
          <w:rtl/>
        </w:rPr>
        <w:t>הקבלן יעמיד לרשות עובד המועצה</w:t>
      </w:r>
      <w:r w:rsidR="004C012F" w:rsidRPr="00660981">
        <w:rPr>
          <w:rFonts w:cs="David"/>
          <w:rtl/>
        </w:rPr>
        <w:t xml:space="preserve"> </w:t>
      </w:r>
      <w:r w:rsidRPr="00660981">
        <w:rPr>
          <w:rFonts w:cs="David" w:hint="eastAsia"/>
          <w:rtl/>
        </w:rPr>
        <w:t>מסופונים</w:t>
      </w:r>
      <w:r w:rsidRPr="00660981">
        <w:rPr>
          <w:rFonts w:cs="David"/>
          <w:rtl/>
        </w:rPr>
        <w:t xml:space="preserve">, </w:t>
      </w:r>
      <w:r w:rsidRPr="00660981">
        <w:rPr>
          <w:rFonts w:cs="David" w:hint="eastAsia"/>
          <w:rtl/>
        </w:rPr>
        <w:t>כולל</w:t>
      </w:r>
      <w:r w:rsidRPr="00660981">
        <w:rPr>
          <w:rFonts w:cs="David"/>
          <w:rtl/>
        </w:rPr>
        <w:t xml:space="preserve"> </w:t>
      </w:r>
      <w:r w:rsidRPr="00660981">
        <w:rPr>
          <w:rFonts w:cs="David" w:hint="eastAsia"/>
          <w:rtl/>
        </w:rPr>
        <w:t>קבלת</w:t>
      </w:r>
      <w:r w:rsidRPr="00660981">
        <w:rPr>
          <w:rFonts w:cs="David"/>
          <w:rtl/>
        </w:rPr>
        <w:t xml:space="preserve"> </w:t>
      </w:r>
      <w:r w:rsidRPr="00660981">
        <w:rPr>
          <w:rFonts w:cs="David" w:hint="eastAsia"/>
          <w:rtl/>
        </w:rPr>
        <w:t>נתוני</w:t>
      </w:r>
      <w:r w:rsidRPr="00660981">
        <w:rPr>
          <w:rFonts w:cs="David"/>
          <w:rtl/>
        </w:rPr>
        <w:t xml:space="preserve"> - </w:t>
      </w:r>
      <w:r w:rsidRPr="00660981">
        <w:rPr>
          <w:rFonts w:ascii="Times New Roman" w:hAnsi="Times New Roman" w:cs="David"/>
          <w:sz w:val="20"/>
          <w:szCs w:val="20"/>
        </w:rPr>
        <w:t>GPS</w:t>
      </w:r>
      <w:r w:rsidRPr="00660981">
        <w:rPr>
          <w:rFonts w:cs="David"/>
          <w:rtl/>
        </w:rPr>
        <w:t xml:space="preserve"> </w:t>
      </w:r>
      <w:r w:rsidRPr="00660981">
        <w:rPr>
          <w:rFonts w:cs="David" w:hint="eastAsia"/>
          <w:rtl/>
        </w:rPr>
        <w:t>למיקום</w:t>
      </w:r>
      <w:r w:rsidRPr="00660981">
        <w:rPr>
          <w:rFonts w:cs="David"/>
          <w:rtl/>
        </w:rPr>
        <w:t xml:space="preserve"> </w:t>
      </w:r>
      <w:r w:rsidRPr="00660981">
        <w:rPr>
          <w:rFonts w:cs="David" w:hint="eastAsia"/>
          <w:rtl/>
        </w:rPr>
        <w:t>המונים</w:t>
      </w:r>
      <w:r w:rsidRPr="00660981">
        <w:rPr>
          <w:rFonts w:cs="David"/>
          <w:rtl/>
        </w:rPr>
        <w:t xml:space="preserve">. </w:t>
      </w:r>
    </w:p>
    <w:p w14:paraId="0601F086" w14:textId="77777777" w:rsidR="00094547" w:rsidRPr="00660981" w:rsidRDefault="00094547" w:rsidP="008F484E">
      <w:pPr>
        <w:pStyle w:val="11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bidi/>
        <w:ind w:left="1468" w:hanging="720"/>
        <w:jc w:val="both"/>
        <w:rPr>
          <w:rFonts w:cs="David"/>
          <w:sz w:val="16"/>
          <w:szCs w:val="16"/>
        </w:rPr>
      </w:pPr>
    </w:p>
    <w:p w14:paraId="2A9102ED" w14:textId="4652B636" w:rsidR="00094547" w:rsidRPr="00660981" w:rsidRDefault="00094547" w:rsidP="000874DF">
      <w:pPr>
        <w:pStyle w:val="110"/>
        <w:tabs>
          <w:tab w:val="left" w:pos="2160"/>
          <w:tab w:val="left" w:pos="2880"/>
          <w:tab w:val="left" w:pos="3600"/>
          <w:tab w:val="left" w:pos="4320"/>
          <w:tab w:val="left" w:pos="5040"/>
          <w:tab w:val="left" w:pos="5760"/>
          <w:tab w:val="left" w:pos="6480"/>
          <w:tab w:val="left" w:pos="7200"/>
          <w:tab w:val="left" w:pos="7920"/>
          <w:tab w:val="right" w:pos="8640"/>
        </w:tabs>
        <w:bidi/>
        <w:ind w:left="1468" w:hanging="720"/>
        <w:jc w:val="both"/>
        <w:rPr>
          <w:rFonts w:cs="David"/>
        </w:rPr>
      </w:pPr>
      <w:r w:rsidRPr="00660981">
        <w:rPr>
          <w:rFonts w:cs="David"/>
          <w:rtl/>
        </w:rPr>
        <w:t xml:space="preserve">  </w:t>
      </w:r>
    </w:p>
    <w:p w14:paraId="182A0C7A" w14:textId="77777777" w:rsidR="00094547" w:rsidRPr="00660981" w:rsidRDefault="00094547" w:rsidP="008F484E">
      <w:pPr>
        <w:pStyle w:val="110"/>
        <w:tabs>
          <w:tab w:val="left" w:pos="2160"/>
          <w:tab w:val="left" w:pos="2880"/>
          <w:tab w:val="left" w:pos="3600"/>
          <w:tab w:val="left" w:pos="4320"/>
          <w:tab w:val="left" w:pos="5040"/>
          <w:tab w:val="left" w:pos="5760"/>
          <w:tab w:val="left" w:pos="6480"/>
          <w:tab w:val="left" w:pos="7200"/>
          <w:tab w:val="left" w:pos="7920"/>
          <w:tab w:val="right" w:pos="8640"/>
        </w:tabs>
        <w:bidi/>
        <w:ind w:left="1468" w:hanging="720"/>
        <w:jc w:val="both"/>
        <w:rPr>
          <w:rFonts w:cs="David"/>
          <w:sz w:val="16"/>
          <w:szCs w:val="16"/>
        </w:rPr>
      </w:pPr>
    </w:p>
    <w:p w14:paraId="202D57A6" w14:textId="55A95047" w:rsidR="00094547" w:rsidRPr="00660981" w:rsidRDefault="00EC3179" w:rsidP="008F484E">
      <w:pPr>
        <w:pStyle w:val="110"/>
        <w:tabs>
          <w:tab w:val="left" w:pos="2160"/>
          <w:tab w:val="left" w:pos="2880"/>
          <w:tab w:val="left" w:pos="3600"/>
          <w:tab w:val="left" w:pos="4320"/>
          <w:tab w:val="left" w:pos="5040"/>
          <w:tab w:val="left" w:pos="5760"/>
          <w:tab w:val="left" w:pos="6480"/>
          <w:tab w:val="left" w:pos="7200"/>
          <w:tab w:val="left" w:pos="7920"/>
          <w:tab w:val="right" w:pos="8640"/>
        </w:tabs>
        <w:bidi/>
        <w:ind w:left="1468" w:hanging="720"/>
        <w:jc w:val="both"/>
        <w:rPr>
          <w:rFonts w:cs="David"/>
          <w:lang w:val="en-GB"/>
        </w:rPr>
      </w:pPr>
      <w:r>
        <w:rPr>
          <w:rFonts w:cs="David" w:hint="cs"/>
          <w:rtl/>
        </w:rPr>
        <w:lastRenderedPageBreak/>
        <w:t>ג</w:t>
      </w:r>
      <w:r w:rsidR="00106AB5" w:rsidRPr="00660981">
        <w:rPr>
          <w:rFonts w:cs="David" w:hint="cs"/>
          <w:rtl/>
        </w:rPr>
        <w:t>.</w:t>
      </w:r>
      <w:r w:rsidR="00094547" w:rsidRPr="00660981">
        <w:rPr>
          <w:rFonts w:cs="David"/>
          <w:rtl/>
        </w:rPr>
        <w:t xml:space="preserve">    </w:t>
      </w:r>
      <w:r w:rsidR="00094547" w:rsidRPr="00660981">
        <w:rPr>
          <w:rFonts w:cs="David" w:hint="cs"/>
          <w:szCs w:val="24"/>
          <w:rtl/>
        </w:rPr>
        <w:tab/>
      </w:r>
      <w:r w:rsidR="00094547" w:rsidRPr="00660981">
        <w:rPr>
          <w:rFonts w:cs="David" w:hint="eastAsia"/>
          <w:rtl/>
        </w:rPr>
        <w:t>הקריאות</w:t>
      </w:r>
      <w:r w:rsidR="00094547" w:rsidRPr="00660981">
        <w:rPr>
          <w:rFonts w:cs="David"/>
          <w:rtl/>
        </w:rPr>
        <w:t xml:space="preserve"> </w:t>
      </w:r>
      <w:r w:rsidR="00094547" w:rsidRPr="00660981">
        <w:rPr>
          <w:rFonts w:cs="David" w:hint="eastAsia"/>
          <w:rtl/>
        </w:rPr>
        <w:t>והדיווחים</w:t>
      </w:r>
      <w:r w:rsidR="00094547" w:rsidRPr="00660981">
        <w:rPr>
          <w:rFonts w:cs="David"/>
          <w:rtl/>
        </w:rPr>
        <w:t xml:space="preserve"> </w:t>
      </w:r>
      <w:r w:rsidR="00094547" w:rsidRPr="00660981">
        <w:rPr>
          <w:rFonts w:cs="David" w:hint="eastAsia"/>
          <w:rtl/>
        </w:rPr>
        <w:t>יהיו</w:t>
      </w:r>
      <w:r w:rsidR="00094547" w:rsidRPr="00660981">
        <w:rPr>
          <w:rFonts w:cs="David"/>
          <w:rtl/>
        </w:rPr>
        <w:t xml:space="preserve"> </w:t>
      </w:r>
      <w:r w:rsidR="00094547" w:rsidRPr="00660981">
        <w:rPr>
          <w:rFonts w:cs="David" w:hint="eastAsia"/>
          <w:rtl/>
        </w:rPr>
        <w:t>ממוחשבים</w:t>
      </w:r>
      <w:r w:rsidR="00094547" w:rsidRPr="00660981">
        <w:rPr>
          <w:rFonts w:cs="David"/>
          <w:rtl/>
        </w:rPr>
        <w:t xml:space="preserve"> (</w:t>
      </w:r>
      <w:r w:rsidR="00094547" w:rsidRPr="00660981">
        <w:rPr>
          <w:rFonts w:cs="David" w:hint="eastAsia"/>
          <w:rtl/>
        </w:rPr>
        <w:t>ע</w:t>
      </w:r>
      <w:r w:rsidR="00094547" w:rsidRPr="00660981">
        <w:rPr>
          <w:rFonts w:cs="David"/>
          <w:rtl/>
        </w:rPr>
        <w:t>"</w:t>
      </w:r>
      <w:r w:rsidR="00094547" w:rsidRPr="00660981">
        <w:rPr>
          <w:rFonts w:cs="David" w:hint="eastAsia"/>
          <w:rtl/>
        </w:rPr>
        <w:t>י</w:t>
      </w:r>
      <w:r w:rsidR="00094547" w:rsidRPr="00660981">
        <w:rPr>
          <w:rFonts w:cs="David"/>
          <w:rtl/>
        </w:rPr>
        <w:t xml:space="preserve"> </w:t>
      </w:r>
      <w:r w:rsidR="00094547" w:rsidRPr="00660981">
        <w:rPr>
          <w:rFonts w:cs="David" w:hint="eastAsia"/>
          <w:rtl/>
        </w:rPr>
        <w:t>מסופנים</w:t>
      </w:r>
      <w:r w:rsidR="00094547" w:rsidRPr="00660981">
        <w:rPr>
          <w:rFonts w:cs="David"/>
          <w:rtl/>
        </w:rPr>
        <w:t xml:space="preserve">) </w:t>
      </w:r>
      <w:r w:rsidR="00094547" w:rsidRPr="00660981">
        <w:rPr>
          <w:rFonts w:cs="David" w:hint="eastAsia"/>
          <w:rtl/>
        </w:rPr>
        <w:t>ובאזורים</w:t>
      </w:r>
      <w:r w:rsidR="00094547" w:rsidRPr="00660981">
        <w:rPr>
          <w:rFonts w:cs="David"/>
          <w:rtl/>
        </w:rPr>
        <w:t xml:space="preserve"> </w:t>
      </w:r>
      <w:r w:rsidR="00094547" w:rsidRPr="00660981">
        <w:rPr>
          <w:rFonts w:cs="David" w:hint="eastAsia"/>
          <w:rtl/>
        </w:rPr>
        <w:t>בהם</w:t>
      </w:r>
      <w:r w:rsidR="00094547" w:rsidRPr="00660981">
        <w:rPr>
          <w:rFonts w:cs="David"/>
          <w:rtl/>
        </w:rPr>
        <w:t xml:space="preserve"> </w:t>
      </w:r>
      <w:r w:rsidR="00094547" w:rsidRPr="00660981">
        <w:rPr>
          <w:rFonts w:cs="David" w:hint="eastAsia"/>
          <w:rtl/>
        </w:rPr>
        <w:t>קיימת</w:t>
      </w:r>
      <w:r w:rsidR="00094547" w:rsidRPr="00660981">
        <w:rPr>
          <w:rFonts w:cs="David"/>
          <w:rtl/>
        </w:rPr>
        <w:t xml:space="preserve"> </w:t>
      </w:r>
      <w:r w:rsidR="00094547" w:rsidRPr="00660981">
        <w:rPr>
          <w:rFonts w:cs="David" w:hint="eastAsia"/>
          <w:rtl/>
        </w:rPr>
        <w:t>קריאה</w:t>
      </w:r>
      <w:r w:rsidR="00094547" w:rsidRPr="00660981">
        <w:rPr>
          <w:rFonts w:cs="David"/>
          <w:rtl/>
        </w:rPr>
        <w:t xml:space="preserve"> </w:t>
      </w:r>
      <w:r w:rsidR="00094547" w:rsidRPr="00660981">
        <w:rPr>
          <w:rFonts w:cs="David" w:hint="eastAsia"/>
          <w:rtl/>
        </w:rPr>
        <w:t>ממוחשבת</w:t>
      </w:r>
      <w:r w:rsidR="00094547" w:rsidRPr="00660981">
        <w:rPr>
          <w:rFonts w:cs="David"/>
          <w:rtl/>
        </w:rPr>
        <w:t xml:space="preserve"> </w:t>
      </w:r>
      <w:r w:rsidR="00094547" w:rsidRPr="00660981">
        <w:rPr>
          <w:rFonts w:cs="David" w:hint="eastAsia"/>
          <w:rtl/>
        </w:rPr>
        <w:t>יקראו</w:t>
      </w:r>
      <w:r w:rsidR="00094547" w:rsidRPr="00660981">
        <w:rPr>
          <w:rFonts w:cs="David"/>
          <w:rtl/>
        </w:rPr>
        <w:t xml:space="preserve"> </w:t>
      </w:r>
      <w:r w:rsidR="00094547" w:rsidRPr="00660981">
        <w:rPr>
          <w:rFonts w:cs="David" w:hint="eastAsia"/>
          <w:rtl/>
        </w:rPr>
        <w:t>מרחוק</w:t>
      </w:r>
      <w:r w:rsidR="00094547" w:rsidRPr="00660981">
        <w:rPr>
          <w:rFonts w:cs="David"/>
          <w:rtl/>
        </w:rPr>
        <w:t xml:space="preserve">. </w:t>
      </w:r>
    </w:p>
    <w:p w14:paraId="06883F0B" w14:textId="77777777" w:rsidR="00094547" w:rsidRPr="00660981" w:rsidRDefault="00094547" w:rsidP="008F484E">
      <w:pPr>
        <w:pStyle w:val="110"/>
        <w:tabs>
          <w:tab w:val="left" w:pos="1417"/>
        </w:tabs>
        <w:bidi/>
        <w:ind w:left="1417" w:hanging="709"/>
        <w:jc w:val="both"/>
        <w:rPr>
          <w:rFonts w:cs="David"/>
          <w:sz w:val="20"/>
          <w:szCs w:val="20"/>
          <w:rtl/>
        </w:rPr>
      </w:pPr>
    </w:p>
    <w:p w14:paraId="33E74444" w14:textId="3C8B60D8" w:rsidR="00094547" w:rsidRPr="00660981" w:rsidRDefault="00007F13" w:rsidP="008F484E">
      <w:pPr>
        <w:spacing w:line="360" w:lineRule="auto"/>
        <w:ind w:left="360"/>
        <w:jc w:val="both"/>
        <w:rPr>
          <w:b/>
          <w:bCs/>
          <w:u w:val="single"/>
        </w:rPr>
      </w:pPr>
      <w:r w:rsidRPr="00660981">
        <w:rPr>
          <w:rFonts w:hint="cs"/>
          <w:b/>
          <w:bCs/>
          <w:u w:val="single"/>
          <w:rtl/>
        </w:rPr>
        <w:t xml:space="preserve">א.2 </w:t>
      </w:r>
      <w:r w:rsidR="00094547" w:rsidRPr="00660981">
        <w:rPr>
          <w:b/>
          <w:bCs/>
          <w:u w:val="single"/>
          <w:rtl/>
        </w:rPr>
        <w:t xml:space="preserve">העברת נתונים </w:t>
      </w:r>
      <w:r w:rsidR="00094547" w:rsidRPr="00660981">
        <w:rPr>
          <w:rFonts w:hint="eastAsia"/>
          <w:b/>
          <w:bCs/>
          <w:u w:val="single"/>
          <w:rtl/>
        </w:rPr>
        <w:t>ועדכון</w:t>
      </w:r>
      <w:r w:rsidR="00094547" w:rsidRPr="00660981">
        <w:rPr>
          <w:b/>
          <w:bCs/>
          <w:u w:val="single"/>
          <w:rtl/>
        </w:rPr>
        <w:t xml:space="preserve"> </w:t>
      </w:r>
    </w:p>
    <w:p w14:paraId="4A32B22E" w14:textId="239F0E9E" w:rsidR="00094547" w:rsidRPr="00660981" w:rsidRDefault="00094547" w:rsidP="008F484E">
      <w:pPr>
        <w:pStyle w:val="110"/>
        <w:bidi/>
        <w:ind w:left="1468" w:hanging="720"/>
        <w:jc w:val="both"/>
        <w:rPr>
          <w:rFonts w:cs="David"/>
        </w:rPr>
      </w:pPr>
      <w:r w:rsidRPr="00660981">
        <w:rPr>
          <w:rFonts w:cs="David" w:hint="eastAsia"/>
          <w:rtl/>
        </w:rPr>
        <w:t>א</w:t>
      </w:r>
      <w:r w:rsidRPr="00660981">
        <w:rPr>
          <w:rFonts w:cs="David"/>
          <w:rtl/>
        </w:rPr>
        <w:t xml:space="preserve">. </w:t>
      </w:r>
      <w:r w:rsidRPr="00660981">
        <w:rPr>
          <w:rFonts w:cs="David" w:hint="cs"/>
          <w:szCs w:val="24"/>
          <w:rtl/>
        </w:rPr>
        <w:tab/>
      </w:r>
      <w:r w:rsidRPr="00660981">
        <w:rPr>
          <w:rFonts w:cs="David" w:hint="eastAsia"/>
          <w:rtl/>
        </w:rPr>
        <w:t>הקבלן</w:t>
      </w:r>
      <w:r w:rsidRPr="00660981">
        <w:rPr>
          <w:rFonts w:cs="David"/>
          <w:rtl/>
        </w:rPr>
        <w:t xml:space="preserve"> </w:t>
      </w:r>
      <w:r w:rsidRPr="00660981">
        <w:rPr>
          <w:rFonts w:cs="David" w:hint="eastAsia"/>
          <w:rtl/>
        </w:rPr>
        <w:t>יעביר</w:t>
      </w:r>
      <w:r w:rsidRPr="00660981">
        <w:rPr>
          <w:rFonts w:cs="David"/>
          <w:rtl/>
        </w:rPr>
        <w:t xml:space="preserve"> </w:t>
      </w:r>
      <w:r w:rsidRPr="00660981">
        <w:rPr>
          <w:rFonts w:cs="David" w:hint="eastAsia"/>
          <w:rtl/>
        </w:rPr>
        <w:t>את</w:t>
      </w:r>
      <w:r w:rsidRPr="00660981">
        <w:rPr>
          <w:rFonts w:cs="David"/>
          <w:rtl/>
        </w:rPr>
        <w:t xml:space="preserve"> </w:t>
      </w:r>
      <w:r w:rsidRPr="00660981">
        <w:rPr>
          <w:rFonts w:cs="David" w:hint="eastAsia"/>
          <w:rtl/>
        </w:rPr>
        <w:t>כל</w:t>
      </w:r>
      <w:r w:rsidRPr="00660981">
        <w:rPr>
          <w:rFonts w:cs="David"/>
          <w:rtl/>
        </w:rPr>
        <w:t xml:space="preserve"> </w:t>
      </w:r>
      <w:r w:rsidRPr="00660981">
        <w:rPr>
          <w:rFonts w:cs="David" w:hint="eastAsia"/>
          <w:rtl/>
        </w:rPr>
        <w:t>הנתונים</w:t>
      </w:r>
      <w:r w:rsidRPr="00660981">
        <w:rPr>
          <w:rFonts w:cs="David"/>
          <w:rtl/>
        </w:rPr>
        <w:t xml:space="preserve"> </w:t>
      </w:r>
      <w:r w:rsidRPr="00660981">
        <w:rPr>
          <w:rFonts w:cs="David" w:hint="eastAsia"/>
          <w:rtl/>
        </w:rPr>
        <w:t>במסופון</w:t>
      </w:r>
      <w:r w:rsidRPr="00660981">
        <w:rPr>
          <w:rFonts w:cs="David"/>
          <w:rtl/>
        </w:rPr>
        <w:t xml:space="preserve">, </w:t>
      </w:r>
      <w:r w:rsidRPr="00660981">
        <w:rPr>
          <w:rFonts w:cs="David" w:hint="eastAsia"/>
          <w:rtl/>
        </w:rPr>
        <w:t>באופן</w:t>
      </w:r>
      <w:r w:rsidRPr="00660981">
        <w:rPr>
          <w:rFonts w:cs="David"/>
          <w:rtl/>
        </w:rPr>
        <w:t xml:space="preserve"> </w:t>
      </w:r>
      <w:r w:rsidRPr="00660981">
        <w:rPr>
          <w:rFonts w:cs="David" w:hint="eastAsia"/>
          <w:rtl/>
        </w:rPr>
        <w:t>ממוחשב</w:t>
      </w:r>
      <w:r w:rsidRPr="00660981">
        <w:rPr>
          <w:rFonts w:cs="David"/>
          <w:rtl/>
        </w:rPr>
        <w:t xml:space="preserve"> </w:t>
      </w:r>
      <w:r w:rsidR="00EE3CCD">
        <w:rPr>
          <w:rFonts w:cs="David" w:hint="eastAsia"/>
          <w:rtl/>
        </w:rPr>
        <w:t>למועצה</w:t>
      </w:r>
      <w:r w:rsidRPr="00660981">
        <w:rPr>
          <w:rFonts w:cs="David"/>
          <w:rtl/>
        </w:rPr>
        <w:t xml:space="preserve">, </w:t>
      </w:r>
      <w:r w:rsidRPr="00660981">
        <w:rPr>
          <w:rFonts w:cs="David" w:hint="eastAsia"/>
          <w:rtl/>
        </w:rPr>
        <w:t>בקובץ</w:t>
      </w:r>
      <w:r w:rsidRPr="00660981">
        <w:rPr>
          <w:rFonts w:cs="David"/>
          <w:rtl/>
        </w:rPr>
        <w:t xml:space="preserve"> </w:t>
      </w:r>
      <w:r w:rsidRPr="00660981">
        <w:rPr>
          <w:rFonts w:cs="David" w:hint="eastAsia"/>
          <w:rtl/>
        </w:rPr>
        <w:t>אשר</w:t>
      </w:r>
      <w:r w:rsidRPr="00660981">
        <w:rPr>
          <w:rFonts w:cs="David"/>
          <w:rtl/>
        </w:rPr>
        <w:t xml:space="preserve"> </w:t>
      </w:r>
      <w:r w:rsidRPr="00660981">
        <w:rPr>
          <w:rFonts w:cs="David" w:hint="eastAsia"/>
          <w:rtl/>
        </w:rPr>
        <w:t>יוגדר</w:t>
      </w:r>
      <w:r w:rsidRPr="00660981">
        <w:rPr>
          <w:rFonts w:cs="David"/>
          <w:rtl/>
        </w:rPr>
        <w:t xml:space="preserve"> </w:t>
      </w:r>
      <w:r w:rsidRPr="00660981">
        <w:rPr>
          <w:rFonts w:cs="David" w:hint="eastAsia"/>
          <w:rtl/>
        </w:rPr>
        <w:t>ע</w:t>
      </w:r>
      <w:r w:rsidRPr="00660981">
        <w:rPr>
          <w:rFonts w:cs="David"/>
          <w:rtl/>
        </w:rPr>
        <w:t>"</w:t>
      </w:r>
      <w:r w:rsidRPr="00660981">
        <w:rPr>
          <w:rFonts w:cs="David" w:hint="eastAsia"/>
          <w:rtl/>
        </w:rPr>
        <w:t>י</w:t>
      </w:r>
      <w:r w:rsidRPr="00660981">
        <w:rPr>
          <w:rFonts w:cs="David"/>
          <w:rtl/>
        </w:rPr>
        <w:t xml:space="preserve"> </w:t>
      </w:r>
      <w:r w:rsidR="00EE3CCD">
        <w:rPr>
          <w:rFonts w:cs="David" w:hint="eastAsia"/>
          <w:rtl/>
        </w:rPr>
        <w:t>המועצה</w:t>
      </w:r>
      <w:r w:rsidRPr="00660981">
        <w:rPr>
          <w:rFonts w:cs="David"/>
          <w:rtl/>
        </w:rPr>
        <w:t xml:space="preserve">, </w:t>
      </w:r>
      <w:r w:rsidRPr="00660981">
        <w:rPr>
          <w:rFonts w:cs="David" w:hint="eastAsia"/>
          <w:rtl/>
        </w:rPr>
        <w:t>כדי</w:t>
      </w:r>
      <w:r w:rsidRPr="00660981">
        <w:rPr>
          <w:rFonts w:cs="David"/>
          <w:rtl/>
        </w:rPr>
        <w:t xml:space="preserve"> </w:t>
      </w:r>
      <w:r w:rsidRPr="00660981">
        <w:rPr>
          <w:rFonts w:cs="David" w:hint="eastAsia"/>
          <w:rtl/>
        </w:rPr>
        <w:t>לאפשר</w:t>
      </w:r>
      <w:r w:rsidRPr="00660981">
        <w:rPr>
          <w:rFonts w:cs="David"/>
          <w:rtl/>
        </w:rPr>
        <w:t xml:space="preserve"> </w:t>
      </w:r>
      <w:r w:rsidRPr="00660981">
        <w:rPr>
          <w:rFonts w:cs="David" w:hint="eastAsia"/>
          <w:rtl/>
        </w:rPr>
        <w:t>הוצאת</w:t>
      </w:r>
      <w:r w:rsidRPr="00660981">
        <w:rPr>
          <w:rFonts w:cs="David"/>
          <w:rtl/>
        </w:rPr>
        <w:t xml:space="preserve"> </w:t>
      </w:r>
      <w:r w:rsidRPr="00660981">
        <w:rPr>
          <w:rFonts w:cs="David" w:hint="eastAsia"/>
          <w:rtl/>
        </w:rPr>
        <w:t>חשבונות</w:t>
      </w:r>
      <w:r w:rsidRPr="00660981">
        <w:rPr>
          <w:rFonts w:cs="David"/>
          <w:rtl/>
        </w:rPr>
        <w:t xml:space="preserve"> </w:t>
      </w:r>
      <w:r w:rsidRPr="00660981">
        <w:rPr>
          <w:rFonts w:cs="David" w:hint="eastAsia"/>
          <w:rtl/>
        </w:rPr>
        <w:t>לצרכנים</w:t>
      </w:r>
      <w:r w:rsidRPr="00660981">
        <w:rPr>
          <w:rFonts w:cs="David"/>
          <w:rtl/>
        </w:rPr>
        <w:t xml:space="preserve"> </w:t>
      </w:r>
      <w:r w:rsidRPr="00660981">
        <w:rPr>
          <w:rFonts w:cs="David" w:hint="eastAsia"/>
          <w:rtl/>
        </w:rPr>
        <w:t>פעם</w:t>
      </w:r>
      <w:r w:rsidRPr="00660981">
        <w:rPr>
          <w:rFonts w:cs="David"/>
          <w:rtl/>
        </w:rPr>
        <w:t xml:space="preserve"> </w:t>
      </w:r>
      <w:r w:rsidRPr="00660981">
        <w:rPr>
          <w:rFonts w:cs="David" w:hint="eastAsia"/>
          <w:rtl/>
        </w:rPr>
        <w:t>בחודשיים</w:t>
      </w:r>
      <w:r w:rsidRPr="00660981">
        <w:rPr>
          <w:rFonts w:cs="David"/>
          <w:rtl/>
        </w:rPr>
        <w:t xml:space="preserve">. </w:t>
      </w:r>
    </w:p>
    <w:p w14:paraId="15EA6182" w14:textId="77777777" w:rsidR="00094547" w:rsidRPr="00660981" w:rsidRDefault="00094547" w:rsidP="008F484E">
      <w:pPr>
        <w:pStyle w:val="110"/>
        <w:bidi/>
        <w:ind w:left="1468" w:hanging="720"/>
        <w:jc w:val="both"/>
        <w:rPr>
          <w:rFonts w:cs="David"/>
          <w:sz w:val="16"/>
          <w:szCs w:val="16"/>
        </w:rPr>
      </w:pPr>
    </w:p>
    <w:p w14:paraId="5BBBD691" w14:textId="7086BF99" w:rsidR="00094547" w:rsidRPr="00660981" w:rsidRDefault="00094547" w:rsidP="00BD3E83">
      <w:pPr>
        <w:pStyle w:val="110"/>
        <w:bidi/>
        <w:ind w:left="1468" w:hanging="720"/>
        <w:jc w:val="both"/>
        <w:rPr>
          <w:rFonts w:cs="David"/>
        </w:rPr>
      </w:pPr>
    </w:p>
    <w:p w14:paraId="50235270" w14:textId="77777777" w:rsidR="00094547" w:rsidRPr="00660981" w:rsidRDefault="00094547" w:rsidP="008F484E">
      <w:pPr>
        <w:pStyle w:val="110"/>
        <w:tabs>
          <w:tab w:val="left" w:pos="1417"/>
        </w:tabs>
        <w:bidi/>
        <w:ind w:left="1417" w:hanging="709"/>
        <w:jc w:val="both"/>
        <w:rPr>
          <w:rFonts w:cs="David"/>
          <w:sz w:val="20"/>
          <w:szCs w:val="20"/>
          <w:rtl/>
        </w:rPr>
      </w:pPr>
    </w:p>
    <w:p w14:paraId="761E83C0" w14:textId="4A0F0773" w:rsidR="00094547" w:rsidRPr="00660981" w:rsidRDefault="00007F13" w:rsidP="008F484E">
      <w:pPr>
        <w:spacing w:line="360" w:lineRule="auto"/>
        <w:ind w:left="360"/>
        <w:jc w:val="both"/>
        <w:rPr>
          <w:b/>
          <w:bCs/>
          <w:u w:val="single"/>
        </w:rPr>
      </w:pPr>
      <w:r w:rsidRPr="00660981">
        <w:rPr>
          <w:rFonts w:hint="cs"/>
          <w:b/>
          <w:bCs/>
          <w:u w:val="single"/>
          <w:rtl/>
        </w:rPr>
        <w:t xml:space="preserve">א3.  </w:t>
      </w:r>
      <w:r w:rsidR="00094547" w:rsidRPr="00660981">
        <w:rPr>
          <w:rFonts w:hint="eastAsia"/>
          <w:b/>
          <w:bCs/>
          <w:u w:val="single"/>
          <w:rtl/>
        </w:rPr>
        <w:t>תוכנת</w:t>
      </w:r>
      <w:r w:rsidR="00094547" w:rsidRPr="00660981">
        <w:rPr>
          <w:b/>
          <w:bCs/>
          <w:u w:val="single"/>
          <w:rtl/>
        </w:rPr>
        <w:t xml:space="preserve"> </w:t>
      </w:r>
      <w:r w:rsidR="00094547" w:rsidRPr="00660981">
        <w:rPr>
          <w:rFonts w:hint="eastAsia"/>
          <w:b/>
          <w:bCs/>
          <w:u w:val="single"/>
          <w:rtl/>
        </w:rPr>
        <w:t>מסופון</w:t>
      </w:r>
      <w:r w:rsidR="00094547" w:rsidRPr="00660981">
        <w:rPr>
          <w:b/>
          <w:bCs/>
          <w:u w:val="single"/>
          <w:rtl/>
        </w:rPr>
        <w:t xml:space="preserve"> לקריאת מדי מים </w:t>
      </w:r>
    </w:p>
    <w:p w14:paraId="0BB160A1"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קליטת</w:t>
      </w:r>
      <w:r w:rsidRPr="00660981">
        <w:rPr>
          <w:rtl/>
        </w:rPr>
        <w:t xml:space="preserve"> מנות מהמערכת ויצירת טבלה של מנות קיימות על </w:t>
      </w:r>
      <w:r w:rsidRPr="00660981">
        <w:rPr>
          <w:rFonts w:hint="eastAsia"/>
          <w:rtl/>
        </w:rPr>
        <w:t>המסופון</w:t>
      </w:r>
      <w:r w:rsidRPr="00660981">
        <w:rPr>
          <w:rtl/>
        </w:rPr>
        <w:t xml:space="preserve">, מנה , כמות, טופלו נותרו </w:t>
      </w:r>
      <w:r w:rsidRPr="00660981">
        <w:rPr>
          <w:rFonts w:hint="eastAsia"/>
          <w:rtl/>
        </w:rPr>
        <w:t>וכו</w:t>
      </w:r>
      <w:r w:rsidRPr="00660981">
        <w:rPr>
          <w:rtl/>
        </w:rPr>
        <w:t>'.</w:t>
      </w:r>
    </w:p>
    <w:p w14:paraId="2ED4A7FA" w14:textId="77777777" w:rsidR="00094547" w:rsidRPr="00660981" w:rsidRDefault="00094547" w:rsidP="008F484E">
      <w:pPr>
        <w:pStyle w:val="110"/>
        <w:tabs>
          <w:tab w:val="left" w:pos="1417"/>
        </w:tabs>
        <w:bidi/>
        <w:ind w:left="1417" w:hanging="709"/>
        <w:jc w:val="both"/>
        <w:rPr>
          <w:rFonts w:cs="David"/>
          <w:sz w:val="16"/>
          <w:szCs w:val="16"/>
          <w:rtl/>
        </w:rPr>
      </w:pPr>
    </w:p>
    <w:p w14:paraId="2F3CF119"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מסך</w:t>
      </w:r>
      <w:r w:rsidRPr="00660981">
        <w:rPr>
          <w:rtl/>
        </w:rPr>
        <w:t xml:space="preserve"> </w:t>
      </w:r>
      <w:r w:rsidRPr="00660981">
        <w:rPr>
          <w:rFonts w:hint="eastAsia"/>
          <w:rtl/>
        </w:rPr>
        <w:t>היסטוריה</w:t>
      </w:r>
      <w:r w:rsidRPr="00660981">
        <w:rPr>
          <w:rtl/>
        </w:rPr>
        <w:t xml:space="preserve"> </w:t>
      </w:r>
      <w:r w:rsidRPr="00660981">
        <w:rPr>
          <w:rFonts w:hint="eastAsia"/>
          <w:rtl/>
        </w:rPr>
        <w:t>לכל</w:t>
      </w:r>
      <w:r w:rsidRPr="00660981">
        <w:rPr>
          <w:rtl/>
        </w:rPr>
        <w:t xml:space="preserve"> </w:t>
      </w:r>
      <w:r w:rsidRPr="00660981">
        <w:rPr>
          <w:rFonts w:hint="eastAsia"/>
          <w:rtl/>
        </w:rPr>
        <w:t>לקוח</w:t>
      </w:r>
      <w:r w:rsidRPr="00660981">
        <w:rPr>
          <w:rtl/>
        </w:rPr>
        <w:t xml:space="preserve">, </w:t>
      </w:r>
      <w:r w:rsidRPr="00660981">
        <w:rPr>
          <w:rFonts w:hint="eastAsia"/>
          <w:rtl/>
        </w:rPr>
        <w:t>ניתן</w:t>
      </w:r>
      <w:r w:rsidRPr="00660981">
        <w:rPr>
          <w:rtl/>
        </w:rPr>
        <w:t xml:space="preserve"> </w:t>
      </w:r>
      <w:r w:rsidRPr="00660981">
        <w:rPr>
          <w:rFonts w:hint="eastAsia"/>
          <w:rtl/>
        </w:rPr>
        <w:t>להצגה</w:t>
      </w:r>
      <w:r w:rsidRPr="00660981">
        <w:rPr>
          <w:rtl/>
        </w:rPr>
        <w:t xml:space="preserve"> </w:t>
      </w:r>
      <w:r w:rsidRPr="00660981">
        <w:rPr>
          <w:rFonts w:hint="eastAsia"/>
          <w:rtl/>
        </w:rPr>
        <w:t>עד</w:t>
      </w:r>
      <w:r w:rsidRPr="00660981">
        <w:rPr>
          <w:rtl/>
        </w:rPr>
        <w:t xml:space="preserve"> 6 </w:t>
      </w:r>
      <w:r w:rsidRPr="00660981">
        <w:rPr>
          <w:rFonts w:hint="eastAsia"/>
          <w:rtl/>
        </w:rPr>
        <w:t>קריאת</w:t>
      </w:r>
      <w:r w:rsidRPr="00660981">
        <w:rPr>
          <w:rtl/>
        </w:rPr>
        <w:t xml:space="preserve"> </w:t>
      </w:r>
      <w:r w:rsidRPr="00660981">
        <w:rPr>
          <w:rFonts w:hint="eastAsia"/>
          <w:rtl/>
        </w:rPr>
        <w:t>אחרונות</w:t>
      </w:r>
      <w:r w:rsidRPr="00660981">
        <w:rPr>
          <w:rtl/>
        </w:rPr>
        <w:t xml:space="preserve"> </w:t>
      </w:r>
      <w:r w:rsidRPr="00660981">
        <w:rPr>
          <w:rFonts w:hint="eastAsia"/>
          <w:rtl/>
        </w:rPr>
        <w:t>כולל</w:t>
      </w:r>
      <w:r w:rsidRPr="00660981">
        <w:rPr>
          <w:rtl/>
        </w:rPr>
        <w:t xml:space="preserve"> </w:t>
      </w:r>
      <w:r w:rsidRPr="00660981">
        <w:rPr>
          <w:rFonts w:hint="eastAsia"/>
          <w:rtl/>
        </w:rPr>
        <w:t>קריאה</w:t>
      </w:r>
      <w:r w:rsidRPr="00660981">
        <w:rPr>
          <w:rtl/>
        </w:rPr>
        <w:t xml:space="preserve">, </w:t>
      </w:r>
      <w:r w:rsidRPr="00660981">
        <w:rPr>
          <w:rFonts w:hint="eastAsia"/>
          <w:rtl/>
        </w:rPr>
        <w:t>קוד</w:t>
      </w:r>
      <w:r w:rsidRPr="00660981">
        <w:rPr>
          <w:rtl/>
        </w:rPr>
        <w:t xml:space="preserve"> </w:t>
      </w:r>
      <w:r w:rsidRPr="00660981">
        <w:rPr>
          <w:rFonts w:hint="eastAsia"/>
          <w:rtl/>
        </w:rPr>
        <w:t>וצריכה</w:t>
      </w:r>
      <w:r w:rsidRPr="00660981">
        <w:rPr>
          <w:rtl/>
        </w:rPr>
        <w:t>.</w:t>
      </w:r>
    </w:p>
    <w:p w14:paraId="4FFA064D" w14:textId="77777777" w:rsidR="00094547" w:rsidRPr="00660981" w:rsidRDefault="00094547" w:rsidP="008F484E">
      <w:pPr>
        <w:pStyle w:val="110"/>
        <w:tabs>
          <w:tab w:val="left" w:pos="1417"/>
        </w:tabs>
        <w:bidi/>
        <w:ind w:left="1417" w:hanging="709"/>
        <w:jc w:val="both"/>
        <w:rPr>
          <w:rFonts w:cs="David"/>
          <w:sz w:val="16"/>
          <w:szCs w:val="16"/>
          <w:rtl/>
        </w:rPr>
      </w:pPr>
    </w:p>
    <w:p w14:paraId="45D096FB"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הגדרת</w:t>
      </w:r>
      <w:r w:rsidRPr="00660981">
        <w:rPr>
          <w:rtl/>
        </w:rPr>
        <w:t xml:space="preserve"> צריכה ממוצעת (במחשב) כך שבמידה ויש חריגה (גבוהה, נמוכה מדי או נמוך מפעם קודמת) </w:t>
      </w:r>
      <w:r w:rsidRPr="00660981">
        <w:rPr>
          <w:rFonts w:hint="eastAsia"/>
          <w:rtl/>
        </w:rPr>
        <w:t>המסופון</w:t>
      </w:r>
      <w:r w:rsidRPr="00660981">
        <w:rPr>
          <w:rtl/>
        </w:rPr>
        <w:t xml:space="preserve"> עוצר וימשיך את הפעולה רק לאחר שנקליד בו קוד בהתאם למצב.</w:t>
      </w:r>
    </w:p>
    <w:p w14:paraId="6E3D014F" w14:textId="77777777" w:rsidR="00094547" w:rsidRPr="00660981" w:rsidRDefault="00094547" w:rsidP="008F484E">
      <w:pPr>
        <w:pStyle w:val="110"/>
        <w:tabs>
          <w:tab w:val="left" w:pos="1417"/>
        </w:tabs>
        <w:bidi/>
        <w:ind w:left="1417" w:hanging="709"/>
        <w:jc w:val="both"/>
        <w:rPr>
          <w:rFonts w:cs="David"/>
          <w:sz w:val="16"/>
          <w:szCs w:val="16"/>
          <w:rtl/>
        </w:rPr>
      </w:pPr>
    </w:p>
    <w:p w14:paraId="356823A5"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בסיום</w:t>
      </w:r>
      <w:r w:rsidRPr="00660981">
        <w:rPr>
          <w:rtl/>
        </w:rPr>
        <w:t xml:space="preserve"> הקריאה, </w:t>
      </w:r>
      <w:r w:rsidRPr="00660981">
        <w:rPr>
          <w:rFonts w:hint="eastAsia"/>
          <w:rtl/>
        </w:rPr>
        <w:t>במסופון</w:t>
      </w:r>
      <w:r w:rsidRPr="00660981">
        <w:rPr>
          <w:rtl/>
        </w:rPr>
        <w:t xml:space="preserve"> צריך להצביע על נתונים של מונים שלא נקראו, ולסמן כמונים שטרם הוקראו כמד </w:t>
      </w:r>
      <w:r w:rsidRPr="00660981">
        <w:rPr>
          <w:rFonts w:hint="eastAsia"/>
          <w:rtl/>
        </w:rPr>
        <w:t>מדולג</w:t>
      </w:r>
      <w:r w:rsidRPr="00660981">
        <w:rPr>
          <w:rtl/>
        </w:rPr>
        <w:t xml:space="preserve">. </w:t>
      </w:r>
      <w:r w:rsidRPr="00660981">
        <w:rPr>
          <w:rFonts w:hint="eastAsia"/>
          <w:rtl/>
        </w:rPr>
        <w:t>במקרה</w:t>
      </w:r>
      <w:r w:rsidRPr="00660981">
        <w:rPr>
          <w:rtl/>
        </w:rPr>
        <w:t xml:space="preserve"> </w:t>
      </w:r>
      <w:r w:rsidRPr="00660981">
        <w:rPr>
          <w:rFonts w:hint="eastAsia"/>
          <w:rtl/>
        </w:rPr>
        <w:t>כזה</w:t>
      </w:r>
      <w:r w:rsidRPr="00660981">
        <w:rPr>
          <w:rtl/>
        </w:rPr>
        <w:t xml:space="preserve"> </w:t>
      </w:r>
      <w:r w:rsidRPr="00660981">
        <w:rPr>
          <w:rFonts w:hint="eastAsia"/>
          <w:rtl/>
        </w:rPr>
        <w:t>תדאג</w:t>
      </w:r>
      <w:r w:rsidRPr="00660981">
        <w:rPr>
          <w:rtl/>
        </w:rPr>
        <w:t xml:space="preserve"> </w:t>
      </w:r>
      <w:r w:rsidRPr="00660981">
        <w:rPr>
          <w:rFonts w:hint="eastAsia"/>
          <w:rtl/>
        </w:rPr>
        <w:t>החברה</w:t>
      </w:r>
      <w:r w:rsidRPr="00660981">
        <w:rPr>
          <w:rtl/>
        </w:rPr>
        <w:t xml:space="preserve"> </w:t>
      </w:r>
      <w:r w:rsidRPr="00660981">
        <w:rPr>
          <w:rFonts w:hint="eastAsia"/>
          <w:rtl/>
        </w:rPr>
        <w:t>לבצע</w:t>
      </w:r>
      <w:r w:rsidRPr="00660981">
        <w:rPr>
          <w:rtl/>
        </w:rPr>
        <w:t xml:space="preserve"> </w:t>
      </w:r>
      <w:r w:rsidRPr="00660981">
        <w:rPr>
          <w:rFonts w:hint="eastAsia"/>
          <w:rtl/>
        </w:rPr>
        <w:t>קריאה</w:t>
      </w:r>
      <w:r w:rsidRPr="00660981">
        <w:rPr>
          <w:rtl/>
        </w:rPr>
        <w:t xml:space="preserve"> </w:t>
      </w:r>
      <w:r w:rsidRPr="00660981">
        <w:rPr>
          <w:rFonts w:hint="eastAsia"/>
          <w:rtl/>
        </w:rPr>
        <w:t>של</w:t>
      </w:r>
      <w:r w:rsidRPr="00660981">
        <w:rPr>
          <w:rtl/>
        </w:rPr>
        <w:t xml:space="preserve"> </w:t>
      </w:r>
      <w:r w:rsidRPr="00660981">
        <w:rPr>
          <w:rFonts w:hint="eastAsia"/>
          <w:rtl/>
        </w:rPr>
        <w:t>כל</w:t>
      </w:r>
      <w:r w:rsidRPr="00660981">
        <w:rPr>
          <w:rtl/>
        </w:rPr>
        <w:t xml:space="preserve"> </w:t>
      </w:r>
      <w:r w:rsidRPr="00660981">
        <w:rPr>
          <w:rFonts w:hint="eastAsia"/>
          <w:rtl/>
        </w:rPr>
        <w:t>המדים</w:t>
      </w:r>
      <w:r w:rsidRPr="00660981">
        <w:rPr>
          <w:rtl/>
        </w:rPr>
        <w:t xml:space="preserve">, </w:t>
      </w:r>
      <w:r w:rsidRPr="00660981">
        <w:rPr>
          <w:rFonts w:hint="eastAsia"/>
          <w:rtl/>
        </w:rPr>
        <w:t>במניין</w:t>
      </w:r>
      <w:r w:rsidRPr="00660981">
        <w:rPr>
          <w:rtl/>
        </w:rPr>
        <w:t xml:space="preserve"> </w:t>
      </w:r>
      <w:r w:rsidRPr="00660981">
        <w:rPr>
          <w:rFonts w:hint="eastAsia"/>
          <w:rtl/>
        </w:rPr>
        <w:t>ה</w:t>
      </w:r>
      <w:r w:rsidRPr="00660981">
        <w:rPr>
          <w:rtl/>
        </w:rPr>
        <w:t xml:space="preserve">-60 </w:t>
      </w:r>
      <w:r w:rsidRPr="00660981">
        <w:rPr>
          <w:rFonts w:hint="eastAsia"/>
          <w:rtl/>
        </w:rPr>
        <w:t>ימים</w:t>
      </w:r>
      <w:r w:rsidRPr="00660981">
        <w:rPr>
          <w:rtl/>
        </w:rPr>
        <w:t xml:space="preserve"> </w:t>
      </w:r>
      <w:r w:rsidRPr="00660981">
        <w:rPr>
          <w:rFonts w:hint="eastAsia"/>
          <w:rtl/>
        </w:rPr>
        <w:t>ולא</w:t>
      </w:r>
      <w:r w:rsidRPr="00660981">
        <w:rPr>
          <w:rtl/>
        </w:rPr>
        <w:t xml:space="preserve"> </w:t>
      </w:r>
      <w:r w:rsidRPr="00660981">
        <w:rPr>
          <w:rFonts w:hint="eastAsia"/>
          <w:rtl/>
        </w:rPr>
        <w:t>לדלג</w:t>
      </w:r>
      <w:r w:rsidRPr="00660981">
        <w:rPr>
          <w:rtl/>
        </w:rPr>
        <w:t xml:space="preserve"> </w:t>
      </w:r>
      <w:r w:rsidRPr="00660981">
        <w:rPr>
          <w:rFonts w:hint="eastAsia"/>
          <w:rtl/>
        </w:rPr>
        <w:t>על</w:t>
      </w:r>
      <w:r w:rsidRPr="00660981">
        <w:rPr>
          <w:rtl/>
        </w:rPr>
        <w:t xml:space="preserve"> </w:t>
      </w:r>
      <w:r w:rsidRPr="00660981">
        <w:rPr>
          <w:rFonts w:hint="eastAsia"/>
          <w:rtl/>
        </w:rPr>
        <w:t>אף</w:t>
      </w:r>
      <w:r w:rsidRPr="00660981">
        <w:rPr>
          <w:rtl/>
        </w:rPr>
        <w:t xml:space="preserve"> </w:t>
      </w:r>
      <w:r w:rsidRPr="00660981">
        <w:rPr>
          <w:rFonts w:hint="eastAsia"/>
          <w:rtl/>
        </w:rPr>
        <w:t>מד</w:t>
      </w:r>
      <w:r w:rsidRPr="00660981">
        <w:rPr>
          <w:rtl/>
        </w:rPr>
        <w:t xml:space="preserve">, </w:t>
      </w:r>
      <w:r w:rsidRPr="00660981">
        <w:rPr>
          <w:rFonts w:hint="eastAsia"/>
          <w:rtl/>
        </w:rPr>
        <w:t>אחרת</w:t>
      </w:r>
      <w:r w:rsidRPr="00660981">
        <w:rPr>
          <w:rtl/>
        </w:rPr>
        <w:t xml:space="preserve"> </w:t>
      </w:r>
      <w:r w:rsidRPr="00660981">
        <w:rPr>
          <w:rFonts w:hint="eastAsia"/>
          <w:rtl/>
        </w:rPr>
        <w:t>תישא</w:t>
      </w:r>
      <w:r w:rsidRPr="00660981">
        <w:rPr>
          <w:rtl/>
        </w:rPr>
        <w:t xml:space="preserve"> </w:t>
      </w:r>
      <w:r w:rsidRPr="00660981">
        <w:rPr>
          <w:rFonts w:hint="eastAsia"/>
          <w:rtl/>
        </w:rPr>
        <w:t>החברה</w:t>
      </w:r>
      <w:r w:rsidRPr="00660981">
        <w:rPr>
          <w:rtl/>
        </w:rPr>
        <w:t xml:space="preserve"> </w:t>
      </w:r>
      <w:r w:rsidRPr="00660981">
        <w:rPr>
          <w:rFonts w:hint="eastAsia"/>
          <w:rtl/>
        </w:rPr>
        <w:t>בפיצוי</w:t>
      </w:r>
      <w:r w:rsidRPr="00660981">
        <w:rPr>
          <w:rtl/>
        </w:rPr>
        <w:t xml:space="preserve"> </w:t>
      </w:r>
      <w:r w:rsidRPr="00660981">
        <w:rPr>
          <w:rFonts w:hint="eastAsia"/>
          <w:rtl/>
        </w:rPr>
        <w:t>מוסכם</w:t>
      </w:r>
      <w:r w:rsidRPr="00660981">
        <w:rPr>
          <w:rtl/>
        </w:rPr>
        <w:t xml:space="preserve"> </w:t>
      </w:r>
      <w:r w:rsidRPr="00660981">
        <w:rPr>
          <w:rFonts w:hint="eastAsia"/>
          <w:rtl/>
        </w:rPr>
        <w:t>מראש</w:t>
      </w:r>
      <w:r w:rsidRPr="00660981">
        <w:rPr>
          <w:rtl/>
        </w:rPr>
        <w:t xml:space="preserve"> </w:t>
      </w:r>
      <w:r w:rsidRPr="00660981">
        <w:rPr>
          <w:rFonts w:hint="eastAsia"/>
          <w:rtl/>
        </w:rPr>
        <w:t>של</w:t>
      </w:r>
      <w:r w:rsidRPr="00660981">
        <w:rPr>
          <w:rtl/>
        </w:rPr>
        <w:t xml:space="preserve"> 500 </w:t>
      </w:r>
      <w:r w:rsidRPr="00660981">
        <w:rPr>
          <w:rFonts w:hint="eastAsia"/>
          <w:rtl/>
        </w:rPr>
        <w:t>₪</w:t>
      </w:r>
      <w:r w:rsidRPr="00660981">
        <w:rPr>
          <w:rtl/>
        </w:rPr>
        <w:t xml:space="preserve"> </w:t>
      </w:r>
      <w:r w:rsidRPr="00660981">
        <w:rPr>
          <w:rFonts w:hint="eastAsia"/>
          <w:rtl/>
        </w:rPr>
        <w:t>עבור</w:t>
      </w:r>
      <w:r w:rsidRPr="00660981">
        <w:rPr>
          <w:rtl/>
        </w:rPr>
        <w:t xml:space="preserve"> </w:t>
      </w:r>
      <w:r w:rsidRPr="00660981">
        <w:rPr>
          <w:rFonts w:hint="eastAsia"/>
          <w:rtl/>
        </w:rPr>
        <w:t>כל</w:t>
      </w:r>
      <w:r w:rsidRPr="00660981">
        <w:rPr>
          <w:rtl/>
        </w:rPr>
        <w:t xml:space="preserve"> </w:t>
      </w:r>
      <w:r w:rsidRPr="00660981">
        <w:rPr>
          <w:rFonts w:hint="eastAsia"/>
          <w:rtl/>
        </w:rPr>
        <w:t>מד</w:t>
      </w:r>
      <w:r w:rsidRPr="00660981">
        <w:rPr>
          <w:rtl/>
        </w:rPr>
        <w:t xml:space="preserve"> </w:t>
      </w:r>
      <w:r w:rsidRPr="00660981">
        <w:rPr>
          <w:rFonts w:hint="eastAsia"/>
          <w:rtl/>
        </w:rPr>
        <w:t>שלא</w:t>
      </w:r>
      <w:r w:rsidRPr="00660981">
        <w:rPr>
          <w:rtl/>
        </w:rPr>
        <w:t xml:space="preserve"> </w:t>
      </w:r>
      <w:r w:rsidRPr="00660981">
        <w:rPr>
          <w:rFonts w:hint="eastAsia"/>
          <w:rtl/>
        </w:rPr>
        <w:t>נקרא</w:t>
      </w:r>
      <w:r w:rsidRPr="00660981">
        <w:rPr>
          <w:rtl/>
        </w:rPr>
        <w:t>.</w:t>
      </w:r>
    </w:p>
    <w:p w14:paraId="772C32CD" w14:textId="77777777" w:rsidR="00094547" w:rsidRPr="00660981" w:rsidRDefault="00094547" w:rsidP="008F484E">
      <w:pPr>
        <w:pStyle w:val="110"/>
        <w:tabs>
          <w:tab w:val="left" w:pos="1417"/>
        </w:tabs>
        <w:bidi/>
        <w:ind w:left="1417" w:hanging="709"/>
        <w:jc w:val="both"/>
        <w:rPr>
          <w:rFonts w:cs="David"/>
          <w:sz w:val="16"/>
          <w:szCs w:val="16"/>
          <w:rtl/>
        </w:rPr>
      </w:pPr>
    </w:p>
    <w:p w14:paraId="75A5D5B6"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אפשרות</w:t>
      </w:r>
      <w:r w:rsidRPr="00660981">
        <w:rPr>
          <w:rtl/>
        </w:rPr>
        <w:t xml:space="preserve"> להכניס מונה חדש בשטח והכנסת פרטים למונה החדש, לצורך זיהוי, שם צרכן, כתובת, הערת מיקום </w:t>
      </w:r>
      <w:r w:rsidRPr="00660981">
        <w:rPr>
          <w:rFonts w:hint="eastAsia"/>
          <w:rtl/>
        </w:rPr>
        <w:t>וכו</w:t>
      </w:r>
      <w:r w:rsidRPr="00660981">
        <w:rPr>
          <w:rtl/>
        </w:rPr>
        <w:t>'.</w:t>
      </w:r>
    </w:p>
    <w:p w14:paraId="76048F0A" w14:textId="77777777" w:rsidR="00094547" w:rsidRPr="00660981" w:rsidRDefault="00094547" w:rsidP="008F484E">
      <w:pPr>
        <w:pStyle w:val="110"/>
        <w:tabs>
          <w:tab w:val="left" w:pos="1417"/>
        </w:tabs>
        <w:bidi/>
        <w:ind w:left="1417" w:hanging="709"/>
        <w:jc w:val="both"/>
        <w:rPr>
          <w:rFonts w:cs="David"/>
          <w:sz w:val="16"/>
          <w:szCs w:val="16"/>
          <w:rtl/>
        </w:rPr>
      </w:pPr>
    </w:p>
    <w:p w14:paraId="27F07070"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אפשרות</w:t>
      </w:r>
      <w:r w:rsidRPr="00660981">
        <w:rPr>
          <w:rtl/>
        </w:rPr>
        <w:t xml:space="preserve"> </w:t>
      </w:r>
      <w:r w:rsidRPr="00660981">
        <w:rPr>
          <w:rFonts w:hint="eastAsia"/>
          <w:rtl/>
        </w:rPr>
        <w:t>להכניס</w:t>
      </w:r>
      <w:r w:rsidRPr="00660981">
        <w:rPr>
          <w:rtl/>
        </w:rPr>
        <w:t xml:space="preserve"> </w:t>
      </w:r>
      <w:r w:rsidRPr="00660981">
        <w:rPr>
          <w:rFonts w:hint="eastAsia"/>
          <w:rtl/>
        </w:rPr>
        <w:t>הערת</w:t>
      </w:r>
      <w:r w:rsidRPr="00660981">
        <w:rPr>
          <w:rtl/>
        </w:rPr>
        <w:t xml:space="preserve"> </w:t>
      </w:r>
      <w:r w:rsidRPr="00660981">
        <w:rPr>
          <w:rFonts w:hint="eastAsia"/>
          <w:rtl/>
        </w:rPr>
        <w:t>מיקום</w:t>
      </w:r>
      <w:r w:rsidRPr="00660981">
        <w:rPr>
          <w:rtl/>
        </w:rPr>
        <w:t xml:space="preserve"> </w:t>
      </w:r>
      <w:r w:rsidRPr="00660981">
        <w:rPr>
          <w:rFonts w:hint="eastAsia"/>
          <w:rtl/>
        </w:rPr>
        <w:t>או</w:t>
      </w:r>
      <w:r w:rsidRPr="00660981">
        <w:rPr>
          <w:rtl/>
        </w:rPr>
        <w:t xml:space="preserve"> </w:t>
      </w:r>
      <w:r w:rsidRPr="00660981">
        <w:rPr>
          <w:rFonts w:hint="eastAsia"/>
          <w:rtl/>
        </w:rPr>
        <w:t>לחלופין</w:t>
      </w:r>
      <w:r w:rsidRPr="00660981">
        <w:rPr>
          <w:rtl/>
        </w:rPr>
        <w:t xml:space="preserve"> </w:t>
      </w:r>
      <w:r w:rsidRPr="00660981">
        <w:rPr>
          <w:rFonts w:hint="eastAsia"/>
          <w:rtl/>
        </w:rPr>
        <w:t>לשנות</w:t>
      </w:r>
      <w:r w:rsidRPr="00660981">
        <w:rPr>
          <w:rtl/>
        </w:rPr>
        <w:t xml:space="preserve"> </w:t>
      </w:r>
      <w:r w:rsidRPr="00660981">
        <w:rPr>
          <w:rFonts w:hint="eastAsia"/>
          <w:rtl/>
        </w:rPr>
        <w:t>הערה</w:t>
      </w:r>
      <w:r w:rsidRPr="00660981">
        <w:rPr>
          <w:rtl/>
        </w:rPr>
        <w:t xml:space="preserve"> </w:t>
      </w:r>
      <w:r w:rsidRPr="00660981">
        <w:rPr>
          <w:rFonts w:hint="eastAsia"/>
          <w:rtl/>
        </w:rPr>
        <w:t>קיימת</w:t>
      </w:r>
      <w:r w:rsidRPr="00660981">
        <w:rPr>
          <w:rtl/>
        </w:rPr>
        <w:t>.</w:t>
      </w:r>
    </w:p>
    <w:p w14:paraId="4E1651A0" w14:textId="77777777" w:rsidR="00094547" w:rsidRPr="00660981" w:rsidRDefault="00094547" w:rsidP="008F484E">
      <w:pPr>
        <w:pStyle w:val="110"/>
        <w:tabs>
          <w:tab w:val="left" w:pos="1417"/>
        </w:tabs>
        <w:bidi/>
        <w:ind w:left="1417" w:hanging="709"/>
        <w:jc w:val="both"/>
        <w:rPr>
          <w:rFonts w:cs="David"/>
          <w:sz w:val="16"/>
          <w:szCs w:val="16"/>
          <w:rtl/>
        </w:rPr>
      </w:pPr>
    </w:p>
    <w:p w14:paraId="49465844"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אפשרות</w:t>
      </w:r>
      <w:r w:rsidRPr="00660981">
        <w:rPr>
          <w:rtl/>
        </w:rPr>
        <w:t xml:space="preserve"> לבצע סדר הליכה באופן אוטומטי באמצעות </w:t>
      </w:r>
      <w:r w:rsidRPr="00660981">
        <w:rPr>
          <w:rFonts w:hint="eastAsia"/>
          <w:rtl/>
        </w:rPr>
        <w:t>המסופון</w:t>
      </w:r>
      <w:r w:rsidRPr="00660981">
        <w:rPr>
          <w:rtl/>
        </w:rPr>
        <w:t>.</w:t>
      </w:r>
    </w:p>
    <w:p w14:paraId="2AB50D2F" w14:textId="77777777" w:rsidR="00094547" w:rsidRPr="00660981" w:rsidRDefault="00094547" w:rsidP="008F484E">
      <w:pPr>
        <w:pStyle w:val="110"/>
        <w:tabs>
          <w:tab w:val="left" w:pos="1417"/>
        </w:tabs>
        <w:bidi/>
        <w:ind w:left="1417" w:hanging="709"/>
        <w:jc w:val="both"/>
        <w:rPr>
          <w:rFonts w:cs="David"/>
          <w:sz w:val="16"/>
          <w:szCs w:val="16"/>
          <w:rtl/>
        </w:rPr>
      </w:pPr>
    </w:p>
    <w:p w14:paraId="7EC78DCD"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אפשרות</w:t>
      </w:r>
      <w:r w:rsidRPr="00660981">
        <w:rPr>
          <w:rtl/>
        </w:rPr>
        <w:t xml:space="preserve"> לעבוד במצב אוטומטי, </w:t>
      </w:r>
      <w:r w:rsidRPr="00660981">
        <w:rPr>
          <w:rFonts w:hint="eastAsia"/>
          <w:rtl/>
        </w:rPr>
        <w:t>שהמסופון</w:t>
      </w:r>
      <w:r w:rsidRPr="00660981">
        <w:rPr>
          <w:rtl/>
        </w:rPr>
        <w:t xml:space="preserve"> קופץ בסיום קריאת מונה למונה הבא בסדר, או להגיע במצב דפדפן, ההתקדמות באמצעות חיצים למעלה, למטה, כמו כן צריכה להיות אפשרות לעבוד מההתחלה לסוף, מהסוף להתחלה, ממונה מסוים שחיפשנו והלאה. אם הגענו לרשומה אחרונה במנה, </w:t>
      </w:r>
      <w:r w:rsidRPr="00660981">
        <w:rPr>
          <w:rFonts w:hint="eastAsia"/>
          <w:rtl/>
        </w:rPr>
        <w:t>מהמסופון</w:t>
      </w:r>
      <w:r w:rsidRPr="00660981">
        <w:rPr>
          <w:rtl/>
        </w:rPr>
        <w:t xml:space="preserve"> צריך להביא אותנו למונה הבא שלא טופל. בסיום המנה, לאחר שכל המונים טופלו, </w:t>
      </w:r>
      <w:r w:rsidRPr="00660981">
        <w:rPr>
          <w:rFonts w:hint="eastAsia"/>
          <w:rtl/>
        </w:rPr>
        <w:t>המסופון</w:t>
      </w:r>
      <w:r w:rsidRPr="00660981">
        <w:rPr>
          <w:rtl/>
        </w:rPr>
        <w:t xml:space="preserve"> צריך לצפצף ולהכריז על סיום מנה.</w:t>
      </w:r>
    </w:p>
    <w:p w14:paraId="4897E77C" w14:textId="77777777" w:rsidR="00094547" w:rsidRPr="00660981" w:rsidRDefault="00094547" w:rsidP="008F484E">
      <w:pPr>
        <w:pStyle w:val="110"/>
        <w:tabs>
          <w:tab w:val="left" w:pos="1417"/>
        </w:tabs>
        <w:bidi/>
        <w:ind w:left="1417" w:hanging="709"/>
        <w:jc w:val="both"/>
        <w:rPr>
          <w:rFonts w:cs="David"/>
          <w:sz w:val="16"/>
          <w:szCs w:val="16"/>
          <w:rtl/>
        </w:rPr>
      </w:pPr>
    </w:p>
    <w:p w14:paraId="06985D30"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אפשרות</w:t>
      </w:r>
      <w:r w:rsidRPr="00660981">
        <w:rPr>
          <w:rtl/>
        </w:rPr>
        <w:t xml:space="preserve"> </w:t>
      </w:r>
      <w:r w:rsidRPr="00660981">
        <w:rPr>
          <w:rFonts w:hint="eastAsia"/>
          <w:rtl/>
        </w:rPr>
        <w:t>לביצוע</w:t>
      </w:r>
      <w:r w:rsidRPr="00660981">
        <w:rPr>
          <w:rtl/>
        </w:rPr>
        <w:t xml:space="preserve"> </w:t>
      </w:r>
      <w:r w:rsidRPr="00660981">
        <w:rPr>
          <w:rFonts w:hint="eastAsia"/>
          <w:rtl/>
        </w:rPr>
        <w:t>חיפוש</w:t>
      </w:r>
      <w:r w:rsidRPr="00660981">
        <w:rPr>
          <w:rtl/>
        </w:rPr>
        <w:t xml:space="preserve"> </w:t>
      </w:r>
      <w:r w:rsidRPr="00660981">
        <w:rPr>
          <w:rFonts w:hint="eastAsia"/>
          <w:rtl/>
        </w:rPr>
        <w:t>לפי</w:t>
      </w:r>
      <w:r w:rsidRPr="00660981">
        <w:rPr>
          <w:rtl/>
        </w:rPr>
        <w:t xml:space="preserve"> </w:t>
      </w:r>
      <w:r w:rsidRPr="00660981">
        <w:rPr>
          <w:rFonts w:hint="eastAsia"/>
          <w:rtl/>
        </w:rPr>
        <w:t>קריטריונים</w:t>
      </w:r>
      <w:r w:rsidRPr="00660981">
        <w:rPr>
          <w:rtl/>
        </w:rPr>
        <w:t xml:space="preserve">, </w:t>
      </w:r>
      <w:r w:rsidRPr="00660981">
        <w:rPr>
          <w:rFonts w:hint="eastAsia"/>
          <w:rtl/>
        </w:rPr>
        <w:t>בין</w:t>
      </w:r>
      <w:r w:rsidRPr="00660981">
        <w:rPr>
          <w:rtl/>
        </w:rPr>
        <w:t xml:space="preserve"> </w:t>
      </w:r>
      <w:r w:rsidRPr="00660981">
        <w:rPr>
          <w:rFonts w:hint="eastAsia"/>
          <w:rtl/>
        </w:rPr>
        <w:t>היתר</w:t>
      </w:r>
      <w:r w:rsidRPr="00660981">
        <w:rPr>
          <w:rtl/>
        </w:rPr>
        <w:t xml:space="preserve"> </w:t>
      </w:r>
      <w:r w:rsidRPr="00660981">
        <w:rPr>
          <w:rFonts w:hint="eastAsia"/>
          <w:rtl/>
        </w:rPr>
        <w:t>לפי</w:t>
      </w:r>
      <w:r w:rsidRPr="00660981">
        <w:rPr>
          <w:rtl/>
        </w:rPr>
        <w:t xml:space="preserve"> </w:t>
      </w:r>
      <w:r w:rsidRPr="00660981">
        <w:rPr>
          <w:rFonts w:hint="eastAsia"/>
          <w:rtl/>
        </w:rPr>
        <w:t>היתר</w:t>
      </w:r>
      <w:r w:rsidRPr="00660981">
        <w:rPr>
          <w:rtl/>
        </w:rPr>
        <w:t xml:space="preserve">, </w:t>
      </w:r>
      <w:r w:rsidRPr="00660981">
        <w:rPr>
          <w:rFonts w:hint="eastAsia"/>
          <w:rtl/>
        </w:rPr>
        <w:t>לפי</w:t>
      </w:r>
      <w:r w:rsidRPr="00660981">
        <w:rPr>
          <w:rtl/>
        </w:rPr>
        <w:t xml:space="preserve"> </w:t>
      </w:r>
      <w:r w:rsidRPr="00660981">
        <w:rPr>
          <w:rFonts w:hint="eastAsia"/>
          <w:rtl/>
        </w:rPr>
        <w:t>מס</w:t>
      </w:r>
      <w:r w:rsidRPr="00660981">
        <w:rPr>
          <w:rtl/>
        </w:rPr>
        <w:t xml:space="preserve">' </w:t>
      </w:r>
      <w:r w:rsidRPr="00660981">
        <w:rPr>
          <w:rFonts w:hint="eastAsia"/>
          <w:rtl/>
        </w:rPr>
        <w:t>מד</w:t>
      </w:r>
      <w:r w:rsidRPr="00660981">
        <w:rPr>
          <w:rtl/>
        </w:rPr>
        <w:t xml:space="preserve">, </w:t>
      </w:r>
      <w:r w:rsidRPr="00660981">
        <w:rPr>
          <w:rFonts w:hint="eastAsia"/>
          <w:rtl/>
        </w:rPr>
        <w:t>שם</w:t>
      </w:r>
      <w:r w:rsidRPr="00660981">
        <w:rPr>
          <w:rtl/>
        </w:rPr>
        <w:t xml:space="preserve"> </w:t>
      </w:r>
      <w:r w:rsidRPr="00660981">
        <w:rPr>
          <w:rFonts w:hint="eastAsia"/>
          <w:rtl/>
        </w:rPr>
        <w:t>צרכן</w:t>
      </w:r>
      <w:r w:rsidRPr="00660981">
        <w:rPr>
          <w:rtl/>
        </w:rPr>
        <w:t xml:space="preserve">, </w:t>
      </w:r>
      <w:r w:rsidRPr="00660981">
        <w:rPr>
          <w:rFonts w:hint="eastAsia"/>
          <w:rtl/>
        </w:rPr>
        <w:t>כתובת</w:t>
      </w:r>
      <w:r w:rsidRPr="00660981">
        <w:rPr>
          <w:rtl/>
        </w:rPr>
        <w:t xml:space="preserve">, </w:t>
      </w:r>
      <w:r w:rsidRPr="00660981">
        <w:rPr>
          <w:rFonts w:hint="eastAsia"/>
          <w:rtl/>
        </w:rPr>
        <w:t>זיהוי</w:t>
      </w:r>
      <w:r w:rsidRPr="00660981">
        <w:rPr>
          <w:rtl/>
        </w:rPr>
        <w:t xml:space="preserve"> </w:t>
      </w:r>
      <w:r w:rsidRPr="00660981">
        <w:rPr>
          <w:rFonts w:hint="eastAsia"/>
          <w:rtl/>
        </w:rPr>
        <w:t>מים</w:t>
      </w:r>
      <w:r w:rsidRPr="00660981">
        <w:rPr>
          <w:rtl/>
        </w:rPr>
        <w:t>.</w:t>
      </w:r>
    </w:p>
    <w:p w14:paraId="1E3BA573" w14:textId="77777777" w:rsidR="00094547" w:rsidRPr="00660981" w:rsidRDefault="00094547" w:rsidP="008F484E">
      <w:pPr>
        <w:pStyle w:val="110"/>
        <w:tabs>
          <w:tab w:val="left" w:pos="1417"/>
        </w:tabs>
        <w:bidi/>
        <w:ind w:left="1417" w:hanging="709"/>
        <w:jc w:val="both"/>
        <w:rPr>
          <w:rFonts w:cs="David"/>
          <w:sz w:val="16"/>
          <w:szCs w:val="16"/>
          <w:rtl/>
        </w:rPr>
      </w:pPr>
    </w:p>
    <w:p w14:paraId="7146EA4A"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צילום</w:t>
      </w:r>
      <w:r w:rsidRPr="00660981">
        <w:rPr>
          <w:rtl/>
        </w:rPr>
        <w:t xml:space="preserve"> </w:t>
      </w:r>
      <w:r w:rsidRPr="00660981">
        <w:rPr>
          <w:rFonts w:hint="eastAsia"/>
          <w:rtl/>
        </w:rPr>
        <w:t>מונה</w:t>
      </w:r>
      <w:r w:rsidRPr="00660981">
        <w:rPr>
          <w:rtl/>
        </w:rPr>
        <w:t xml:space="preserve"> </w:t>
      </w:r>
      <w:r w:rsidRPr="00660981">
        <w:rPr>
          <w:rFonts w:hint="eastAsia"/>
          <w:rtl/>
        </w:rPr>
        <w:t>ומספר</w:t>
      </w:r>
      <w:r w:rsidRPr="00660981">
        <w:rPr>
          <w:rtl/>
        </w:rPr>
        <w:t xml:space="preserve"> </w:t>
      </w:r>
      <w:r w:rsidRPr="00660981">
        <w:rPr>
          <w:rFonts w:hint="eastAsia"/>
          <w:rtl/>
        </w:rPr>
        <w:t>הצריכה</w:t>
      </w:r>
      <w:r w:rsidRPr="00660981">
        <w:rPr>
          <w:rtl/>
        </w:rPr>
        <w:t>.</w:t>
      </w:r>
    </w:p>
    <w:p w14:paraId="48971DF5" w14:textId="77777777" w:rsidR="00094547" w:rsidRPr="00660981" w:rsidRDefault="00094547" w:rsidP="008F484E">
      <w:pPr>
        <w:pStyle w:val="110"/>
        <w:tabs>
          <w:tab w:val="left" w:pos="1417"/>
        </w:tabs>
        <w:bidi/>
        <w:ind w:left="1417" w:hanging="709"/>
        <w:jc w:val="both"/>
        <w:rPr>
          <w:rFonts w:cs="David"/>
          <w:sz w:val="16"/>
          <w:szCs w:val="16"/>
          <w:rtl/>
        </w:rPr>
      </w:pPr>
    </w:p>
    <w:p w14:paraId="68650A41" w14:textId="77777777" w:rsidR="00094547" w:rsidRPr="00660981" w:rsidRDefault="00094547" w:rsidP="00E6640E">
      <w:pPr>
        <w:pStyle w:val="Header"/>
        <w:numPr>
          <w:ilvl w:val="0"/>
          <w:numId w:val="22"/>
        </w:numPr>
        <w:tabs>
          <w:tab w:val="clear" w:pos="4153"/>
          <w:tab w:val="left" w:pos="748"/>
          <w:tab w:val="left" w:pos="1417"/>
        </w:tabs>
        <w:ind w:left="1417" w:hanging="709"/>
        <w:jc w:val="both"/>
      </w:pPr>
      <w:r w:rsidRPr="00660981">
        <w:rPr>
          <w:rFonts w:hint="eastAsia"/>
          <w:rtl/>
        </w:rPr>
        <w:t>המסופון</w:t>
      </w:r>
      <w:r w:rsidRPr="00660981">
        <w:rPr>
          <w:rtl/>
        </w:rPr>
        <w:t xml:space="preserve"> יהיה מסוגל לקבל נתוני קריאות ותאריכים, של החלפת מדי מים.</w:t>
      </w:r>
    </w:p>
    <w:p w14:paraId="0747600B" w14:textId="77777777" w:rsidR="00094547" w:rsidRPr="00660981" w:rsidRDefault="00094547" w:rsidP="008F484E">
      <w:pPr>
        <w:pStyle w:val="110"/>
        <w:tabs>
          <w:tab w:val="left" w:pos="1417"/>
        </w:tabs>
        <w:bidi/>
        <w:ind w:left="1417" w:hanging="709"/>
        <w:jc w:val="both"/>
        <w:rPr>
          <w:rFonts w:cs="David"/>
          <w:sz w:val="20"/>
          <w:szCs w:val="20"/>
          <w:rtl/>
        </w:rPr>
      </w:pPr>
    </w:p>
    <w:p w14:paraId="583C4635" w14:textId="3D9D9D78" w:rsidR="00094547" w:rsidRPr="00660981" w:rsidRDefault="00007F13" w:rsidP="008F484E">
      <w:pPr>
        <w:spacing w:line="360" w:lineRule="auto"/>
        <w:ind w:left="360"/>
        <w:jc w:val="both"/>
        <w:rPr>
          <w:b/>
          <w:bCs/>
          <w:u w:val="single"/>
        </w:rPr>
      </w:pPr>
      <w:r w:rsidRPr="00660981">
        <w:rPr>
          <w:rFonts w:hint="cs"/>
          <w:b/>
          <w:bCs/>
          <w:u w:val="single"/>
          <w:rtl/>
        </w:rPr>
        <w:t xml:space="preserve">א.4 </w:t>
      </w:r>
      <w:r w:rsidR="00094547" w:rsidRPr="00660981">
        <w:rPr>
          <w:rFonts w:hint="eastAsia"/>
          <w:b/>
          <w:bCs/>
          <w:u w:val="single"/>
          <w:rtl/>
        </w:rPr>
        <w:t>תוכנה</w:t>
      </w:r>
      <w:r w:rsidR="00094547" w:rsidRPr="00660981">
        <w:rPr>
          <w:b/>
          <w:bCs/>
          <w:u w:val="single"/>
          <w:rtl/>
        </w:rPr>
        <w:t xml:space="preserve"> לקריאת מדי מים </w:t>
      </w:r>
    </w:p>
    <w:p w14:paraId="1B5E52A5" w14:textId="1EC87D91"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על</w:t>
      </w:r>
      <w:r w:rsidRPr="00660981">
        <w:rPr>
          <w:rtl/>
        </w:rPr>
        <w:t xml:space="preserve"> התוכנה לקלוט קובץ חיצוני, </w:t>
      </w:r>
      <w:r w:rsidR="00B361D9" w:rsidRPr="00660981">
        <w:t>E.P.R</w:t>
      </w:r>
      <w:r w:rsidRPr="00660981">
        <w:rPr>
          <w:rtl/>
        </w:rPr>
        <w:t xml:space="preserve">,  / </w:t>
      </w:r>
      <w:r w:rsidRPr="00660981">
        <w:rPr>
          <w:rFonts w:hint="eastAsia"/>
          <w:rtl/>
        </w:rPr>
        <w:t>וכו</w:t>
      </w:r>
      <w:r w:rsidRPr="00660981">
        <w:rPr>
          <w:rtl/>
        </w:rPr>
        <w:t xml:space="preserve">', הקובץ מכיל נתונים: זיהוי מים, שם צרכן, כתובת, מס' מונה </w:t>
      </w:r>
      <w:r w:rsidRPr="00660981">
        <w:rPr>
          <w:rFonts w:hint="eastAsia"/>
          <w:rtl/>
        </w:rPr>
        <w:t>וכו</w:t>
      </w:r>
      <w:r w:rsidRPr="00660981">
        <w:rPr>
          <w:rtl/>
        </w:rPr>
        <w:t xml:space="preserve">'. כל הנתונים יופיעו בטבלת </w:t>
      </w:r>
      <w:r w:rsidRPr="00660981">
        <w:t>EXCEL</w:t>
      </w:r>
      <w:r w:rsidRPr="00660981">
        <w:rPr>
          <w:rtl/>
        </w:rPr>
        <w:t xml:space="preserve"> </w:t>
      </w:r>
      <w:r w:rsidRPr="00660981">
        <w:rPr>
          <w:rFonts w:hint="eastAsia"/>
          <w:rtl/>
        </w:rPr>
        <w:t>אחת</w:t>
      </w:r>
      <w:r w:rsidRPr="00660981">
        <w:rPr>
          <w:rtl/>
        </w:rPr>
        <w:t xml:space="preserve">, ניתן יהיה להציג כל כרטיס צרכן בנפרד, כל הנתונים יופיעו כולל קריאות קודמות, תאריכי קריאה קודמות, תאריכי התקנה, צילום מונה בכל קריאה </w:t>
      </w:r>
      <w:r w:rsidRPr="00660981">
        <w:rPr>
          <w:rFonts w:hint="eastAsia"/>
          <w:rtl/>
        </w:rPr>
        <w:t>וכו</w:t>
      </w:r>
      <w:r w:rsidRPr="00660981">
        <w:rPr>
          <w:rtl/>
        </w:rPr>
        <w:t>'.</w:t>
      </w:r>
    </w:p>
    <w:p w14:paraId="0C95534B" w14:textId="77777777" w:rsidR="00094547" w:rsidRPr="00660981" w:rsidRDefault="00094547" w:rsidP="008F484E">
      <w:pPr>
        <w:pStyle w:val="110"/>
        <w:bidi/>
        <w:ind w:left="1828" w:hanging="388"/>
        <w:jc w:val="both"/>
        <w:rPr>
          <w:rFonts w:cs="David"/>
          <w:sz w:val="16"/>
          <w:szCs w:val="16"/>
          <w:rtl/>
        </w:rPr>
      </w:pPr>
    </w:p>
    <w:p w14:paraId="57A9256F" w14:textId="77777777"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הקובץ</w:t>
      </w:r>
      <w:r w:rsidRPr="00660981">
        <w:rPr>
          <w:rtl/>
        </w:rPr>
        <w:t xml:space="preserve"> </w:t>
      </w:r>
      <w:r w:rsidRPr="00660981">
        <w:rPr>
          <w:rFonts w:hint="eastAsia"/>
          <w:rtl/>
        </w:rPr>
        <w:t>יכלול</w:t>
      </w:r>
      <w:r w:rsidRPr="00660981">
        <w:rPr>
          <w:rtl/>
        </w:rPr>
        <w:t xml:space="preserve"> </w:t>
      </w:r>
      <w:r w:rsidRPr="00660981">
        <w:rPr>
          <w:rFonts w:hint="eastAsia"/>
          <w:rtl/>
        </w:rPr>
        <w:t>כאמור</w:t>
      </w:r>
      <w:r w:rsidRPr="00660981">
        <w:rPr>
          <w:rtl/>
        </w:rPr>
        <w:t xml:space="preserve"> </w:t>
      </w:r>
      <w:r w:rsidRPr="00660981">
        <w:rPr>
          <w:rFonts w:hint="eastAsia"/>
          <w:rtl/>
        </w:rPr>
        <w:t>גם</w:t>
      </w:r>
      <w:r w:rsidRPr="00660981">
        <w:rPr>
          <w:rtl/>
        </w:rPr>
        <w:t xml:space="preserve"> </w:t>
      </w:r>
      <w:r w:rsidRPr="00660981">
        <w:rPr>
          <w:rFonts w:hint="eastAsia"/>
          <w:rtl/>
        </w:rPr>
        <w:t>את</w:t>
      </w:r>
      <w:r w:rsidRPr="00660981">
        <w:rPr>
          <w:rtl/>
        </w:rPr>
        <w:t xml:space="preserve"> 6 </w:t>
      </w:r>
      <w:r w:rsidRPr="00660981">
        <w:rPr>
          <w:rFonts w:hint="eastAsia"/>
          <w:rtl/>
        </w:rPr>
        <w:t>הקריאות</w:t>
      </w:r>
      <w:r w:rsidRPr="00660981">
        <w:rPr>
          <w:rtl/>
        </w:rPr>
        <w:t xml:space="preserve"> </w:t>
      </w:r>
      <w:r w:rsidRPr="00660981">
        <w:rPr>
          <w:rFonts w:hint="eastAsia"/>
          <w:rtl/>
        </w:rPr>
        <w:t>הקודמות</w:t>
      </w:r>
      <w:r w:rsidRPr="00660981">
        <w:rPr>
          <w:rtl/>
        </w:rPr>
        <w:t xml:space="preserve"> </w:t>
      </w:r>
      <w:r w:rsidRPr="00660981">
        <w:rPr>
          <w:rFonts w:hint="eastAsia"/>
          <w:rtl/>
        </w:rPr>
        <w:t>האחרונות</w:t>
      </w:r>
      <w:r w:rsidRPr="00660981">
        <w:rPr>
          <w:rtl/>
        </w:rPr>
        <w:t xml:space="preserve"> </w:t>
      </w:r>
      <w:r w:rsidRPr="00660981">
        <w:rPr>
          <w:rFonts w:hint="eastAsia"/>
          <w:rtl/>
        </w:rPr>
        <w:t>וגם</w:t>
      </w:r>
      <w:r w:rsidRPr="00660981">
        <w:rPr>
          <w:rtl/>
        </w:rPr>
        <w:t xml:space="preserve"> </w:t>
      </w:r>
      <w:r w:rsidRPr="00660981">
        <w:rPr>
          <w:rFonts w:hint="eastAsia"/>
          <w:rtl/>
        </w:rPr>
        <w:t>אותן</w:t>
      </w:r>
      <w:r w:rsidRPr="00660981">
        <w:rPr>
          <w:rtl/>
        </w:rPr>
        <w:t xml:space="preserve"> </w:t>
      </w:r>
      <w:r w:rsidRPr="00660981">
        <w:rPr>
          <w:rFonts w:hint="eastAsia"/>
          <w:rtl/>
        </w:rPr>
        <w:t>יש</w:t>
      </w:r>
      <w:r w:rsidRPr="00660981">
        <w:rPr>
          <w:rtl/>
        </w:rPr>
        <w:t xml:space="preserve"> </w:t>
      </w:r>
      <w:r w:rsidRPr="00660981">
        <w:rPr>
          <w:rFonts w:hint="eastAsia"/>
          <w:rtl/>
        </w:rPr>
        <w:t>לוודא</w:t>
      </w:r>
      <w:r w:rsidRPr="00660981">
        <w:rPr>
          <w:rtl/>
        </w:rPr>
        <w:t xml:space="preserve"> </w:t>
      </w:r>
      <w:r w:rsidRPr="00660981">
        <w:rPr>
          <w:rFonts w:hint="eastAsia"/>
          <w:rtl/>
        </w:rPr>
        <w:t>שניתן</w:t>
      </w:r>
      <w:r w:rsidRPr="00660981">
        <w:rPr>
          <w:rtl/>
        </w:rPr>
        <w:t xml:space="preserve"> </w:t>
      </w:r>
      <w:r w:rsidRPr="00660981">
        <w:rPr>
          <w:rFonts w:hint="eastAsia"/>
          <w:rtl/>
        </w:rPr>
        <w:t>יהיה</w:t>
      </w:r>
      <w:r w:rsidRPr="00660981">
        <w:rPr>
          <w:rtl/>
        </w:rPr>
        <w:t xml:space="preserve"> </w:t>
      </w:r>
      <w:r w:rsidRPr="00660981">
        <w:rPr>
          <w:rFonts w:hint="eastAsia"/>
          <w:rtl/>
        </w:rPr>
        <w:t>לראות</w:t>
      </w:r>
      <w:r w:rsidRPr="00660981">
        <w:rPr>
          <w:rtl/>
        </w:rPr>
        <w:t xml:space="preserve"> </w:t>
      </w:r>
      <w:r w:rsidRPr="00660981">
        <w:rPr>
          <w:rFonts w:hint="eastAsia"/>
          <w:rtl/>
        </w:rPr>
        <w:t>בטופס</w:t>
      </w:r>
      <w:r w:rsidRPr="00660981">
        <w:rPr>
          <w:rtl/>
        </w:rPr>
        <w:t>.</w:t>
      </w:r>
    </w:p>
    <w:p w14:paraId="0F0DEE37" w14:textId="77777777" w:rsidR="00094547" w:rsidRPr="00660981" w:rsidRDefault="00094547" w:rsidP="008F484E">
      <w:pPr>
        <w:pStyle w:val="110"/>
        <w:bidi/>
        <w:ind w:left="1828" w:hanging="388"/>
        <w:jc w:val="both"/>
        <w:rPr>
          <w:rFonts w:cs="David"/>
          <w:sz w:val="16"/>
          <w:szCs w:val="16"/>
          <w:rtl/>
        </w:rPr>
      </w:pPr>
    </w:p>
    <w:p w14:paraId="2478741F" w14:textId="77777777"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צילום</w:t>
      </w:r>
      <w:r w:rsidRPr="00660981">
        <w:rPr>
          <w:rtl/>
        </w:rPr>
        <w:t xml:space="preserve"> מד המים: הצילום יציג את מספר מד המים ואת מד המים, תאריך הצילום וקואורדינטות </w:t>
      </w:r>
      <w:r w:rsidRPr="00660981">
        <w:t>GPS</w:t>
      </w:r>
      <w:r w:rsidRPr="00660981">
        <w:rPr>
          <w:rtl/>
        </w:rPr>
        <w:t xml:space="preserve"> </w:t>
      </w:r>
      <w:r w:rsidRPr="00660981">
        <w:rPr>
          <w:rFonts w:hint="eastAsia"/>
          <w:rtl/>
        </w:rPr>
        <w:t>של</w:t>
      </w:r>
      <w:r w:rsidRPr="00660981">
        <w:rPr>
          <w:rtl/>
        </w:rPr>
        <w:t xml:space="preserve"> מד המים.</w:t>
      </w:r>
    </w:p>
    <w:p w14:paraId="3C0B8F52" w14:textId="77777777" w:rsidR="00094547" w:rsidRPr="00660981" w:rsidRDefault="00094547" w:rsidP="008F484E">
      <w:pPr>
        <w:pStyle w:val="110"/>
        <w:bidi/>
        <w:ind w:left="1828" w:hanging="388"/>
        <w:jc w:val="both"/>
        <w:rPr>
          <w:rFonts w:cs="David"/>
          <w:sz w:val="16"/>
          <w:szCs w:val="16"/>
          <w:rtl/>
        </w:rPr>
      </w:pPr>
    </w:p>
    <w:p w14:paraId="22861043" w14:textId="77777777"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lastRenderedPageBreak/>
        <w:t>אפשרות</w:t>
      </w:r>
      <w:r w:rsidRPr="00660981">
        <w:rPr>
          <w:rtl/>
        </w:rPr>
        <w:t xml:space="preserve"> </w:t>
      </w:r>
      <w:r w:rsidRPr="00660981">
        <w:rPr>
          <w:rFonts w:hint="eastAsia"/>
          <w:rtl/>
        </w:rPr>
        <w:t>לפתוח</w:t>
      </w:r>
      <w:r w:rsidRPr="00660981">
        <w:rPr>
          <w:rtl/>
        </w:rPr>
        <w:t xml:space="preserve"> </w:t>
      </w:r>
      <w:r w:rsidRPr="00660981">
        <w:rPr>
          <w:rFonts w:hint="eastAsia"/>
          <w:rtl/>
        </w:rPr>
        <w:t>תיקיות</w:t>
      </w:r>
      <w:r w:rsidRPr="00660981">
        <w:rPr>
          <w:rtl/>
        </w:rPr>
        <w:t xml:space="preserve"> </w:t>
      </w:r>
      <w:r w:rsidRPr="00660981">
        <w:rPr>
          <w:rFonts w:hint="eastAsia"/>
          <w:rtl/>
        </w:rPr>
        <w:t>חדשות</w:t>
      </w:r>
      <w:r w:rsidRPr="00660981">
        <w:rPr>
          <w:rtl/>
        </w:rPr>
        <w:t xml:space="preserve"> </w:t>
      </w:r>
      <w:r w:rsidRPr="00660981">
        <w:rPr>
          <w:rFonts w:hint="eastAsia"/>
          <w:rtl/>
        </w:rPr>
        <w:t>ונפרדות</w:t>
      </w:r>
      <w:r w:rsidRPr="00660981">
        <w:rPr>
          <w:rtl/>
        </w:rPr>
        <w:t xml:space="preserve"> </w:t>
      </w:r>
      <w:r w:rsidRPr="00660981">
        <w:rPr>
          <w:rFonts w:hint="eastAsia"/>
          <w:rtl/>
        </w:rPr>
        <w:t>לכל</w:t>
      </w:r>
      <w:r w:rsidRPr="00660981">
        <w:rPr>
          <w:rtl/>
        </w:rPr>
        <w:t xml:space="preserve"> </w:t>
      </w:r>
      <w:r w:rsidRPr="00660981">
        <w:rPr>
          <w:rFonts w:hint="eastAsia"/>
          <w:rtl/>
        </w:rPr>
        <w:t>רשות</w:t>
      </w:r>
      <w:r w:rsidRPr="00660981">
        <w:rPr>
          <w:rtl/>
        </w:rPr>
        <w:t xml:space="preserve"> </w:t>
      </w:r>
      <w:r w:rsidRPr="00660981">
        <w:rPr>
          <w:rFonts w:hint="eastAsia"/>
          <w:rtl/>
        </w:rPr>
        <w:t>ועבודה</w:t>
      </w:r>
      <w:r w:rsidRPr="00660981">
        <w:rPr>
          <w:rtl/>
        </w:rPr>
        <w:t xml:space="preserve"> </w:t>
      </w:r>
      <w:r w:rsidRPr="00660981">
        <w:rPr>
          <w:rFonts w:hint="eastAsia"/>
          <w:rtl/>
        </w:rPr>
        <w:t>בהם</w:t>
      </w:r>
      <w:r w:rsidRPr="00660981">
        <w:rPr>
          <w:rtl/>
        </w:rPr>
        <w:t xml:space="preserve"> </w:t>
      </w:r>
      <w:r w:rsidRPr="00660981">
        <w:rPr>
          <w:rFonts w:hint="eastAsia"/>
          <w:rtl/>
        </w:rPr>
        <w:t>באופן</w:t>
      </w:r>
      <w:r w:rsidRPr="00660981">
        <w:rPr>
          <w:rtl/>
        </w:rPr>
        <w:t xml:space="preserve"> </w:t>
      </w:r>
      <w:r w:rsidRPr="00660981">
        <w:rPr>
          <w:rFonts w:hint="eastAsia"/>
          <w:rtl/>
        </w:rPr>
        <w:t>עצמאי</w:t>
      </w:r>
      <w:r w:rsidRPr="00660981">
        <w:rPr>
          <w:rtl/>
        </w:rPr>
        <w:t xml:space="preserve">. </w:t>
      </w:r>
      <w:r w:rsidRPr="00660981">
        <w:rPr>
          <w:rFonts w:hint="eastAsia"/>
          <w:rtl/>
        </w:rPr>
        <w:t>כמו</w:t>
      </w:r>
      <w:r w:rsidRPr="00660981">
        <w:rPr>
          <w:rtl/>
        </w:rPr>
        <w:t xml:space="preserve"> </w:t>
      </w:r>
      <w:r w:rsidRPr="00660981">
        <w:rPr>
          <w:rFonts w:hint="eastAsia"/>
          <w:rtl/>
        </w:rPr>
        <w:t>כן</w:t>
      </w:r>
      <w:r w:rsidRPr="00660981">
        <w:rPr>
          <w:rtl/>
        </w:rPr>
        <w:t xml:space="preserve">, </w:t>
      </w:r>
      <w:r w:rsidRPr="00660981">
        <w:rPr>
          <w:rFonts w:hint="eastAsia"/>
          <w:rtl/>
        </w:rPr>
        <w:t>יש</w:t>
      </w:r>
      <w:r w:rsidRPr="00660981">
        <w:rPr>
          <w:rtl/>
        </w:rPr>
        <w:t xml:space="preserve"> </w:t>
      </w:r>
      <w:r w:rsidRPr="00660981">
        <w:rPr>
          <w:rFonts w:hint="eastAsia"/>
          <w:rtl/>
        </w:rPr>
        <w:t>ליצור</w:t>
      </w:r>
      <w:r w:rsidRPr="00660981">
        <w:rPr>
          <w:rtl/>
        </w:rPr>
        <w:t xml:space="preserve"> </w:t>
      </w:r>
      <w:r w:rsidRPr="00660981">
        <w:rPr>
          <w:rFonts w:hint="eastAsia"/>
          <w:rtl/>
        </w:rPr>
        <w:t>רשימת</w:t>
      </w:r>
      <w:r w:rsidRPr="00660981">
        <w:rPr>
          <w:rtl/>
        </w:rPr>
        <w:t xml:space="preserve"> </w:t>
      </w:r>
      <w:r w:rsidRPr="00660981">
        <w:rPr>
          <w:rFonts w:hint="eastAsia"/>
          <w:rtl/>
        </w:rPr>
        <w:t>רשויות</w:t>
      </w:r>
      <w:r w:rsidRPr="00660981">
        <w:rPr>
          <w:rtl/>
        </w:rPr>
        <w:t xml:space="preserve"> </w:t>
      </w:r>
      <w:r w:rsidRPr="00660981">
        <w:rPr>
          <w:rFonts w:hint="eastAsia"/>
          <w:rtl/>
        </w:rPr>
        <w:t>וכל</w:t>
      </w:r>
      <w:r w:rsidRPr="00660981">
        <w:rPr>
          <w:rtl/>
        </w:rPr>
        <w:t xml:space="preserve"> </w:t>
      </w:r>
      <w:r w:rsidRPr="00660981">
        <w:rPr>
          <w:rFonts w:hint="eastAsia"/>
          <w:rtl/>
        </w:rPr>
        <w:t>רשות</w:t>
      </w:r>
      <w:r w:rsidRPr="00660981">
        <w:rPr>
          <w:rtl/>
        </w:rPr>
        <w:t xml:space="preserve"> </w:t>
      </w:r>
      <w:r w:rsidRPr="00660981">
        <w:rPr>
          <w:rFonts w:hint="eastAsia"/>
          <w:rtl/>
        </w:rPr>
        <w:t>שנוספה</w:t>
      </w:r>
      <w:r w:rsidRPr="00660981">
        <w:rPr>
          <w:rtl/>
        </w:rPr>
        <w:t xml:space="preserve">, </w:t>
      </w:r>
      <w:r w:rsidRPr="00660981">
        <w:rPr>
          <w:rFonts w:hint="eastAsia"/>
          <w:rtl/>
        </w:rPr>
        <w:t>תתווסף</w:t>
      </w:r>
      <w:r w:rsidRPr="00660981">
        <w:rPr>
          <w:rtl/>
        </w:rPr>
        <w:t xml:space="preserve"> </w:t>
      </w:r>
      <w:r w:rsidRPr="00660981">
        <w:rPr>
          <w:rFonts w:hint="eastAsia"/>
          <w:rtl/>
        </w:rPr>
        <w:t>לרשימה</w:t>
      </w:r>
      <w:r w:rsidRPr="00660981">
        <w:rPr>
          <w:rtl/>
        </w:rPr>
        <w:t xml:space="preserve">, </w:t>
      </w:r>
      <w:r w:rsidRPr="00660981">
        <w:rPr>
          <w:rFonts w:hint="eastAsia"/>
          <w:rtl/>
        </w:rPr>
        <w:t>כך</w:t>
      </w:r>
      <w:r w:rsidRPr="00660981">
        <w:rPr>
          <w:rtl/>
        </w:rPr>
        <w:t xml:space="preserve"> </w:t>
      </w:r>
      <w:r w:rsidRPr="00660981">
        <w:rPr>
          <w:rFonts w:hint="eastAsia"/>
          <w:rtl/>
        </w:rPr>
        <w:t>שניתן</w:t>
      </w:r>
      <w:r w:rsidRPr="00660981">
        <w:rPr>
          <w:rtl/>
        </w:rPr>
        <w:t xml:space="preserve"> </w:t>
      </w:r>
      <w:r w:rsidRPr="00660981">
        <w:rPr>
          <w:rFonts w:hint="eastAsia"/>
          <w:rtl/>
        </w:rPr>
        <w:t>יהיה</w:t>
      </w:r>
      <w:r w:rsidRPr="00660981">
        <w:rPr>
          <w:rtl/>
        </w:rPr>
        <w:t xml:space="preserve"> </w:t>
      </w:r>
      <w:r w:rsidRPr="00660981">
        <w:rPr>
          <w:rFonts w:hint="eastAsia"/>
          <w:rtl/>
        </w:rPr>
        <w:t>להכניס</w:t>
      </w:r>
      <w:r w:rsidRPr="00660981">
        <w:rPr>
          <w:rtl/>
        </w:rPr>
        <w:t xml:space="preserve"> </w:t>
      </w:r>
      <w:r w:rsidRPr="00660981">
        <w:rPr>
          <w:rFonts w:hint="eastAsia"/>
          <w:rtl/>
        </w:rPr>
        <w:t>לרשות</w:t>
      </w:r>
      <w:r w:rsidRPr="00660981">
        <w:rPr>
          <w:rtl/>
        </w:rPr>
        <w:t xml:space="preserve"> </w:t>
      </w:r>
      <w:r w:rsidRPr="00660981">
        <w:rPr>
          <w:rFonts w:hint="eastAsia"/>
          <w:rtl/>
        </w:rPr>
        <w:t>באופן</w:t>
      </w:r>
      <w:r w:rsidRPr="00660981">
        <w:rPr>
          <w:rtl/>
        </w:rPr>
        <w:t xml:space="preserve"> </w:t>
      </w:r>
      <w:r w:rsidRPr="00660981">
        <w:rPr>
          <w:rFonts w:hint="eastAsia"/>
          <w:rtl/>
        </w:rPr>
        <w:t>מהיר</w:t>
      </w:r>
      <w:r w:rsidRPr="00660981">
        <w:rPr>
          <w:rtl/>
        </w:rPr>
        <w:t>.</w:t>
      </w:r>
    </w:p>
    <w:p w14:paraId="0C2A9B28" w14:textId="77777777" w:rsidR="00094547" w:rsidRPr="00660981" w:rsidRDefault="00094547" w:rsidP="008F484E">
      <w:pPr>
        <w:pStyle w:val="110"/>
        <w:bidi/>
        <w:ind w:left="1828" w:hanging="388"/>
        <w:jc w:val="both"/>
        <w:rPr>
          <w:rFonts w:cs="David"/>
          <w:sz w:val="16"/>
          <w:szCs w:val="16"/>
          <w:rtl/>
        </w:rPr>
      </w:pPr>
    </w:p>
    <w:p w14:paraId="598F0594" w14:textId="77777777" w:rsidR="00094547" w:rsidRPr="00660981" w:rsidRDefault="00094547" w:rsidP="00E6640E">
      <w:pPr>
        <w:pStyle w:val="Header"/>
        <w:numPr>
          <w:ilvl w:val="0"/>
          <w:numId w:val="23"/>
        </w:numPr>
        <w:tabs>
          <w:tab w:val="clear" w:pos="4153"/>
          <w:tab w:val="left" w:pos="748"/>
          <w:tab w:val="left" w:pos="1417"/>
        </w:tabs>
        <w:spacing w:after="120"/>
        <w:ind w:left="1418" w:hanging="709"/>
        <w:jc w:val="both"/>
        <w:rPr>
          <w:u w:val="single"/>
        </w:rPr>
      </w:pPr>
      <w:r w:rsidRPr="00660981">
        <w:rPr>
          <w:rFonts w:hint="eastAsia"/>
          <w:rtl/>
        </w:rPr>
        <w:t>לאחר</w:t>
      </w:r>
      <w:r w:rsidRPr="00660981">
        <w:rPr>
          <w:rtl/>
        </w:rPr>
        <w:t xml:space="preserve"> קליטת הקובץ. צריכה להיות אפשרות לקביעת מנות והכנתן לפי סדר הליכה. </w:t>
      </w:r>
      <w:r w:rsidRPr="00660981">
        <w:rPr>
          <w:rFonts w:hint="eastAsia"/>
          <w:u w:val="single"/>
          <w:rtl/>
        </w:rPr>
        <w:t>טופס</w:t>
      </w:r>
      <w:r w:rsidRPr="00660981">
        <w:rPr>
          <w:u w:val="single"/>
          <w:rtl/>
        </w:rPr>
        <w:t xml:space="preserve"> </w:t>
      </w:r>
      <w:r w:rsidRPr="00660981">
        <w:rPr>
          <w:rFonts w:hint="eastAsia"/>
          <w:u w:val="single"/>
          <w:rtl/>
        </w:rPr>
        <w:t>זה</w:t>
      </w:r>
      <w:r w:rsidRPr="00660981">
        <w:rPr>
          <w:u w:val="single"/>
          <w:rtl/>
        </w:rPr>
        <w:t xml:space="preserve"> </w:t>
      </w:r>
      <w:r w:rsidRPr="00660981">
        <w:rPr>
          <w:rFonts w:hint="eastAsia"/>
          <w:u w:val="single"/>
          <w:rtl/>
        </w:rPr>
        <w:t>יכיל</w:t>
      </w:r>
      <w:r w:rsidRPr="00660981">
        <w:rPr>
          <w:u w:val="single"/>
          <w:rtl/>
        </w:rPr>
        <w:t xml:space="preserve"> </w:t>
      </w:r>
      <w:r w:rsidRPr="00660981">
        <w:rPr>
          <w:rFonts w:hint="eastAsia"/>
          <w:u w:val="single"/>
          <w:rtl/>
        </w:rPr>
        <w:t>את</w:t>
      </w:r>
      <w:r w:rsidRPr="00660981">
        <w:rPr>
          <w:u w:val="single"/>
          <w:rtl/>
        </w:rPr>
        <w:t xml:space="preserve"> </w:t>
      </w:r>
      <w:r w:rsidRPr="00660981">
        <w:rPr>
          <w:rFonts w:hint="eastAsia"/>
          <w:u w:val="single"/>
          <w:rtl/>
        </w:rPr>
        <w:t>הרשימה</w:t>
      </w:r>
      <w:r w:rsidRPr="00660981">
        <w:rPr>
          <w:u w:val="single"/>
          <w:rtl/>
        </w:rPr>
        <w:t xml:space="preserve"> </w:t>
      </w:r>
      <w:r w:rsidRPr="00660981">
        <w:rPr>
          <w:rFonts w:hint="eastAsia"/>
          <w:u w:val="single"/>
          <w:rtl/>
        </w:rPr>
        <w:t>של</w:t>
      </w:r>
      <w:r w:rsidRPr="00660981">
        <w:rPr>
          <w:u w:val="single"/>
          <w:rtl/>
        </w:rPr>
        <w:t xml:space="preserve"> </w:t>
      </w:r>
      <w:r w:rsidRPr="00660981">
        <w:rPr>
          <w:rFonts w:hint="eastAsia"/>
          <w:u w:val="single"/>
          <w:rtl/>
        </w:rPr>
        <w:t>המנות</w:t>
      </w:r>
      <w:r w:rsidRPr="00660981">
        <w:rPr>
          <w:u w:val="single"/>
          <w:rtl/>
        </w:rPr>
        <w:t xml:space="preserve"> </w:t>
      </w:r>
      <w:r w:rsidRPr="00660981">
        <w:rPr>
          <w:rFonts w:hint="eastAsia"/>
          <w:u w:val="single"/>
          <w:rtl/>
        </w:rPr>
        <w:t>ובו</w:t>
      </w:r>
      <w:r w:rsidRPr="00660981">
        <w:rPr>
          <w:u w:val="single"/>
          <w:rtl/>
        </w:rPr>
        <w:t xml:space="preserve"> </w:t>
      </w:r>
      <w:r w:rsidRPr="00660981">
        <w:rPr>
          <w:rFonts w:hint="eastAsia"/>
          <w:u w:val="single"/>
          <w:rtl/>
        </w:rPr>
        <w:t>ניתן</w:t>
      </w:r>
      <w:r w:rsidRPr="00660981">
        <w:rPr>
          <w:u w:val="single"/>
          <w:rtl/>
        </w:rPr>
        <w:t xml:space="preserve"> </w:t>
      </w:r>
      <w:r w:rsidRPr="00660981">
        <w:rPr>
          <w:rFonts w:hint="eastAsia"/>
          <w:u w:val="single"/>
          <w:rtl/>
        </w:rPr>
        <w:t>יהיה</w:t>
      </w:r>
      <w:r w:rsidRPr="00660981">
        <w:rPr>
          <w:u w:val="single"/>
          <w:rtl/>
        </w:rPr>
        <w:t xml:space="preserve"> </w:t>
      </w:r>
      <w:r w:rsidRPr="00660981">
        <w:rPr>
          <w:rFonts w:hint="eastAsia"/>
          <w:u w:val="single"/>
          <w:rtl/>
        </w:rPr>
        <w:t>לראות</w:t>
      </w:r>
      <w:r w:rsidRPr="00660981">
        <w:rPr>
          <w:u w:val="single"/>
          <w:rtl/>
        </w:rPr>
        <w:t>:</w:t>
      </w:r>
    </w:p>
    <w:tbl>
      <w:tblPr>
        <w:bidiVisual/>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510"/>
        <w:gridCol w:w="834"/>
        <w:gridCol w:w="1215"/>
        <w:gridCol w:w="1092"/>
        <w:gridCol w:w="1088"/>
      </w:tblGrid>
      <w:tr w:rsidR="00094547" w:rsidRPr="00660981" w14:paraId="09B714E2" w14:textId="77777777" w:rsidTr="00DD2799">
        <w:trPr>
          <w:trHeight w:val="472"/>
        </w:trPr>
        <w:tc>
          <w:tcPr>
            <w:tcW w:w="1343" w:type="dxa"/>
            <w:shd w:val="clear" w:color="auto" w:fill="auto"/>
            <w:vAlign w:val="center"/>
          </w:tcPr>
          <w:p w14:paraId="5ED5D382" w14:textId="77777777" w:rsidR="00094547" w:rsidRPr="00660981" w:rsidRDefault="00094547" w:rsidP="008F484E">
            <w:pPr>
              <w:pStyle w:val="Header"/>
              <w:tabs>
                <w:tab w:val="clear" w:pos="4153"/>
                <w:tab w:val="left" w:pos="748"/>
                <w:tab w:val="left" w:pos="1275"/>
              </w:tabs>
              <w:jc w:val="both"/>
              <w:rPr>
                <w:rtl/>
              </w:rPr>
            </w:pPr>
            <w:r w:rsidRPr="00660981">
              <w:rPr>
                <w:rFonts w:hint="eastAsia"/>
                <w:rtl/>
              </w:rPr>
              <w:t>מס</w:t>
            </w:r>
            <w:r w:rsidRPr="00660981">
              <w:rPr>
                <w:rtl/>
              </w:rPr>
              <w:t xml:space="preserve">' </w:t>
            </w:r>
            <w:r w:rsidRPr="00660981">
              <w:rPr>
                <w:rFonts w:hint="eastAsia"/>
                <w:rtl/>
              </w:rPr>
              <w:t>מד</w:t>
            </w:r>
            <w:r w:rsidRPr="00660981">
              <w:rPr>
                <w:rtl/>
              </w:rPr>
              <w:t xml:space="preserve"> </w:t>
            </w:r>
            <w:r w:rsidRPr="00660981">
              <w:rPr>
                <w:rFonts w:hint="eastAsia"/>
                <w:rtl/>
              </w:rPr>
              <w:t>מים</w:t>
            </w:r>
          </w:p>
        </w:tc>
        <w:tc>
          <w:tcPr>
            <w:tcW w:w="1593" w:type="dxa"/>
            <w:shd w:val="clear" w:color="auto" w:fill="auto"/>
            <w:vAlign w:val="center"/>
          </w:tcPr>
          <w:p w14:paraId="4C200CC6" w14:textId="77777777" w:rsidR="00094547" w:rsidRPr="00660981" w:rsidRDefault="00094547" w:rsidP="008F484E">
            <w:pPr>
              <w:pStyle w:val="Header"/>
              <w:tabs>
                <w:tab w:val="clear" w:pos="4153"/>
                <w:tab w:val="left" w:pos="748"/>
                <w:tab w:val="left" w:pos="1275"/>
              </w:tabs>
              <w:jc w:val="both"/>
              <w:rPr>
                <w:rtl/>
              </w:rPr>
            </w:pPr>
            <w:r w:rsidRPr="00660981">
              <w:rPr>
                <w:rFonts w:hint="eastAsia"/>
                <w:rtl/>
              </w:rPr>
              <w:t>שם</w:t>
            </w:r>
            <w:r w:rsidRPr="00660981">
              <w:rPr>
                <w:rtl/>
              </w:rPr>
              <w:t xml:space="preserve"> </w:t>
            </w:r>
            <w:r w:rsidRPr="00660981">
              <w:rPr>
                <w:rFonts w:hint="eastAsia"/>
                <w:rtl/>
              </w:rPr>
              <w:t>המנה</w:t>
            </w:r>
            <w:r w:rsidRPr="00660981">
              <w:rPr>
                <w:rtl/>
              </w:rPr>
              <w:t xml:space="preserve">/ </w:t>
            </w:r>
            <w:r w:rsidRPr="00660981">
              <w:rPr>
                <w:rFonts w:hint="eastAsia"/>
                <w:rtl/>
              </w:rPr>
              <w:t>אזור</w:t>
            </w:r>
          </w:p>
        </w:tc>
        <w:tc>
          <w:tcPr>
            <w:tcW w:w="851" w:type="dxa"/>
            <w:shd w:val="clear" w:color="auto" w:fill="auto"/>
            <w:vAlign w:val="center"/>
          </w:tcPr>
          <w:p w14:paraId="0496ED03" w14:textId="77777777" w:rsidR="00094547" w:rsidRPr="00660981" w:rsidRDefault="00094547" w:rsidP="008F484E">
            <w:pPr>
              <w:pStyle w:val="Header"/>
              <w:tabs>
                <w:tab w:val="clear" w:pos="4153"/>
                <w:tab w:val="left" w:pos="748"/>
                <w:tab w:val="left" w:pos="1275"/>
              </w:tabs>
              <w:jc w:val="both"/>
              <w:rPr>
                <w:rtl/>
              </w:rPr>
            </w:pPr>
            <w:r w:rsidRPr="00660981">
              <w:rPr>
                <w:rFonts w:hint="eastAsia"/>
                <w:rtl/>
              </w:rPr>
              <w:t>כמות</w:t>
            </w:r>
          </w:p>
        </w:tc>
        <w:tc>
          <w:tcPr>
            <w:tcW w:w="1286" w:type="dxa"/>
            <w:shd w:val="clear" w:color="auto" w:fill="auto"/>
            <w:vAlign w:val="center"/>
          </w:tcPr>
          <w:p w14:paraId="2D0F40D7" w14:textId="77777777" w:rsidR="00094547" w:rsidRPr="00660981" w:rsidRDefault="00094547" w:rsidP="008F484E">
            <w:pPr>
              <w:pStyle w:val="Header"/>
              <w:tabs>
                <w:tab w:val="clear" w:pos="4153"/>
                <w:tab w:val="left" w:pos="748"/>
                <w:tab w:val="left" w:pos="1275"/>
              </w:tabs>
              <w:jc w:val="both"/>
              <w:rPr>
                <w:rtl/>
              </w:rPr>
            </w:pPr>
            <w:r w:rsidRPr="00660981">
              <w:rPr>
                <w:rFonts w:hint="eastAsia"/>
                <w:rtl/>
              </w:rPr>
              <w:t>מצב</w:t>
            </w:r>
          </w:p>
        </w:tc>
        <w:tc>
          <w:tcPr>
            <w:tcW w:w="1123" w:type="dxa"/>
            <w:shd w:val="clear" w:color="auto" w:fill="auto"/>
            <w:vAlign w:val="center"/>
          </w:tcPr>
          <w:p w14:paraId="3D374D26" w14:textId="77777777" w:rsidR="00094547" w:rsidRPr="00660981" w:rsidRDefault="00094547" w:rsidP="008F484E">
            <w:pPr>
              <w:pStyle w:val="Header"/>
              <w:tabs>
                <w:tab w:val="clear" w:pos="4153"/>
                <w:tab w:val="left" w:pos="748"/>
                <w:tab w:val="left" w:pos="1275"/>
              </w:tabs>
              <w:jc w:val="both"/>
              <w:rPr>
                <w:rtl/>
              </w:rPr>
            </w:pPr>
            <w:r w:rsidRPr="00660981">
              <w:rPr>
                <w:rFonts w:hint="eastAsia"/>
                <w:rtl/>
              </w:rPr>
              <w:t>מסופון</w:t>
            </w:r>
          </w:p>
        </w:tc>
        <w:tc>
          <w:tcPr>
            <w:tcW w:w="1134" w:type="dxa"/>
            <w:shd w:val="clear" w:color="auto" w:fill="auto"/>
            <w:vAlign w:val="center"/>
          </w:tcPr>
          <w:p w14:paraId="0D978ADE" w14:textId="77777777" w:rsidR="00094547" w:rsidRPr="00660981" w:rsidRDefault="00094547" w:rsidP="008F484E">
            <w:pPr>
              <w:pStyle w:val="Header"/>
              <w:tabs>
                <w:tab w:val="clear" w:pos="4153"/>
                <w:tab w:val="left" w:pos="748"/>
                <w:tab w:val="left" w:pos="1275"/>
              </w:tabs>
              <w:jc w:val="both"/>
              <w:rPr>
                <w:rtl/>
              </w:rPr>
            </w:pPr>
            <w:r w:rsidRPr="00660981">
              <w:rPr>
                <w:rFonts w:hint="eastAsia"/>
                <w:rtl/>
              </w:rPr>
              <w:t>קורא</w:t>
            </w:r>
          </w:p>
        </w:tc>
      </w:tr>
      <w:tr w:rsidR="00094547" w:rsidRPr="00660981" w14:paraId="50BBE96A" w14:textId="77777777" w:rsidTr="5171448F">
        <w:tc>
          <w:tcPr>
            <w:tcW w:w="1343" w:type="dxa"/>
            <w:shd w:val="clear" w:color="auto" w:fill="auto"/>
          </w:tcPr>
          <w:p w14:paraId="4FA8D859" w14:textId="77777777" w:rsidR="00094547" w:rsidRPr="00660981" w:rsidRDefault="00094547" w:rsidP="008F484E">
            <w:pPr>
              <w:pStyle w:val="Header"/>
              <w:tabs>
                <w:tab w:val="clear" w:pos="4153"/>
                <w:tab w:val="left" w:pos="748"/>
                <w:tab w:val="left" w:pos="1275"/>
              </w:tabs>
              <w:spacing w:line="360" w:lineRule="auto"/>
              <w:jc w:val="both"/>
              <w:rPr>
                <w:rtl/>
              </w:rPr>
            </w:pPr>
          </w:p>
        </w:tc>
        <w:tc>
          <w:tcPr>
            <w:tcW w:w="1593" w:type="dxa"/>
            <w:shd w:val="clear" w:color="auto" w:fill="auto"/>
          </w:tcPr>
          <w:p w14:paraId="1B80BBA8" w14:textId="77777777" w:rsidR="00094547" w:rsidRPr="00660981" w:rsidRDefault="00094547" w:rsidP="008F484E">
            <w:pPr>
              <w:pStyle w:val="Header"/>
              <w:tabs>
                <w:tab w:val="clear" w:pos="4153"/>
                <w:tab w:val="left" w:pos="748"/>
                <w:tab w:val="left" w:pos="1275"/>
              </w:tabs>
              <w:spacing w:line="360" w:lineRule="auto"/>
              <w:jc w:val="both"/>
              <w:rPr>
                <w:rtl/>
              </w:rPr>
            </w:pPr>
          </w:p>
        </w:tc>
        <w:tc>
          <w:tcPr>
            <w:tcW w:w="851" w:type="dxa"/>
            <w:shd w:val="clear" w:color="auto" w:fill="auto"/>
          </w:tcPr>
          <w:p w14:paraId="34ABD008" w14:textId="77777777" w:rsidR="00094547" w:rsidRPr="00660981" w:rsidRDefault="00094547" w:rsidP="008F484E">
            <w:pPr>
              <w:pStyle w:val="Header"/>
              <w:tabs>
                <w:tab w:val="clear" w:pos="4153"/>
                <w:tab w:val="left" w:pos="748"/>
                <w:tab w:val="left" w:pos="1275"/>
              </w:tabs>
              <w:spacing w:line="360" w:lineRule="auto"/>
              <w:jc w:val="both"/>
              <w:rPr>
                <w:rtl/>
              </w:rPr>
            </w:pPr>
          </w:p>
        </w:tc>
        <w:tc>
          <w:tcPr>
            <w:tcW w:w="1286" w:type="dxa"/>
            <w:shd w:val="clear" w:color="auto" w:fill="auto"/>
          </w:tcPr>
          <w:p w14:paraId="3E589EFE" w14:textId="77777777" w:rsidR="00094547" w:rsidRPr="00660981" w:rsidRDefault="00094547" w:rsidP="008F484E">
            <w:pPr>
              <w:pStyle w:val="Header"/>
              <w:tabs>
                <w:tab w:val="clear" w:pos="4153"/>
                <w:tab w:val="left" w:pos="748"/>
                <w:tab w:val="left" w:pos="1275"/>
              </w:tabs>
              <w:spacing w:line="360" w:lineRule="auto"/>
              <w:jc w:val="both"/>
              <w:rPr>
                <w:rtl/>
              </w:rPr>
            </w:pPr>
          </w:p>
        </w:tc>
        <w:tc>
          <w:tcPr>
            <w:tcW w:w="1123" w:type="dxa"/>
            <w:shd w:val="clear" w:color="auto" w:fill="auto"/>
          </w:tcPr>
          <w:p w14:paraId="68D8592D" w14:textId="77777777" w:rsidR="00094547" w:rsidRPr="00660981" w:rsidRDefault="00094547" w:rsidP="008F484E">
            <w:pPr>
              <w:pStyle w:val="Header"/>
              <w:tabs>
                <w:tab w:val="clear" w:pos="4153"/>
                <w:tab w:val="left" w:pos="748"/>
                <w:tab w:val="left" w:pos="1275"/>
              </w:tabs>
              <w:spacing w:line="360" w:lineRule="auto"/>
              <w:jc w:val="both"/>
              <w:rPr>
                <w:rtl/>
              </w:rPr>
            </w:pPr>
          </w:p>
        </w:tc>
        <w:tc>
          <w:tcPr>
            <w:tcW w:w="1134" w:type="dxa"/>
            <w:shd w:val="clear" w:color="auto" w:fill="auto"/>
          </w:tcPr>
          <w:p w14:paraId="4EE20A8F" w14:textId="77777777" w:rsidR="00094547" w:rsidRPr="00660981" w:rsidRDefault="00094547" w:rsidP="008F484E">
            <w:pPr>
              <w:pStyle w:val="Header"/>
              <w:tabs>
                <w:tab w:val="clear" w:pos="4153"/>
                <w:tab w:val="left" w:pos="748"/>
                <w:tab w:val="left" w:pos="1275"/>
              </w:tabs>
              <w:spacing w:line="360" w:lineRule="auto"/>
              <w:jc w:val="both"/>
              <w:rPr>
                <w:rtl/>
              </w:rPr>
            </w:pPr>
          </w:p>
        </w:tc>
      </w:tr>
    </w:tbl>
    <w:p w14:paraId="53F65CB3" w14:textId="77777777" w:rsidR="00094547" w:rsidRPr="00660981" w:rsidRDefault="00094547" w:rsidP="008F484E">
      <w:pPr>
        <w:pStyle w:val="110"/>
        <w:tabs>
          <w:tab w:val="left" w:pos="1417"/>
        </w:tabs>
        <w:bidi/>
        <w:ind w:left="1417" w:hanging="709"/>
        <w:jc w:val="both"/>
        <w:rPr>
          <w:rFonts w:cs="David"/>
          <w:sz w:val="16"/>
          <w:szCs w:val="16"/>
          <w:rtl/>
        </w:rPr>
      </w:pPr>
    </w:p>
    <w:p w14:paraId="2D4F2D06" w14:textId="77777777"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בכל</w:t>
      </w:r>
      <w:r w:rsidRPr="00660981">
        <w:rPr>
          <w:rtl/>
        </w:rPr>
        <w:t xml:space="preserve"> </w:t>
      </w:r>
      <w:r w:rsidRPr="00660981">
        <w:rPr>
          <w:rFonts w:hint="eastAsia"/>
          <w:rtl/>
        </w:rPr>
        <w:t>קריאה</w:t>
      </w:r>
      <w:r w:rsidRPr="00660981">
        <w:rPr>
          <w:rtl/>
        </w:rPr>
        <w:t xml:space="preserve">, </w:t>
      </w:r>
      <w:r w:rsidRPr="00660981">
        <w:rPr>
          <w:rFonts w:hint="eastAsia"/>
          <w:rtl/>
        </w:rPr>
        <w:t>כשנקלוט</w:t>
      </w:r>
      <w:r w:rsidRPr="00660981">
        <w:rPr>
          <w:rtl/>
        </w:rPr>
        <w:t xml:space="preserve"> </w:t>
      </w:r>
      <w:r w:rsidRPr="00660981">
        <w:rPr>
          <w:rFonts w:hint="eastAsia"/>
          <w:rtl/>
        </w:rPr>
        <w:t>קובץ</w:t>
      </w:r>
      <w:r w:rsidRPr="00660981">
        <w:rPr>
          <w:rtl/>
        </w:rPr>
        <w:t xml:space="preserve"> </w:t>
      </w:r>
      <w:r w:rsidRPr="00660981">
        <w:rPr>
          <w:rFonts w:hint="eastAsia"/>
          <w:rtl/>
        </w:rPr>
        <w:t>חדש</w:t>
      </w:r>
      <w:r w:rsidRPr="00660981">
        <w:rPr>
          <w:rtl/>
        </w:rPr>
        <w:t xml:space="preserve"> </w:t>
      </w:r>
      <w:r w:rsidRPr="00660981">
        <w:rPr>
          <w:rFonts w:hint="eastAsia"/>
          <w:rtl/>
        </w:rPr>
        <w:t>של</w:t>
      </w:r>
      <w:r w:rsidRPr="00660981">
        <w:rPr>
          <w:rtl/>
        </w:rPr>
        <w:t xml:space="preserve"> </w:t>
      </w:r>
      <w:r w:rsidRPr="00660981">
        <w:rPr>
          <w:rFonts w:hint="eastAsia"/>
          <w:rtl/>
        </w:rPr>
        <w:t>הרשויות</w:t>
      </w:r>
      <w:r w:rsidRPr="00660981">
        <w:rPr>
          <w:rtl/>
        </w:rPr>
        <w:t xml:space="preserve">, </w:t>
      </w:r>
      <w:r w:rsidRPr="00660981">
        <w:rPr>
          <w:rFonts w:hint="eastAsia"/>
          <w:rtl/>
        </w:rPr>
        <w:t>תהיה</w:t>
      </w:r>
      <w:r w:rsidRPr="00660981">
        <w:rPr>
          <w:rtl/>
        </w:rPr>
        <w:t xml:space="preserve"> </w:t>
      </w:r>
      <w:r w:rsidRPr="00660981">
        <w:rPr>
          <w:rFonts w:hint="eastAsia"/>
          <w:rtl/>
        </w:rPr>
        <w:t>אפשרות</w:t>
      </w:r>
      <w:r w:rsidRPr="00660981">
        <w:rPr>
          <w:rtl/>
        </w:rPr>
        <w:t xml:space="preserve"> </w:t>
      </w:r>
      <w:r w:rsidRPr="00660981">
        <w:rPr>
          <w:rFonts w:hint="eastAsia"/>
          <w:rtl/>
        </w:rPr>
        <w:t>לבניית</w:t>
      </w:r>
      <w:r w:rsidRPr="00660981">
        <w:rPr>
          <w:rtl/>
        </w:rPr>
        <w:t xml:space="preserve"> </w:t>
      </w:r>
      <w:r w:rsidRPr="00660981">
        <w:rPr>
          <w:rFonts w:hint="eastAsia"/>
          <w:rtl/>
        </w:rPr>
        <w:t>מנות</w:t>
      </w:r>
      <w:r w:rsidRPr="00660981">
        <w:rPr>
          <w:rtl/>
        </w:rPr>
        <w:t xml:space="preserve">, </w:t>
      </w:r>
      <w:r w:rsidRPr="00660981">
        <w:rPr>
          <w:rFonts w:hint="eastAsia"/>
          <w:rtl/>
        </w:rPr>
        <w:t>כך</w:t>
      </w:r>
      <w:r w:rsidRPr="00660981">
        <w:rPr>
          <w:rtl/>
        </w:rPr>
        <w:t xml:space="preserve"> </w:t>
      </w:r>
      <w:r w:rsidRPr="00660981">
        <w:rPr>
          <w:rFonts w:hint="eastAsia"/>
          <w:rtl/>
        </w:rPr>
        <w:t>שכל</w:t>
      </w:r>
      <w:r w:rsidRPr="00660981">
        <w:rPr>
          <w:rtl/>
        </w:rPr>
        <w:t xml:space="preserve"> </w:t>
      </w:r>
      <w:r w:rsidRPr="00660981">
        <w:rPr>
          <w:rFonts w:hint="eastAsia"/>
          <w:rtl/>
        </w:rPr>
        <w:t>הנתונים</w:t>
      </w:r>
      <w:r w:rsidRPr="00660981">
        <w:rPr>
          <w:rtl/>
        </w:rPr>
        <w:t xml:space="preserve"> </w:t>
      </w:r>
      <w:r w:rsidRPr="00660981">
        <w:rPr>
          <w:rFonts w:hint="eastAsia"/>
          <w:rtl/>
        </w:rPr>
        <w:t>מהקריאה</w:t>
      </w:r>
      <w:r w:rsidRPr="00660981">
        <w:rPr>
          <w:rtl/>
        </w:rPr>
        <w:t xml:space="preserve"> </w:t>
      </w:r>
      <w:r w:rsidRPr="00660981">
        <w:rPr>
          <w:rFonts w:hint="eastAsia"/>
          <w:rtl/>
        </w:rPr>
        <w:t>האחרונה</w:t>
      </w:r>
      <w:r w:rsidRPr="00660981">
        <w:rPr>
          <w:rtl/>
        </w:rPr>
        <w:t xml:space="preserve"> </w:t>
      </w:r>
      <w:r w:rsidRPr="00660981">
        <w:rPr>
          <w:rFonts w:hint="eastAsia"/>
          <w:rtl/>
        </w:rPr>
        <w:t>יעברו</w:t>
      </w:r>
      <w:r w:rsidRPr="00660981">
        <w:rPr>
          <w:rtl/>
        </w:rPr>
        <w:t xml:space="preserve"> </w:t>
      </w:r>
      <w:r w:rsidRPr="00660981">
        <w:rPr>
          <w:rFonts w:hint="eastAsia"/>
          <w:rtl/>
        </w:rPr>
        <w:t>למצב</w:t>
      </w:r>
      <w:r w:rsidRPr="00660981">
        <w:rPr>
          <w:rtl/>
        </w:rPr>
        <w:t xml:space="preserve"> </w:t>
      </w:r>
      <w:r w:rsidRPr="00660981">
        <w:rPr>
          <w:rFonts w:hint="eastAsia"/>
          <w:rtl/>
        </w:rPr>
        <w:t>של</w:t>
      </w:r>
      <w:r w:rsidRPr="00660981">
        <w:rPr>
          <w:rtl/>
        </w:rPr>
        <w:t xml:space="preserve"> </w:t>
      </w:r>
      <w:r w:rsidRPr="00660981">
        <w:rPr>
          <w:rFonts w:hint="eastAsia"/>
          <w:rtl/>
        </w:rPr>
        <w:t>קריאה</w:t>
      </w:r>
      <w:r w:rsidRPr="00660981">
        <w:rPr>
          <w:rtl/>
        </w:rPr>
        <w:t xml:space="preserve"> </w:t>
      </w:r>
      <w:r w:rsidRPr="00660981">
        <w:rPr>
          <w:rFonts w:hint="eastAsia"/>
          <w:rtl/>
        </w:rPr>
        <w:t>קודמת</w:t>
      </w:r>
      <w:r w:rsidRPr="00660981">
        <w:rPr>
          <w:rtl/>
        </w:rPr>
        <w:t xml:space="preserve"> </w:t>
      </w:r>
      <w:r w:rsidRPr="00660981">
        <w:rPr>
          <w:rFonts w:hint="eastAsia"/>
          <w:rtl/>
        </w:rPr>
        <w:t>ובקריאה</w:t>
      </w:r>
      <w:r w:rsidRPr="00660981">
        <w:rPr>
          <w:rtl/>
        </w:rPr>
        <w:t xml:space="preserve"> </w:t>
      </w:r>
      <w:r w:rsidRPr="00660981">
        <w:rPr>
          <w:rFonts w:hint="eastAsia"/>
          <w:rtl/>
        </w:rPr>
        <w:t>נוכחית</w:t>
      </w:r>
      <w:r w:rsidRPr="00660981">
        <w:rPr>
          <w:rtl/>
        </w:rPr>
        <w:t xml:space="preserve"> </w:t>
      </w:r>
      <w:r w:rsidRPr="00660981">
        <w:rPr>
          <w:rFonts w:hint="eastAsia"/>
          <w:rtl/>
        </w:rPr>
        <w:t>יישאר</w:t>
      </w:r>
      <w:r w:rsidRPr="00660981">
        <w:rPr>
          <w:rtl/>
        </w:rPr>
        <w:t xml:space="preserve"> </w:t>
      </w:r>
      <w:r w:rsidRPr="00660981">
        <w:rPr>
          <w:rFonts w:hint="eastAsia"/>
          <w:rtl/>
        </w:rPr>
        <w:t>מקום</w:t>
      </w:r>
      <w:r w:rsidRPr="00660981">
        <w:rPr>
          <w:rtl/>
        </w:rPr>
        <w:t xml:space="preserve"> </w:t>
      </w:r>
      <w:r w:rsidRPr="00660981">
        <w:rPr>
          <w:rFonts w:hint="eastAsia"/>
          <w:rtl/>
        </w:rPr>
        <w:t>לצורך</w:t>
      </w:r>
      <w:r w:rsidRPr="00660981">
        <w:rPr>
          <w:rtl/>
        </w:rPr>
        <w:t xml:space="preserve"> </w:t>
      </w:r>
      <w:r w:rsidRPr="00660981">
        <w:rPr>
          <w:rFonts w:hint="eastAsia"/>
          <w:rtl/>
        </w:rPr>
        <w:t>הקריאה</w:t>
      </w:r>
      <w:r w:rsidRPr="00660981">
        <w:rPr>
          <w:rtl/>
        </w:rPr>
        <w:t xml:space="preserve">. </w:t>
      </w:r>
      <w:r w:rsidRPr="00660981">
        <w:rPr>
          <w:rFonts w:hint="eastAsia"/>
          <w:rtl/>
        </w:rPr>
        <w:t>כמו</w:t>
      </w:r>
      <w:r w:rsidRPr="00660981">
        <w:rPr>
          <w:rtl/>
        </w:rPr>
        <w:t xml:space="preserve"> </w:t>
      </w:r>
      <w:r w:rsidRPr="00660981">
        <w:rPr>
          <w:rFonts w:hint="eastAsia"/>
          <w:rtl/>
        </w:rPr>
        <w:t>כן</w:t>
      </w:r>
      <w:r w:rsidRPr="00660981">
        <w:rPr>
          <w:rtl/>
        </w:rPr>
        <w:t xml:space="preserve">, </w:t>
      </w:r>
      <w:r w:rsidRPr="00660981">
        <w:rPr>
          <w:rFonts w:hint="eastAsia"/>
          <w:rtl/>
        </w:rPr>
        <w:t>אם</w:t>
      </w:r>
      <w:r w:rsidRPr="00660981">
        <w:rPr>
          <w:rtl/>
        </w:rPr>
        <w:t xml:space="preserve"> </w:t>
      </w:r>
      <w:r w:rsidRPr="00660981">
        <w:rPr>
          <w:rFonts w:hint="eastAsia"/>
          <w:rtl/>
        </w:rPr>
        <w:t>עדכנו</w:t>
      </w:r>
      <w:r w:rsidRPr="00660981">
        <w:rPr>
          <w:rtl/>
        </w:rPr>
        <w:t xml:space="preserve"> </w:t>
      </w:r>
      <w:r w:rsidRPr="00660981">
        <w:rPr>
          <w:rFonts w:hint="eastAsia"/>
          <w:rtl/>
        </w:rPr>
        <w:t>את</w:t>
      </w:r>
      <w:r w:rsidRPr="00660981">
        <w:rPr>
          <w:rtl/>
        </w:rPr>
        <w:t xml:space="preserve"> </w:t>
      </w:r>
      <w:r w:rsidRPr="00660981">
        <w:rPr>
          <w:rFonts w:hint="eastAsia"/>
          <w:rtl/>
        </w:rPr>
        <w:t>סדר</w:t>
      </w:r>
      <w:r w:rsidRPr="00660981">
        <w:rPr>
          <w:rtl/>
        </w:rPr>
        <w:t xml:space="preserve"> </w:t>
      </w:r>
      <w:r w:rsidRPr="00660981">
        <w:rPr>
          <w:rFonts w:hint="eastAsia"/>
          <w:rtl/>
        </w:rPr>
        <w:t>ההליכה</w:t>
      </w:r>
      <w:r w:rsidRPr="00660981">
        <w:rPr>
          <w:rtl/>
        </w:rPr>
        <w:t xml:space="preserve"> </w:t>
      </w:r>
      <w:r w:rsidRPr="00660981">
        <w:rPr>
          <w:rFonts w:hint="eastAsia"/>
          <w:rtl/>
        </w:rPr>
        <w:t>במנה</w:t>
      </w:r>
      <w:r w:rsidRPr="00660981">
        <w:rPr>
          <w:rtl/>
        </w:rPr>
        <w:t xml:space="preserve"> </w:t>
      </w:r>
      <w:r w:rsidRPr="00660981">
        <w:rPr>
          <w:rFonts w:hint="eastAsia"/>
          <w:rtl/>
        </w:rPr>
        <w:t>מסוימת</w:t>
      </w:r>
      <w:r w:rsidRPr="00660981">
        <w:rPr>
          <w:rtl/>
        </w:rPr>
        <w:t xml:space="preserve">, </w:t>
      </w:r>
      <w:r w:rsidRPr="00660981">
        <w:rPr>
          <w:rFonts w:hint="eastAsia"/>
          <w:rtl/>
        </w:rPr>
        <w:t>ניתן</w:t>
      </w:r>
      <w:r w:rsidRPr="00660981">
        <w:rPr>
          <w:rtl/>
        </w:rPr>
        <w:t xml:space="preserve"> </w:t>
      </w:r>
      <w:r w:rsidRPr="00660981">
        <w:rPr>
          <w:rFonts w:hint="eastAsia"/>
          <w:rtl/>
        </w:rPr>
        <w:t>לראות</w:t>
      </w:r>
      <w:r w:rsidRPr="00660981">
        <w:rPr>
          <w:rtl/>
        </w:rPr>
        <w:t xml:space="preserve"> </w:t>
      </w:r>
      <w:r w:rsidRPr="00660981">
        <w:rPr>
          <w:rFonts w:hint="eastAsia"/>
          <w:rtl/>
        </w:rPr>
        <w:t>במנות</w:t>
      </w:r>
      <w:r w:rsidRPr="00660981">
        <w:rPr>
          <w:rtl/>
        </w:rPr>
        <w:t xml:space="preserve"> </w:t>
      </w:r>
      <w:r w:rsidRPr="00660981">
        <w:rPr>
          <w:rFonts w:hint="eastAsia"/>
          <w:rtl/>
        </w:rPr>
        <w:t>לפי</w:t>
      </w:r>
      <w:r w:rsidRPr="00660981">
        <w:rPr>
          <w:rtl/>
        </w:rPr>
        <w:t xml:space="preserve"> </w:t>
      </w:r>
      <w:r w:rsidRPr="00660981">
        <w:rPr>
          <w:rFonts w:hint="eastAsia"/>
          <w:rtl/>
        </w:rPr>
        <w:t>סדר</w:t>
      </w:r>
      <w:r w:rsidRPr="00660981">
        <w:rPr>
          <w:rtl/>
        </w:rPr>
        <w:t xml:space="preserve"> </w:t>
      </w:r>
      <w:r w:rsidRPr="00660981">
        <w:rPr>
          <w:rFonts w:hint="eastAsia"/>
          <w:rtl/>
        </w:rPr>
        <w:t>הליכה</w:t>
      </w:r>
      <w:r w:rsidRPr="00660981">
        <w:rPr>
          <w:rtl/>
        </w:rPr>
        <w:t>.</w:t>
      </w:r>
    </w:p>
    <w:p w14:paraId="517F0B88" w14:textId="77777777" w:rsidR="00094547" w:rsidRPr="00660981" w:rsidRDefault="00094547" w:rsidP="008F484E">
      <w:pPr>
        <w:pStyle w:val="110"/>
        <w:tabs>
          <w:tab w:val="left" w:pos="1417"/>
        </w:tabs>
        <w:bidi/>
        <w:ind w:left="1417" w:hanging="709"/>
        <w:jc w:val="both"/>
        <w:rPr>
          <w:rFonts w:cs="David"/>
          <w:sz w:val="16"/>
          <w:szCs w:val="16"/>
          <w:rtl/>
        </w:rPr>
      </w:pPr>
    </w:p>
    <w:p w14:paraId="11EA3DC5" w14:textId="77777777" w:rsidR="00094547" w:rsidRPr="00660981" w:rsidRDefault="00094547" w:rsidP="00E6640E">
      <w:pPr>
        <w:pStyle w:val="Header"/>
        <w:numPr>
          <w:ilvl w:val="0"/>
          <w:numId w:val="23"/>
        </w:numPr>
        <w:tabs>
          <w:tab w:val="clear" w:pos="4153"/>
          <w:tab w:val="left" w:pos="748"/>
          <w:tab w:val="left" w:pos="1417"/>
        </w:tabs>
        <w:spacing w:line="360" w:lineRule="auto"/>
        <w:ind w:left="1417" w:hanging="709"/>
        <w:jc w:val="both"/>
        <w:rPr>
          <w:u w:val="single"/>
        </w:rPr>
      </w:pPr>
      <w:r w:rsidRPr="00660981">
        <w:rPr>
          <w:rFonts w:hint="eastAsia"/>
          <w:u w:val="single"/>
          <w:rtl/>
        </w:rPr>
        <w:t>מנגנון</w:t>
      </w:r>
      <w:r w:rsidRPr="00660981">
        <w:rPr>
          <w:u w:val="single"/>
          <w:rtl/>
        </w:rPr>
        <w:t xml:space="preserve"> </w:t>
      </w:r>
      <w:r w:rsidRPr="00660981">
        <w:rPr>
          <w:rFonts w:hint="eastAsia"/>
          <w:u w:val="single"/>
          <w:rtl/>
        </w:rPr>
        <w:t>חיפוש</w:t>
      </w:r>
      <w:r w:rsidRPr="00660981">
        <w:rPr>
          <w:u w:val="single"/>
          <w:rtl/>
        </w:rPr>
        <w:t xml:space="preserve"> </w:t>
      </w:r>
      <w:r w:rsidRPr="00660981">
        <w:rPr>
          <w:rFonts w:hint="eastAsia"/>
          <w:u w:val="single"/>
          <w:rtl/>
        </w:rPr>
        <w:t>לפי</w:t>
      </w:r>
      <w:r w:rsidRPr="00660981">
        <w:rPr>
          <w:u w:val="single"/>
          <w:rtl/>
        </w:rPr>
        <w:t xml:space="preserve"> </w:t>
      </w:r>
      <w:r w:rsidRPr="00660981">
        <w:rPr>
          <w:rFonts w:hint="eastAsia"/>
          <w:u w:val="single"/>
          <w:rtl/>
        </w:rPr>
        <w:t>קריטריונים</w:t>
      </w:r>
      <w:r w:rsidRPr="00660981">
        <w:rPr>
          <w:u w:val="single"/>
          <w:rtl/>
        </w:rPr>
        <w:t xml:space="preserve"> :</w:t>
      </w:r>
    </w:p>
    <w:p w14:paraId="62506E7A" w14:textId="77777777" w:rsidR="00094547" w:rsidRPr="00660981" w:rsidRDefault="00094547" w:rsidP="00E6640E">
      <w:pPr>
        <w:pStyle w:val="Header"/>
        <w:numPr>
          <w:ilvl w:val="0"/>
          <w:numId w:val="24"/>
        </w:numPr>
        <w:tabs>
          <w:tab w:val="clear" w:pos="4153"/>
          <w:tab w:val="clear" w:pos="8306"/>
          <w:tab w:val="left" w:pos="748"/>
          <w:tab w:val="left" w:pos="1275"/>
        </w:tabs>
        <w:spacing w:line="360" w:lineRule="auto"/>
        <w:ind w:left="1984" w:hanging="567"/>
        <w:jc w:val="both"/>
      </w:pPr>
      <w:r w:rsidRPr="00660981">
        <w:rPr>
          <w:rFonts w:hint="eastAsia"/>
          <w:rtl/>
        </w:rPr>
        <w:t>מספר</w:t>
      </w:r>
      <w:r w:rsidRPr="00660981">
        <w:rPr>
          <w:rtl/>
        </w:rPr>
        <w:t xml:space="preserve"> </w:t>
      </w:r>
      <w:r w:rsidRPr="00660981">
        <w:rPr>
          <w:rFonts w:hint="eastAsia"/>
          <w:rtl/>
        </w:rPr>
        <w:t>מנה</w:t>
      </w:r>
      <w:r w:rsidRPr="00660981">
        <w:rPr>
          <w:rtl/>
        </w:rPr>
        <w:t>.</w:t>
      </w:r>
    </w:p>
    <w:p w14:paraId="42AB3C33" w14:textId="77777777" w:rsidR="00094547" w:rsidRPr="00660981" w:rsidRDefault="00094547" w:rsidP="00E6640E">
      <w:pPr>
        <w:pStyle w:val="Header"/>
        <w:numPr>
          <w:ilvl w:val="0"/>
          <w:numId w:val="24"/>
        </w:numPr>
        <w:tabs>
          <w:tab w:val="clear" w:pos="4153"/>
          <w:tab w:val="clear" w:pos="8306"/>
          <w:tab w:val="left" w:pos="748"/>
          <w:tab w:val="left" w:pos="1275"/>
        </w:tabs>
        <w:spacing w:line="360" w:lineRule="auto"/>
        <w:ind w:left="1984" w:hanging="567"/>
        <w:jc w:val="both"/>
      </w:pPr>
      <w:r w:rsidRPr="00660981">
        <w:rPr>
          <w:rFonts w:hint="eastAsia"/>
          <w:rtl/>
        </w:rPr>
        <w:t>זיהוי</w:t>
      </w:r>
      <w:r w:rsidRPr="00660981">
        <w:rPr>
          <w:rtl/>
        </w:rPr>
        <w:t xml:space="preserve"> מים </w:t>
      </w:r>
    </w:p>
    <w:p w14:paraId="3E31505C" w14:textId="77777777" w:rsidR="00094547" w:rsidRPr="00660981" w:rsidRDefault="00094547" w:rsidP="00E6640E">
      <w:pPr>
        <w:pStyle w:val="Header"/>
        <w:numPr>
          <w:ilvl w:val="0"/>
          <w:numId w:val="24"/>
        </w:numPr>
        <w:tabs>
          <w:tab w:val="clear" w:pos="4153"/>
          <w:tab w:val="clear" w:pos="8306"/>
          <w:tab w:val="left" w:pos="748"/>
          <w:tab w:val="left" w:pos="1275"/>
        </w:tabs>
        <w:spacing w:line="360" w:lineRule="auto"/>
        <w:ind w:left="1984" w:hanging="567"/>
        <w:jc w:val="both"/>
      </w:pPr>
      <w:r w:rsidRPr="00660981">
        <w:rPr>
          <w:rFonts w:hint="eastAsia"/>
          <w:rtl/>
        </w:rPr>
        <w:t>מספר</w:t>
      </w:r>
      <w:r w:rsidRPr="00660981">
        <w:rPr>
          <w:rtl/>
        </w:rPr>
        <w:t xml:space="preserve"> </w:t>
      </w:r>
      <w:r w:rsidRPr="00660981">
        <w:rPr>
          <w:rFonts w:hint="eastAsia"/>
          <w:rtl/>
        </w:rPr>
        <w:t>משלם</w:t>
      </w:r>
      <w:r w:rsidRPr="00660981">
        <w:rPr>
          <w:rtl/>
        </w:rPr>
        <w:t>.</w:t>
      </w:r>
    </w:p>
    <w:p w14:paraId="04E4BF7A" w14:textId="77777777" w:rsidR="00094547" w:rsidRPr="00660981" w:rsidRDefault="00094547" w:rsidP="00E6640E">
      <w:pPr>
        <w:pStyle w:val="Header"/>
        <w:numPr>
          <w:ilvl w:val="0"/>
          <w:numId w:val="24"/>
        </w:numPr>
        <w:tabs>
          <w:tab w:val="clear" w:pos="4153"/>
          <w:tab w:val="clear" w:pos="8306"/>
          <w:tab w:val="left" w:pos="748"/>
          <w:tab w:val="left" w:pos="1275"/>
        </w:tabs>
        <w:spacing w:line="360" w:lineRule="auto"/>
        <w:ind w:left="1984" w:hanging="567"/>
        <w:jc w:val="both"/>
      </w:pPr>
      <w:r w:rsidRPr="00660981">
        <w:rPr>
          <w:rFonts w:hint="eastAsia"/>
          <w:rtl/>
        </w:rPr>
        <w:t>שם</w:t>
      </w:r>
      <w:r w:rsidRPr="00660981">
        <w:rPr>
          <w:rtl/>
        </w:rPr>
        <w:t xml:space="preserve"> </w:t>
      </w:r>
      <w:r w:rsidRPr="00660981">
        <w:rPr>
          <w:rFonts w:hint="eastAsia"/>
          <w:rtl/>
        </w:rPr>
        <w:t>צרכן</w:t>
      </w:r>
      <w:r w:rsidRPr="00660981">
        <w:rPr>
          <w:rtl/>
        </w:rPr>
        <w:t>.</w:t>
      </w:r>
    </w:p>
    <w:p w14:paraId="56926DEE" w14:textId="77777777" w:rsidR="00094547" w:rsidRPr="00660981" w:rsidRDefault="00094547" w:rsidP="00E6640E">
      <w:pPr>
        <w:pStyle w:val="Header"/>
        <w:numPr>
          <w:ilvl w:val="0"/>
          <w:numId w:val="24"/>
        </w:numPr>
        <w:tabs>
          <w:tab w:val="clear" w:pos="4153"/>
          <w:tab w:val="clear" w:pos="8306"/>
          <w:tab w:val="left" w:pos="748"/>
          <w:tab w:val="left" w:pos="1275"/>
        </w:tabs>
        <w:spacing w:line="360" w:lineRule="auto"/>
        <w:ind w:left="1984" w:hanging="567"/>
        <w:jc w:val="both"/>
      </w:pPr>
      <w:r w:rsidRPr="00660981">
        <w:rPr>
          <w:rFonts w:hint="eastAsia"/>
          <w:rtl/>
        </w:rPr>
        <w:t>סדר</w:t>
      </w:r>
      <w:r w:rsidRPr="00660981">
        <w:rPr>
          <w:rtl/>
        </w:rPr>
        <w:t xml:space="preserve"> </w:t>
      </w:r>
      <w:r w:rsidRPr="00660981">
        <w:rPr>
          <w:rFonts w:hint="eastAsia"/>
          <w:rtl/>
        </w:rPr>
        <w:t>הליכה</w:t>
      </w:r>
      <w:r w:rsidRPr="00660981">
        <w:rPr>
          <w:rtl/>
        </w:rPr>
        <w:t xml:space="preserve"> (כולל </w:t>
      </w:r>
      <w:r w:rsidRPr="00660981">
        <w:rPr>
          <w:rFonts w:hint="eastAsia"/>
          <w:rtl/>
        </w:rPr>
        <w:t>אפשרות</w:t>
      </w:r>
      <w:r w:rsidRPr="00660981">
        <w:rPr>
          <w:rtl/>
        </w:rPr>
        <w:t xml:space="preserve"> </w:t>
      </w:r>
      <w:r w:rsidRPr="00660981">
        <w:rPr>
          <w:rFonts w:hint="eastAsia"/>
          <w:rtl/>
        </w:rPr>
        <w:t>של</w:t>
      </w:r>
      <w:r w:rsidRPr="00660981">
        <w:rPr>
          <w:rtl/>
        </w:rPr>
        <w:t xml:space="preserve"> </w:t>
      </w:r>
      <w:r w:rsidRPr="00660981">
        <w:rPr>
          <w:rFonts w:hint="eastAsia"/>
          <w:rtl/>
        </w:rPr>
        <w:t>מ</w:t>
      </w:r>
      <w:r w:rsidRPr="00660981">
        <w:rPr>
          <w:rtl/>
        </w:rPr>
        <w:t xml:space="preserve">....- </w:t>
      </w:r>
      <w:r w:rsidRPr="00660981">
        <w:rPr>
          <w:rFonts w:hint="eastAsia"/>
          <w:rtl/>
        </w:rPr>
        <w:t>עד</w:t>
      </w:r>
      <w:r w:rsidRPr="00660981">
        <w:rPr>
          <w:rtl/>
        </w:rPr>
        <w:t>).</w:t>
      </w:r>
    </w:p>
    <w:p w14:paraId="4A902FA8" w14:textId="77777777" w:rsidR="00094547" w:rsidRPr="00660981" w:rsidRDefault="00094547" w:rsidP="00E6640E">
      <w:pPr>
        <w:pStyle w:val="Header"/>
        <w:numPr>
          <w:ilvl w:val="0"/>
          <w:numId w:val="24"/>
        </w:numPr>
        <w:tabs>
          <w:tab w:val="clear" w:pos="4153"/>
          <w:tab w:val="clear" w:pos="8306"/>
          <w:tab w:val="left" w:pos="748"/>
          <w:tab w:val="left" w:pos="1275"/>
        </w:tabs>
        <w:spacing w:line="360" w:lineRule="auto"/>
        <w:ind w:left="1984" w:hanging="567"/>
        <w:jc w:val="both"/>
      </w:pPr>
      <w:r w:rsidRPr="00660981">
        <w:rPr>
          <w:rFonts w:hint="eastAsia"/>
          <w:rtl/>
        </w:rPr>
        <w:t>תאריך</w:t>
      </w:r>
      <w:r w:rsidRPr="00660981">
        <w:rPr>
          <w:rtl/>
        </w:rPr>
        <w:t xml:space="preserve"> </w:t>
      </w:r>
      <w:r w:rsidRPr="00660981">
        <w:rPr>
          <w:rFonts w:hint="eastAsia"/>
          <w:rtl/>
        </w:rPr>
        <w:t>המד</w:t>
      </w:r>
      <w:r w:rsidRPr="00660981">
        <w:rPr>
          <w:rtl/>
        </w:rPr>
        <w:t xml:space="preserve"> ב-</w:t>
      </w:r>
      <w:r w:rsidRPr="00660981">
        <w:rPr>
          <w:sz w:val="20"/>
          <w:szCs w:val="20"/>
        </w:rPr>
        <w:t>GPS</w:t>
      </w:r>
      <w:r w:rsidRPr="00660981">
        <w:rPr>
          <w:rtl/>
        </w:rPr>
        <w:t>.</w:t>
      </w:r>
    </w:p>
    <w:p w14:paraId="188124F6" w14:textId="77777777" w:rsidR="00094547" w:rsidRPr="00660981" w:rsidRDefault="00094547" w:rsidP="00E6640E">
      <w:pPr>
        <w:pStyle w:val="Header"/>
        <w:numPr>
          <w:ilvl w:val="0"/>
          <w:numId w:val="24"/>
        </w:numPr>
        <w:tabs>
          <w:tab w:val="clear" w:pos="4153"/>
          <w:tab w:val="clear" w:pos="8306"/>
          <w:tab w:val="left" w:pos="748"/>
          <w:tab w:val="left" w:pos="1275"/>
        </w:tabs>
        <w:spacing w:line="360" w:lineRule="auto"/>
        <w:ind w:left="1984" w:hanging="567"/>
        <w:jc w:val="both"/>
      </w:pPr>
      <w:r w:rsidRPr="00660981">
        <w:rPr>
          <w:rFonts w:hint="eastAsia"/>
          <w:rtl/>
        </w:rPr>
        <w:t>תאריך</w:t>
      </w:r>
      <w:r w:rsidRPr="00660981">
        <w:rPr>
          <w:rtl/>
        </w:rPr>
        <w:t xml:space="preserve"> </w:t>
      </w:r>
      <w:r w:rsidRPr="00660981">
        <w:rPr>
          <w:rFonts w:hint="eastAsia"/>
          <w:rtl/>
        </w:rPr>
        <w:t>התקנה</w:t>
      </w:r>
      <w:r w:rsidRPr="00660981">
        <w:rPr>
          <w:rtl/>
        </w:rPr>
        <w:t>/החלפה.</w:t>
      </w:r>
    </w:p>
    <w:p w14:paraId="2D73BE8B" w14:textId="77777777" w:rsidR="00094547" w:rsidRPr="00660981" w:rsidRDefault="00094547" w:rsidP="00E6640E">
      <w:pPr>
        <w:pStyle w:val="Header"/>
        <w:numPr>
          <w:ilvl w:val="0"/>
          <w:numId w:val="24"/>
        </w:numPr>
        <w:tabs>
          <w:tab w:val="clear" w:pos="4153"/>
          <w:tab w:val="clear" w:pos="8306"/>
          <w:tab w:val="left" w:pos="748"/>
          <w:tab w:val="left" w:pos="1275"/>
        </w:tabs>
        <w:ind w:left="1984" w:hanging="567"/>
        <w:jc w:val="both"/>
      </w:pPr>
      <w:r w:rsidRPr="00660981">
        <w:rPr>
          <w:rFonts w:hint="eastAsia"/>
          <w:rtl/>
        </w:rPr>
        <w:t>סימון</w:t>
      </w:r>
      <w:r w:rsidRPr="00660981">
        <w:rPr>
          <w:rtl/>
        </w:rPr>
        <w:t xml:space="preserve"> </w:t>
      </w:r>
      <w:r w:rsidRPr="00660981">
        <w:rPr>
          <w:rFonts w:hint="eastAsia"/>
          <w:rtl/>
        </w:rPr>
        <w:t>המד</w:t>
      </w:r>
      <w:r w:rsidRPr="00660981">
        <w:rPr>
          <w:rtl/>
        </w:rPr>
        <w:t xml:space="preserve"> ומספרו על מפה אזורית.</w:t>
      </w:r>
    </w:p>
    <w:p w14:paraId="4C61B7C8" w14:textId="77777777" w:rsidR="00094547" w:rsidRPr="00660981" w:rsidRDefault="00094547" w:rsidP="008F484E">
      <w:pPr>
        <w:pStyle w:val="110"/>
        <w:tabs>
          <w:tab w:val="left" w:pos="1417"/>
        </w:tabs>
        <w:bidi/>
        <w:ind w:left="1417" w:hanging="709"/>
        <w:jc w:val="both"/>
        <w:rPr>
          <w:rFonts w:cs="David"/>
          <w:sz w:val="16"/>
          <w:szCs w:val="16"/>
          <w:rtl/>
        </w:rPr>
      </w:pPr>
    </w:p>
    <w:p w14:paraId="5BD452F7" w14:textId="77777777"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אפשרות</w:t>
      </w:r>
      <w:r w:rsidRPr="00660981">
        <w:rPr>
          <w:rtl/>
        </w:rPr>
        <w:t xml:space="preserve"> להדפסה של מנה שלמה או חלקית, על מנת לבצע קריאות ידניות (על גבי דפים). בדו"ח כזה יצטרכו להופיע פרטי הצרכן ובכלל זה: שם צרכן, כתובת, </w:t>
      </w:r>
      <w:r w:rsidRPr="00660981">
        <w:rPr>
          <w:rFonts w:hint="eastAsia"/>
          <w:rtl/>
        </w:rPr>
        <w:t>הערות</w:t>
      </w:r>
      <w:r w:rsidRPr="00660981">
        <w:rPr>
          <w:rtl/>
        </w:rPr>
        <w:t xml:space="preserve"> </w:t>
      </w:r>
      <w:r w:rsidRPr="00660981">
        <w:rPr>
          <w:rFonts w:hint="eastAsia"/>
          <w:rtl/>
        </w:rPr>
        <w:t>מיקום</w:t>
      </w:r>
      <w:r w:rsidRPr="00660981">
        <w:rPr>
          <w:rtl/>
        </w:rPr>
        <w:t xml:space="preserve">, </w:t>
      </w:r>
      <w:r w:rsidRPr="00660981">
        <w:rPr>
          <w:rFonts w:hint="eastAsia"/>
          <w:rtl/>
        </w:rPr>
        <w:t>סדר</w:t>
      </w:r>
      <w:r w:rsidRPr="00660981">
        <w:rPr>
          <w:rtl/>
        </w:rPr>
        <w:t xml:space="preserve"> </w:t>
      </w:r>
      <w:r w:rsidRPr="00660981">
        <w:rPr>
          <w:rFonts w:hint="eastAsia"/>
          <w:rtl/>
        </w:rPr>
        <w:t>הליכה</w:t>
      </w:r>
      <w:r w:rsidRPr="00660981">
        <w:rPr>
          <w:rtl/>
        </w:rPr>
        <w:t xml:space="preserve">, </w:t>
      </w:r>
      <w:r w:rsidRPr="00660981">
        <w:rPr>
          <w:rFonts w:hint="eastAsia"/>
          <w:rtl/>
        </w:rPr>
        <w:t>מס</w:t>
      </w:r>
      <w:r w:rsidRPr="00660981">
        <w:rPr>
          <w:rtl/>
        </w:rPr>
        <w:t xml:space="preserve">' </w:t>
      </w:r>
      <w:r w:rsidRPr="00660981">
        <w:rPr>
          <w:rFonts w:hint="eastAsia"/>
          <w:rtl/>
        </w:rPr>
        <w:t>מד</w:t>
      </w:r>
      <w:r w:rsidRPr="00660981">
        <w:rPr>
          <w:rtl/>
        </w:rPr>
        <w:t xml:space="preserve"> </w:t>
      </w:r>
      <w:r w:rsidRPr="00660981">
        <w:rPr>
          <w:rFonts w:hint="eastAsia"/>
          <w:rtl/>
        </w:rPr>
        <w:t>מים</w:t>
      </w:r>
      <w:r w:rsidRPr="00660981">
        <w:rPr>
          <w:rtl/>
        </w:rPr>
        <w:t xml:space="preserve">, </w:t>
      </w:r>
      <w:r w:rsidRPr="00660981">
        <w:rPr>
          <w:rFonts w:hint="eastAsia"/>
          <w:rtl/>
        </w:rPr>
        <w:t>קריאה</w:t>
      </w:r>
      <w:r w:rsidRPr="00660981">
        <w:rPr>
          <w:rtl/>
        </w:rPr>
        <w:t xml:space="preserve"> </w:t>
      </w:r>
      <w:r w:rsidRPr="00660981">
        <w:rPr>
          <w:rFonts w:hint="eastAsia"/>
          <w:rtl/>
        </w:rPr>
        <w:t>קודמת</w:t>
      </w:r>
      <w:r w:rsidRPr="00660981">
        <w:rPr>
          <w:rtl/>
        </w:rPr>
        <w:t xml:space="preserve"> </w:t>
      </w:r>
      <w:r w:rsidRPr="00660981">
        <w:rPr>
          <w:rFonts w:hint="eastAsia"/>
          <w:rtl/>
        </w:rPr>
        <w:t>ומשבצת</w:t>
      </w:r>
      <w:r w:rsidRPr="00660981">
        <w:rPr>
          <w:rtl/>
        </w:rPr>
        <w:t xml:space="preserve"> </w:t>
      </w:r>
      <w:r w:rsidRPr="00660981">
        <w:rPr>
          <w:rFonts w:hint="eastAsia"/>
          <w:rtl/>
        </w:rPr>
        <w:t>לקריאה</w:t>
      </w:r>
      <w:r w:rsidRPr="00660981">
        <w:rPr>
          <w:rtl/>
        </w:rPr>
        <w:t xml:space="preserve"> </w:t>
      </w:r>
      <w:r w:rsidRPr="00660981">
        <w:rPr>
          <w:rFonts w:hint="eastAsia"/>
          <w:rtl/>
        </w:rPr>
        <w:t>נוכחית</w:t>
      </w:r>
      <w:r w:rsidRPr="00660981">
        <w:rPr>
          <w:rtl/>
        </w:rPr>
        <w:t>.</w:t>
      </w:r>
    </w:p>
    <w:p w14:paraId="7B7FA95D" w14:textId="77777777" w:rsidR="00094547" w:rsidRPr="00660981" w:rsidRDefault="00094547" w:rsidP="008F484E">
      <w:pPr>
        <w:pStyle w:val="110"/>
        <w:tabs>
          <w:tab w:val="left" w:pos="1417"/>
        </w:tabs>
        <w:bidi/>
        <w:ind w:left="1417" w:hanging="709"/>
        <w:jc w:val="both"/>
        <w:rPr>
          <w:rFonts w:cs="David"/>
          <w:sz w:val="16"/>
          <w:szCs w:val="16"/>
          <w:rtl/>
        </w:rPr>
      </w:pPr>
    </w:p>
    <w:p w14:paraId="6B915A9B" w14:textId="77777777"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הערכות</w:t>
      </w:r>
      <w:r w:rsidRPr="00660981">
        <w:rPr>
          <w:rtl/>
        </w:rPr>
        <w:t xml:space="preserve">: על התוכנה לאפשר ביצוע הערכות למדי מים אשר טופלו מסיבות שונות: מד מים שבור, אין גישה, סגור, כלב, </w:t>
      </w:r>
      <w:r w:rsidRPr="00660981">
        <w:rPr>
          <w:rFonts w:hint="eastAsia"/>
          <w:rtl/>
        </w:rPr>
        <w:t>וכו</w:t>
      </w:r>
      <w:r w:rsidRPr="00660981">
        <w:rPr>
          <w:rtl/>
        </w:rPr>
        <w:t xml:space="preserve">'. מסיבות אלו מוגדרות ע"י קוד קורא (מצב מד מים) </w:t>
      </w:r>
      <w:r w:rsidRPr="00660981">
        <w:rPr>
          <w:rFonts w:hint="eastAsia"/>
          <w:rtl/>
        </w:rPr>
        <w:t>במסופון</w:t>
      </w:r>
      <w:r w:rsidRPr="00660981">
        <w:rPr>
          <w:rtl/>
        </w:rPr>
        <w:t xml:space="preserve"> ולאחר פריקה </w:t>
      </w:r>
      <w:r w:rsidRPr="00660981">
        <w:rPr>
          <w:rFonts w:hint="eastAsia"/>
          <w:rtl/>
        </w:rPr>
        <w:t>המסופון</w:t>
      </w:r>
      <w:r w:rsidRPr="00660981">
        <w:rPr>
          <w:rtl/>
        </w:rPr>
        <w:t xml:space="preserve">, </w:t>
      </w:r>
      <w:r w:rsidRPr="00660981">
        <w:rPr>
          <w:rFonts w:hint="eastAsia"/>
          <w:rtl/>
        </w:rPr>
        <w:t>התוכנה</w:t>
      </w:r>
      <w:r w:rsidRPr="00660981">
        <w:rPr>
          <w:rtl/>
        </w:rPr>
        <w:t xml:space="preserve"> </w:t>
      </w:r>
      <w:r w:rsidRPr="00660981">
        <w:rPr>
          <w:rFonts w:hint="eastAsia"/>
          <w:rtl/>
        </w:rPr>
        <w:t>תצטרך</w:t>
      </w:r>
      <w:r w:rsidRPr="00660981">
        <w:rPr>
          <w:rtl/>
        </w:rPr>
        <w:t xml:space="preserve"> </w:t>
      </w:r>
      <w:r w:rsidRPr="00660981">
        <w:rPr>
          <w:rFonts w:hint="eastAsia"/>
          <w:rtl/>
        </w:rPr>
        <w:t>לזהות</w:t>
      </w:r>
      <w:r w:rsidRPr="00660981">
        <w:rPr>
          <w:rtl/>
        </w:rPr>
        <w:t xml:space="preserve"> </w:t>
      </w:r>
      <w:r w:rsidRPr="00660981">
        <w:rPr>
          <w:rFonts w:hint="eastAsia"/>
          <w:rtl/>
        </w:rPr>
        <w:t>את</w:t>
      </w:r>
      <w:r w:rsidRPr="00660981">
        <w:rPr>
          <w:rtl/>
        </w:rPr>
        <w:t xml:space="preserve"> </w:t>
      </w:r>
      <w:r w:rsidRPr="00660981">
        <w:rPr>
          <w:rFonts w:hint="eastAsia"/>
          <w:rtl/>
        </w:rPr>
        <w:t>הקודים</w:t>
      </w:r>
      <w:r w:rsidRPr="00660981">
        <w:rPr>
          <w:rtl/>
        </w:rPr>
        <w:t xml:space="preserve"> </w:t>
      </w:r>
      <w:r w:rsidRPr="00660981">
        <w:rPr>
          <w:rFonts w:hint="eastAsia"/>
          <w:rtl/>
        </w:rPr>
        <w:t>הספציפיים</w:t>
      </w:r>
      <w:r w:rsidRPr="00660981">
        <w:rPr>
          <w:rtl/>
        </w:rPr>
        <w:t xml:space="preserve"> </w:t>
      </w:r>
      <w:r w:rsidRPr="00660981">
        <w:rPr>
          <w:rFonts w:hint="eastAsia"/>
          <w:rtl/>
        </w:rPr>
        <w:t>ולהכניס</w:t>
      </w:r>
      <w:r w:rsidRPr="00660981">
        <w:rPr>
          <w:rtl/>
        </w:rPr>
        <w:t xml:space="preserve"> </w:t>
      </w:r>
      <w:r w:rsidRPr="00660981">
        <w:rPr>
          <w:rFonts w:hint="eastAsia"/>
          <w:rtl/>
        </w:rPr>
        <w:t>הערכה</w:t>
      </w:r>
      <w:r w:rsidRPr="00660981">
        <w:rPr>
          <w:rtl/>
        </w:rPr>
        <w:t xml:space="preserve"> </w:t>
      </w:r>
      <w:r w:rsidRPr="00660981">
        <w:rPr>
          <w:rFonts w:hint="eastAsia"/>
          <w:rtl/>
        </w:rPr>
        <w:t>ולסמנם</w:t>
      </w:r>
      <w:r w:rsidRPr="00660981">
        <w:rPr>
          <w:rtl/>
        </w:rPr>
        <w:t xml:space="preserve"> </w:t>
      </w:r>
      <w:r w:rsidRPr="00660981">
        <w:rPr>
          <w:rFonts w:hint="eastAsia"/>
          <w:rtl/>
        </w:rPr>
        <w:t>בקוד</w:t>
      </w:r>
      <w:r w:rsidRPr="00660981">
        <w:rPr>
          <w:rtl/>
        </w:rPr>
        <w:t xml:space="preserve"> </w:t>
      </w:r>
      <w:r w:rsidRPr="00660981">
        <w:rPr>
          <w:rFonts w:hint="eastAsia"/>
          <w:rtl/>
        </w:rPr>
        <w:t>הערכה</w:t>
      </w:r>
      <w:r w:rsidRPr="00660981">
        <w:rPr>
          <w:rtl/>
        </w:rPr>
        <w:t>.</w:t>
      </w:r>
    </w:p>
    <w:p w14:paraId="424DD608" w14:textId="77777777" w:rsidR="00094547" w:rsidRPr="00660981" w:rsidRDefault="00094547" w:rsidP="008F484E">
      <w:pPr>
        <w:pStyle w:val="110"/>
        <w:tabs>
          <w:tab w:val="left" w:pos="1417"/>
        </w:tabs>
        <w:bidi/>
        <w:ind w:left="1417" w:hanging="709"/>
        <w:jc w:val="both"/>
        <w:rPr>
          <w:rFonts w:cs="David"/>
          <w:sz w:val="16"/>
          <w:szCs w:val="16"/>
          <w:rtl/>
        </w:rPr>
      </w:pPr>
    </w:p>
    <w:p w14:paraId="3F18D622" w14:textId="77777777"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הוספת</w:t>
      </w:r>
      <w:r w:rsidRPr="00660981">
        <w:rPr>
          <w:rtl/>
        </w:rPr>
        <w:t xml:space="preserve"> רשימת מפעילים/עובדים, עדכון הרשימה. הוספה ומחיקה של עובדים דרך התוכנה. הרשימה הנ"ל צריכה להופיע גם </w:t>
      </w:r>
      <w:r w:rsidRPr="00660981">
        <w:rPr>
          <w:rFonts w:hint="eastAsia"/>
          <w:rtl/>
        </w:rPr>
        <w:t>במסופון</w:t>
      </w:r>
      <w:r w:rsidRPr="00660981">
        <w:rPr>
          <w:rtl/>
        </w:rPr>
        <w:t xml:space="preserve"> ללא אפשרות עדכון.</w:t>
      </w:r>
    </w:p>
    <w:p w14:paraId="36DBBF67" w14:textId="77777777" w:rsidR="00094547" w:rsidRPr="00660981" w:rsidRDefault="00094547" w:rsidP="008F484E">
      <w:pPr>
        <w:pStyle w:val="110"/>
        <w:tabs>
          <w:tab w:val="left" w:pos="1417"/>
        </w:tabs>
        <w:bidi/>
        <w:ind w:left="1417" w:hanging="709"/>
        <w:jc w:val="both"/>
        <w:rPr>
          <w:rFonts w:cs="David"/>
          <w:sz w:val="16"/>
          <w:szCs w:val="16"/>
          <w:rtl/>
        </w:rPr>
      </w:pPr>
    </w:p>
    <w:p w14:paraId="274A9F39" w14:textId="77777777"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דוחות</w:t>
      </w:r>
      <w:r w:rsidRPr="00660981">
        <w:rPr>
          <w:rtl/>
        </w:rPr>
        <w:t xml:space="preserve">: </w:t>
      </w:r>
      <w:r w:rsidRPr="00660981">
        <w:rPr>
          <w:rFonts w:hint="eastAsia"/>
          <w:rtl/>
        </w:rPr>
        <w:t>יש</w:t>
      </w:r>
      <w:r w:rsidRPr="00660981">
        <w:rPr>
          <w:rtl/>
        </w:rPr>
        <w:t xml:space="preserve"> </w:t>
      </w:r>
      <w:r w:rsidRPr="00660981">
        <w:rPr>
          <w:rFonts w:hint="eastAsia"/>
          <w:rtl/>
        </w:rPr>
        <w:t>צורך</w:t>
      </w:r>
      <w:r w:rsidRPr="00660981">
        <w:rPr>
          <w:rtl/>
        </w:rPr>
        <w:t xml:space="preserve"> </w:t>
      </w:r>
      <w:r w:rsidRPr="00660981">
        <w:rPr>
          <w:rFonts w:hint="eastAsia"/>
          <w:rtl/>
        </w:rPr>
        <w:t>בהפקת</w:t>
      </w:r>
      <w:r w:rsidRPr="00660981">
        <w:rPr>
          <w:rtl/>
        </w:rPr>
        <w:t xml:space="preserve"> </w:t>
      </w:r>
      <w:r w:rsidRPr="00660981">
        <w:rPr>
          <w:rFonts w:hint="eastAsia"/>
          <w:rtl/>
        </w:rPr>
        <w:t>דוחות</w:t>
      </w:r>
      <w:r w:rsidRPr="00660981">
        <w:rPr>
          <w:rtl/>
        </w:rPr>
        <w:t xml:space="preserve"> </w:t>
      </w:r>
      <w:r w:rsidRPr="00660981">
        <w:rPr>
          <w:rFonts w:hint="eastAsia"/>
          <w:rtl/>
        </w:rPr>
        <w:t>בחתכים</w:t>
      </w:r>
      <w:r w:rsidRPr="00660981">
        <w:rPr>
          <w:rtl/>
        </w:rPr>
        <w:t xml:space="preserve"> </w:t>
      </w:r>
      <w:r w:rsidRPr="00660981">
        <w:rPr>
          <w:rFonts w:hint="eastAsia"/>
          <w:rtl/>
        </w:rPr>
        <w:t>שונים</w:t>
      </w:r>
      <w:r w:rsidRPr="00660981">
        <w:rPr>
          <w:rtl/>
        </w:rPr>
        <w:t xml:space="preserve">, </w:t>
      </w:r>
      <w:r w:rsidRPr="00660981">
        <w:rPr>
          <w:rFonts w:hint="eastAsia"/>
          <w:rtl/>
        </w:rPr>
        <w:t>לפי</w:t>
      </w:r>
      <w:r w:rsidRPr="00660981">
        <w:rPr>
          <w:rtl/>
        </w:rPr>
        <w:t xml:space="preserve"> </w:t>
      </w:r>
      <w:r w:rsidRPr="00660981">
        <w:rPr>
          <w:rFonts w:hint="eastAsia"/>
          <w:rtl/>
        </w:rPr>
        <w:t>מצב</w:t>
      </w:r>
      <w:r w:rsidRPr="00660981">
        <w:rPr>
          <w:rtl/>
        </w:rPr>
        <w:t xml:space="preserve">, </w:t>
      </w:r>
      <w:r w:rsidRPr="00660981">
        <w:rPr>
          <w:rFonts w:hint="eastAsia"/>
          <w:rtl/>
        </w:rPr>
        <w:t>מד</w:t>
      </w:r>
      <w:r w:rsidRPr="00660981">
        <w:rPr>
          <w:rtl/>
        </w:rPr>
        <w:t xml:space="preserve"> </w:t>
      </w:r>
      <w:r w:rsidRPr="00660981">
        <w:rPr>
          <w:rFonts w:hint="eastAsia"/>
          <w:rtl/>
        </w:rPr>
        <w:t>מים</w:t>
      </w:r>
      <w:r w:rsidRPr="00660981">
        <w:rPr>
          <w:rtl/>
        </w:rPr>
        <w:t xml:space="preserve">, </w:t>
      </w:r>
      <w:r w:rsidRPr="00660981">
        <w:rPr>
          <w:rFonts w:hint="eastAsia"/>
          <w:rtl/>
        </w:rPr>
        <w:t>לפי</w:t>
      </w:r>
      <w:r w:rsidRPr="00660981">
        <w:rPr>
          <w:rtl/>
        </w:rPr>
        <w:t xml:space="preserve"> </w:t>
      </w:r>
      <w:r w:rsidRPr="00660981">
        <w:rPr>
          <w:rFonts w:hint="eastAsia"/>
          <w:rtl/>
        </w:rPr>
        <w:t>תאריך</w:t>
      </w:r>
      <w:r w:rsidRPr="00660981">
        <w:rPr>
          <w:rtl/>
        </w:rPr>
        <w:t xml:space="preserve"> </w:t>
      </w:r>
      <w:r w:rsidRPr="00660981">
        <w:rPr>
          <w:rFonts w:hint="eastAsia"/>
          <w:rtl/>
        </w:rPr>
        <w:t>והתקנה</w:t>
      </w:r>
      <w:r w:rsidRPr="00660981">
        <w:rPr>
          <w:rtl/>
        </w:rPr>
        <w:t xml:space="preserve">, </w:t>
      </w:r>
      <w:r w:rsidRPr="00660981">
        <w:rPr>
          <w:rFonts w:hint="eastAsia"/>
          <w:rtl/>
        </w:rPr>
        <w:t>מדי</w:t>
      </w:r>
      <w:r w:rsidRPr="00660981">
        <w:rPr>
          <w:rtl/>
        </w:rPr>
        <w:t xml:space="preserve"> </w:t>
      </w:r>
      <w:r w:rsidRPr="00660981">
        <w:rPr>
          <w:rFonts w:hint="eastAsia"/>
          <w:rtl/>
        </w:rPr>
        <w:t>מים</w:t>
      </w:r>
      <w:r w:rsidRPr="00660981">
        <w:rPr>
          <w:rtl/>
        </w:rPr>
        <w:t xml:space="preserve"> </w:t>
      </w:r>
      <w:r w:rsidRPr="00660981">
        <w:rPr>
          <w:rFonts w:hint="eastAsia"/>
          <w:rtl/>
        </w:rPr>
        <w:t>חדשים</w:t>
      </w:r>
      <w:r w:rsidRPr="00660981">
        <w:rPr>
          <w:rtl/>
        </w:rPr>
        <w:t xml:space="preserve">, </w:t>
      </w:r>
      <w:r w:rsidRPr="00660981">
        <w:rPr>
          <w:rFonts w:hint="eastAsia"/>
          <w:rtl/>
        </w:rPr>
        <w:t>ו</w:t>
      </w:r>
      <w:r w:rsidRPr="00660981">
        <w:rPr>
          <w:rtl/>
        </w:rPr>
        <w:t xml:space="preserve">/או </w:t>
      </w:r>
      <w:r w:rsidRPr="00660981">
        <w:rPr>
          <w:rFonts w:hint="eastAsia"/>
          <w:rtl/>
        </w:rPr>
        <w:t>חתכים</w:t>
      </w:r>
      <w:r w:rsidRPr="00660981">
        <w:rPr>
          <w:rtl/>
        </w:rPr>
        <w:t xml:space="preserve"> </w:t>
      </w:r>
      <w:r w:rsidRPr="00660981">
        <w:rPr>
          <w:rFonts w:hint="eastAsia"/>
          <w:rtl/>
        </w:rPr>
        <w:t>נוספים</w:t>
      </w:r>
      <w:r w:rsidRPr="00660981">
        <w:rPr>
          <w:rtl/>
        </w:rPr>
        <w:t>.</w:t>
      </w:r>
    </w:p>
    <w:p w14:paraId="74CB0826" w14:textId="77777777" w:rsidR="00094547" w:rsidRPr="00660981" w:rsidRDefault="00094547" w:rsidP="008F484E">
      <w:pPr>
        <w:pStyle w:val="110"/>
        <w:tabs>
          <w:tab w:val="left" w:pos="1417"/>
        </w:tabs>
        <w:bidi/>
        <w:ind w:left="1417" w:hanging="709"/>
        <w:jc w:val="both"/>
        <w:rPr>
          <w:rFonts w:cs="David"/>
          <w:sz w:val="16"/>
          <w:szCs w:val="16"/>
          <w:rtl/>
        </w:rPr>
      </w:pPr>
    </w:p>
    <w:p w14:paraId="2C048DB8" w14:textId="77777777"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אפשרות</w:t>
      </w:r>
      <w:r w:rsidRPr="00660981">
        <w:rPr>
          <w:rtl/>
        </w:rPr>
        <w:t xml:space="preserve"> לקליטת מדי מים חדשים, תוך ציון פרטי מד מים, ת.ז, כתובת </w:t>
      </w:r>
      <w:r w:rsidRPr="00660981">
        <w:rPr>
          <w:rFonts w:hint="eastAsia"/>
          <w:rtl/>
        </w:rPr>
        <w:t>וכו</w:t>
      </w:r>
      <w:r w:rsidRPr="00660981">
        <w:rPr>
          <w:rtl/>
        </w:rPr>
        <w:t>'.</w:t>
      </w:r>
    </w:p>
    <w:p w14:paraId="45BDA5AF" w14:textId="77777777" w:rsidR="00094547" w:rsidRPr="00660981" w:rsidRDefault="00094547" w:rsidP="008F484E">
      <w:pPr>
        <w:pStyle w:val="110"/>
        <w:tabs>
          <w:tab w:val="left" w:pos="1417"/>
        </w:tabs>
        <w:bidi/>
        <w:ind w:left="1417" w:hanging="709"/>
        <w:jc w:val="both"/>
        <w:rPr>
          <w:rFonts w:cs="David"/>
          <w:sz w:val="16"/>
          <w:szCs w:val="16"/>
          <w:rtl/>
        </w:rPr>
      </w:pPr>
    </w:p>
    <w:p w14:paraId="1789FC40" w14:textId="77777777"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כאשר</w:t>
      </w:r>
      <w:r w:rsidRPr="00660981">
        <w:rPr>
          <w:rtl/>
        </w:rPr>
        <w:t xml:space="preserve"> נפתח כרטיס צרכן, צריכה להיות אפשרות להציג ע"ג אותו מסך את נתוני </w:t>
      </w:r>
      <w:r w:rsidRPr="00660981">
        <w:rPr>
          <w:rFonts w:hint="eastAsia"/>
          <w:rtl/>
        </w:rPr>
        <w:t>המסופון</w:t>
      </w:r>
      <w:r w:rsidRPr="00660981">
        <w:rPr>
          <w:rtl/>
        </w:rPr>
        <w:t xml:space="preserve"> כפי שנקרא בשטח (נתוני אמת מהשטח).</w:t>
      </w:r>
    </w:p>
    <w:p w14:paraId="239ED647" w14:textId="77777777" w:rsidR="00094547" w:rsidRPr="00660981" w:rsidRDefault="00094547" w:rsidP="008F484E">
      <w:pPr>
        <w:pStyle w:val="110"/>
        <w:tabs>
          <w:tab w:val="left" w:pos="1417"/>
        </w:tabs>
        <w:bidi/>
        <w:ind w:left="1417" w:hanging="709"/>
        <w:jc w:val="both"/>
        <w:rPr>
          <w:rFonts w:cs="David"/>
          <w:sz w:val="16"/>
          <w:szCs w:val="16"/>
          <w:rtl/>
        </w:rPr>
      </w:pPr>
    </w:p>
    <w:p w14:paraId="1F8F3005" w14:textId="3BDB20B9" w:rsidR="00094547" w:rsidRPr="00660981" w:rsidRDefault="00094547" w:rsidP="00E6640E">
      <w:pPr>
        <w:pStyle w:val="Header"/>
        <w:numPr>
          <w:ilvl w:val="0"/>
          <w:numId w:val="23"/>
        </w:numPr>
        <w:tabs>
          <w:tab w:val="clear" w:pos="4153"/>
          <w:tab w:val="left" w:pos="748"/>
          <w:tab w:val="left" w:pos="1417"/>
        </w:tabs>
        <w:ind w:left="1417" w:hanging="709"/>
        <w:jc w:val="both"/>
      </w:pPr>
      <w:r w:rsidRPr="00660981">
        <w:rPr>
          <w:rFonts w:hint="eastAsia"/>
          <w:rtl/>
        </w:rPr>
        <w:t>במקרים</w:t>
      </w:r>
      <w:r w:rsidRPr="00660981">
        <w:rPr>
          <w:rtl/>
        </w:rPr>
        <w:t xml:space="preserve">, בהם אין אפשרות לקרוא מד מים, עקב תקלה מסוג חבלה במד, מד שבור, הפוך, שרוף, חצר נעולה, כלב חופשי, אדים, ירוקת, מד קבור, התחברות לא חוקית </w:t>
      </w:r>
      <w:r w:rsidRPr="00660981">
        <w:rPr>
          <w:rFonts w:hint="eastAsia"/>
          <w:rtl/>
        </w:rPr>
        <w:t>וכו</w:t>
      </w:r>
      <w:r w:rsidRPr="00660981">
        <w:rPr>
          <w:rtl/>
        </w:rPr>
        <w:t xml:space="preserve">', במקרים אלה, בהם נתקל הקורא בשטח ואין באפשרותו לקרוא את מד המים ו/או במקרה של הצבת מגנט ו/או כל חפץ אחר ו/או ביצוע כל מעשה, שיש בו לגרום לשיבוש פעולת </w:t>
      </w:r>
      <w:r w:rsidRPr="00660981">
        <w:rPr>
          <w:rFonts w:hint="eastAsia"/>
          <w:rtl/>
        </w:rPr>
        <w:t>המד</w:t>
      </w:r>
      <w:r w:rsidRPr="00660981">
        <w:rPr>
          <w:rtl/>
        </w:rPr>
        <w:t xml:space="preserve">, תירשם הערת קורא, על פי קודים המופיעים </w:t>
      </w:r>
      <w:r w:rsidRPr="00660981">
        <w:rPr>
          <w:rFonts w:hint="eastAsia"/>
          <w:rtl/>
        </w:rPr>
        <w:t>במסופון</w:t>
      </w:r>
      <w:r w:rsidRPr="00660981">
        <w:rPr>
          <w:rtl/>
        </w:rPr>
        <w:t xml:space="preserve"> וכן יצלם את </w:t>
      </w:r>
      <w:r w:rsidRPr="00660981">
        <w:rPr>
          <w:rFonts w:hint="eastAsia"/>
          <w:rtl/>
        </w:rPr>
        <w:t>המד</w:t>
      </w:r>
      <w:r w:rsidRPr="00660981">
        <w:rPr>
          <w:rtl/>
        </w:rPr>
        <w:t xml:space="preserve"> / תקלה בהתאם.  העתק מההערה / התקלה יועבר </w:t>
      </w:r>
      <w:r w:rsidR="00EE3CCD">
        <w:rPr>
          <w:rtl/>
        </w:rPr>
        <w:t>למועצה</w:t>
      </w:r>
      <w:r w:rsidRPr="00660981">
        <w:rPr>
          <w:rtl/>
        </w:rPr>
        <w:t xml:space="preserve">, ע"י הקורא, אשר ימסור הודעה מטעמו </w:t>
      </w:r>
      <w:r w:rsidR="00EE3CCD">
        <w:rPr>
          <w:rtl/>
        </w:rPr>
        <w:t>למועצה</w:t>
      </w:r>
      <w:r w:rsidRPr="00660981">
        <w:rPr>
          <w:rtl/>
        </w:rPr>
        <w:t xml:space="preserve"> נשוא התקלה, עם ציון מספר </w:t>
      </w:r>
      <w:r w:rsidRPr="00660981">
        <w:rPr>
          <w:rFonts w:hint="eastAsia"/>
          <w:rtl/>
        </w:rPr>
        <w:t>המד</w:t>
      </w:r>
      <w:r w:rsidRPr="00660981">
        <w:rPr>
          <w:rtl/>
        </w:rPr>
        <w:t xml:space="preserve"> ופרטי התושב (בעל </w:t>
      </w:r>
      <w:r w:rsidRPr="00660981">
        <w:rPr>
          <w:rFonts w:hint="eastAsia"/>
          <w:rtl/>
        </w:rPr>
        <w:t>המד</w:t>
      </w:r>
      <w:r w:rsidRPr="00660981">
        <w:rPr>
          <w:rtl/>
        </w:rPr>
        <w:t>).</w:t>
      </w:r>
    </w:p>
    <w:p w14:paraId="5331FB91" w14:textId="77777777" w:rsidR="00094547" w:rsidRPr="00660981" w:rsidRDefault="00094547" w:rsidP="008F484E">
      <w:pPr>
        <w:pStyle w:val="110"/>
        <w:tabs>
          <w:tab w:val="left" w:pos="1417"/>
        </w:tabs>
        <w:bidi/>
        <w:ind w:left="1417" w:hanging="709"/>
        <w:jc w:val="both"/>
        <w:rPr>
          <w:rFonts w:cs="David"/>
          <w:sz w:val="20"/>
          <w:szCs w:val="20"/>
          <w:rtl/>
        </w:rPr>
      </w:pPr>
    </w:p>
    <w:p w14:paraId="3F8CDC04" w14:textId="77777777" w:rsidR="00094547" w:rsidRPr="00660981" w:rsidRDefault="00094547" w:rsidP="008F484E">
      <w:pPr>
        <w:pStyle w:val="110"/>
        <w:tabs>
          <w:tab w:val="left" w:pos="1417"/>
        </w:tabs>
        <w:bidi/>
        <w:ind w:left="1417" w:hanging="709"/>
        <w:jc w:val="both"/>
        <w:rPr>
          <w:rFonts w:cs="David"/>
          <w:sz w:val="20"/>
          <w:szCs w:val="20"/>
          <w:rtl/>
        </w:rPr>
      </w:pPr>
    </w:p>
    <w:p w14:paraId="4F9AC478" w14:textId="77777777" w:rsidR="00094547" w:rsidRPr="00660981" w:rsidRDefault="00094547" w:rsidP="008F484E">
      <w:pPr>
        <w:pStyle w:val="Header"/>
        <w:jc w:val="both"/>
        <w:rPr>
          <w:sz w:val="20"/>
          <w:szCs w:val="20"/>
        </w:rPr>
      </w:pPr>
    </w:p>
    <w:p w14:paraId="7F6FFEB7" w14:textId="024597E7" w:rsidR="00094547" w:rsidRPr="00660981" w:rsidRDefault="00007F13" w:rsidP="004C012F">
      <w:pPr>
        <w:spacing w:line="360" w:lineRule="auto"/>
        <w:ind w:left="360"/>
        <w:jc w:val="both"/>
        <w:rPr>
          <w:b/>
          <w:bCs/>
          <w:u w:val="single"/>
        </w:rPr>
      </w:pPr>
      <w:r w:rsidRPr="00660981">
        <w:rPr>
          <w:rFonts w:hint="cs"/>
          <w:b/>
          <w:bCs/>
          <w:u w:val="single"/>
          <w:rtl/>
        </w:rPr>
        <w:t>א.</w:t>
      </w:r>
      <w:r w:rsidR="004C012F">
        <w:rPr>
          <w:rFonts w:hint="cs"/>
          <w:b/>
          <w:bCs/>
          <w:u w:val="single"/>
          <w:rtl/>
        </w:rPr>
        <w:t>5</w:t>
      </w:r>
      <w:r w:rsidR="005C5760" w:rsidRPr="00660981">
        <w:rPr>
          <w:rFonts w:hint="cs"/>
          <w:b/>
          <w:bCs/>
          <w:u w:val="single"/>
          <w:rtl/>
        </w:rPr>
        <w:t xml:space="preserve">- </w:t>
      </w:r>
      <w:r w:rsidR="00094547" w:rsidRPr="00660981">
        <w:rPr>
          <w:b/>
          <w:bCs/>
          <w:u w:val="single"/>
          <w:rtl/>
        </w:rPr>
        <w:t xml:space="preserve">העברת נתונים </w:t>
      </w:r>
      <w:r w:rsidR="00094547" w:rsidRPr="00660981">
        <w:rPr>
          <w:rFonts w:hint="eastAsia"/>
          <w:b/>
          <w:bCs/>
          <w:u w:val="single"/>
          <w:rtl/>
        </w:rPr>
        <w:t>ועדכון</w:t>
      </w:r>
      <w:r w:rsidR="00094547" w:rsidRPr="00660981">
        <w:rPr>
          <w:b/>
          <w:bCs/>
          <w:u w:val="single"/>
          <w:rtl/>
        </w:rPr>
        <w:t xml:space="preserve"> (</w:t>
      </w:r>
      <w:r w:rsidR="00094547" w:rsidRPr="00660981">
        <w:rPr>
          <w:rFonts w:hint="eastAsia"/>
          <w:b/>
          <w:bCs/>
          <w:u w:val="single"/>
          <w:rtl/>
        </w:rPr>
        <w:t>עפ</w:t>
      </w:r>
      <w:r w:rsidR="00094547" w:rsidRPr="00660981">
        <w:rPr>
          <w:b/>
          <w:bCs/>
          <w:u w:val="single"/>
          <w:rtl/>
        </w:rPr>
        <w:t>"</w:t>
      </w:r>
      <w:r w:rsidR="00094547" w:rsidRPr="00660981">
        <w:rPr>
          <w:rFonts w:hint="eastAsia"/>
          <w:b/>
          <w:bCs/>
          <w:u w:val="single"/>
          <w:rtl/>
        </w:rPr>
        <w:t>י</w:t>
      </w:r>
      <w:r w:rsidR="00094547" w:rsidRPr="00660981">
        <w:rPr>
          <w:b/>
          <w:bCs/>
          <w:u w:val="single"/>
          <w:rtl/>
        </w:rPr>
        <w:t xml:space="preserve"> קריאת שירות) </w:t>
      </w:r>
    </w:p>
    <w:p w14:paraId="068BAB7E" w14:textId="1365DFBE" w:rsidR="00094547" w:rsidRPr="00660981" w:rsidRDefault="00094547" w:rsidP="00E6640E">
      <w:pPr>
        <w:pStyle w:val="Header"/>
        <w:numPr>
          <w:ilvl w:val="0"/>
          <w:numId w:val="36"/>
        </w:numPr>
        <w:jc w:val="both"/>
      </w:pPr>
      <w:r w:rsidRPr="00660981">
        <w:t xml:space="preserve"> </w:t>
      </w:r>
      <w:r w:rsidRPr="00660981">
        <w:rPr>
          <w:rFonts w:hint="cs"/>
          <w:rtl/>
        </w:rPr>
        <w:tab/>
      </w:r>
      <w:r w:rsidRPr="00660981">
        <w:rPr>
          <w:rtl/>
        </w:rPr>
        <w:t>ה</w:t>
      </w:r>
      <w:r w:rsidRPr="00660981">
        <w:rPr>
          <w:rFonts w:hint="eastAsia"/>
          <w:rtl/>
        </w:rPr>
        <w:t>קבלן</w:t>
      </w:r>
      <w:r w:rsidRPr="00660981">
        <w:rPr>
          <w:rtl/>
        </w:rPr>
        <w:t xml:space="preserve"> יעביר את כל הנתונים </w:t>
      </w:r>
      <w:r w:rsidRPr="00660981">
        <w:rPr>
          <w:rFonts w:hint="eastAsia"/>
          <w:rtl/>
        </w:rPr>
        <w:t>המבוקשים</w:t>
      </w:r>
      <w:r w:rsidRPr="00660981">
        <w:rPr>
          <w:rtl/>
        </w:rPr>
        <w:t xml:space="preserve">, כדי לאפשר </w:t>
      </w:r>
      <w:r w:rsidRPr="00660981">
        <w:rPr>
          <w:rFonts w:hint="eastAsia"/>
          <w:rtl/>
        </w:rPr>
        <w:t>מתן</w:t>
      </w:r>
      <w:r w:rsidRPr="00660981">
        <w:rPr>
          <w:rtl/>
        </w:rPr>
        <w:t xml:space="preserve"> </w:t>
      </w:r>
      <w:r w:rsidRPr="00660981">
        <w:rPr>
          <w:rFonts w:hint="eastAsia"/>
          <w:rtl/>
        </w:rPr>
        <w:t>מענה</w:t>
      </w:r>
      <w:r w:rsidRPr="00660981">
        <w:rPr>
          <w:rtl/>
        </w:rPr>
        <w:t xml:space="preserve"> </w:t>
      </w:r>
      <w:r w:rsidRPr="00660981">
        <w:rPr>
          <w:rFonts w:hint="eastAsia"/>
          <w:rtl/>
        </w:rPr>
        <w:t>לתושב</w:t>
      </w:r>
      <w:r w:rsidRPr="00660981">
        <w:rPr>
          <w:rtl/>
        </w:rPr>
        <w:t xml:space="preserve">/לנציג </w:t>
      </w:r>
      <w:r w:rsidR="00EE3CCD">
        <w:rPr>
          <w:rFonts w:hint="eastAsia"/>
          <w:rtl/>
        </w:rPr>
        <w:t>המועצה</w:t>
      </w:r>
      <w:r w:rsidRPr="00660981">
        <w:rPr>
          <w:rtl/>
        </w:rPr>
        <w:t xml:space="preserve"> </w:t>
      </w:r>
      <w:r w:rsidRPr="00660981">
        <w:rPr>
          <w:rFonts w:hint="eastAsia"/>
          <w:rtl/>
        </w:rPr>
        <w:t>ו</w:t>
      </w:r>
      <w:r w:rsidRPr="00660981">
        <w:rPr>
          <w:rtl/>
        </w:rPr>
        <w:t xml:space="preserve">/או </w:t>
      </w:r>
      <w:r w:rsidRPr="00660981">
        <w:rPr>
          <w:rFonts w:hint="eastAsia"/>
          <w:rtl/>
        </w:rPr>
        <w:t>ל</w:t>
      </w:r>
      <w:r w:rsidRPr="00660981">
        <w:rPr>
          <w:rtl/>
        </w:rPr>
        <w:t>הוצאת חשבו</w:t>
      </w:r>
      <w:r w:rsidRPr="00660981">
        <w:rPr>
          <w:rFonts w:hint="eastAsia"/>
          <w:rtl/>
        </w:rPr>
        <w:t>ן</w:t>
      </w:r>
      <w:r w:rsidRPr="00660981">
        <w:rPr>
          <w:rtl/>
        </w:rPr>
        <w:t xml:space="preserve"> </w:t>
      </w:r>
      <w:r w:rsidRPr="00660981">
        <w:rPr>
          <w:rFonts w:hint="eastAsia"/>
          <w:rtl/>
        </w:rPr>
        <w:t>מתוקן</w:t>
      </w:r>
      <w:r w:rsidRPr="00660981">
        <w:rPr>
          <w:rtl/>
        </w:rPr>
        <w:t xml:space="preserve"> לצרכ</w:t>
      </w:r>
      <w:r w:rsidRPr="00660981">
        <w:rPr>
          <w:rFonts w:hint="eastAsia"/>
          <w:rtl/>
        </w:rPr>
        <w:t>ן</w:t>
      </w:r>
      <w:r w:rsidRPr="00660981">
        <w:t>.</w:t>
      </w:r>
    </w:p>
    <w:p w14:paraId="373EC1BD" w14:textId="77777777" w:rsidR="00094547" w:rsidRPr="00660981" w:rsidRDefault="00094547" w:rsidP="008F484E">
      <w:pPr>
        <w:pStyle w:val="110"/>
        <w:tabs>
          <w:tab w:val="left" w:pos="1417"/>
        </w:tabs>
        <w:bidi/>
        <w:ind w:left="1417" w:hanging="709"/>
        <w:jc w:val="both"/>
        <w:rPr>
          <w:rFonts w:cs="David"/>
          <w:sz w:val="16"/>
          <w:szCs w:val="16"/>
          <w:rtl/>
        </w:rPr>
      </w:pPr>
    </w:p>
    <w:p w14:paraId="6887F730" w14:textId="77777777" w:rsidR="00644907" w:rsidRPr="00660981" w:rsidRDefault="00644907" w:rsidP="008F484E">
      <w:pPr>
        <w:pStyle w:val="Header"/>
        <w:jc w:val="both"/>
        <w:rPr>
          <w:rtl/>
        </w:rPr>
      </w:pPr>
    </w:p>
    <w:p w14:paraId="4322DDA7" w14:textId="77777777" w:rsidR="00094547" w:rsidRPr="00660981" w:rsidRDefault="00094547" w:rsidP="00E6640E">
      <w:pPr>
        <w:pStyle w:val="Header"/>
        <w:numPr>
          <w:ilvl w:val="0"/>
          <w:numId w:val="36"/>
        </w:numPr>
        <w:jc w:val="both"/>
      </w:pPr>
      <w:r w:rsidRPr="00660981">
        <w:rPr>
          <w:rFonts w:hint="eastAsia"/>
          <w:rtl/>
        </w:rPr>
        <w:t>פרסום</w:t>
      </w:r>
      <w:r w:rsidRPr="00660981">
        <w:rPr>
          <w:rtl/>
        </w:rPr>
        <w:t xml:space="preserve">, </w:t>
      </w:r>
      <w:r w:rsidRPr="00660981">
        <w:rPr>
          <w:rFonts w:hint="eastAsia"/>
          <w:rtl/>
        </w:rPr>
        <w:t>הפקה</w:t>
      </w:r>
      <w:r w:rsidRPr="00660981">
        <w:rPr>
          <w:rtl/>
        </w:rPr>
        <w:t xml:space="preserve"> </w:t>
      </w:r>
      <w:r w:rsidRPr="00660981">
        <w:rPr>
          <w:rFonts w:hint="eastAsia"/>
          <w:rtl/>
        </w:rPr>
        <w:t>ומשלוח</w:t>
      </w:r>
      <w:r w:rsidRPr="00660981">
        <w:rPr>
          <w:rtl/>
        </w:rPr>
        <w:t xml:space="preserve"> </w:t>
      </w:r>
      <w:r w:rsidRPr="00660981">
        <w:rPr>
          <w:rFonts w:hint="eastAsia"/>
          <w:rtl/>
        </w:rPr>
        <w:t>של</w:t>
      </w:r>
      <w:r w:rsidRPr="00660981">
        <w:rPr>
          <w:rtl/>
        </w:rPr>
        <w:t xml:space="preserve"> </w:t>
      </w:r>
      <w:r w:rsidRPr="00660981">
        <w:rPr>
          <w:rFonts w:hint="eastAsia"/>
          <w:rtl/>
        </w:rPr>
        <w:t>דוח</w:t>
      </w:r>
      <w:r w:rsidRPr="00660981">
        <w:rPr>
          <w:rtl/>
        </w:rPr>
        <w:t xml:space="preserve"> </w:t>
      </w:r>
      <w:r w:rsidRPr="00660981">
        <w:rPr>
          <w:rFonts w:hint="eastAsia"/>
          <w:rtl/>
        </w:rPr>
        <w:t>איכות</w:t>
      </w:r>
      <w:r w:rsidRPr="00660981">
        <w:rPr>
          <w:rtl/>
        </w:rPr>
        <w:t xml:space="preserve"> </w:t>
      </w:r>
      <w:r w:rsidRPr="00660981">
        <w:rPr>
          <w:rFonts w:hint="eastAsia"/>
          <w:rtl/>
        </w:rPr>
        <w:t>המים</w:t>
      </w:r>
      <w:r w:rsidRPr="00660981">
        <w:rPr>
          <w:rtl/>
        </w:rPr>
        <w:t xml:space="preserve"> </w:t>
      </w:r>
      <w:r w:rsidRPr="00660981">
        <w:rPr>
          <w:rFonts w:hint="eastAsia"/>
          <w:rtl/>
        </w:rPr>
        <w:t>כנדרש</w:t>
      </w:r>
      <w:r w:rsidRPr="00660981">
        <w:rPr>
          <w:rtl/>
        </w:rPr>
        <w:t xml:space="preserve"> </w:t>
      </w:r>
      <w:r w:rsidRPr="00660981">
        <w:rPr>
          <w:rFonts w:hint="eastAsia"/>
          <w:rtl/>
        </w:rPr>
        <w:t>עפ</w:t>
      </w:r>
      <w:r w:rsidRPr="00660981">
        <w:rPr>
          <w:rtl/>
        </w:rPr>
        <w:t xml:space="preserve">"י </w:t>
      </w:r>
      <w:r w:rsidRPr="00660981">
        <w:rPr>
          <w:rFonts w:hint="eastAsia"/>
          <w:rtl/>
        </w:rPr>
        <w:t>ההוראות</w:t>
      </w:r>
      <w:r w:rsidRPr="00660981">
        <w:rPr>
          <w:rtl/>
        </w:rPr>
        <w:t>.</w:t>
      </w:r>
    </w:p>
    <w:p w14:paraId="2B9E3B1E" w14:textId="77777777" w:rsidR="005B0110" w:rsidRPr="00660981" w:rsidRDefault="005B0110" w:rsidP="008F484E">
      <w:pPr>
        <w:pStyle w:val="Header"/>
        <w:ind w:left="1108"/>
        <w:jc w:val="both"/>
      </w:pPr>
    </w:p>
    <w:p w14:paraId="704EB381" w14:textId="6F71A62B" w:rsidR="00094547" w:rsidRPr="00660981" w:rsidRDefault="00007F13" w:rsidP="008F484E">
      <w:pPr>
        <w:spacing w:line="360" w:lineRule="auto"/>
        <w:ind w:left="360"/>
        <w:jc w:val="both"/>
        <w:rPr>
          <w:b/>
          <w:bCs/>
          <w:u w:val="single"/>
        </w:rPr>
      </w:pPr>
      <w:r w:rsidRPr="00660981">
        <w:rPr>
          <w:rFonts w:hint="cs"/>
          <w:b/>
          <w:bCs/>
          <w:u w:val="single"/>
          <w:rtl/>
        </w:rPr>
        <w:t>א.7</w:t>
      </w:r>
      <w:r w:rsidR="005C5760" w:rsidRPr="00660981">
        <w:rPr>
          <w:rFonts w:hint="cs"/>
          <w:b/>
          <w:bCs/>
          <w:u w:val="single"/>
          <w:rtl/>
        </w:rPr>
        <w:t xml:space="preserve">- </w:t>
      </w:r>
      <w:r w:rsidR="00094547" w:rsidRPr="00660981">
        <w:rPr>
          <w:b/>
          <w:bCs/>
          <w:u w:val="single"/>
          <w:rtl/>
        </w:rPr>
        <w:t>הנחיות כלליות להעברת חשבון</w:t>
      </w:r>
    </w:p>
    <w:p w14:paraId="16495241" w14:textId="77777777"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rtl/>
        </w:rPr>
        <w:t>א</w:t>
      </w:r>
      <w:r w:rsidRPr="00660981">
        <w:rPr>
          <w:rFonts w:cs="David"/>
          <w:rtl/>
        </w:rPr>
        <w:t xml:space="preserve">. </w:t>
      </w:r>
      <w:r w:rsidRPr="00660981">
        <w:rPr>
          <w:rFonts w:cs="David" w:hint="cs"/>
          <w:szCs w:val="24"/>
          <w:rtl/>
        </w:rPr>
        <w:tab/>
      </w:r>
      <w:r w:rsidRPr="00660981">
        <w:rPr>
          <w:rFonts w:cs="David" w:hint="eastAsia"/>
          <w:szCs w:val="24"/>
          <w:rtl/>
        </w:rPr>
        <w:t>מסירת</w:t>
      </w:r>
      <w:r w:rsidRPr="00660981">
        <w:rPr>
          <w:rFonts w:cs="David"/>
          <w:szCs w:val="24"/>
          <w:rtl/>
        </w:rPr>
        <w:t xml:space="preserve"> </w:t>
      </w:r>
      <w:r w:rsidRPr="00660981">
        <w:rPr>
          <w:rFonts w:cs="David" w:hint="eastAsia"/>
          <w:szCs w:val="24"/>
          <w:rtl/>
        </w:rPr>
        <w:t>הדיווחים</w:t>
      </w:r>
      <w:r w:rsidRPr="00660981">
        <w:rPr>
          <w:rFonts w:cs="David"/>
          <w:szCs w:val="24"/>
          <w:rtl/>
        </w:rPr>
        <w:t xml:space="preserve"> </w:t>
      </w:r>
      <w:r w:rsidRPr="00660981">
        <w:rPr>
          <w:rFonts w:cs="David" w:hint="eastAsia"/>
          <w:szCs w:val="24"/>
          <w:rtl/>
        </w:rPr>
        <w:t>המצוינים</w:t>
      </w:r>
      <w:r w:rsidRPr="00660981">
        <w:rPr>
          <w:rFonts w:cs="David"/>
          <w:szCs w:val="24"/>
          <w:rtl/>
        </w:rPr>
        <w:t xml:space="preserve"> </w:t>
      </w:r>
      <w:r w:rsidRPr="00660981">
        <w:rPr>
          <w:rFonts w:cs="David" w:hint="eastAsia"/>
          <w:szCs w:val="24"/>
          <w:rtl/>
        </w:rPr>
        <w:t>במפרט</w:t>
      </w:r>
      <w:r w:rsidRPr="00660981">
        <w:rPr>
          <w:rFonts w:cs="David"/>
          <w:szCs w:val="24"/>
          <w:rtl/>
        </w:rPr>
        <w:t xml:space="preserve"> </w:t>
      </w:r>
      <w:r w:rsidRPr="00660981">
        <w:rPr>
          <w:rFonts w:cs="David" w:hint="eastAsia"/>
          <w:szCs w:val="24"/>
          <w:rtl/>
        </w:rPr>
        <w:t>הטכני</w:t>
      </w:r>
      <w:r w:rsidRPr="00660981">
        <w:rPr>
          <w:rFonts w:cs="David"/>
          <w:szCs w:val="24"/>
          <w:rtl/>
        </w:rPr>
        <w:t xml:space="preserve">. </w:t>
      </w:r>
    </w:p>
    <w:p w14:paraId="15E53ACB" w14:textId="77777777" w:rsidR="00094547" w:rsidRPr="00660981" w:rsidRDefault="00094547" w:rsidP="008F484E">
      <w:pPr>
        <w:pStyle w:val="110"/>
        <w:tabs>
          <w:tab w:val="left" w:pos="1468"/>
          <w:tab w:val="left" w:pos="8640"/>
        </w:tabs>
        <w:bidi/>
        <w:ind w:left="1468" w:hanging="720"/>
        <w:jc w:val="both"/>
        <w:rPr>
          <w:rFonts w:cs="David"/>
          <w:szCs w:val="24"/>
        </w:rPr>
      </w:pPr>
    </w:p>
    <w:p w14:paraId="160D338C" w14:textId="77777777"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ב</w:t>
      </w:r>
      <w:r w:rsidRPr="00660981">
        <w:rPr>
          <w:rFonts w:cs="David"/>
          <w:szCs w:val="24"/>
          <w:rtl/>
        </w:rPr>
        <w:t xml:space="preserve">. </w:t>
      </w:r>
      <w:r w:rsidRPr="00660981">
        <w:rPr>
          <w:rFonts w:cs="David"/>
          <w:szCs w:val="24"/>
          <w:rtl/>
        </w:rPr>
        <w:tab/>
      </w:r>
      <w:r w:rsidRPr="00660981">
        <w:rPr>
          <w:rFonts w:cs="David" w:hint="eastAsia"/>
          <w:szCs w:val="24"/>
          <w:rtl/>
        </w:rPr>
        <w:t>אישור</w:t>
      </w:r>
      <w:r w:rsidRPr="00660981">
        <w:rPr>
          <w:rFonts w:cs="David"/>
          <w:szCs w:val="24"/>
          <w:rtl/>
        </w:rPr>
        <w:t xml:space="preserve"> </w:t>
      </w:r>
      <w:r w:rsidRPr="00660981">
        <w:rPr>
          <w:rFonts w:cs="David" w:hint="eastAsia"/>
          <w:szCs w:val="24"/>
          <w:rtl/>
        </w:rPr>
        <w:t>יח</w:t>
      </w:r>
      <w:r w:rsidRPr="00660981">
        <w:rPr>
          <w:rFonts w:cs="David"/>
          <w:szCs w:val="24"/>
          <w:rtl/>
        </w:rPr>
        <w:t xml:space="preserve">' </w:t>
      </w:r>
      <w:r w:rsidRPr="00660981">
        <w:rPr>
          <w:rFonts w:cs="David" w:hint="eastAsia"/>
          <w:szCs w:val="24"/>
          <w:rtl/>
        </w:rPr>
        <w:t>הצרכנות</w:t>
      </w:r>
      <w:r w:rsidRPr="00660981">
        <w:rPr>
          <w:rFonts w:cs="David"/>
          <w:szCs w:val="24"/>
          <w:rtl/>
        </w:rPr>
        <w:t xml:space="preserve">. </w:t>
      </w:r>
    </w:p>
    <w:p w14:paraId="137F455F" w14:textId="77777777" w:rsidR="00094547" w:rsidRPr="00660981" w:rsidRDefault="00094547" w:rsidP="008F484E">
      <w:pPr>
        <w:pStyle w:val="110"/>
        <w:tabs>
          <w:tab w:val="left" w:pos="1468"/>
          <w:tab w:val="left" w:pos="8640"/>
        </w:tabs>
        <w:bidi/>
        <w:ind w:left="1468" w:hanging="720"/>
        <w:jc w:val="both"/>
        <w:rPr>
          <w:rFonts w:cs="David"/>
          <w:szCs w:val="24"/>
        </w:rPr>
      </w:pPr>
    </w:p>
    <w:p w14:paraId="14951A3E" w14:textId="77777777"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ג</w:t>
      </w:r>
      <w:r w:rsidRPr="00660981">
        <w:rPr>
          <w:rFonts w:cs="David"/>
          <w:szCs w:val="24"/>
          <w:rtl/>
        </w:rPr>
        <w:t xml:space="preserve">.  </w:t>
      </w:r>
      <w:r w:rsidRPr="00660981">
        <w:rPr>
          <w:rFonts w:cs="David"/>
          <w:szCs w:val="24"/>
          <w:rtl/>
        </w:rPr>
        <w:tab/>
      </w:r>
      <w:r w:rsidRPr="00660981">
        <w:rPr>
          <w:rFonts w:cs="David" w:hint="eastAsia"/>
          <w:szCs w:val="24"/>
          <w:rtl/>
        </w:rPr>
        <w:t>העברת</w:t>
      </w:r>
      <w:r w:rsidRPr="00660981">
        <w:rPr>
          <w:rFonts w:cs="David"/>
          <w:szCs w:val="24"/>
          <w:rtl/>
        </w:rPr>
        <w:t xml:space="preserve"> </w:t>
      </w:r>
      <w:r w:rsidRPr="00660981">
        <w:rPr>
          <w:rFonts w:cs="David" w:hint="eastAsia"/>
          <w:szCs w:val="24"/>
          <w:rtl/>
        </w:rPr>
        <w:t>חשבונות</w:t>
      </w:r>
      <w:r w:rsidRPr="00660981">
        <w:rPr>
          <w:rFonts w:cs="David"/>
          <w:szCs w:val="24"/>
          <w:rtl/>
        </w:rPr>
        <w:t xml:space="preserve"> </w:t>
      </w:r>
      <w:r w:rsidRPr="00660981">
        <w:rPr>
          <w:rFonts w:cs="David" w:hint="eastAsia"/>
          <w:szCs w:val="24"/>
          <w:rtl/>
        </w:rPr>
        <w:t>לפי</w:t>
      </w:r>
      <w:r w:rsidRPr="00660981">
        <w:rPr>
          <w:rFonts w:cs="David"/>
          <w:szCs w:val="24"/>
          <w:rtl/>
        </w:rPr>
        <w:t xml:space="preserve"> </w:t>
      </w:r>
      <w:r w:rsidRPr="00660981">
        <w:rPr>
          <w:rFonts w:cs="David" w:hint="eastAsia"/>
          <w:szCs w:val="24"/>
          <w:rtl/>
        </w:rPr>
        <w:t>פירוט</w:t>
      </w:r>
      <w:r w:rsidRPr="00660981">
        <w:rPr>
          <w:rFonts w:cs="David"/>
          <w:szCs w:val="24"/>
          <w:rtl/>
        </w:rPr>
        <w:t xml:space="preserve"> </w:t>
      </w:r>
      <w:r w:rsidRPr="00660981">
        <w:rPr>
          <w:rFonts w:cs="David" w:hint="eastAsia"/>
          <w:szCs w:val="24"/>
          <w:rtl/>
        </w:rPr>
        <w:t>מלא</w:t>
      </w:r>
      <w:r w:rsidRPr="00660981">
        <w:rPr>
          <w:rFonts w:cs="David"/>
          <w:szCs w:val="24"/>
          <w:rtl/>
        </w:rPr>
        <w:t xml:space="preserve"> </w:t>
      </w:r>
      <w:r w:rsidRPr="00660981">
        <w:rPr>
          <w:rFonts w:cs="David" w:hint="eastAsia"/>
          <w:szCs w:val="24"/>
          <w:rtl/>
        </w:rPr>
        <w:t>בהתאם</w:t>
      </w:r>
      <w:r w:rsidRPr="00660981">
        <w:rPr>
          <w:rFonts w:cs="David"/>
          <w:szCs w:val="24"/>
          <w:rtl/>
        </w:rPr>
        <w:t xml:space="preserve"> </w:t>
      </w:r>
      <w:r w:rsidRPr="00660981">
        <w:rPr>
          <w:rFonts w:cs="David" w:hint="eastAsia"/>
          <w:szCs w:val="24"/>
          <w:rtl/>
        </w:rPr>
        <w:t>לסעיפי</w:t>
      </w:r>
      <w:r w:rsidRPr="00660981">
        <w:rPr>
          <w:rFonts w:cs="David"/>
          <w:szCs w:val="24"/>
          <w:rtl/>
        </w:rPr>
        <w:t xml:space="preserve"> </w:t>
      </w:r>
      <w:r w:rsidRPr="00660981">
        <w:rPr>
          <w:rFonts w:cs="David" w:hint="eastAsia"/>
          <w:szCs w:val="24"/>
          <w:rtl/>
        </w:rPr>
        <w:t>חוזה</w:t>
      </w:r>
      <w:r w:rsidRPr="00660981">
        <w:rPr>
          <w:rFonts w:cs="David"/>
          <w:szCs w:val="24"/>
          <w:rtl/>
        </w:rPr>
        <w:t xml:space="preserve">. </w:t>
      </w:r>
    </w:p>
    <w:p w14:paraId="371C7000" w14:textId="77777777" w:rsidR="00094547" w:rsidRPr="00660981" w:rsidRDefault="00094547" w:rsidP="008F484E">
      <w:pPr>
        <w:pStyle w:val="110"/>
        <w:tabs>
          <w:tab w:val="left" w:pos="1468"/>
          <w:tab w:val="left" w:pos="8640"/>
        </w:tabs>
        <w:bidi/>
        <w:ind w:left="1468" w:hanging="720"/>
        <w:jc w:val="both"/>
        <w:rPr>
          <w:rFonts w:cs="David"/>
          <w:szCs w:val="24"/>
        </w:rPr>
      </w:pPr>
    </w:p>
    <w:p w14:paraId="590181AC" w14:textId="28FCAF38"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ד</w:t>
      </w:r>
      <w:r w:rsidRPr="00660981">
        <w:rPr>
          <w:rFonts w:cs="David"/>
          <w:szCs w:val="24"/>
          <w:rtl/>
        </w:rPr>
        <w:t xml:space="preserve">. </w:t>
      </w:r>
      <w:r w:rsidRPr="00660981">
        <w:rPr>
          <w:rFonts w:cs="David"/>
          <w:szCs w:val="24"/>
          <w:rtl/>
        </w:rPr>
        <w:tab/>
      </w:r>
      <w:r w:rsidRPr="00660981">
        <w:rPr>
          <w:rFonts w:cs="David" w:hint="eastAsia"/>
          <w:szCs w:val="24"/>
          <w:rtl/>
        </w:rPr>
        <w:t>חשבון</w:t>
      </w:r>
      <w:r w:rsidRPr="00660981">
        <w:rPr>
          <w:rFonts w:cs="David"/>
          <w:szCs w:val="24"/>
          <w:rtl/>
        </w:rPr>
        <w:t xml:space="preserve"> </w:t>
      </w:r>
      <w:r w:rsidRPr="00660981">
        <w:rPr>
          <w:rFonts w:cs="David" w:hint="eastAsia"/>
          <w:szCs w:val="24"/>
          <w:rtl/>
        </w:rPr>
        <w:t>עבור</w:t>
      </w:r>
      <w:r w:rsidRPr="00660981">
        <w:rPr>
          <w:rFonts w:cs="David"/>
          <w:szCs w:val="24"/>
          <w:rtl/>
        </w:rPr>
        <w:t xml:space="preserve"> </w:t>
      </w:r>
      <w:r w:rsidRPr="00660981">
        <w:rPr>
          <w:rFonts w:cs="David" w:hint="eastAsia"/>
          <w:szCs w:val="24"/>
          <w:rtl/>
        </w:rPr>
        <w:t>מדי</w:t>
      </w:r>
      <w:r w:rsidRPr="00660981">
        <w:rPr>
          <w:rFonts w:cs="David"/>
          <w:szCs w:val="24"/>
          <w:rtl/>
        </w:rPr>
        <w:t xml:space="preserve"> </w:t>
      </w:r>
      <w:r w:rsidRPr="00660981">
        <w:rPr>
          <w:rFonts w:cs="David" w:hint="eastAsia"/>
          <w:szCs w:val="24"/>
          <w:rtl/>
        </w:rPr>
        <w:t>מים</w:t>
      </w:r>
      <w:r w:rsidRPr="00660981">
        <w:rPr>
          <w:rFonts w:cs="David"/>
          <w:szCs w:val="24"/>
          <w:rtl/>
        </w:rPr>
        <w:t xml:space="preserve"> </w:t>
      </w:r>
      <w:r w:rsidRPr="00660981">
        <w:rPr>
          <w:rFonts w:cs="David" w:hint="eastAsia"/>
          <w:szCs w:val="24"/>
          <w:rtl/>
        </w:rPr>
        <w:t>ללא</w:t>
      </w:r>
      <w:r w:rsidRPr="00660981">
        <w:rPr>
          <w:rFonts w:cs="David"/>
          <w:szCs w:val="24"/>
          <w:rtl/>
        </w:rPr>
        <w:t xml:space="preserve"> </w:t>
      </w:r>
      <w:r w:rsidRPr="00660981">
        <w:rPr>
          <w:rFonts w:cs="David" w:hint="eastAsia"/>
          <w:szCs w:val="24"/>
          <w:rtl/>
        </w:rPr>
        <w:t>קריאות</w:t>
      </w:r>
      <w:r w:rsidRPr="00660981">
        <w:rPr>
          <w:rFonts w:cs="David"/>
          <w:szCs w:val="24"/>
          <w:rtl/>
        </w:rPr>
        <w:t xml:space="preserve"> </w:t>
      </w:r>
      <w:r w:rsidRPr="00660981">
        <w:rPr>
          <w:rFonts w:cs="David" w:hint="eastAsia"/>
          <w:szCs w:val="24"/>
          <w:rtl/>
        </w:rPr>
        <w:t>וללא</w:t>
      </w:r>
      <w:r w:rsidRPr="00660981">
        <w:rPr>
          <w:rFonts w:cs="David"/>
          <w:szCs w:val="24"/>
          <w:rtl/>
        </w:rPr>
        <w:t xml:space="preserve"> </w:t>
      </w:r>
      <w:r w:rsidRPr="00660981">
        <w:rPr>
          <w:rFonts w:cs="David" w:hint="eastAsia"/>
          <w:szCs w:val="24"/>
          <w:rtl/>
        </w:rPr>
        <w:t>סיבה</w:t>
      </w:r>
      <w:r w:rsidRPr="00660981">
        <w:rPr>
          <w:rFonts w:cs="David"/>
          <w:szCs w:val="24"/>
          <w:rtl/>
        </w:rPr>
        <w:t xml:space="preserve"> </w:t>
      </w:r>
      <w:r w:rsidRPr="00660981">
        <w:rPr>
          <w:rFonts w:cs="David" w:hint="eastAsia"/>
          <w:szCs w:val="24"/>
          <w:rtl/>
        </w:rPr>
        <w:t>שאושרה</w:t>
      </w:r>
      <w:r w:rsidRPr="00660981">
        <w:rPr>
          <w:rFonts w:cs="David"/>
          <w:szCs w:val="24"/>
          <w:rtl/>
        </w:rPr>
        <w:t xml:space="preserve"> </w:t>
      </w:r>
      <w:r w:rsidRPr="00660981">
        <w:rPr>
          <w:rFonts w:cs="David" w:hint="eastAsia"/>
          <w:szCs w:val="24"/>
          <w:rtl/>
        </w:rPr>
        <w:t>ע</w:t>
      </w:r>
      <w:r w:rsidRPr="00660981">
        <w:rPr>
          <w:rFonts w:cs="David"/>
          <w:szCs w:val="24"/>
          <w:rtl/>
        </w:rPr>
        <w:t>"</w:t>
      </w:r>
      <w:r w:rsidRPr="00660981">
        <w:rPr>
          <w:rFonts w:cs="David" w:hint="eastAsia"/>
          <w:szCs w:val="24"/>
          <w:rtl/>
        </w:rPr>
        <w:t>י</w:t>
      </w:r>
      <w:r w:rsidRPr="00660981">
        <w:rPr>
          <w:rFonts w:cs="David"/>
          <w:szCs w:val="24"/>
          <w:rtl/>
        </w:rPr>
        <w:t xml:space="preserve"> </w:t>
      </w:r>
      <w:r w:rsidR="00EE3CCD">
        <w:rPr>
          <w:rFonts w:cs="David" w:hint="eastAsia"/>
          <w:szCs w:val="24"/>
          <w:rtl/>
        </w:rPr>
        <w:t>המועצה</w:t>
      </w:r>
      <w:r w:rsidRPr="00660981">
        <w:rPr>
          <w:rFonts w:cs="David"/>
          <w:szCs w:val="24"/>
          <w:rtl/>
        </w:rPr>
        <w:t xml:space="preserve">, </w:t>
      </w:r>
      <w:r w:rsidRPr="00660981">
        <w:rPr>
          <w:rFonts w:cs="David" w:hint="eastAsia"/>
          <w:szCs w:val="24"/>
          <w:rtl/>
        </w:rPr>
        <w:t>לא</w:t>
      </w:r>
      <w:r w:rsidRPr="00660981">
        <w:rPr>
          <w:rFonts w:cs="David"/>
          <w:szCs w:val="24"/>
          <w:rtl/>
        </w:rPr>
        <w:t xml:space="preserve"> </w:t>
      </w:r>
      <w:r w:rsidRPr="00660981">
        <w:rPr>
          <w:rFonts w:cs="David" w:hint="eastAsia"/>
          <w:szCs w:val="24"/>
          <w:rtl/>
        </w:rPr>
        <w:t>יועברו</w:t>
      </w:r>
      <w:r w:rsidRPr="00660981">
        <w:rPr>
          <w:rFonts w:cs="David"/>
          <w:szCs w:val="24"/>
          <w:rtl/>
        </w:rPr>
        <w:t xml:space="preserve"> </w:t>
      </w:r>
      <w:r w:rsidRPr="00660981">
        <w:rPr>
          <w:rFonts w:cs="David" w:hint="eastAsia"/>
          <w:szCs w:val="24"/>
          <w:rtl/>
        </w:rPr>
        <w:t>לתשלום</w:t>
      </w:r>
      <w:r w:rsidRPr="00660981">
        <w:rPr>
          <w:rFonts w:cs="David"/>
          <w:szCs w:val="24"/>
          <w:rtl/>
        </w:rPr>
        <w:t xml:space="preserve">. </w:t>
      </w:r>
    </w:p>
    <w:p w14:paraId="29D87CE0" w14:textId="77777777" w:rsidR="00094547" w:rsidRPr="00660981" w:rsidRDefault="00094547" w:rsidP="008F484E">
      <w:pPr>
        <w:pStyle w:val="110"/>
        <w:tabs>
          <w:tab w:val="left" w:pos="900"/>
          <w:tab w:val="left" w:pos="8640"/>
        </w:tabs>
        <w:bidi/>
        <w:ind w:left="900" w:hanging="360"/>
        <w:jc w:val="both"/>
        <w:rPr>
          <w:rFonts w:cs="David"/>
          <w:sz w:val="20"/>
          <w:szCs w:val="20"/>
        </w:rPr>
      </w:pPr>
    </w:p>
    <w:p w14:paraId="713B6B99" w14:textId="7600AC30" w:rsidR="00094547" w:rsidRPr="00660981" w:rsidRDefault="00007F13" w:rsidP="008F484E">
      <w:pPr>
        <w:spacing w:line="360" w:lineRule="auto"/>
        <w:ind w:left="360"/>
        <w:jc w:val="both"/>
        <w:rPr>
          <w:b/>
          <w:bCs/>
          <w:u w:val="single"/>
        </w:rPr>
      </w:pPr>
      <w:r w:rsidRPr="00660981">
        <w:rPr>
          <w:rFonts w:hint="cs"/>
          <w:b/>
          <w:bCs/>
          <w:u w:val="single"/>
          <w:rtl/>
        </w:rPr>
        <w:t>א.8</w:t>
      </w:r>
      <w:r w:rsidR="005C5760" w:rsidRPr="00660981">
        <w:rPr>
          <w:rFonts w:hint="cs"/>
          <w:b/>
          <w:bCs/>
          <w:u w:val="single"/>
          <w:rtl/>
        </w:rPr>
        <w:t xml:space="preserve">- </w:t>
      </w:r>
      <w:r w:rsidR="00094547" w:rsidRPr="00660981">
        <w:rPr>
          <w:rFonts w:hint="eastAsia"/>
          <w:b/>
          <w:bCs/>
          <w:u w:val="single"/>
          <w:rtl/>
        </w:rPr>
        <w:t>מכתבים</w:t>
      </w:r>
      <w:r w:rsidR="00094547" w:rsidRPr="00660981">
        <w:rPr>
          <w:b/>
          <w:bCs/>
          <w:u w:val="single"/>
          <w:rtl/>
        </w:rPr>
        <w:t xml:space="preserve"> </w:t>
      </w:r>
      <w:r w:rsidR="00094547" w:rsidRPr="00660981">
        <w:rPr>
          <w:rFonts w:hint="eastAsia"/>
          <w:b/>
          <w:bCs/>
          <w:u w:val="single"/>
          <w:rtl/>
        </w:rPr>
        <w:t>ודיווחים</w:t>
      </w:r>
      <w:r w:rsidR="00094547" w:rsidRPr="00660981">
        <w:rPr>
          <w:b/>
          <w:bCs/>
          <w:u w:val="single"/>
          <w:rtl/>
        </w:rPr>
        <w:t xml:space="preserve"> </w:t>
      </w:r>
      <w:r w:rsidR="00094547" w:rsidRPr="00660981">
        <w:rPr>
          <w:rFonts w:hint="eastAsia"/>
          <w:b/>
          <w:bCs/>
          <w:u w:val="single"/>
          <w:rtl/>
        </w:rPr>
        <w:t>כנספח</w:t>
      </w:r>
      <w:r w:rsidR="00094547" w:rsidRPr="00660981">
        <w:rPr>
          <w:b/>
          <w:bCs/>
          <w:u w:val="single"/>
          <w:rtl/>
        </w:rPr>
        <w:t xml:space="preserve"> </w:t>
      </w:r>
      <w:r w:rsidR="00094547" w:rsidRPr="00660981">
        <w:rPr>
          <w:rFonts w:hint="eastAsia"/>
          <w:b/>
          <w:bCs/>
          <w:u w:val="single"/>
          <w:rtl/>
        </w:rPr>
        <w:t>לחשבון</w:t>
      </w:r>
    </w:p>
    <w:p w14:paraId="0F9BBEB3" w14:textId="62C93594" w:rsidR="00094547" w:rsidRPr="00660981" w:rsidRDefault="00094547" w:rsidP="008F484E">
      <w:pPr>
        <w:pStyle w:val="110"/>
        <w:tabs>
          <w:tab w:val="left" w:pos="8640"/>
        </w:tabs>
        <w:bidi/>
        <w:ind w:left="1468" w:hanging="720"/>
        <w:jc w:val="both"/>
        <w:rPr>
          <w:rFonts w:cs="David"/>
          <w:szCs w:val="24"/>
        </w:rPr>
      </w:pPr>
      <w:r w:rsidRPr="00660981">
        <w:rPr>
          <w:rFonts w:cs="David" w:hint="eastAsia"/>
          <w:rtl/>
        </w:rPr>
        <w:t>א</w:t>
      </w:r>
      <w:r w:rsidRPr="00660981">
        <w:rPr>
          <w:rFonts w:cs="David"/>
          <w:rtl/>
        </w:rPr>
        <w:t xml:space="preserve">. </w:t>
      </w:r>
      <w:r w:rsidRPr="00660981">
        <w:rPr>
          <w:rFonts w:cs="David" w:hint="cs"/>
          <w:szCs w:val="24"/>
          <w:rtl/>
        </w:rPr>
        <w:tab/>
      </w:r>
      <w:r w:rsidRPr="00660981">
        <w:rPr>
          <w:rFonts w:cs="David" w:hint="eastAsia"/>
          <w:szCs w:val="24"/>
          <w:rtl/>
        </w:rPr>
        <w:t>הקבלן</w:t>
      </w:r>
      <w:r w:rsidRPr="00660981">
        <w:rPr>
          <w:rFonts w:cs="David"/>
          <w:szCs w:val="24"/>
          <w:rtl/>
        </w:rPr>
        <w:t xml:space="preserve"> </w:t>
      </w:r>
      <w:r w:rsidRPr="00660981">
        <w:rPr>
          <w:rFonts w:cs="David" w:hint="eastAsia"/>
          <w:szCs w:val="24"/>
          <w:rtl/>
        </w:rPr>
        <w:t>יגיש</w:t>
      </w:r>
      <w:r w:rsidRPr="00660981">
        <w:rPr>
          <w:rFonts w:cs="David"/>
          <w:szCs w:val="24"/>
          <w:rtl/>
        </w:rPr>
        <w:t xml:space="preserve"> </w:t>
      </w:r>
      <w:r w:rsidRPr="00660981">
        <w:rPr>
          <w:rFonts w:cs="David" w:hint="eastAsia"/>
          <w:szCs w:val="24"/>
          <w:rtl/>
        </w:rPr>
        <w:t>דיווחים</w:t>
      </w:r>
      <w:r w:rsidRPr="00660981">
        <w:rPr>
          <w:rFonts w:cs="David"/>
          <w:szCs w:val="24"/>
          <w:rtl/>
        </w:rPr>
        <w:t xml:space="preserve"> </w:t>
      </w:r>
      <w:r w:rsidRPr="00660981">
        <w:rPr>
          <w:rFonts w:cs="David" w:hint="eastAsia"/>
          <w:szCs w:val="24"/>
          <w:rtl/>
        </w:rPr>
        <w:t>בטפסים</w:t>
      </w:r>
      <w:r w:rsidRPr="00660981">
        <w:rPr>
          <w:rFonts w:cs="David"/>
          <w:szCs w:val="24"/>
          <w:rtl/>
        </w:rPr>
        <w:t xml:space="preserve"> </w:t>
      </w:r>
      <w:r w:rsidRPr="00660981">
        <w:rPr>
          <w:rFonts w:cs="David" w:hint="eastAsia"/>
          <w:szCs w:val="24"/>
          <w:rtl/>
        </w:rPr>
        <w:t>ממוחשבים</w:t>
      </w:r>
      <w:r w:rsidRPr="00660981">
        <w:rPr>
          <w:rFonts w:cs="David"/>
          <w:szCs w:val="24"/>
          <w:rtl/>
        </w:rPr>
        <w:t xml:space="preserve"> </w:t>
      </w:r>
      <w:r w:rsidRPr="00660981">
        <w:rPr>
          <w:rFonts w:cs="David" w:hint="eastAsia"/>
          <w:szCs w:val="24"/>
          <w:rtl/>
        </w:rPr>
        <w:t>ומסודרים</w:t>
      </w:r>
      <w:r w:rsidRPr="00660981">
        <w:rPr>
          <w:rFonts w:cs="David"/>
          <w:szCs w:val="24"/>
          <w:rtl/>
        </w:rPr>
        <w:t xml:space="preserve"> </w:t>
      </w:r>
      <w:r w:rsidRPr="00660981">
        <w:rPr>
          <w:rFonts w:cs="David" w:hint="eastAsia"/>
          <w:szCs w:val="24"/>
          <w:rtl/>
        </w:rPr>
        <w:t>בהתאם</w:t>
      </w:r>
      <w:r w:rsidRPr="00660981">
        <w:rPr>
          <w:rFonts w:cs="David"/>
          <w:szCs w:val="24"/>
          <w:rtl/>
        </w:rPr>
        <w:t xml:space="preserve"> </w:t>
      </w:r>
      <w:r w:rsidRPr="00660981">
        <w:rPr>
          <w:rFonts w:cs="David" w:hint="eastAsia"/>
          <w:szCs w:val="24"/>
          <w:rtl/>
        </w:rPr>
        <w:t>לדרישת</w:t>
      </w:r>
      <w:r w:rsidRPr="00660981">
        <w:rPr>
          <w:rFonts w:cs="David"/>
          <w:szCs w:val="24"/>
          <w:rtl/>
        </w:rPr>
        <w:t xml:space="preserve"> </w:t>
      </w:r>
      <w:r w:rsidR="00EE3CCD">
        <w:rPr>
          <w:rFonts w:cs="David" w:hint="eastAsia"/>
          <w:szCs w:val="24"/>
          <w:rtl/>
        </w:rPr>
        <w:t>המועצה</w:t>
      </w:r>
      <w:r w:rsidRPr="00660981">
        <w:rPr>
          <w:rFonts w:cs="David"/>
          <w:szCs w:val="24"/>
          <w:rtl/>
        </w:rPr>
        <w:t xml:space="preserve"> </w:t>
      </w:r>
      <w:r w:rsidRPr="00660981">
        <w:rPr>
          <w:rFonts w:cs="David" w:hint="eastAsia"/>
          <w:szCs w:val="24"/>
          <w:rtl/>
        </w:rPr>
        <w:t>לגבי</w:t>
      </w:r>
      <w:r w:rsidRPr="00660981">
        <w:rPr>
          <w:rFonts w:cs="David"/>
          <w:szCs w:val="24"/>
          <w:rtl/>
        </w:rPr>
        <w:t xml:space="preserve"> </w:t>
      </w:r>
      <w:r w:rsidRPr="00660981">
        <w:rPr>
          <w:rFonts w:cs="David" w:hint="eastAsia"/>
          <w:szCs w:val="24"/>
          <w:rtl/>
        </w:rPr>
        <w:t>חריגים</w:t>
      </w:r>
      <w:r w:rsidRPr="00660981">
        <w:rPr>
          <w:rFonts w:cs="David"/>
          <w:szCs w:val="24"/>
          <w:rtl/>
        </w:rPr>
        <w:t xml:space="preserve">, </w:t>
      </w:r>
      <w:r w:rsidRPr="00660981">
        <w:rPr>
          <w:rFonts w:cs="David" w:hint="eastAsia"/>
          <w:szCs w:val="24"/>
          <w:rtl/>
        </w:rPr>
        <w:t>דיווחים</w:t>
      </w:r>
      <w:r w:rsidRPr="00660981">
        <w:rPr>
          <w:rFonts w:cs="David"/>
          <w:szCs w:val="24"/>
          <w:rtl/>
        </w:rPr>
        <w:t xml:space="preserve"> </w:t>
      </w:r>
      <w:r w:rsidRPr="00660981">
        <w:rPr>
          <w:rFonts w:cs="David" w:hint="eastAsia"/>
          <w:szCs w:val="24"/>
          <w:rtl/>
        </w:rPr>
        <w:t>על</w:t>
      </w:r>
      <w:r w:rsidRPr="00660981">
        <w:rPr>
          <w:rFonts w:cs="David"/>
          <w:szCs w:val="24"/>
          <w:rtl/>
        </w:rPr>
        <w:t xml:space="preserve"> </w:t>
      </w:r>
      <w:r w:rsidRPr="00660981">
        <w:rPr>
          <w:rFonts w:cs="David" w:hint="eastAsia"/>
          <w:szCs w:val="24"/>
          <w:rtl/>
        </w:rPr>
        <w:t>קריאות</w:t>
      </w:r>
      <w:r w:rsidRPr="00660981">
        <w:rPr>
          <w:rFonts w:cs="David"/>
          <w:szCs w:val="24"/>
          <w:rtl/>
        </w:rPr>
        <w:t xml:space="preserve">, </w:t>
      </w:r>
      <w:r w:rsidRPr="00660981">
        <w:rPr>
          <w:rFonts w:cs="David" w:hint="eastAsia"/>
          <w:szCs w:val="24"/>
          <w:rtl/>
        </w:rPr>
        <w:t>חיבורים</w:t>
      </w:r>
      <w:r w:rsidRPr="00660981">
        <w:rPr>
          <w:rFonts w:cs="David"/>
          <w:szCs w:val="24"/>
          <w:rtl/>
        </w:rPr>
        <w:t xml:space="preserve"> </w:t>
      </w:r>
      <w:r w:rsidRPr="00660981">
        <w:rPr>
          <w:rFonts w:cs="David" w:hint="eastAsia"/>
          <w:szCs w:val="24"/>
          <w:rtl/>
        </w:rPr>
        <w:t>ישירים</w:t>
      </w:r>
      <w:r w:rsidRPr="00660981">
        <w:rPr>
          <w:rFonts w:cs="David"/>
          <w:szCs w:val="24"/>
          <w:rtl/>
        </w:rPr>
        <w:t xml:space="preserve">, </w:t>
      </w:r>
      <w:r w:rsidRPr="00660981">
        <w:rPr>
          <w:rFonts w:cs="David" w:hint="eastAsia"/>
          <w:szCs w:val="24"/>
          <w:rtl/>
        </w:rPr>
        <w:t>נזילות</w:t>
      </w:r>
      <w:r w:rsidRPr="00660981">
        <w:rPr>
          <w:rFonts w:cs="David"/>
          <w:szCs w:val="24"/>
          <w:rtl/>
        </w:rPr>
        <w:t xml:space="preserve"> </w:t>
      </w:r>
      <w:r w:rsidRPr="00660981">
        <w:rPr>
          <w:rFonts w:cs="David" w:hint="eastAsia"/>
          <w:szCs w:val="24"/>
          <w:rtl/>
        </w:rPr>
        <w:t>רשות</w:t>
      </w:r>
      <w:r w:rsidRPr="00660981">
        <w:rPr>
          <w:rFonts w:cs="David"/>
          <w:szCs w:val="24"/>
          <w:rtl/>
        </w:rPr>
        <w:t xml:space="preserve">, </w:t>
      </w:r>
      <w:r w:rsidRPr="00660981">
        <w:rPr>
          <w:rFonts w:cs="David" w:hint="eastAsia"/>
          <w:szCs w:val="24"/>
          <w:rtl/>
        </w:rPr>
        <w:t>בדק</w:t>
      </w:r>
      <w:r w:rsidRPr="00660981">
        <w:rPr>
          <w:rFonts w:cs="David"/>
          <w:szCs w:val="24"/>
          <w:rtl/>
        </w:rPr>
        <w:t xml:space="preserve"> </w:t>
      </w:r>
      <w:r w:rsidRPr="00660981">
        <w:rPr>
          <w:rFonts w:cs="David" w:hint="eastAsia"/>
          <w:szCs w:val="24"/>
          <w:rtl/>
        </w:rPr>
        <w:t>תקופתי</w:t>
      </w:r>
      <w:r w:rsidRPr="00660981">
        <w:rPr>
          <w:rFonts w:cs="David"/>
          <w:szCs w:val="24"/>
          <w:rtl/>
        </w:rPr>
        <w:t xml:space="preserve"> </w:t>
      </w:r>
      <w:r w:rsidRPr="00660981">
        <w:rPr>
          <w:rFonts w:cs="David" w:hint="eastAsia"/>
          <w:szCs w:val="24"/>
          <w:rtl/>
        </w:rPr>
        <w:t>וכו</w:t>
      </w:r>
      <w:r w:rsidRPr="00660981">
        <w:rPr>
          <w:rFonts w:cs="David"/>
          <w:szCs w:val="24"/>
          <w:rtl/>
        </w:rPr>
        <w:t xml:space="preserve">'. </w:t>
      </w:r>
    </w:p>
    <w:p w14:paraId="64EFA514" w14:textId="77777777" w:rsidR="00094547" w:rsidRPr="00660981" w:rsidRDefault="00094547" w:rsidP="008F484E">
      <w:pPr>
        <w:pStyle w:val="110"/>
        <w:tabs>
          <w:tab w:val="left" w:pos="900"/>
          <w:tab w:val="left" w:pos="8640"/>
        </w:tabs>
        <w:bidi/>
        <w:ind w:left="1468" w:hanging="720"/>
        <w:jc w:val="both"/>
        <w:rPr>
          <w:rFonts w:cs="David"/>
          <w:szCs w:val="24"/>
        </w:rPr>
      </w:pPr>
    </w:p>
    <w:p w14:paraId="589CD81D" w14:textId="77777777"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ב</w:t>
      </w:r>
      <w:r w:rsidRPr="00660981">
        <w:rPr>
          <w:rFonts w:cs="David"/>
          <w:szCs w:val="24"/>
          <w:rtl/>
        </w:rPr>
        <w:t xml:space="preserve">. </w:t>
      </w:r>
      <w:r w:rsidRPr="00660981">
        <w:rPr>
          <w:rFonts w:cs="David"/>
          <w:szCs w:val="24"/>
          <w:rtl/>
        </w:rPr>
        <w:tab/>
      </w:r>
      <w:r w:rsidRPr="00660981">
        <w:rPr>
          <w:rFonts w:cs="David" w:hint="eastAsia"/>
          <w:szCs w:val="24"/>
          <w:rtl/>
        </w:rPr>
        <w:t>הקבלן</w:t>
      </w:r>
      <w:r w:rsidRPr="00660981">
        <w:rPr>
          <w:rFonts w:cs="David"/>
          <w:szCs w:val="24"/>
          <w:rtl/>
        </w:rPr>
        <w:t xml:space="preserve"> </w:t>
      </w:r>
      <w:r w:rsidRPr="00660981">
        <w:rPr>
          <w:rFonts w:cs="David" w:hint="eastAsia"/>
          <w:szCs w:val="24"/>
          <w:rtl/>
        </w:rPr>
        <w:t>יגיש</w:t>
      </w:r>
      <w:r w:rsidRPr="00660981">
        <w:rPr>
          <w:rFonts w:cs="David"/>
          <w:szCs w:val="24"/>
          <w:rtl/>
        </w:rPr>
        <w:t xml:space="preserve"> </w:t>
      </w:r>
      <w:r w:rsidRPr="00660981">
        <w:rPr>
          <w:rFonts w:cs="David" w:hint="eastAsia"/>
          <w:szCs w:val="24"/>
          <w:rtl/>
        </w:rPr>
        <w:t>דיווח</w:t>
      </w:r>
      <w:r w:rsidRPr="00660981">
        <w:rPr>
          <w:rFonts w:cs="David"/>
          <w:szCs w:val="24"/>
          <w:rtl/>
        </w:rPr>
        <w:t xml:space="preserve"> </w:t>
      </w:r>
      <w:r w:rsidRPr="00660981">
        <w:rPr>
          <w:rFonts w:cs="David" w:hint="eastAsia"/>
          <w:szCs w:val="24"/>
          <w:rtl/>
        </w:rPr>
        <w:t>בטפסים</w:t>
      </w:r>
      <w:r w:rsidRPr="00660981">
        <w:rPr>
          <w:rFonts w:cs="David"/>
          <w:szCs w:val="24"/>
          <w:rtl/>
        </w:rPr>
        <w:t xml:space="preserve"> </w:t>
      </w:r>
      <w:r w:rsidRPr="00660981">
        <w:rPr>
          <w:rFonts w:cs="David" w:hint="eastAsia"/>
          <w:szCs w:val="24"/>
          <w:rtl/>
        </w:rPr>
        <w:t>ממוחשבים</w:t>
      </w:r>
      <w:r w:rsidRPr="00660981">
        <w:rPr>
          <w:rFonts w:cs="David"/>
          <w:szCs w:val="24"/>
          <w:rtl/>
        </w:rPr>
        <w:t xml:space="preserve"> </w:t>
      </w:r>
      <w:r w:rsidRPr="00660981">
        <w:rPr>
          <w:rFonts w:cs="David" w:hint="eastAsia"/>
          <w:szCs w:val="24"/>
          <w:rtl/>
        </w:rPr>
        <w:t>מסודרים</w:t>
      </w:r>
      <w:r w:rsidRPr="00660981">
        <w:rPr>
          <w:rFonts w:cs="David"/>
          <w:szCs w:val="24"/>
          <w:rtl/>
        </w:rPr>
        <w:t xml:space="preserve"> </w:t>
      </w:r>
      <w:r w:rsidRPr="00660981">
        <w:rPr>
          <w:rFonts w:cs="David" w:hint="eastAsia"/>
          <w:szCs w:val="24"/>
          <w:rtl/>
        </w:rPr>
        <w:t>לגבי</w:t>
      </w:r>
      <w:r w:rsidRPr="00660981">
        <w:rPr>
          <w:rFonts w:cs="David"/>
          <w:szCs w:val="24"/>
          <w:rtl/>
        </w:rPr>
        <w:t xml:space="preserve"> </w:t>
      </w:r>
      <w:r w:rsidRPr="00660981">
        <w:rPr>
          <w:rFonts w:cs="David" w:hint="eastAsia"/>
          <w:szCs w:val="24"/>
          <w:rtl/>
        </w:rPr>
        <w:t>צרכנים</w:t>
      </w:r>
      <w:r w:rsidRPr="00660981">
        <w:rPr>
          <w:rFonts w:cs="David"/>
          <w:szCs w:val="24"/>
          <w:rtl/>
        </w:rPr>
        <w:t xml:space="preserve"> </w:t>
      </w:r>
      <w:r w:rsidRPr="00660981">
        <w:rPr>
          <w:rFonts w:cs="David" w:hint="eastAsia"/>
          <w:szCs w:val="24"/>
          <w:rtl/>
        </w:rPr>
        <w:t>שאי</w:t>
      </w:r>
      <w:r w:rsidRPr="00660981">
        <w:rPr>
          <w:rFonts w:cs="David"/>
          <w:szCs w:val="24"/>
          <w:rtl/>
        </w:rPr>
        <w:t xml:space="preserve"> </w:t>
      </w:r>
      <w:r w:rsidRPr="00660981">
        <w:rPr>
          <w:rFonts w:cs="David" w:hint="eastAsia"/>
          <w:szCs w:val="24"/>
          <w:rtl/>
        </w:rPr>
        <w:t>אפשר</w:t>
      </w:r>
      <w:r w:rsidRPr="00660981">
        <w:rPr>
          <w:rFonts w:cs="David"/>
          <w:szCs w:val="24"/>
          <w:rtl/>
        </w:rPr>
        <w:t xml:space="preserve"> </w:t>
      </w:r>
      <w:r w:rsidRPr="00660981">
        <w:rPr>
          <w:rFonts w:cs="David" w:hint="eastAsia"/>
          <w:szCs w:val="24"/>
          <w:rtl/>
        </w:rPr>
        <w:t>לקרוא</w:t>
      </w:r>
      <w:r w:rsidRPr="00660981">
        <w:rPr>
          <w:rFonts w:cs="David"/>
          <w:szCs w:val="24"/>
          <w:rtl/>
        </w:rPr>
        <w:t xml:space="preserve"> </w:t>
      </w:r>
      <w:r w:rsidRPr="00660981">
        <w:rPr>
          <w:rFonts w:cs="David" w:hint="eastAsia"/>
          <w:szCs w:val="24"/>
          <w:rtl/>
        </w:rPr>
        <w:t>את</w:t>
      </w:r>
      <w:r w:rsidRPr="00660981">
        <w:rPr>
          <w:rFonts w:cs="David"/>
          <w:szCs w:val="24"/>
          <w:rtl/>
        </w:rPr>
        <w:t xml:space="preserve"> </w:t>
      </w:r>
      <w:r w:rsidRPr="00660981">
        <w:rPr>
          <w:rFonts w:cs="David" w:hint="eastAsia"/>
          <w:szCs w:val="24"/>
          <w:rtl/>
        </w:rPr>
        <w:t>מדי</w:t>
      </w:r>
      <w:r w:rsidRPr="00660981">
        <w:rPr>
          <w:rFonts w:cs="David"/>
          <w:szCs w:val="24"/>
          <w:rtl/>
        </w:rPr>
        <w:t xml:space="preserve"> </w:t>
      </w:r>
      <w:r w:rsidRPr="00660981">
        <w:rPr>
          <w:rFonts w:cs="David" w:hint="eastAsia"/>
          <w:szCs w:val="24"/>
          <w:rtl/>
        </w:rPr>
        <w:t>המים</w:t>
      </w:r>
      <w:r w:rsidRPr="00660981">
        <w:rPr>
          <w:rFonts w:cs="David"/>
          <w:szCs w:val="24"/>
          <w:rtl/>
        </w:rPr>
        <w:t xml:space="preserve"> </w:t>
      </w:r>
      <w:r w:rsidRPr="00660981">
        <w:rPr>
          <w:rFonts w:cs="David" w:hint="eastAsia"/>
          <w:szCs w:val="24"/>
          <w:rtl/>
        </w:rPr>
        <w:t>שלהם</w:t>
      </w:r>
      <w:r w:rsidRPr="00660981">
        <w:rPr>
          <w:rFonts w:cs="David"/>
          <w:szCs w:val="24"/>
          <w:rtl/>
        </w:rPr>
        <w:t xml:space="preserve">. </w:t>
      </w:r>
      <w:r w:rsidRPr="00660981">
        <w:rPr>
          <w:rFonts w:cs="David" w:hint="eastAsia"/>
          <w:szCs w:val="24"/>
          <w:rtl/>
        </w:rPr>
        <w:t>כולל</w:t>
      </w:r>
      <w:r w:rsidRPr="00660981">
        <w:rPr>
          <w:rFonts w:cs="David"/>
          <w:szCs w:val="24"/>
          <w:rtl/>
        </w:rPr>
        <w:t xml:space="preserve"> </w:t>
      </w:r>
      <w:r w:rsidRPr="00660981">
        <w:rPr>
          <w:rFonts w:cs="David" w:hint="eastAsia"/>
          <w:szCs w:val="24"/>
          <w:rtl/>
        </w:rPr>
        <w:t>תיאור</w:t>
      </w:r>
      <w:r w:rsidRPr="00660981">
        <w:rPr>
          <w:rFonts w:cs="David"/>
          <w:szCs w:val="24"/>
          <w:rtl/>
        </w:rPr>
        <w:t xml:space="preserve"> </w:t>
      </w:r>
      <w:r w:rsidRPr="00660981">
        <w:rPr>
          <w:rFonts w:cs="David" w:hint="eastAsia"/>
          <w:szCs w:val="24"/>
          <w:rtl/>
        </w:rPr>
        <w:t>הסיבה</w:t>
      </w:r>
      <w:r w:rsidRPr="00660981">
        <w:rPr>
          <w:rFonts w:cs="David"/>
          <w:szCs w:val="24"/>
          <w:rtl/>
        </w:rPr>
        <w:t xml:space="preserve">. </w:t>
      </w:r>
    </w:p>
    <w:p w14:paraId="141BC74D" w14:textId="77777777" w:rsidR="00094547" w:rsidRPr="00660981" w:rsidRDefault="00094547" w:rsidP="008F484E">
      <w:pPr>
        <w:pStyle w:val="110"/>
        <w:tabs>
          <w:tab w:val="left" w:pos="1260"/>
          <w:tab w:val="left" w:pos="8640"/>
        </w:tabs>
        <w:bidi/>
        <w:ind w:left="1468" w:hanging="720"/>
        <w:jc w:val="both"/>
        <w:rPr>
          <w:rFonts w:cs="David"/>
          <w:szCs w:val="24"/>
        </w:rPr>
      </w:pPr>
    </w:p>
    <w:p w14:paraId="08B984A1" w14:textId="20F89C46"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ג</w:t>
      </w:r>
      <w:r w:rsidRPr="00660981">
        <w:rPr>
          <w:rFonts w:cs="David"/>
          <w:szCs w:val="24"/>
          <w:rtl/>
        </w:rPr>
        <w:t xml:space="preserve">.    </w:t>
      </w:r>
      <w:r w:rsidRPr="00660981">
        <w:rPr>
          <w:rFonts w:cs="David"/>
          <w:szCs w:val="24"/>
          <w:rtl/>
        </w:rPr>
        <w:tab/>
      </w:r>
      <w:r w:rsidRPr="00660981">
        <w:rPr>
          <w:rFonts w:cs="David" w:hint="eastAsia"/>
          <w:szCs w:val="24"/>
          <w:rtl/>
        </w:rPr>
        <w:t>הקבלן</w:t>
      </w:r>
      <w:r w:rsidRPr="00660981">
        <w:rPr>
          <w:rFonts w:cs="David"/>
          <w:szCs w:val="24"/>
          <w:rtl/>
        </w:rPr>
        <w:t xml:space="preserve"> </w:t>
      </w:r>
      <w:r w:rsidR="00EC3179">
        <w:rPr>
          <w:rFonts w:cs="David" w:hint="cs"/>
          <w:szCs w:val="24"/>
          <w:rtl/>
        </w:rPr>
        <w:t>יצור קשר טלפוני לכל הצרכנים אשר קיים אצלם עפ"י הצריכה חשד לנזילה.</w:t>
      </w:r>
      <w:r w:rsidRPr="00660981">
        <w:rPr>
          <w:rFonts w:cs="David"/>
          <w:szCs w:val="24"/>
          <w:rtl/>
        </w:rPr>
        <w:t xml:space="preserve">. </w:t>
      </w:r>
    </w:p>
    <w:p w14:paraId="5021DC0B" w14:textId="77777777" w:rsidR="00094547" w:rsidRPr="00660981" w:rsidRDefault="00094547" w:rsidP="008F484E">
      <w:pPr>
        <w:pStyle w:val="110"/>
        <w:tabs>
          <w:tab w:val="left" w:pos="900"/>
          <w:tab w:val="left" w:pos="8640"/>
        </w:tabs>
        <w:bidi/>
        <w:jc w:val="both"/>
        <w:rPr>
          <w:rFonts w:cs="David"/>
          <w:sz w:val="20"/>
          <w:szCs w:val="20"/>
        </w:rPr>
      </w:pPr>
    </w:p>
    <w:p w14:paraId="3E037DBE" w14:textId="12DAB549" w:rsidR="00094547" w:rsidRPr="00660981" w:rsidRDefault="00007F13" w:rsidP="008F484E">
      <w:pPr>
        <w:spacing w:line="360" w:lineRule="auto"/>
        <w:ind w:left="360"/>
        <w:jc w:val="both"/>
        <w:rPr>
          <w:b/>
          <w:bCs/>
          <w:u w:val="single"/>
        </w:rPr>
      </w:pPr>
      <w:r w:rsidRPr="00660981">
        <w:rPr>
          <w:rFonts w:hint="cs"/>
          <w:b/>
          <w:bCs/>
          <w:u w:val="single"/>
          <w:rtl/>
        </w:rPr>
        <w:t>א.9</w:t>
      </w:r>
      <w:r w:rsidR="005C5760" w:rsidRPr="00660981">
        <w:rPr>
          <w:rFonts w:hint="cs"/>
          <w:b/>
          <w:bCs/>
          <w:u w:val="single"/>
          <w:rtl/>
        </w:rPr>
        <w:t xml:space="preserve">- </w:t>
      </w:r>
      <w:r w:rsidR="00094547" w:rsidRPr="00660981">
        <w:rPr>
          <w:b/>
          <w:bCs/>
          <w:u w:val="single"/>
          <w:rtl/>
        </w:rPr>
        <w:t>הנחיות נוספות וקשרי עבודה :</w:t>
      </w:r>
      <w:r w:rsidR="00094547" w:rsidRPr="00660981">
        <w:rPr>
          <w:b/>
          <w:bCs/>
          <w:u w:val="single"/>
        </w:rPr>
        <w:t xml:space="preserve"> </w:t>
      </w:r>
    </w:p>
    <w:p w14:paraId="26FBC382" w14:textId="02D5E1A5" w:rsidR="00094547" w:rsidRPr="00660981" w:rsidRDefault="00094547" w:rsidP="00EC3179">
      <w:pPr>
        <w:pStyle w:val="110"/>
        <w:tabs>
          <w:tab w:val="left" w:pos="1468"/>
          <w:tab w:val="left" w:pos="8640"/>
        </w:tabs>
        <w:bidi/>
        <w:ind w:left="1468" w:hanging="720"/>
        <w:jc w:val="both"/>
        <w:rPr>
          <w:rFonts w:cs="David"/>
          <w:szCs w:val="24"/>
        </w:rPr>
      </w:pPr>
      <w:r w:rsidRPr="00660981">
        <w:rPr>
          <w:rFonts w:cs="David" w:hint="cs"/>
          <w:szCs w:val="24"/>
          <w:rtl/>
        </w:rPr>
        <w:tab/>
      </w:r>
      <w:r w:rsidRPr="00660981">
        <w:rPr>
          <w:rFonts w:cs="David"/>
          <w:szCs w:val="24"/>
          <w:rtl/>
        </w:rPr>
        <w:t xml:space="preserve"> </w:t>
      </w:r>
    </w:p>
    <w:p w14:paraId="238811C5" w14:textId="77777777" w:rsidR="00094547" w:rsidRPr="00660981" w:rsidRDefault="00094547" w:rsidP="008F484E">
      <w:pPr>
        <w:pStyle w:val="110"/>
        <w:tabs>
          <w:tab w:val="left" w:pos="1468"/>
          <w:tab w:val="left" w:pos="8640"/>
        </w:tabs>
        <w:bidi/>
        <w:ind w:left="1468" w:hanging="720"/>
        <w:jc w:val="both"/>
        <w:rPr>
          <w:rFonts w:cs="David"/>
          <w:szCs w:val="24"/>
        </w:rPr>
      </w:pPr>
    </w:p>
    <w:p w14:paraId="361E673E" w14:textId="77777777"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ב</w:t>
      </w:r>
      <w:r w:rsidRPr="00660981">
        <w:rPr>
          <w:rFonts w:cs="David"/>
          <w:szCs w:val="24"/>
          <w:rtl/>
        </w:rPr>
        <w:t xml:space="preserve">. </w:t>
      </w:r>
      <w:r w:rsidRPr="00660981">
        <w:rPr>
          <w:rFonts w:cs="David"/>
          <w:szCs w:val="24"/>
          <w:rtl/>
        </w:rPr>
        <w:tab/>
      </w:r>
      <w:r w:rsidRPr="00660981">
        <w:rPr>
          <w:rFonts w:cs="David" w:hint="eastAsia"/>
          <w:szCs w:val="24"/>
          <w:rtl/>
        </w:rPr>
        <w:t>במידה</w:t>
      </w:r>
      <w:r w:rsidRPr="00660981">
        <w:rPr>
          <w:rFonts w:cs="David"/>
          <w:szCs w:val="24"/>
          <w:rtl/>
        </w:rPr>
        <w:t xml:space="preserve"> </w:t>
      </w:r>
      <w:r w:rsidRPr="00660981">
        <w:rPr>
          <w:rFonts w:cs="David" w:hint="eastAsia"/>
          <w:szCs w:val="24"/>
          <w:rtl/>
        </w:rPr>
        <w:t>ותגדל</w:t>
      </w:r>
      <w:r w:rsidRPr="00660981">
        <w:rPr>
          <w:rFonts w:cs="David"/>
          <w:szCs w:val="24"/>
          <w:rtl/>
        </w:rPr>
        <w:t xml:space="preserve"> </w:t>
      </w:r>
      <w:r w:rsidRPr="00660981">
        <w:rPr>
          <w:rFonts w:cs="David" w:hint="eastAsia"/>
          <w:szCs w:val="24"/>
          <w:rtl/>
        </w:rPr>
        <w:t>כמות</w:t>
      </w:r>
      <w:r w:rsidRPr="00660981">
        <w:rPr>
          <w:rFonts w:cs="David"/>
          <w:szCs w:val="24"/>
          <w:rtl/>
        </w:rPr>
        <w:t xml:space="preserve"> </w:t>
      </w:r>
      <w:r w:rsidRPr="00660981">
        <w:rPr>
          <w:rFonts w:cs="David" w:hint="eastAsia"/>
          <w:szCs w:val="24"/>
          <w:rtl/>
        </w:rPr>
        <w:t>המודדים</w:t>
      </w:r>
      <w:r w:rsidRPr="00660981">
        <w:rPr>
          <w:rFonts w:cs="David"/>
          <w:szCs w:val="24"/>
          <w:rtl/>
        </w:rPr>
        <w:t xml:space="preserve"> </w:t>
      </w:r>
      <w:r w:rsidRPr="00660981">
        <w:rPr>
          <w:rFonts w:cs="David" w:hint="eastAsia"/>
          <w:szCs w:val="24"/>
          <w:rtl/>
        </w:rPr>
        <w:t>במערכת</w:t>
      </w:r>
      <w:r w:rsidRPr="00660981">
        <w:rPr>
          <w:rFonts w:cs="David"/>
          <w:szCs w:val="24"/>
          <w:rtl/>
        </w:rPr>
        <w:t xml:space="preserve">, </w:t>
      </w:r>
      <w:r w:rsidRPr="00660981">
        <w:rPr>
          <w:rFonts w:cs="David" w:hint="eastAsia"/>
          <w:szCs w:val="24"/>
          <w:rtl/>
        </w:rPr>
        <w:t>המודדים</w:t>
      </w:r>
      <w:r w:rsidRPr="00660981">
        <w:rPr>
          <w:rFonts w:cs="David"/>
          <w:szCs w:val="24"/>
          <w:rtl/>
        </w:rPr>
        <w:t xml:space="preserve"> </w:t>
      </w:r>
      <w:r w:rsidRPr="00660981">
        <w:rPr>
          <w:rFonts w:cs="David" w:hint="eastAsia"/>
          <w:szCs w:val="24"/>
          <w:rtl/>
        </w:rPr>
        <w:t>יקראו</w:t>
      </w:r>
      <w:r w:rsidRPr="00660981">
        <w:rPr>
          <w:rFonts w:cs="David"/>
          <w:szCs w:val="24"/>
          <w:rtl/>
        </w:rPr>
        <w:t xml:space="preserve"> </w:t>
      </w:r>
      <w:r w:rsidRPr="00660981">
        <w:rPr>
          <w:rFonts w:cs="David" w:hint="eastAsia"/>
          <w:szCs w:val="24"/>
          <w:rtl/>
        </w:rPr>
        <w:t>פעם</w:t>
      </w:r>
      <w:r w:rsidRPr="00660981">
        <w:rPr>
          <w:rFonts w:cs="David"/>
          <w:szCs w:val="24"/>
          <w:rtl/>
        </w:rPr>
        <w:t xml:space="preserve"> </w:t>
      </w:r>
      <w:r w:rsidRPr="00660981">
        <w:rPr>
          <w:rFonts w:cs="David" w:hint="eastAsia"/>
          <w:szCs w:val="24"/>
          <w:rtl/>
        </w:rPr>
        <w:t>בחודשיים</w:t>
      </w:r>
      <w:r w:rsidRPr="00660981">
        <w:rPr>
          <w:rFonts w:cs="David"/>
          <w:szCs w:val="24"/>
          <w:rtl/>
        </w:rPr>
        <w:t xml:space="preserve"> </w:t>
      </w:r>
      <w:r w:rsidRPr="00660981">
        <w:rPr>
          <w:rFonts w:cs="David" w:hint="eastAsia"/>
          <w:szCs w:val="24"/>
          <w:rtl/>
        </w:rPr>
        <w:t>להפקת</w:t>
      </w:r>
      <w:r w:rsidRPr="00660981">
        <w:rPr>
          <w:rFonts w:cs="David"/>
          <w:szCs w:val="24"/>
          <w:rtl/>
        </w:rPr>
        <w:t xml:space="preserve"> </w:t>
      </w:r>
      <w:r w:rsidRPr="00660981">
        <w:rPr>
          <w:rFonts w:cs="David" w:hint="eastAsia"/>
          <w:szCs w:val="24"/>
          <w:rtl/>
        </w:rPr>
        <w:t>חשבונות</w:t>
      </w:r>
      <w:r w:rsidRPr="00660981">
        <w:rPr>
          <w:rFonts w:cs="David"/>
          <w:szCs w:val="24"/>
          <w:rtl/>
        </w:rPr>
        <w:t xml:space="preserve"> </w:t>
      </w:r>
      <w:r w:rsidRPr="00660981">
        <w:rPr>
          <w:rFonts w:cs="David" w:hint="eastAsia"/>
          <w:szCs w:val="24"/>
          <w:rtl/>
        </w:rPr>
        <w:t>בהתאם</w:t>
      </w:r>
      <w:r w:rsidRPr="00660981">
        <w:rPr>
          <w:rFonts w:cs="David"/>
          <w:szCs w:val="24"/>
          <w:rtl/>
        </w:rPr>
        <w:t xml:space="preserve"> </w:t>
      </w:r>
      <w:r w:rsidRPr="00660981">
        <w:rPr>
          <w:rFonts w:cs="David" w:hint="eastAsia"/>
          <w:szCs w:val="24"/>
          <w:rtl/>
        </w:rPr>
        <w:t>למחירי</w:t>
      </w:r>
      <w:r w:rsidRPr="00660981">
        <w:rPr>
          <w:rFonts w:cs="David"/>
          <w:szCs w:val="24"/>
          <w:rtl/>
        </w:rPr>
        <w:t xml:space="preserve"> </w:t>
      </w:r>
      <w:r w:rsidRPr="00660981">
        <w:rPr>
          <w:rFonts w:cs="David" w:hint="eastAsia"/>
          <w:szCs w:val="24"/>
          <w:rtl/>
        </w:rPr>
        <w:t>חוזה</w:t>
      </w:r>
      <w:r w:rsidRPr="00660981">
        <w:rPr>
          <w:rFonts w:cs="David"/>
          <w:szCs w:val="24"/>
          <w:rtl/>
        </w:rPr>
        <w:t xml:space="preserve">, </w:t>
      </w:r>
      <w:r w:rsidRPr="00660981">
        <w:rPr>
          <w:rFonts w:cs="David" w:hint="eastAsia"/>
          <w:szCs w:val="24"/>
          <w:rtl/>
        </w:rPr>
        <w:t>בהתאם</w:t>
      </w:r>
      <w:r w:rsidRPr="00660981">
        <w:rPr>
          <w:rFonts w:cs="David"/>
          <w:szCs w:val="24"/>
          <w:rtl/>
        </w:rPr>
        <w:t xml:space="preserve"> </w:t>
      </w:r>
      <w:r w:rsidRPr="00660981">
        <w:rPr>
          <w:rFonts w:cs="David" w:hint="eastAsia"/>
          <w:szCs w:val="24"/>
          <w:rtl/>
        </w:rPr>
        <w:t>להנחיות</w:t>
      </w:r>
      <w:r w:rsidRPr="00660981">
        <w:rPr>
          <w:rFonts w:cs="David"/>
          <w:szCs w:val="24"/>
          <w:rtl/>
        </w:rPr>
        <w:t>.</w:t>
      </w:r>
    </w:p>
    <w:p w14:paraId="476B8399" w14:textId="77777777" w:rsidR="00094547" w:rsidRPr="00660981" w:rsidRDefault="00094547" w:rsidP="008F484E">
      <w:pPr>
        <w:pStyle w:val="110"/>
        <w:tabs>
          <w:tab w:val="left" w:pos="1468"/>
          <w:tab w:val="left" w:pos="8640"/>
        </w:tabs>
        <w:bidi/>
        <w:ind w:left="1468" w:hanging="720"/>
        <w:jc w:val="both"/>
        <w:rPr>
          <w:rFonts w:cs="David"/>
          <w:szCs w:val="24"/>
        </w:rPr>
      </w:pPr>
    </w:p>
    <w:p w14:paraId="02A468C4" w14:textId="5B4C6C43"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ג</w:t>
      </w:r>
      <w:r w:rsidRPr="00660981">
        <w:rPr>
          <w:rFonts w:cs="David"/>
          <w:szCs w:val="24"/>
          <w:rtl/>
        </w:rPr>
        <w:t xml:space="preserve">.   </w:t>
      </w:r>
      <w:r w:rsidRPr="00660981">
        <w:rPr>
          <w:rFonts w:cs="David"/>
          <w:szCs w:val="24"/>
          <w:rtl/>
        </w:rPr>
        <w:tab/>
      </w:r>
      <w:r w:rsidRPr="00660981">
        <w:rPr>
          <w:rFonts w:cs="David" w:hint="eastAsia"/>
          <w:szCs w:val="24"/>
          <w:rtl/>
        </w:rPr>
        <w:t>במידה</w:t>
      </w:r>
      <w:r w:rsidRPr="00660981">
        <w:rPr>
          <w:rFonts w:cs="David"/>
          <w:szCs w:val="24"/>
          <w:rtl/>
        </w:rPr>
        <w:t xml:space="preserve"> </w:t>
      </w:r>
      <w:r w:rsidRPr="00660981">
        <w:rPr>
          <w:rFonts w:cs="David" w:hint="eastAsia"/>
          <w:szCs w:val="24"/>
          <w:rtl/>
        </w:rPr>
        <w:t>והקבלן</w:t>
      </w:r>
      <w:r w:rsidRPr="00660981">
        <w:rPr>
          <w:rFonts w:cs="David"/>
          <w:szCs w:val="24"/>
          <w:rtl/>
        </w:rPr>
        <w:t xml:space="preserve"> </w:t>
      </w:r>
      <w:r w:rsidRPr="00660981">
        <w:rPr>
          <w:rFonts w:cs="David" w:hint="eastAsia"/>
          <w:szCs w:val="24"/>
          <w:rtl/>
        </w:rPr>
        <w:t>לא</w:t>
      </w:r>
      <w:r w:rsidRPr="00660981">
        <w:rPr>
          <w:rFonts w:cs="David"/>
          <w:szCs w:val="24"/>
          <w:rtl/>
        </w:rPr>
        <w:t xml:space="preserve"> </w:t>
      </w:r>
      <w:r w:rsidRPr="00660981">
        <w:rPr>
          <w:rFonts w:cs="David" w:hint="eastAsia"/>
          <w:szCs w:val="24"/>
          <w:rtl/>
        </w:rPr>
        <w:t>יעמוד</w:t>
      </w:r>
      <w:r w:rsidRPr="00660981">
        <w:rPr>
          <w:rFonts w:cs="David"/>
          <w:szCs w:val="24"/>
          <w:rtl/>
        </w:rPr>
        <w:t xml:space="preserve"> </w:t>
      </w:r>
      <w:r w:rsidRPr="00660981">
        <w:rPr>
          <w:rFonts w:cs="David" w:hint="eastAsia"/>
          <w:szCs w:val="24"/>
          <w:rtl/>
        </w:rPr>
        <w:t>בתנאי</w:t>
      </w:r>
      <w:r w:rsidRPr="00660981">
        <w:rPr>
          <w:rFonts w:cs="David"/>
          <w:szCs w:val="24"/>
          <w:rtl/>
        </w:rPr>
        <w:t xml:space="preserve"> </w:t>
      </w:r>
      <w:r w:rsidRPr="00660981">
        <w:rPr>
          <w:rFonts w:cs="David" w:hint="eastAsia"/>
          <w:szCs w:val="24"/>
          <w:rtl/>
        </w:rPr>
        <w:t>החוזה</w:t>
      </w:r>
      <w:r w:rsidRPr="00660981">
        <w:rPr>
          <w:rFonts w:cs="David"/>
          <w:szCs w:val="24"/>
          <w:rtl/>
        </w:rPr>
        <w:t xml:space="preserve"> </w:t>
      </w:r>
      <w:r w:rsidRPr="00660981">
        <w:rPr>
          <w:rFonts w:cs="David" w:hint="eastAsia"/>
          <w:szCs w:val="24"/>
          <w:rtl/>
        </w:rPr>
        <w:t>ולאחר</w:t>
      </w:r>
      <w:r w:rsidRPr="00660981">
        <w:rPr>
          <w:rFonts w:cs="David"/>
          <w:szCs w:val="24"/>
          <w:rtl/>
        </w:rPr>
        <w:t xml:space="preserve"> </w:t>
      </w:r>
      <w:r w:rsidRPr="00660981">
        <w:rPr>
          <w:rFonts w:cs="David" w:hint="eastAsia"/>
          <w:szCs w:val="24"/>
          <w:rtl/>
        </w:rPr>
        <w:t>שקיבל</w:t>
      </w:r>
      <w:r w:rsidRPr="00660981">
        <w:rPr>
          <w:rFonts w:cs="David"/>
          <w:szCs w:val="24"/>
          <w:rtl/>
        </w:rPr>
        <w:t xml:space="preserve"> </w:t>
      </w:r>
      <w:r w:rsidRPr="00660981">
        <w:rPr>
          <w:rFonts w:cs="David" w:hint="eastAsia"/>
          <w:szCs w:val="24"/>
          <w:rtl/>
        </w:rPr>
        <w:t>הודעה</w:t>
      </w:r>
      <w:r w:rsidRPr="00660981">
        <w:rPr>
          <w:rFonts w:cs="David"/>
          <w:szCs w:val="24"/>
          <w:rtl/>
        </w:rPr>
        <w:t xml:space="preserve"> </w:t>
      </w:r>
      <w:r w:rsidRPr="00660981">
        <w:rPr>
          <w:rFonts w:cs="David" w:hint="eastAsia"/>
          <w:szCs w:val="24"/>
          <w:rtl/>
        </w:rPr>
        <w:t>בכתב</w:t>
      </w:r>
      <w:r w:rsidRPr="00660981">
        <w:rPr>
          <w:rFonts w:cs="David"/>
          <w:szCs w:val="24"/>
          <w:rtl/>
        </w:rPr>
        <w:t xml:space="preserve"> </w:t>
      </w:r>
      <w:r w:rsidRPr="00660981">
        <w:rPr>
          <w:rFonts w:cs="David" w:hint="eastAsia"/>
          <w:szCs w:val="24"/>
          <w:rtl/>
        </w:rPr>
        <w:t>על</w:t>
      </w:r>
      <w:r w:rsidRPr="00660981">
        <w:rPr>
          <w:rFonts w:cs="David"/>
          <w:szCs w:val="24"/>
          <w:rtl/>
        </w:rPr>
        <w:t xml:space="preserve"> </w:t>
      </w:r>
      <w:r w:rsidRPr="00660981">
        <w:rPr>
          <w:rFonts w:cs="David" w:hint="eastAsia"/>
          <w:szCs w:val="24"/>
          <w:rtl/>
        </w:rPr>
        <w:t>הליקויים</w:t>
      </w:r>
      <w:r w:rsidRPr="00660981">
        <w:rPr>
          <w:rFonts w:cs="David"/>
          <w:szCs w:val="24"/>
          <w:rtl/>
        </w:rPr>
        <w:t xml:space="preserve"> </w:t>
      </w:r>
      <w:r w:rsidRPr="00660981">
        <w:rPr>
          <w:rFonts w:cs="David" w:hint="eastAsia"/>
          <w:szCs w:val="24"/>
          <w:rtl/>
        </w:rPr>
        <w:t>אותם</w:t>
      </w:r>
      <w:r w:rsidRPr="00660981">
        <w:rPr>
          <w:rFonts w:cs="David"/>
          <w:szCs w:val="24"/>
          <w:rtl/>
        </w:rPr>
        <w:t xml:space="preserve"> </w:t>
      </w:r>
      <w:r w:rsidRPr="00660981">
        <w:rPr>
          <w:rFonts w:cs="David" w:hint="eastAsia"/>
          <w:szCs w:val="24"/>
          <w:rtl/>
        </w:rPr>
        <w:t>עליו</w:t>
      </w:r>
      <w:r w:rsidRPr="00660981">
        <w:rPr>
          <w:rFonts w:cs="David"/>
          <w:szCs w:val="24"/>
          <w:rtl/>
        </w:rPr>
        <w:t xml:space="preserve"> </w:t>
      </w:r>
      <w:r w:rsidRPr="00660981">
        <w:rPr>
          <w:rFonts w:cs="David" w:hint="eastAsia"/>
          <w:szCs w:val="24"/>
          <w:rtl/>
        </w:rPr>
        <w:t>לתקן</w:t>
      </w:r>
      <w:r w:rsidRPr="00660981">
        <w:rPr>
          <w:rFonts w:cs="David"/>
          <w:szCs w:val="24"/>
          <w:rtl/>
        </w:rPr>
        <w:t xml:space="preserve">, </w:t>
      </w:r>
      <w:r w:rsidR="00EE3CCD">
        <w:rPr>
          <w:rFonts w:cs="David" w:hint="eastAsia"/>
          <w:szCs w:val="24"/>
          <w:rtl/>
        </w:rPr>
        <w:t>המועצה</w:t>
      </w:r>
      <w:r w:rsidRPr="00660981">
        <w:rPr>
          <w:rFonts w:cs="David"/>
          <w:szCs w:val="24"/>
          <w:rtl/>
        </w:rPr>
        <w:t xml:space="preserve"> </w:t>
      </w:r>
      <w:r w:rsidRPr="00660981">
        <w:rPr>
          <w:rFonts w:cs="David" w:hint="eastAsia"/>
          <w:szCs w:val="24"/>
          <w:rtl/>
        </w:rPr>
        <w:t>רשאי</w:t>
      </w:r>
      <w:r w:rsidRPr="00660981">
        <w:rPr>
          <w:rFonts w:cs="David"/>
          <w:szCs w:val="24"/>
          <w:rtl/>
        </w:rPr>
        <w:t xml:space="preserve"> </w:t>
      </w:r>
      <w:r w:rsidRPr="00660981">
        <w:rPr>
          <w:rFonts w:cs="David" w:hint="eastAsia"/>
          <w:szCs w:val="24"/>
          <w:rtl/>
        </w:rPr>
        <w:t>יהיה</w:t>
      </w:r>
      <w:r w:rsidRPr="00660981">
        <w:rPr>
          <w:rFonts w:cs="David"/>
          <w:szCs w:val="24"/>
          <w:rtl/>
        </w:rPr>
        <w:t xml:space="preserve"> </w:t>
      </w:r>
      <w:r w:rsidRPr="00660981">
        <w:rPr>
          <w:rFonts w:cs="David" w:hint="eastAsia"/>
          <w:szCs w:val="24"/>
          <w:rtl/>
        </w:rPr>
        <w:t>לבטל</w:t>
      </w:r>
      <w:r w:rsidRPr="00660981">
        <w:rPr>
          <w:rFonts w:cs="David"/>
          <w:szCs w:val="24"/>
          <w:rtl/>
        </w:rPr>
        <w:t xml:space="preserve"> </w:t>
      </w:r>
      <w:r w:rsidRPr="00660981">
        <w:rPr>
          <w:rFonts w:cs="David" w:hint="eastAsia"/>
          <w:szCs w:val="24"/>
          <w:rtl/>
        </w:rPr>
        <w:t>או</w:t>
      </w:r>
      <w:r w:rsidRPr="00660981">
        <w:rPr>
          <w:rFonts w:cs="David"/>
          <w:szCs w:val="24"/>
          <w:rtl/>
        </w:rPr>
        <w:t xml:space="preserve"> </w:t>
      </w:r>
      <w:r w:rsidRPr="00660981">
        <w:rPr>
          <w:rFonts w:cs="David" w:hint="eastAsia"/>
          <w:szCs w:val="24"/>
          <w:rtl/>
        </w:rPr>
        <w:t>להפסיק</w:t>
      </w:r>
      <w:r w:rsidRPr="00660981">
        <w:rPr>
          <w:rFonts w:cs="David"/>
          <w:szCs w:val="24"/>
          <w:rtl/>
        </w:rPr>
        <w:t xml:space="preserve"> </w:t>
      </w:r>
      <w:r w:rsidRPr="00660981">
        <w:rPr>
          <w:rFonts w:cs="David" w:hint="eastAsia"/>
          <w:szCs w:val="24"/>
          <w:rtl/>
        </w:rPr>
        <w:t>את</w:t>
      </w:r>
      <w:r w:rsidRPr="00660981">
        <w:rPr>
          <w:rFonts w:cs="David"/>
          <w:szCs w:val="24"/>
          <w:rtl/>
        </w:rPr>
        <w:t xml:space="preserve"> </w:t>
      </w:r>
      <w:r w:rsidRPr="00660981">
        <w:rPr>
          <w:rFonts w:cs="David" w:hint="eastAsia"/>
          <w:szCs w:val="24"/>
          <w:rtl/>
        </w:rPr>
        <w:t>פעולות</w:t>
      </w:r>
      <w:r w:rsidRPr="00660981">
        <w:rPr>
          <w:rFonts w:cs="David"/>
          <w:szCs w:val="24"/>
          <w:rtl/>
        </w:rPr>
        <w:t xml:space="preserve"> </w:t>
      </w:r>
      <w:r w:rsidRPr="00660981">
        <w:rPr>
          <w:rFonts w:cs="David" w:hint="eastAsia"/>
          <w:szCs w:val="24"/>
          <w:rtl/>
        </w:rPr>
        <w:t>הקבלן</w:t>
      </w:r>
      <w:r w:rsidRPr="00660981">
        <w:rPr>
          <w:rFonts w:cs="David"/>
          <w:szCs w:val="24"/>
          <w:rtl/>
        </w:rPr>
        <w:t xml:space="preserve"> </w:t>
      </w:r>
      <w:r w:rsidRPr="00660981">
        <w:rPr>
          <w:rFonts w:cs="David" w:hint="eastAsia"/>
          <w:szCs w:val="24"/>
          <w:rtl/>
        </w:rPr>
        <w:t>וזאת</w:t>
      </w:r>
      <w:r w:rsidRPr="00660981">
        <w:rPr>
          <w:rFonts w:cs="David"/>
          <w:szCs w:val="24"/>
          <w:rtl/>
        </w:rPr>
        <w:t xml:space="preserve"> </w:t>
      </w:r>
      <w:r w:rsidRPr="00660981">
        <w:rPr>
          <w:rFonts w:cs="David" w:hint="eastAsia"/>
          <w:szCs w:val="24"/>
          <w:rtl/>
        </w:rPr>
        <w:t>ע</w:t>
      </w:r>
      <w:r w:rsidRPr="00660981">
        <w:rPr>
          <w:rFonts w:cs="David"/>
          <w:szCs w:val="24"/>
          <w:rtl/>
        </w:rPr>
        <w:t>"</w:t>
      </w:r>
      <w:r w:rsidRPr="00660981">
        <w:rPr>
          <w:rFonts w:cs="David" w:hint="eastAsia"/>
          <w:szCs w:val="24"/>
          <w:rtl/>
        </w:rPr>
        <w:t>י</w:t>
      </w:r>
      <w:r w:rsidRPr="00660981">
        <w:rPr>
          <w:rFonts w:cs="David"/>
          <w:szCs w:val="24"/>
          <w:rtl/>
        </w:rPr>
        <w:t xml:space="preserve"> </w:t>
      </w:r>
      <w:r w:rsidRPr="00660981">
        <w:rPr>
          <w:rFonts w:cs="David" w:hint="eastAsia"/>
          <w:szCs w:val="24"/>
          <w:rtl/>
        </w:rPr>
        <w:t>הודעה</w:t>
      </w:r>
      <w:r w:rsidRPr="00660981">
        <w:rPr>
          <w:rFonts w:cs="David"/>
          <w:szCs w:val="24"/>
          <w:rtl/>
        </w:rPr>
        <w:t xml:space="preserve"> </w:t>
      </w:r>
      <w:r w:rsidRPr="00660981">
        <w:rPr>
          <w:rFonts w:cs="David" w:hint="eastAsia"/>
          <w:szCs w:val="24"/>
          <w:rtl/>
        </w:rPr>
        <w:t>מסודרת</w:t>
      </w:r>
      <w:r w:rsidRPr="00660981">
        <w:rPr>
          <w:rFonts w:cs="David"/>
          <w:szCs w:val="24"/>
          <w:rtl/>
        </w:rPr>
        <w:t xml:space="preserve"> </w:t>
      </w:r>
      <w:r w:rsidRPr="00660981">
        <w:rPr>
          <w:rFonts w:cs="David" w:hint="eastAsia"/>
          <w:szCs w:val="24"/>
          <w:rtl/>
        </w:rPr>
        <w:t>בכתב</w:t>
      </w:r>
      <w:r w:rsidRPr="00660981">
        <w:rPr>
          <w:rFonts w:cs="David"/>
          <w:szCs w:val="24"/>
          <w:rtl/>
        </w:rPr>
        <w:t xml:space="preserve"> </w:t>
      </w:r>
      <w:r w:rsidRPr="00660981">
        <w:rPr>
          <w:rFonts w:cs="David" w:hint="eastAsia"/>
          <w:szCs w:val="24"/>
          <w:rtl/>
        </w:rPr>
        <w:t>חודשיים</w:t>
      </w:r>
      <w:r w:rsidRPr="00660981">
        <w:rPr>
          <w:rFonts w:cs="David"/>
          <w:szCs w:val="24"/>
          <w:rtl/>
        </w:rPr>
        <w:t xml:space="preserve"> </w:t>
      </w:r>
      <w:r w:rsidRPr="00660981">
        <w:rPr>
          <w:rFonts w:cs="David" w:hint="eastAsia"/>
          <w:szCs w:val="24"/>
          <w:rtl/>
        </w:rPr>
        <w:t>מראש</w:t>
      </w:r>
      <w:r w:rsidRPr="00660981">
        <w:rPr>
          <w:rFonts w:cs="David"/>
          <w:szCs w:val="24"/>
          <w:rtl/>
        </w:rPr>
        <w:t xml:space="preserve">. </w:t>
      </w:r>
    </w:p>
    <w:p w14:paraId="7853D50E" w14:textId="77777777" w:rsidR="00094547" w:rsidRPr="00660981" w:rsidRDefault="00094547" w:rsidP="008F484E">
      <w:pPr>
        <w:pStyle w:val="110"/>
        <w:tabs>
          <w:tab w:val="left" w:pos="1468"/>
          <w:tab w:val="left" w:pos="8640"/>
        </w:tabs>
        <w:bidi/>
        <w:ind w:left="1468" w:hanging="720"/>
        <w:jc w:val="both"/>
        <w:rPr>
          <w:rFonts w:cs="David"/>
          <w:szCs w:val="24"/>
        </w:rPr>
      </w:pPr>
    </w:p>
    <w:p w14:paraId="43218096" w14:textId="77777777"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ד</w:t>
      </w:r>
      <w:r w:rsidRPr="00660981">
        <w:rPr>
          <w:rFonts w:cs="David"/>
          <w:szCs w:val="24"/>
          <w:rtl/>
        </w:rPr>
        <w:t xml:space="preserve">.   </w:t>
      </w:r>
      <w:r w:rsidRPr="00660981">
        <w:rPr>
          <w:rFonts w:cs="David"/>
          <w:szCs w:val="24"/>
          <w:rtl/>
        </w:rPr>
        <w:tab/>
      </w:r>
      <w:r w:rsidRPr="00660981">
        <w:rPr>
          <w:rFonts w:cs="David" w:hint="eastAsia"/>
          <w:szCs w:val="24"/>
          <w:rtl/>
        </w:rPr>
        <w:t>הקבלן</w:t>
      </w:r>
      <w:r w:rsidRPr="00660981">
        <w:rPr>
          <w:rFonts w:cs="David"/>
          <w:szCs w:val="24"/>
          <w:rtl/>
        </w:rPr>
        <w:t xml:space="preserve"> </w:t>
      </w:r>
      <w:r w:rsidRPr="00660981">
        <w:rPr>
          <w:rFonts w:cs="David" w:hint="eastAsia"/>
          <w:szCs w:val="24"/>
          <w:rtl/>
        </w:rPr>
        <w:t>יבצע</w:t>
      </w:r>
      <w:r w:rsidRPr="00660981">
        <w:rPr>
          <w:rFonts w:cs="David"/>
          <w:szCs w:val="24"/>
          <w:rtl/>
        </w:rPr>
        <w:t xml:space="preserve"> </w:t>
      </w:r>
      <w:r w:rsidRPr="00660981">
        <w:rPr>
          <w:rFonts w:cs="David" w:hint="eastAsia"/>
          <w:szCs w:val="24"/>
          <w:rtl/>
        </w:rPr>
        <w:t>את</w:t>
      </w:r>
      <w:r w:rsidRPr="00660981">
        <w:rPr>
          <w:rFonts w:cs="David"/>
          <w:szCs w:val="24"/>
          <w:rtl/>
        </w:rPr>
        <w:t xml:space="preserve"> </w:t>
      </w:r>
      <w:r w:rsidRPr="00660981">
        <w:rPr>
          <w:rFonts w:cs="David" w:hint="eastAsia"/>
          <w:szCs w:val="24"/>
          <w:rtl/>
        </w:rPr>
        <w:t>כל</w:t>
      </w:r>
      <w:r w:rsidRPr="00660981">
        <w:rPr>
          <w:rFonts w:cs="David"/>
          <w:szCs w:val="24"/>
          <w:rtl/>
        </w:rPr>
        <w:t xml:space="preserve"> </w:t>
      </w:r>
      <w:r w:rsidRPr="00660981">
        <w:rPr>
          <w:rFonts w:cs="David" w:hint="eastAsia"/>
          <w:szCs w:val="24"/>
          <w:rtl/>
        </w:rPr>
        <w:t>השינויים</w:t>
      </w:r>
      <w:r w:rsidRPr="00660981">
        <w:rPr>
          <w:rFonts w:cs="David"/>
          <w:szCs w:val="24"/>
          <w:rtl/>
        </w:rPr>
        <w:t xml:space="preserve"> </w:t>
      </w:r>
      <w:r w:rsidRPr="00660981">
        <w:rPr>
          <w:rFonts w:cs="David" w:hint="eastAsia"/>
          <w:szCs w:val="24"/>
          <w:rtl/>
        </w:rPr>
        <w:t>במסוף</w:t>
      </w:r>
      <w:r w:rsidRPr="00660981">
        <w:rPr>
          <w:rFonts w:cs="David"/>
          <w:szCs w:val="24"/>
          <w:rtl/>
        </w:rPr>
        <w:t xml:space="preserve"> </w:t>
      </w:r>
      <w:r w:rsidRPr="00660981">
        <w:rPr>
          <w:rFonts w:cs="David" w:hint="eastAsia"/>
          <w:szCs w:val="24"/>
          <w:rtl/>
        </w:rPr>
        <w:t>לגבי</w:t>
      </w:r>
      <w:r w:rsidRPr="00660981">
        <w:rPr>
          <w:rFonts w:cs="David"/>
          <w:szCs w:val="24"/>
          <w:rtl/>
        </w:rPr>
        <w:t xml:space="preserve"> </w:t>
      </w:r>
      <w:r w:rsidRPr="00660981">
        <w:rPr>
          <w:rFonts w:cs="David" w:hint="eastAsia"/>
          <w:szCs w:val="24"/>
          <w:rtl/>
        </w:rPr>
        <w:t>צרכנים</w:t>
      </w:r>
      <w:r w:rsidRPr="00660981">
        <w:rPr>
          <w:rFonts w:cs="David"/>
          <w:szCs w:val="24"/>
          <w:rtl/>
        </w:rPr>
        <w:t xml:space="preserve"> </w:t>
      </w:r>
      <w:r w:rsidRPr="00660981">
        <w:rPr>
          <w:rFonts w:cs="David" w:hint="eastAsia"/>
          <w:szCs w:val="24"/>
          <w:rtl/>
        </w:rPr>
        <w:t>נוספים</w:t>
      </w:r>
      <w:r w:rsidRPr="00660981">
        <w:rPr>
          <w:rFonts w:cs="David"/>
          <w:szCs w:val="24"/>
          <w:rtl/>
        </w:rPr>
        <w:t xml:space="preserve"> </w:t>
      </w:r>
      <w:r w:rsidRPr="00660981">
        <w:rPr>
          <w:rFonts w:cs="David" w:hint="eastAsia"/>
          <w:szCs w:val="24"/>
          <w:rtl/>
        </w:rPr>
        <w:t>או</w:t>
      </w:r>
      <w:r w:rsidRPr="00660981">
        <w:rPr>
          <w:rFonts w:cs="David"/>
          <w:szCs w:val="24"/>
          <w:rtl/>
        </w:rPr>
        <w:t xml:space="preserve"> </w:t>
      </w:r>
      <w:r w:rsidRPr="00660981">
        <w:rPr>
          <w:rFonts w:cs="David" w:hint="eastAsia"/>
          <w:szCs w:val="24"/>
          <w:rtl/>
        </w:rPr>
        <w:t>שינויים</w:t>
      </w:r>
      <w:r w:rsidRPr="00660981">
        <w:rPr>
          <w:rFonts w:cs="David"/>
          <w:szCs w:val="24"/>
          <w:rtl/>
        </w:rPr>
        <w:t xml:space="preserve"> </w:t>
      </w:r>
      <w:r w:rsidRPr="00660981">
        <w:rPr>
          <w:rFonts w:cs="David" w:hint="eastAsia"/>
          <w:szCs w:val="24"/>
          <w:rtl/>
        </w:rPr>
        <w:t>ב</w:t>
      </w:r>
      <w:r w:rsidRPr="00660981">
        <w:rPr>
          <w:rFonts w:cs="David"/>
          <w:szCs w:val="24"/>
          <w:rtl/>
        </w:rPr>
        <w:t>"</w:t>
      </w:r>
      <w:r w:rsidRPr="00660981">
        <w:rPr>
          <w:rFonts w:cs="David" w:hint="eastAsia"/>
          <w:szCs w:val="24"/>
          <w:rtl/>
        </w:rPr>
        <w:t>זיהוי</w:t>
      </w:r>
      <w:r w:rsidRPr="00660981">
        <w:rPr>
          <w:rFonts w:cs="David"/>
          <w:szCs w:val="24"/>
          <w:rtl/>
        </w:rPr>
        <w:t xml:space="preserve"> </w:t>
      </w:r>
      <w:r w:rsidRPr="00660981">
        <w:rPr>
          <w:rFonts w:cs="David" w:hint="eastAsia"/>
          <w:szCs w:val="24"/>
          <w:rtl/>
        </w:rPr>
        <w:t>מים</w:t>
      </w:r>
      <w:r w:rsidRPr="00660981">
        <w:rPr>
          <w:rFonts w:cs="David"/>
          <w:szCs w:val="24"/>
          <w:rtl/>
        </w:rPr>
        <w:t xml:space="preserve">", </w:t>
      </w:r>
      <w:r w:rsidRPr="00660981">
        <w:rPr>
          <w:rFonts w:cs="David" w:hint="eastAsia"/>
          <w:szCs w:val="24"/>
          <w:rtl/>
        </w:rPr>
        <w:t>כתובת</w:t>
      </w:r>
      <w:r w:rsidRPr="00660981">
        <w:rPr>
          <w:rFonts w:cs="David"/>
          <w:szCs w:val="24"/>
          <w:rtl/>
        </w:rPr>
        <w:t xml:space="preserve">, </w:t>
      </w:r>
      <w:r w:rsidRPr="00660981">
        <w:rPr>
          <w:rFonts w:cs="David" w:hint="eastAsia"/>
          <w:szCs w:val="24"/>
          <w:rtl/>
        </w:rPr>
        <w:t>שם</w:t>
      </w:r>
      <w:r w:rsidRPr="00660981">
        <w:rPr>
          <w:rFonts w:cs="David"/>
          <w:szCs w:val="24"/>
          <w:rtl/>
        </w:rPr>
        <w:t xml:space="preserve"> </w:t>
      </w:r>
      <w:r w:rsidRPr="00660981">
        <w:rPr>
          <w:rFonts w:cs="David" w:hint="eastAsia"/>
          <w:szCs w:val="24"/>
          <w:rtl/>
        </w:rPr>
        <w:t>וכו</w:t>
      </w:r>
      <w:r w:rsidRPr="00660981">
        <w:rPr>
          <w:rFonts w:cs="David"/>
          <w:szCs w:val="24"/>
          <w:rtl/>
        </w:rPr>
        <w:t xml:space="preserve">' - </w:t>
      </w:r>
      <w:r w:rsidRPr="00660981">
        <w:rPr>
          <w:rFonts w:cs="David" w:hint="eastAsia"/>
          <w:szCs w:val="24"/>
          <w:rtl/>
        </w:rPr>
        <w:t>בין</w:t>
      </w:r>
      <w:r w:rsidRPr="00660981">
        <w:rPr>
          <w:rFonts w:cs="David"/>
          <w:szCs w:val="24"/>
          <w:rtl/>
        </w:rPr>
        <w:t xml:space="preserve"> </w:t>
      </w:r>
      <w:r w:rsidRPr="00660981">
        <w:rPr>
          <w:rFonts w:cs="David" w:hint="eastAsia"/>
          <w:szCs w:val="24"/>
          <w:rtl/>
        </w:rPr>
        <w:t>קריאה</w:t>
      </w:r>
      <w:r w:rsidRPr="00660981">
        <w:rPr>
          <w:rFonts w:cs="David"/>
          <w:szCs w:val="24"/>
          <w:rtl/>
        </w:rPr>
        <w:t xml:space="preserve"> </w:t>
      </w:r>
      <w:r w:rsidRPr="00660981">
        <w:rPr>
          <w:rFonts w:cs="David" w:hint="eastAsia"/>
          <w:szCs w:val="24"/>
          <w:rtl/>
        </w:rPr>
        <w:t>לקריאה</w:t>
      </w:r>
      <w:r w:rsidRPr="00660981">
        <w:rPr>
          <w:rFonts w:cs="David"/>
          <w:szCs w:val="24"/>
          <w:rtl/>
        </w:rPr>
        <w:t xml:space="preserve"> </w:t>
      </w:r>
      <w:r w:rsidRPr="00660981">
        <w:rPr>
          <w:rFonts w:cs="David" w:hint="eastAsia"/>
          <w:szCs w:val="24"/>
          <w:rtl/>
        </w:rPr>
        <w:t>במערכת</w:t>
      </w:r>
      <w:r w:rsidRPr="00660981">
        <w:rPr>
          <w:rFonts w:cs="David"/>
          <w:szCs w:val="24"/>
          <w:rtl/>
        </w:rPr>
        <w:t xml:space="preserve"> </w:t>
      </w:r>
      <w:r w:rsidRPr="00660981">
        <w:rPr>
          <w:rFonts w:cs="David" w:hint="eastAsia"/>
          <w:szCs w:val="24"/>
          <w:rtl/>
        </w:rPr>
        <w:t>הקיימת</w:t>
      </w:r>
      <w:r w:rsidRPr="00660981">
        <w:rPr>
          <w:rFonts w:cs="David"/>
          <w:szCs w:val="24"/>
          <w:rtl/>
        </w:rPr>
        <w:t xml:space="preserve">. </w:t>
      </w:r>
    </w:p>
    <w:p w14:paraId="774EC6B1" w14:textId="77777777" w:rsidR="00094547" w:rsidRPr="00660981" w:rsidRDefault="00094547" w:rsidP="008F484E">
      <w:pPr>
        <w:pStyle w:val="110"/>
        <w:tabs>
          <w:tab w:val="left" w:pos="1468"/>
          <w:tab w:val="left" w:pos="8640"/>
        </w:tabs>
        <w:bidi/>
        <w:ind w:left="1468" w:hanging="720"/>
        <w:jc w:val="both"/>
        <w:rPr>
          <w:rFonts w:cs="David"/>
          <w:szCs w:val="24"/>
        </w:rPr>
      </w:pPr>
    </w:p>
    <w:p w14:paraId="24296A17" w14:textId="77777777"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ה</w:t>
      </w:r>
      <w:r w:rsidRPr="00660981">
        <w:rPr>
          <w:rFonts w:cs="David"/>
          <w:szCs w:val="24"/>
          <w:rtl/>
        </w:rPr>
        <w:t xml:space="preserve">. </w:t>
      </w:r>
      <w:r w:rsidRPr="00660981">
        <w:rPr>
          <w:rFonts w:cs="David"/>
          <w:szCs w:val="24"/>
          <w:rtl/>
        </w:rPr>
        <w:tab/>
      </w:r>
      <w:r w:rsidRPr="00660981">
        <w:rPr>
          <w:rFonts w:cs="David" w:hint="eastAsia"/>
          <w:szCs w:val="24"/>
          <w:rtl/>
        </w:rPr>
        <w:t>בזמן</w:t>
      </w:r>
      <w:r w:rsidRPr="00660981">
        <w:rPr>
          <w:rFonts w:cs="David"/>
          <w:szCs w:val="24"/>
          <w:rtl/>
        </w:rPr>
        <w:t xml:space="preserve"> </w:t>
      </w:r>
      <w:r w:rsidRPr="00660981">
        <w:rPr>
          <w:rFonts w:cs="David" w:hint="eastAsia"/>
          <w:szCs w:val="24"/>
          <w:rtl/>
        </w:rPr>
        <w:t>החלפות</w:t>
      </w:r>
      <w:r w:rsidRPr="00660981">
        <w:rPr>
          <w:rFonts w:cs="David"/>
          <w:szCs w:val="24"/>
          <w:rtl/>
        </w:rPr>
        <w:t xml:space="preserve"> </w:t>
      </w:r>
      <w:r w:rsidRPr="00660981">
        <w:rPr>
          <w:rFonts w:cs="David" w:hint="eastAsia"/>
          <w:szCs w:val="24"/>
          <w:rtl/>
        </w:rPr>
        <w:t>מדי</w:t>
      </w:r>
      <w:r w:rsidRPr="00660981">
        <w:rPr>
          <w:rFonts w:cs="David"/>
          <w:szCs w:val="24"/>
          <w:rtl/>
        </w:rPr>
        <w:t xml:space="preserve"> </w:t>
      </w:r>
      <w:r w:rsidRPr="00660981">
        <w:rPr>
          <w:rFonts w:cs="David" w:hint="eastAsia"/>
          <w:szCs w:val="24"/>
          <w:rtl/>
        </w:rPr>
        <w:t>המים</w:t>
      </w:r>
      <w:r w:rsidRPr="00660981">
        <w:rPr>
          <w:rFonts w:cs="David"/>
          <w:szCs w:val="24"/>
          <w:rtl/>
        </w:rPr>
        <w:t xml:space="preserve">, </w:t>
      </w:r>
      <w:r w:rsidRPr="00660981">
        <w:rPr>
          <w:rFonts w:cs="David" w:hint="eastAsia"/>
          <w:szCs w:val="24"/>
          <w:rtl/>
        </w:rPr>
        <w:t>יעדכן</w:t>
      </w:r>
      <w:r w:rsidRPr="00660981">
        <w:rPr>
          <w:rFonts w:cs="David"/>
          <w:szCs w:val="24"/>
          <w:rtl/>
        </w:rPr>
        <w:t xml:space="preserve"> </w:t>
      </w:r>
      <w:r w:rsidRPr="00660981">
        <w:rPr>
          <w:rFonts w:cs="David" w:hint="eastAsia"/>
          <w:szCs w:val="24"/>
          <w:rtl/>
        </w:rPr>
        <w:t>הקבלן</w:t>
      </w:r>
      <w:r w:rsidRPr="00660981">
        <w:rPr>
          <w:rFonts w:cs="David"/>
          <w:szCs w:val="24"/>
          <w:rtl/>
        </w:rPr>
        <w:t xml:space="preserve"> </w:t>
      </w:r>
      <w:r w:rsidRPr="00660981">
        <w:rPr>
          <w:rFonts w:cs="David" w:hint="eastAsia"/>
          <w:szCs w:val="24"/>
          <w:rtl/>
        </w:rPr>
        <w:t>בין</w:t>
      </w:r>
      <w:r w:rsidRPr="00660981">
        <w:rPr>
          <w:rFonts w:cs="David"/>
          <w:szCs w:val="24"/>
          <w:rtl/>
        </w:rPr>
        <w:t xml:space="preserve"> </w:t>
      </w:r>
      <w:r w:rsidRPr="00660981">
        <w:rPr>
          <w:rFonts w:cs="David" w:hint="eastAsia"/>
          <w:szCs w:val="24"/>
          <w:rtl/>
        </w:rPr>
        <w:t>קריאה</w:t>
      </w:r>
      <w:r w:rsidRPr="00660981">
        <w:rPr>
          <w:rFonts w:cs="David"/>
          <w:szCs w:val="24"/>
          <w:rtl/>
        </w:rPr>
        <w:t xml:space="preserve"> </w:t>
      </w:r>
      <w:r w:rsidRPr="00660981">
        <w:rPr>
          <w:rFonts w:cs="David" w:hint="eastAsia"/>
          <w:szCs w:val="24"/>
          <w:rtl/>
        </w:rPr>
        <w:t>לקריאה</w:t>
      </w:r>
      <w:r w:rsidRPr="00660981">
        <w:rPr>
          <w:rFonts w:cs="David"/>
          <w:szCs w:val="24"/>
          <w:rtl/>
        </w:rPr>
        <w:t xml:space="preserve"> </w:t>
      </w:r>
      <w:r w:rsidRPr="00660981">
        <w:rPr>
          <w:rFonts w:cs="David" w:hint="eastAsia"/>
          <w:szCs w:val="24"/>
          <w:rtl/>
        </w:rPr>
        <w:t>את</w:t>
      </w:r>
      <w:r w:rsidRPr="00660981">
        <w:rPr>
          <w:rFonts w:cs="David"/>
          <w:szCs w:val="24"/>
          <w:rtl/>
        </w:rPr>
        <w:t xml:space="preserve"> </w:t>
      </w:r>
      <w:r w:rsidRPr="00660981">
        <w:rPr>
          <w:rFonts w:cs="David" w:hint="eastAsia"/>
          <w:szCs w:val="24"/>
          <w:rtl/>
        </w:rPr>
        <w:t>מספרי</w:t>
      </w:r>
      <w:r w:rsidRPr="00660981">
        <w:rPr>
          <w:rFonts w:cs="David"/>
          <w:szCs w:val="24"/>
          <w:rtl/>
        </w:rPr>
        <w:t xml:space="preserve"> </w:t>
      </w:r>
      <w:r w:rsidRPr="00660981">
        <w:rPr>
          <w:rFonts w:cs="David" w:hint="eastAsia"/>
          <w:szCs w:val="24"/>
          <w:rtl/>
        </w:rPr>
        <w:t>מדי</w:t>
      </w:r>
      <w:r w:rsidRPr="00660981">
        <w:rPr>
          <w:rFonts w:cs="David"/>
          <w:szCs w:val="24"/>
          <w:rtl/>
        </w:rPr>
        <w:t xml:space="preserve"> </w:t>
      </w:r>
      <w:r w:rsidRPr="00660981">
        <w:rPr>
          <w:rFonts w:cs="David" w:hint="eastAsia"/>
          <w:szCs w:val="24"/>
          <w:rtl/>
        </w:rPr>
        <w:t>המים</w:t>
      </w:r>
      <w:r w:rsidRPr="00660981">
        <w:rPr>
          <w:rFonts w:cs="David"/>
          <w:szCs w:val="24"/>
          <w:rtl/>
        </w:rPr>
        <w:t xml:space="preserve"> </w:t>
      </w:r>
      <w:r w:rsidRPr="00660981">
        <w:rPr>
          <w:rFonts w:cs="David" w:hint="eastAsia"/>
          <w:szCs w:val="24"/>
          <w:rtl/>
        </w:rPr>
        <w:t>לפי</w:t>
      </w:r>
      <w:r w:rsidRPr="00660981">
        <w:rPr>
          <w:rFonts w:cs="David"/>
          <w:szCs w:val="24"/>
          <w:rtl/>
        </w:rPr>
        <w:t xml:space="preserve"> </w:t>
      </w:r>
      <w:r w:rsidRPr="00660981">
        <w:rPr>
          <w:rFonts w:cs="David" w:hint="eastAsia"/>
          <w:szCs w:val="24"/>
          <w:rtl/>
        </w:rPr>
        <w:t>הנתונים</w:t>
      </w:r>
      <w:r w:rsidRPr="00660981">
        <w:rPr>
          <w:rFonts w:cs="David"/>
          <w:szCs w:val="24"/>
          <w:rtl/>
        </w:rPr>
        <w:t xml:space="preserve"> </w:t>
      </w:r>
      <w:r w:rsidRPr="00660981">
        <w:rPr>
          <w:rFonts w:cs="David" w:hint="eastAsia"/>
          <w:szCs w:val="24"/>
          <w:rtl/>
        </w:rPr>
        <w:t>החדשים</w:t>
      </w:r>
      <w:r w:rsidRPr="00660981">
        <w:rPr>
          <w:rFonts w:cs="David"/>
          <w:szCs w:val="24"/>
          <w:rtl/>
        </w:rPr>
        <w:t xml:space="preserve"> </w:t>
      </w:r>
      <w:r w:rsidRPr="00660981">
        <w:rPr>
          <w:rFonts w:cs="David" w:hint="eastAsia"/>
          <w:szCs w:val="24"/>
          <w:rtl/>
        </w:rPr>
        <w:t>כולל</w:t>
      </w:r>
      <w:r w:rsidRPr="00660981">
        <w:rPr>
          <w:rFonts w:cs="David"/>
          <w:szCs w:val="24"/>
          <w:rtl/>
        </w:rPr>
        <w:t xml:space="preserve"> </w:t>
      </w:r>
      <w:r w:rsidRPr="00660981">
        <w:rPr>
          <w:rFonts w:cs="David" w:hint="eastAsia"/>
          <w:szCs w:val="24"/>
          <w:rtl/>
        </w:rPr>
        <w:t>הזנה</w:t>
      </w:r>
      <w:r w:rsidRPr="00660981">
        <w:rPr>
          <w:rFonts w:cs="David"/>
          <w:szCs w:val="24"/>
          <w:rtl/>
        </w:rPr>
        <w:t xml:space="preserve"> </w:t>
      </w:r>
      <w:r w:rsidRPr="00660981">
        <w:rPr>
          <w:rFonts w:cs="David" w:hint="eastAsia"/>
          <w:szCs w:val="24"/>
          <w:rtl/>
        </w:rPr>
        <w:t>למחשב</w:t>
      </w:r>
      <w:r w:rsidRPr="00660981">
        <w:rPr>
          <w:rFonts w:cs="David"/>
          <w:szCs w:val="24"/>
          <w:rtl/>
        </w:rPr>
        <w:t xml:space="preserve">. </w:t>
      </w:r>
    </w:p>
    <w:p w14:paraId="63D7BC82" w14:textId="77777777" w:rsidR="00094547" w:rsidRPr="00660981" w:rsidRDefault="00094547" w:rsidP="008F484E">
      <w:pPr>
        <w:pStyle w:val="110"/>
        <w:tabs>
          <w:tab w:val="left" w:pos="1468"/>
          <w:tab w:val="left" w:pos="8640"/>
        </w:tabs>
        <w:bidi/>
        <w:ind w:left="1468" w:hanging="720"/>
        <w:jc w:val="both"/>
        <w:rPr>
          <w:rFonts w:cs="David"/>
          <w:szCs w:val="24"/>
        </w:rPr>
      </w:pPr>
    </w:p>
    <w:p w14:paraId="6667C45B" w14:textId="0A045357"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ו</w:t>
      </w:r>
      <w:r w:rsidRPr="00660981">
        <w:rPr>
          <w:rFonts w:cs="David"/>
          <w:szCs w:val="24"/>
          <w:rtl/>
        </w:rPr>
        <w:t xml:space="preserve">.  </w:t>
      </w:r>
      <w:r w:rsidRPr="00660981">
        <w:rPr>
          <w:rFonts w:cs="David"/>
          <w:szCs w:val="24"/>
          <w:rtl/>
        </w:rPr>
        <w:tab/>
      </w:r>
      <w:r w:rsidRPr="00660981">
        <w:rPr>
          <w:rFonts w:cs="David" w:hint="eastAsia"/>
          <w:szCs w:val="24"/>
          <w:rtl/>
        </w:rPr>
        <w:t>הקבלן</w:t>
      </w:r>
      <w:r w:rsidRPr="00660981">
        <w:rPr>
          <w:rFonts w:cs="David"/>
          <w:szCs w:val="24"/>
          <w:rtl/>
        </w:rPr>
        <w:t xml:space="preserve"> </w:t>
      </w:r>
      <w:r w:rsidRPr="00660981">
        <w:rPr>
          <w:rFonts w:cs="David" w:hint="eastAsia"/>
          <w:szCs w:val="24"/>
          <w:rtl/>
        </w:rPr>
        <w:t>ישפר</w:t>
      </w:r>
      <w:r w:rsidRPr="00660981">
        <w:rPr>
          <w:rFonts w:cs="David"/>
          <w:szCs w:val="24"/>
          <w:rtl/>
        </w:rPr>
        <w:t xml:space="preserve"> </w:t>
      </w:r>
      <w:r w:rsidRPr="00660981">
        <w:rPr>
          <w:rFonts w:cs="David" w:hint="eastAsia"/>
          <w:szCs w:val="24"/>
          <w:rtl/>
        </w:rPr>
        <w:t>את</w:t>
      </w:r>
      <w:r w:rsidRPr="00660981">
        <w:rPr>
          <w:rFonts w:cs="David"/>
          <w:szCs w:val="24"/>
          <w:rtl/>
        </w:rPr>
        <w:t xml:space="preserve"> "</w:t>
      </w:r>
      <w:r w:rsidRPr="00660981">
        <w:rPr>
          <w:rFonts w:cs="David" w:hint="eastAsia"/>
          <w:szCs w:val="24"/>
          <w:rtl/>
        </w:rPr>
        <w:t>סדר</w:t>
      </w:r>
      <w:r w:rsidRPr="00660981">
        <w:rPr>
          <w:rFonts w:cs="David"/>
          <w:szCs w:val="24"/>
          <w:rtl/>
        </w:rPr>
        <w:t xml:space="preserve"> </w:t>
      </w:r>
      <w:r w:rsidRPr="00660981">
        <w:rPr>
          <w:rFonts w:cs="David" w:hint="eastAsia"/>
          <w:szCs w:val="24"/>
          <w:rtl/>
        </w:rPr>
        <w:t>ההליכה</w:t>
      </w:r>
      <w:r w:rsidRPr="00660981">
        <w:rPr>
          <w:rFonts w:cs="David"/>
          <w:szCs w:val="24"/>
          <w:rtl/>
        </w:rPr>
        <w:t xml:space="preserve">" </w:t>
      </w:r>
      <w:r w:rsidRPr="00660981">
        <w:rPr>
          <w:rFonts w:cs="David" w:hint="eastAsia"/>
          <w:szCs w:val="24"/>
          <w:rtl/>
        </w:rPr>
        <w:t>מידי</w:t>
      </w:r>
      <w:r w:rsidRPr="00660981">
        <w:rPr>
          <w:rFonts w:cs="David"/>
          <w:szCs w:val="24"/>
          <w:rtl/>
        </w:rPr>
        <w:t xml:space="preserve"> </w:t>
      </w:r>
      <w:r w:rsidRPr="00660981">
        <w:rPr>
          <w:rFonts w:cs="David" w:hint="eastAsia"/>
          <w:szCs w:val="24"/>
          <w:rtl/>
        </w:rPr>
        <w:t>פעם</w:t>
      </w:r>
      <w:r w:rsidRPr="00660981">
        <w:rPr>
          <w:rFonts w:cs="David"/>
          <w:szCs w:val="24"/>
          <w:rtl/>
        </w:rPr>
        <w:t xml:space="preserve">, </w:t>
      </w:r>
      <w:r w:rsidRPr="00660981">
        <w:rPr>
          <w:rFonts w:cs="David" w:hint="eastAsia"/>
          <w:szCs w:val="24"/>
          <w:rtl/>
        </w:rPr>
        <w:t>בהתאם</w:t>
      </w:r>
      <w:r w:rsidRPr="00660981">
        <w:rPr>
          <w:rFonts w:cs="David"/>
          <w:szCs w:val="24"/>
          <w:rtl/>
        </w:rPr>
        <w:t xml:space="preserve"> </w:t>
      </w:r>
      <w:r w:rsidRPr="00660981">
        <w:rPr>
          <w:rFonts w:cs="David" w:hint="eastAsia"/>
          <w:szCs w:val="24"/>
          <w:rtl/>
        </w:rPr>
        <w:t>לנסיבות</w:t>
      </w:r>
      <w:r w:rsidRPr="00660981">
        <w:rPr>
          <w:rFonts w:cs="David"/>
          <w:szCs w:val="24"/>
          <w:rtl/>
        </w:rPr>
        <w:t xml:space="preserve"> </w:t>
      </w:r>
      <w:r w:rsidRPr="00660981">
        <w:rPr>
          <w:rFonts w:cs="David" w:hint="eastAsia"/>
          <w:szCs w:val="24"/>
          <w:rtl/>
        </w:rPr>
        <w:t>ולשינויים</w:t>
      </w:r>
      <w:r w:rsidRPr="00660981">
        <w:rPr>
          <w:rFonts w:cs="David"/>
          <w:szCs w:val="24"/>
          <w:rtl/>
        </w:rPr>
        <w:t xml:space="preserve">, </w:t>
      </w:r>
      <w:r w:rsidRPr="00660981">
        <w:rPr>
          <w:rFonts w:cs="David" w:hint="eastAsia"/>
          <w:szCs w:val="24"/>
          <w:rtl/>
        </w:rPr>
        <w:t>כל</w:t>
      </w:r>
      <w:r w:rsidRPr="00660981">
        <w:rPr>
          <w:rFonts w:cs="David"/>
          <w:szCs w:val="24"/>
          <w:rtl/>
        </w:rPr>
        <w:t xml:space="preserve"> </w:t>
      </w:r>
      <w:r w:rsidRPr="00660981">
        <w:rPr>
          <w:rFonts w:cs="David" w:hint="eastAsia"/>
          <w:szCs w:val="24"/>
          <w:rtl/>
        </w:rPr>
        <w:t>שינוי</w:t>
      </w:r>
      <w:r w:rsidRPr="00660981">
        <w:rPr>
          <w:rFonts w:cs="David"/>
          <w:szCs w:val="24"/>
          <w:rtl/>
        </w:rPr>
        <w:t xml:space="preserve"> </w:t>
      </w:r>
      <w:r w:rsidRPr="00660981">
        <w:rPr>
          <w:rFonts w:cs="David" w:hint="eastAsia"/>
          <w:szCs w:val="24"/>
          <w:rtl/>
        </w:rPr>
        <w:t>יעשה</w:t>
      </w:r>
      <w:r w:rsidRPr="00660981">
        <w:rPr>
          <w:rFonts w:cs="David"/>
          <w:szCs w:val="24"/>
          <w:rtl/>
        </w:rPr>
        <w:t xml:space="preserve"> </w:t>
      </w:r>
      <w:r w:rsidRPr="00660981">
        <w:rPr>
          <w:rFonts w:cs="David" w:hint="eastAsia"/>
          <w:szCs w:val="24"/>
          <w:rtl/>
        </w:rPr>
        <w:t>באישור</w:t>
      </w:r>
      <w:r w:rsidRPr="00660981">
        <w:rPr>
          <w:rFonts w:cs="David"/>
          <w:szCs w:val="24"/>
          <w:rtl/>
        </w:rPr>
        <w:t xml:space="preserve"> </w:t>
      </w:r>
      <w:r w:rsidR="00EE3CCD">
        <w:rPr>
          <w:rFonts w:cs="David" w:hint="eastAsia"/>
          <w:szCs w:val="24"/>
          <w:rtl/>
        </w:rPr>
        <w:t>המועצה</w:t>
      </w:r>
      <w:r w:rsidRPr="00660981">
        <w:rPr>
          <w:rFonts w:cs="David"/>
          <w:szCs w:val="24"/>
          <w:rtl/>
        </w:rPr>
        <w:t xml:space="preserve">, </w:t>
      </w:r>
      <w:r w:rsidRPr="00660981">
        <w:rPr>
          <w:rFonts w:cs="David" w:hint="eastAsia"/>
          <w:szCs w:val="24"/>
          <w:rtl/>
        </w:rPr>
        <w:t>במטרה</w:t>
      </w:r>
      <w:r w:rsidRPr="00660981">
        <w:rPr>
          <w:rFonts w:cs="David"/>
          <w:szCs w:val="24"/>
          <w:rtl/>
        </w:rPr>
        <w:t xml:space="preserve"> </w:t>
      </w:r>
      <w:r w:rsidRPr="00660981">
        <w:rPr>
          <w:rFonts w:cs="David" w:hint="eastAsia"/>
          <w:szCs w:val="24"/>
          <w:rtl/>
        </w:rPr>
        <w:t>לשפר</w:t>
      </w:r>
      <w:r w:rsidRPr="00660981">
        <w:rPr>
          <w:rFonts w:cs="David"/>
          <w:szCs w:val="24"/>
          <w:rtl/>
        </w:rPr>
        <w:t xml:space="preserve"> </w:t>
      </w:r>
      <w:r w:rsidRPr="00660981">
        <w:rPr>
          <w:rFonts w:cs="David" w:hint="eastAsia"/>
          <w:szCs w:val="24"/>
          <w:rtl/>
        </w:rPr>
        <w:t>את</w:t>
      </w:r>
      <w:r w:rsidRPr="00660981">
        <w:rPr>
          <w:rFonts w:cs="David"/>
          <w:szCs w:val="24"/>
          <w:rtl/>
        </w:rPr>
        <w:t xml:space="preserve"> </w:t>
      </w:r>
      <w:r w:rsidRPr="00660981">
        <w:rPr>
          <w:rFonts w:cs="David" w:hint="eastAsia"/>
          <w:szCs w:val="24"/>
          <w:rtl/>
        </w:rPr>
        <w:t>מהלך</w:t>
      </w:r>
      <w:r w:rsidRPr="00660981">
        <w:rPr>
          <w:rFonts w:cs="David"/>
          <w:szCs w:val="24"/>
          <w:rtl/>
        </w:rPr>
        <w:t xml:space="preserve"> </w:t>
      </w:r>
      <w:r w:rsidRPr="00660981">
        <w:rPr>
          <w:rFonts w:cs="David" w:hint="eastAsia"/>
          <w:szCs w:val="24"/>
          <w:rtl/>
        </w:rPr>
        <w:t>הקריאה</w:t>
      </w:r>
      <w:r w:rsidRPr="00660981">
        <w:rPr>
          <w:rFonts w:cs="David"/>
          <w:szCs w:val="24"/>
          <w:rtl/>
        </w:rPr>
        <w:t xml:space="preserve"> </w:t>
      </w:r>
      <w:r w:rsidRPr="00660981">
        <w:rPr>
          <w:rFonts w:cs="David" w:hint="eastAsia"/>
          <w:szCs w:val="24"/>
          <w:rtl/>
        </w:rPr>
        <w:t>וזמן</w:t>
      </w:r>
      <w:r w:rsidRPr="00660981">
        <w:rPr>
          <w:rFonts w:cs="David"/>
          <w:szCs w:val="24"/>
          <w:rtl/>
        </w:rPr>
        <w:t xml:space="preserve"> </w:t>
      </w:r>
      <w:r w:rsidRPr="00660981">
        <w:rPr>
          <w:rFonts w:cs="David" w:hint="eastAsia"/>
          <w:szCs w:val="24"/>
          <w:rtl/>
        </w:rPr>
        <w:t>הקריאה</w:t>
      </w:r>
      <w:r w:rsidRPr="00660981">
        <w:rPr>
          <w:rFonts w:cs="David"/>
          <w:szCs w:val="24"/>
          <w:rtl/>
        </w:rPr>
        <w:t xml:space="preserve">. </w:t>
      </w:r>
    </w:p>
    <w:p w14:paraId="35E4BDF0" w14:textId="77777777" w:rsidR="00094547" w:rsidRPr="00660981" w:rsidRDefault="00094547" w:rsidP="008F484E">
      <w:pPr>
        <w:pStyle w:val="110"/>
        <w:tabs>
          <w:tab w:val="left" w:pos="1468"/>
          <w:tab w:val="left" w:pos="8640"/>
        </w:tabs>
        <w:bidi/>
        <w:ind w:left="1468" w:hanging="720"/>
        <w:jc w:val="both"/>
        <w:rPr>
          <w:rFonts w:cs="David"/>
          <w:szCs w:val="24"/>
        </w:rPr>
      </w:pPr>
    </w:p>
    <w:p w14:paraId="235762BA" w14:textId="406EB373"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ז</w:t>
      </w:r>
      <w:r w:rsidRPr="00660981">
        <w:rPr>
          <w:rFonts w:cs="David"/>
          <w:szCs w:val="24"/>
          <w:rtl/>
        </w:rPr>
        <w:t xml:space="preserve">.   </w:t>
      </w:r>
      <w:r w:rsidRPr="00660981">
        <w:rPr>
          <w:rFonts w:cs="David"/>
          <w:szCs w:val="24"/>
          <w:rtl/>
        </w:rPr>
        <w:tab/>
      </w:r>
      <w:r w:rsidRPr="00660981">
        <w:rPr>
          <w:rFonts w:cs="David" w:hint="eastAsia"/>
          <w:szCs w:val="24"/>
          <w:rtl/>
        </w:rPr>
        <w:t>מדי</w:t>
      </w:r>
      <w:r w:rsidRPr="00660981">
        <w:rPr>
          <w:rFonts w:cs="David"/>
          <w:szCs w:val="24"/>
          <w:rtl/>
        </w:rPr>
        <w:t xml:space="preserve"> </w:t>
      </w:r>
      <w:r w:rsidRPr="00660981">
        <w:rPr>
          <w:rFonts w:cs="David" w:hint="eastAsia"/>
          <w:szCs w:val="24"/>
          <w:rtl/>
        </w:rPr>
        <w:t>המים</w:t>
      </w:r>
      <w:r w:rsidRPr="00660981">
        <w:rPr>
          <w:rFonts w:cs="David"/>
          <w:szCs w:val="24"/>
          <w:rtl/>
        </w:rPr>
        <w:t xml:space="preserve"> </w:t>
      </w:r>
      <w:r w:rsidRPr="00660981">
        <w:rPr>
          <w:rFonts w:cs="David" w:hint="eastAsia"/>
          <w:szCs w:val="24"/>
          <w:rtl/>
        </w:rPr>
        <w:t>ייקראו</w:t>
      </w:r>
      <w:r w:rsidRPr="00660981">
        <w:rPr>
          <w:rFonts w:cs="David"/>
          <w:szCs w:val="24"/>
          <w:rtl/>
        </w:rPr>
        <w:t xml:space="preserve"> </w:t>
      </w:r>
      <w:r w:rsidRPr="00660981">
        <w:rPr>
          <w:rFonts w:cs="David" w:hint="eastAsia"/>
          <w:szCs w:val="24"/>
          <w:rtl/>
        </w:rPr>
        <w:t>בהתאם</w:t>
      </w:r>
      <w:r w:rsidRPr="00660981">
        <w:rPr>
          <w:rFonts w:cs="David"/>
          <w:szCs w:val="24"/>
          <w:rtl/>
        </w:rPr>
        <w:t xml:space="preserve"> </w:t>
      </w:r>
      <w:r w:rsidRPr="00660981">
        <w:rPr>
          <w:rFonts w:cs="David" w:hint="eastAsia"/>
          <w:szCs w:val="24"/>
          <w:rtl/>
        </w:rPr>
        <w:t>ל</w:t>
      </w:r>
      <w:r w:rsidRPr="00660981">
        <w:rPr>
          <w:rFonts w:cs="David"/>
          <w:szCs w:val="24"/>
          <w:rtl/>
        </w:rPr>
        <w:t>"</w:t>
      </w:r>
      <w:r w:rsidRPr="00660981">
        <w:rPr>
          <w:rFonts w:cs="David" w:hint="eastAsia"/>
          <w:szCs w:val="24"/>
          <w:rtl/>
        </w:rPr>
        <w:t>סדר</w:t>
      </w:r>
      <w:r w:rsidRPr="00660981">
        <w:rPr>
          <w:rFonts w:cs="David"/>
          <w:szCs w:val="24"/>
          <w:rtl/>
        </w:rPr>
        <w:t xml:space="preserve"> </w:t>
      </w:r>
      <w:r w:rsidRPr="00660981">
        <w:rPr>
          <w:rFonts w:cs="David" w:hint="eastAsia"/>
          <w:szCs w:val="24"/>
          <w:rtl/>
        </w:rPr>
        <w:t>ההליכה</w:t>
      </w:r>
      <w:r w:rsidRPr="00660981">
        <w:rPr>
          <w:rFonts w:cs="David"/>
          <w:szCs w:val="24"/>
          <w:rtl/>
        </w:rPr>
        <w:t xml:space="preserve">" </w:t>
      </w:r>
      <w:r w:rsidRPr="00660981">
        <w:rPr>
          <w:rFonts w:cs="David" w:hint="eastAsia"/>
          <w:szCs w:val="24"/>
          <w:rtl/>
        </w:rPr>
        <w:t>שיקבע</w:t>
      </w:r>
      <w:r w:rsidRPr="00660981">
        <w:rPr>
          <w:rFonts w:cs="David"/>
          <w:szCs w:val="24"/>
          <w:rtl/>
        </w:rPr>
        <w:t xml:space="preserve"> </w:t>
      </w:r>
      <w:r w:rsidRPr="00660981">
        <w:rPr>
          <w:rFonts w:cs="David" w:hint="eastAsia"/>
          <w:szCs w:val="24"/>
          <w:rtl/>
        </w:rPr>
        <w:t>ע</w:t>
      </w:r>
      <w:r w:rsidRPr="00660981">
        <w:rPr>
          <w:rFonts w:cs="David"/>
          <w:szCs w:val="24"/>
          <w:rtl/>
        </w:rPr>
        <w:t>"</w:t>
      </w:r>
      <w:r w:rsidRPr="00660981">
        <w:rPr>
          <w:rFonts w:cs="David" w:hint="eastAsia"/>
          <w:szCs w:val="24"/>
          <w:rtl/>
        </w:rPr>
        <w:t>י</w:t>
      </w:r>
      <w:r w:rsidRPr="00660981">
        <w:rPr>
          <w:rFonts w:cs="David"/>
          <w:szCs w:val="24"/>
          <w:rtl/>
        </w:rPr>
        <w:t xml:space="preserve"> </w:t>
      </w:r>
      <w:r w:rsidR="00EE3CCD">
        <w:rPr>
          <w:rFonts w:cs="David" w:hint="eastAsia"/>
          <w:szCs w:val="24"/>
          <w:rtl/>
        </w:rPr>
        <w:t>המועצה</w:t>
      </w:r>
      <w:r w:rsidRPr="00660981">
        <w:rPr>
          <w:rFonts w:cs="David"/>
          <w:szCs w:val="24"/>
          <w:rtl/>
        </w:rPr>
        <w:t xml:space="preserve">, </w:t>
      </w:r>
      <w:r w:rsidRPr="00660981">
        <w:rPr>
          <w:rFonts w:cs="David" w:hint="eastAsia"/>
          <w:szCs w:val="24"/>
          <w:rtl/>
        </w:rPr>
        <w:t>סדר</w:t>
      </w:r>
      <w:r w:rsidRPr="00660981">
        <w:rPr>
          <w:rFonts w:cs="David"/>
          <w:szCs w:val="24"/>
          <w:rtl/>
        </w:rPr>
        <w:t xml:space="preserve"> </w:t>
      </w:r>
      <w:r w:rsidRPr="00660981">
        <w:rPr>
          <w:rFonts w:cs="David" w:hint="eastAsia"/>
          <w:szCs w:val="24"/>
          <w:rtl/>
        </w:rPr>
        <w:t>הקריאה</w:t>
      </w:r>
      <w:r w:rsidRPr="00660981">
        <w:rPr>
          <w:rFonts w:cs="David"/>
          <w:szCs w:val="24"/>
          <w:rtl/>
        </w:rPr>
        <w:t xml:space="preserve"> </w:t>
      </w:r>
      <w:r w:rsidRPr="00660981">
        <w:rPr>
          <w:rFonts w:cs="David" w:hint="eastAsia"/>
          <w:szCs w:val="24"/>
          <w:rtl/>
        </w:rPr>
        <w:t>יהיה</w:t>
      </w:r>
      <w:r w:rsidRPr="00660981">
        <w:rPr>
          <w:rFonts w:cs="David"/>
          <w:szCs w:val="24"/>
          <w:rtl/>
        </w:rPr>
        <w:t xml:space="preserve"> </w:t>
      </w:r>
      <w:r w:rsidRPr="00660981">
        <w:rPr>
          <w:rFonts w:cs="David" w:hint="eastAsia"/>
          <w:szCs w:val="24"/>
          <w:rtl/>
        </w:rPr>
        <w:t>זהה</w:t>
      </w:r>
      <w:r w:rsidRPr="00660981">
        <w:rPr>
          <w:rFonts w:cs="David"/>
          <w:szCs w:val="24"/>
          <w:rtl/>
        </w:rPr>
        <w:t xml:space="preserve"> </w:t>
      </w:r>
      <w:r w:rsidRPr="00660981">
        <w:rPr>
          <w:rFonts w:cs="David" w:hint="eastAsia"/>
          <w:szCs w:val="24"/>
          <w:rtl/>
        </w:rPr>
        <w:t>לסדר</w:t>
      </w:r>
      <w:r w:rsidRPr="00660981">
        <w:rPr>
          <w:rFonts w:cs="David"/>
          <w:szCs w:val="24"/>
          <w:rtl/>
        </w:rPr>
        <w:t xml:space="preserve"> </w:t>
      </w:r>
      <w:r w:rsidRPr="00660981">
        <w:rPr>
          <w:rFonts w:cs="David" w:hint="eastAsia"/>
          <w:szCs w:val="24"/>
          <w:rtl/>
        </w:rPr>
        <w:t>ההליכה</w:t>
      </w:r>
      <w:r w:rsidRPr="00660981">
        <w:rPr>
          <w:rFonts w:cs="David"/>
          <w:szCs w:val="24"/>
          <w:rtl/>
        </w:rPr>
        <w:t xml:space="preserve"> </w:t>
      </w:r>
      <w:r w:rsidRPr="00660981">
        <w:rPr>
          <w:rFonts w:cs="David" w:hint="eastAsia"/>
          <w:szCs w:val="24"/>
          <w:rtl/>
        </w:rPr>
        <w:t>שנקבע</w:t>
      </w:r>
      <w:r w:rsidRPr="00660981">
        <w:rPr>
          <w:rFonts w:cs="David"/>
          <w:szCs w:val="24"/>
          <w:rtl/>
        </w:rPr>
        <w:t>.</w:t>
      </w:r>
    </w:p>
    <w:p w14:paraId="6A73386F" w14:textId="77777777" w:rsidR="00094547" w:rsidRPr="00660981" w:rsidRDefault="00094547" w:rsidP="008F484E">
      <w:pPr>
        <w:pStyle w:val="110"/>
        <w:tabs>
          <w:tab w:val="left" w:pos="1468"/>
          <w:tab w:val="left" w:pos="8640"/>
        </w:tabs>
        <w:bidi/>
        <w:ind w:left="1468" w:hanging="720"/>
        <w:jc w:val="both"/>
        <w:rPr>
          <w:rFonts w:cs="David"/>
          <w:szCs w:val="24"/>
        </w:rPr>
      </w:pPr>
    </w:p>
    <w:p w14:paraId="6148E35F" w14:textId="77777777"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ח</w:t>
      </w:r>
      <w:r w:rsidRPr="00660981">
        <w:rPr>
          <w:rFonts w:cs="David"/>
          <w:szCs w:val="24"/>
          <w:rtl/>
        </w:rPr>
        <w:t xml:space="preserve">.   </w:t>
      </w:r>
      <w:r w:rsidRPr="00660981">
        <w:rPr>
          <w:rFonts w:cs="David"/>
          <w:szCs w:val="24"/>
          <w:rtl/>
        </w:rPr>
        <w:tab/>
      </w:r>
      <w:r w:rsidRPr="00660981">
        <w:rPr>
          <w:rFonts w:cs="David" w:hint="eastAsia"/>
          <w:szCs w:val="24"/>
          <w:rtl/>
        </w:rPr>
        <w:t>משך</w:t>
      </w:r>
      <w:r w:rsidRPr="00660981">
        <w:rPr>
          <w:rFonts w:cs="David"/>
          <w:szCs w:val="24"/>
          <w:rtl/>
        </w:rPr>
        <w:t xml:space="preserve"> </w:t>
      </w:r>
      <w:r w:rsidRPr="00660981">
        <w:rPr>
          <w:rFonts w:cs="David" w:hint="eastAsia"/>
          <w:szCs w:val="24"/>
          <w:rtl/>
        </w:rPr>
        <w:t>הקריאה</w:t>
      </w:r>
      <w:r w:rsidRPr="00660981">
        <w:rPr>
          <w:rFonts w:cs="David"/>
          <w:szCs w:val="24"/>
          <w:rtl/>
        </w:rPr>
        <w:t xml:space="preserve"> </w:t>
      </w:r>
      <w:r w:rsidRPr="00660981">
        <w:rPr>
          <w:rFonts w:cs="David" w:hint="eastAsia"/>
          <w:szCs w:val="24"/>
          <w:rtl/>
        </w:rPr>
        <w:t>יהיה</w:t>
      </w:r>
      <w:r w:rsidRPr="00660981">
        <w:rPr>
          <w:rFonts w:cs="David"/>
          <w:szCs w:val="24"/>
          <w:rtl/>
        </w:rPr>
        <w:t xml:space="preserve"> </w:t>
      </w:r>
      <w:r w:rsidRPr="00660981">
        <w:rPr>
          <w:rFonts w:cs="David" w:hint="eastAsia"/>
          <w:szCs w:val="24"/>
          <w:rtl/>
        </w:rPr>
        <w:t>תוך</w:t>
      </w:r>
      <w:r w:rsidRPr="00660981">
        <w:rPr>
          <w:rFonts w:cs="David"/>
          <w:szCs w:val="24"/>
          <w:rtl/>
        </w:rPr>
        <w:t xml:space="preserve"> 7 </w:t>
      </w:r>
      <w:r w:rsidRPr="00660981">
        <w:rPr>
          <w:rFonts w:cs="David" w:hint="eastAsia"/>
          <w:szCs w:val="24"/>
          <w:rtl/>
        </w:rPr>
        <w:t>ימים</w:t>
      </w:r>
      <w:r w:rsidRPr="00660981">
        <w:rPr>
          <w:rFonts w:cs="David"/>
          <w:szCs w:val="24"/>
          <w:rtl/>
        </w:rPr>
        <w:t xml:space="preserve">, </w:t>
      </w:r>
      <w:r w:rsidRPr="00660981">
        <w:rPr>
          <w:rFonts w:cs="David" w:hint="eastAsia"/>
          <w:szCs w:val="24"/>
          <w:rtl/>
        </w:rPr>
        <w:t>לכל</w:t>
      </w:r>
      <w:r w:rsidRPr="00660981">
        <w:rPr>
          <w:rFonts w:cs="David"/>
          <w:szCs w:val="24"/>
          <w:rtl/>
        </w:rPr>
        <w:t xml:space="preserve"> </w:t>
      </w:r>
      <w:r w:rsidRPr="00660981">
        <w:rPr>
          <w:rFonts w:cs="David" w:hint="eastAsia"/>
          <w:szCs w:val="24"/>
          <w:rtl/>
        </w:rPr>
        <w:t>היותר</w:t>
      </w:r>
      <w:r w:rsidRPr="00660981">
        <w:rPr>
          <w:rFonts w:cs="David"/>
          <w:szCs w:val="24"/>
          <w:rtl/>
        </w:rPr>
        <w:t xml:space="preserve">. </w:t>
      </w:r>
    </w:p>
    <w:p w14:paraId="4447A6AD" w14:textId="77777777" w:rsidR="00094547" w:rsidRPr="00660981" w:rsidRDefault="00094547" w:rsidP="008F484E">
      <w:pPr>
        <w:pStyle w:val="110"/>
        <w:tabs>
          <w:tab w:val="left" w:pos="1468"/>
          <w:tab w:val="left" w:pos="8640"/>
        </w:tabs>
        <w:bidi/>
        <w:ind w:left="1468" w:hanging="720"/>
        <w:jc w:val="both"/>
        <w:rPr>
          <w:rFonts w:cs="David"/>
          <w:szCs w:val="24"/>
        </w:rPr>
      </w:pPr>
    </w:p>
    <w:p w14:paraId="0BD21BA9" w14:textId="48DA5B3C"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lastRenderedPageBreak/>
        <w:t>ט</w:t>
      </w:r>
      <w:r w:rsidRPr="00660981">
        <w:rPr>
          <w:rFonts w:cs="David"/>
          <w:szCs w:val="24"/>
          <w:rtl/>
        </w:rPr>
        <w:t xml:space="preserve">.  </w:t>
      </w:r>
      <w:r w:rsidRPr="00660981">
        <w:rPr>
          <w:rFonts w:cs="David"/>
          <w:szCs w:val="24"/>
          <w:rtl/>
        </w:rPr>
        <w:tab/>
      </w:r>
      <w:r w:rsidRPr="00660981">
        <w:rPr>
          <w:rFonts w:cs="David" w:hint="eastAsia"/>
          <w:szCs w:val="24"/>
          <w:rtl/>
        </w:rPr>
        <w:t>מבלי</w:t>
      </w:r>
      <w:r w:rsidRPr="00660981">
        <w:rPr>
          <w:rFonts w:cs="David"/>
          <w:szCs w:val="24"/>
          <w:rtl/>
        </w:rPr>
        <w:t xml:space="preserve"> </w:t>
      </w:r>
      <w:r w:rsidRPr="00660981">
        <w:rPr>
          <w:rFonts w:cs="David" w:hint="eastAsia"/>
          <w:szCs w:val="24"/>
          <w:rtl/>
        </w:rPr>
        <w:t>לגרוע</w:t>
      </w:r>
      <w:r w:rsidRPr="00660981">
        <w:rPr>
          <w:rFonts w:cs="David"/>
          <w:szCs w:val="24"/>
          <w:rtl/>
        </w:rPr>
        <w:t xml:space="preserve"> </w:t>
      </w:r>
      <w:r w:rsidRPr="00660981">
        <w:rPr>
          <w:rFonts w:cs="David" w:hint="eastAsia"/>
          <w:szCs w:val="24"/>
          <w:rtl/>
        </w:rPr>
        <w:t>מיתר</w:t>
      </w:r>
      <w:r w:rsidRPr="00660981">
        <w:rPr>
          <w:rFonts w:cs="David"/>
          <w:szCs w:val="24"/>
          <w:rtl/>
        </w:rPr>
        <w:t xml:space="preserve"> </w:t>
      </w:r>
      <w:r w:rsidRPr="00660981">
        <w:rPr>
          <w:rFonts w:cs="David" w:hint="eastAsia"/>
          <w:szCs w:val="24"/>
          <w:rtl/>
        </w:rPr>
        <w:t>הוראות</w:t>
      </w:r>
      <w:r w:rsidRPr="00660981">
        <w:rPr>
          <w:rFonts w:cs="David"/>
          <w:szCs w:val="24"/>
          <w:rtl/>
        </w:rPr>
        <w:t xml:space="preserve">  </w:t>
      </w:r>
      <w:r w:rsidRPr="00660981">
        <w:rPr>
          <w:rFonts w:cs="David" w:hint="eastAsia"/>
          <w:szCs w:val="24"/>
          <w:rtl/>
        </w:rPr>
        <w:t>מכרז</w:t>
      </w:r>
      <w:r w:rsidRPr="00660981">
        <w:rPr>
          <w:rFonts w:cs="David"/>
          <w:szCs w:val="24"/>
          <w:rtl/>
        </w:rPr>
        <w:t xml:space="preserve"> </w:t>
      </w:r>
      <w:r w:rsidRPr="00660981">
        <w:rPr>
          <w:rFonts w:cs="David" w:hint="eastAsia"/>
          <w:szCs w:val="24"/>
          <w:rtl/>
        </w:rPr>
        <w:t>זה</w:t>
      </w:r>
      <w:r w:rsidRPr="00660981">
        <w:rPr>
          <w:rFonts w:cs="David"/>
          <w:szCs w:val="24"/>
          <w:rtl/>
        </w:rPr>
        <w:t xml:space="preserve">, </w:t>
      </w:r>
      <w:r w:rsidRPr="00660981">
        <w:rPr>
          <w:rFonts w:cs="David" w:hint="eastAsia"/>
          <w:szCs w:val="24"/>
          <w:rtl/>
        </w:rPr>
        <w:t>הקבלן</w:t>
      </w:r>
      <w:r w:rsidRPr="00660981">
        <w:rPr>
          <w:rFonts w:cs="David"/>
          <w:szCs w:val="24"/>
          <w:rtl/>
        </w:rPr>
        <w:t xml:space="preserve"> </w:t>
      </w:r>
      <w:r w:rsidRPr="00660981">
        <w:rPr>
          <w:rFonts w:cs="David" w:hint="eastAsia"/>
          <w:szCs w:val="24"/>
          <w:rtl/>
        </w:rPr>
        <w:t>יעמיד</w:t>
      </w:r>
      <w:r w:rsidRPr="00660981">
        <w:rPr>
          <w:rFonts w:cs="David"/>
          <w:szCs w:val="24"/>
          <w:rtl/>
        </w:rPr>
        <w:t xml:space="preserve"> </w:t>
      </w:r>
      <w:r w:rsidRPr="00660981">
        <w:rPr>
          <w:rFonts w:cs="David" w:hint="eastAsia"/>
          <w:szCs w:val="24"/>
          <w:rtl/>
        </w:rPr>
        <w:t>לרשות</w:t>
      </w:r>
      <w:r w:rsidRPr="00660981">
        <w:rPr>
          <w:rFonts w:cs="David"/>
          <w:szCs w:val="24"/>
          <w:rtl/>
        </w:rPr>
        <w:t xml:space="preserve"> </w:t>
      </w:r>
      <w:r w:rsidR="00EE3CCD">
        <w:rPr>
          <w:rFonts w:cs="David" w:hint="eastAsia"/>
          <w:szCs w:val="24"/>
          <w:rtl/>
        </w:rPr>
        <w:t>המועצה</w:t>
      </w:r>
      <w:r w:rsidRPr="00660981">
        <w:rPr>
          <w:rFonts w:cs="David"/>
          <w:szCs w:val="24"/>
          <w:rtl/>
        </w:rPr>
        <w:t xml:space="preserve"> </w:t>
      </w:r>
      <w:r w:rsidRPr="00660981">
        <w:rPr>
          <w:rFonts w:cs="David" w:hint="eastAsia"/>
          <w:szCs w:val="24"/>
          <w:rtl/>
        </w:rPr>
        <w:t>עובדים</w:t>
      </w:r>
      <w:r w:rsidRPr="00660981">
        <w:rPr>
          <w:rFonts w:cs="David"/>
          <w:szCs w:val="24"/>
          <w:rtl/>
        </w:rPr>
        <w:t xml:space="preserve"> </w:t>
      </w:r>
      <w:r w:rsidRPr="00660981">
        <w:rPr>
          <w:rFonts w:cs="David" w:hint="eastAsia"/>
          <w:szCs w:val="24"/>
          <w:rtl/>
        </w:rPr>
        <w:t>מטעמו</w:t>
      </w:r>
      <w:r w:rsidRPr="00660981">
        <w:rPr>
          <w:rFonts w:cs="David"/>
          <w:szCs w:val="24"/>
          <w:rtl/>
        </w:rPr>
        <w:t xml:space="preserve"> </w:t>
      </w:r>
      <w:r w:rsidRPr="00660981">
        <w:rPr>
          <w:rFonts w:cs="David" w:hint="eastAsia"/>
          <w:szCs w:val="24"/>
          <w:rtl/>
        </w:rPr>
        <w:t>לבדיקת</w:t>
      </w:r>
      <w:r w:rsidRPr="00660981">
        <w:rPr>
          <w:rFonts w:cs="David"/>
          <w:szCs w:val="24"/>
          <w:rtl/>
        </w:rPr>
        <w:t xml:space="preserve"> </w:t>
      </w:r>
      <w:r w:rsidRPr="00660981">
        <w:rPr>
          <w:rFonts w:cs="David" w:hint="eastAsia"/>
          <w:szCs w:val="24"/>
          <w:rtl/>
        </w:rPr>
        <w:t>תלונות</w:t>
      </w:r>
      <w:r w:rsidRPr="00660981">
        <w:rPr>
          <w:rFonts w:cs="David"/>
          <w:szCs w:val="24"/>
          <w:rtl/>
        </w:rPr>
        <w:t xml:space="preserve"> </w:t>
      </w:r>
      <w:r w:rsidRPr="00660981">
        <w:rPr>
          <w:rFonts w:cs="David" w:hint="eastAsia"/>
          <w:szCs w:val="24"/>
          <w:rtl/>
        </w:rPr>
        <w:t>התושבים</w:t>
      </w:r>
      <w:r w:rsidRPr="00660981">
        <w:rPr>
          <w:rFonts w:cs="David"/>
          <w:szCs w:val="24"/>
          <w:rtl/>
        </w:rPr>
        <w:t xml:space="preserve">, </w:t>
      </w:r>
      <w:r w:rsidRPr="00660981">
        <w:rPr>
          <w:rFonts w:cs="David" w:hint="eastAsia"/>
          <w:szCs w:val="24"/>
          <w:rtl/>
        </w:rPr>
        <w:t>בהתאם</w:t>
      </w:r>
      <w:r w:rsidRPr="00660981">
        <w:rPr>
          <w:rFonts w:cs="David"/>
          <w:szCs w:val="24"/>
          <w:rtl/>
        </w:rPr>
        <w:t xml:space="preserve"> </w:t>
      </w:r>
      <w:r w:rsidRPr="00660981">
        <w:rPr>
          <w:rFonts w:cs="David" w:hint="eastAsia"/>
          <w:szCs w:val="24"/>
          <w:rtl/>
        </w:rPr>
        <w:t>למספר</w:t>
      </w:r>
      <w:r w:rsidRPr="00660981">
        <w:rPr>
          <w:rFonts w:cs="David"/>
          <w:szCs w:val="24"/>
          <w:rtl/>
        </w:rPr>
        <w:t xml:space="preserve"> </w:t>
      </w:r>
      <w:r w:rsidRPr="00660981">
        <w:rPr>
          <w:rFonts w:cs="David" w:hint="eastAsia"/>
          <w:szCs w:val="24"/>
          <w:rtl/>
        </w:rPr>
        <w:t>התלונות</w:t>
      </w:r>
      <w:r w:rsidRPr="00660981">
        <w:rPr>
          <w:rFonts w:cs="David"/>
          <w:szCs w:val="24"/>
          <w:rtl/>
        </w:rPr>
        <w:t xml:space="preserve"> </w:t>
      </w:r>
      <w:r w:rsidRPr="00660981">
        <w:rPr>
          <w:rFonts w:cs="David" w:hint="eastAsia"/>
          <w:szCs w:val="24"/>
          <w:rtl/>
        </w:rPr>
        <w:t>והבירורים</w:t>
      </w:r>
      <w:r w:rsidRPr="00660981">
        <w:rPr>
          <w:rFonts w:cs="David"/>
          <w:szCs w:val="24"/>
          <w:rtl/>
        </w:rPr>
        <w:t xml:space="preserve">, </w:t>
      </w:r>
      <w:r w:rsidRPr="00660981">
        <w:rPr>
          <w:rFonts w:cs="David" w:hint="eastAsia"/>
          <w:szCs w:val="24"/>
          <w:rtl/>
        </w:rPr>
        <w:t>כפי</w:t>
      </w:r>
      <w:r w:rsidRPr="00660981">
        <w:rPr>
          <w:rFonts w:cs="David"/>
          <w:szCs w:val="24"/>
          <w:rtl/>
        </w:rPr>
        <w:t xml:space="preserve"> </w:t>
      </w:r>
      <w:r w:rsidRPr="00660981">
        <w:rPr>
          <w:rFonts w:cs="David" w:hint="eastAsia"/>
          <w:szCs w:val="24"/>
          <w:rtl/>
        </w:rPr>
        <w:t>שייקבע</w:t>
      </w:r>
      <w:r w:rsidRPr="00660981">
        <w:rPr>
          <w:rFonts w:cs="David"/>
          <w:szCs w:val="24"/>
          <w:rtl/>
        </w:rPr>
        <w:t xml:space="preserve"> </w:t>
      </w:r>
      <w:r w:rsidRPr="00660981">
        <w:rPr>
          <w:rFonts w:cs="David" w:hint="eastAsia"/>
          <w:szCs w:val="24"/>
          <w:rtl/>
        </w:rPr>
        <w:t>מפעם</w:t>
      </w:r>
      <w:r w:rsidRPr="00660981">
        <w:rPr>
          <w:rFonts w:cs="David"/>
          <w:szCs w:val="24"/>
          <w:rtl/>
        </w:rPr>
        <w:t xml:space="preserve"> </w:t>
      </w:r>
      <w:r w:rsidRPr="00660981">
        <w:rPr>
          <w:rFonts w:cs="David" w:hint="eastAsia"/>
          <w:szCs w:val="24"/>
          <w:rtl/>
        </w:rPr>
        <w:t>לפעם</w:t>
      </w:r>
      <w:r w:rsidRPr="00660981">
        <w:rPr>
          <w:rFonts w:cs="David"/>
          <w:szCs w:val="24"/>
          <w:rtl/>
        </w:rPr>
        <w:t xml:space="preserve">. </w:t>
      </w:r>
    </w:p>
    <w:p w14:paraId="167BC996" w14:textId="77777777" w:rsidR="00094547" w:rsidRPr="00660981" w:rsidRDefault="00094547" w:rsidP="008F484E">
      <w:pPr>
        <w:pStyle w:val="110"/>
        <w:tabs>
          <w:tab w:val="left" w:pos="1468"/>
          <w:tab w:val="left" w:pos="8640"/>
        </w:tabs>
        <w:bidi/>
        <w:ind w:left="1468" w:hanging="720"/>
        <w:jc w:val="both"/>
        <w:rPr>
          <w:rFonts w:cs="David"/>
          <w:szCs w:val="24"/>
        </w:rPr>
      </w:pPr>
    </w:p>
    <w:p w14:paraId="25F132E5" w14:textId="77777777" w:rsidR="00094547" w:rsidRPr="00660981" w:rsidRDefault="00094547" w:rsidP="008F484E">
      <w:pPr>
        <w:pStyle w:val="110"/>
        <w:tabs>
          <w:tab w:val="left" w:pos="1468"/>
          <w:tab w:val="left" w:pos="8640"/>
        </w:tabs>
        <w:bidi/>
        <w:ind w:left="1468" w:hanging="720"/>
        <w:jc w:val="both"/>
        <w:rPr>
          <w:rFonts w:cs="David"/>
          <w:szCs w:val="24"/>
        </w:rPr>
      </w:pPr>
      <w:r w:rsidRPr="00660981">
        <w:rPr>
          <w:rFonts w:cs="David" w:hint="eastAsia"/>
          <w:szCs w:val="24"/>
          <w:rtl/>
        </w:rPr>
        <w:t>י</w:t>
      </w:r>
      <w:r w:rsidRPr="00660981">
        <w:rPr>
          <w:rFonts w:cs="David"/>
          <w:szCs w:val="24"/>
          <w:rtl/>
        </w:rPr>
        <w:t xml:space="preserve">.  </w:t>
      </w:r>
      <w:r w:rsidRPr="00660981">
        <w:rPr>
          <w:rFonts w:cs="David"/>
          <w:szCs w:val="24"/>
          <w:rtl/>
        </w:rPr>
        <w:tab/>
      </w:r>
      <w:r w:rsidRPr="00660981">
        <w:rPr>
          <w:rFonts w:cs="David" w:hint="eastAsia"/>
          <w:szCs w:val="24"/>
          <w:rtl/>
        </w:rPr>
        <w:t>אין</w:t>
      </w:r>
      <w:r w:rsidRPr="00660981">
        <w:rPr>
          <w:rFonts w:cs="David"/>
          <w:szCs w:val="24"/>
          <w:rtl/>
        </w:rPr>
        <w:t xml:space="preserve"> </w:t>
      </w:r>
      <w:r w:rsidRPr="00660981">
        <w:rPr>
          <w:rFonts w:cs="David" w:hint="eastAsia"/>
          <w:szCs w:val="24"/>
          <w:rtl/>
        </w:rPr>
        <w:t>לבצע</w:t>
      </w:r>
      <w:r w:rsidRPr="00660981">
        <w:rPr>
          <w:rFonts w:cs="David"/>
          <w:szCs w:val="24"/>
          <w:rtl/>
        </w:rPr>
        <w:t xml:space="preserve"> </w:t>
      </w:r>
      <w:r w:rsidRPr="00660981">
        <w:rPr>
          <w:rFonts w:cs="David" w:hint="eastAsia"/>
          <w:szCs w:val="24"/>
          <w:rtl/>
        </w:rPr>
        <w:t>החלפה</w:t>
      </w:r>
      <w:r w:rsidRPr="00660981">
        <w:rPr>
          <w:rFonts w:cs="David"/>
          <w:szCs w:val="24"/>
          <w:rtl/>
        </w:rPr>
        <w:t xml:space="preserve"> </w:t>
      </w:r>
      <w:r w:rsidRPr="00660981">
        <w:rPr>
          <w:rFonts w:cs="David" w:hint="eastAsia"/>
          <w:szCs w:val="24"/>
          <w:rtl/>
        </w:rPr>
        <w:t>תקופתית</w:t>
      </w:r>
      <w:r w:rsidRPr="00660981">
        <w:rPr>
          <w:rFonts w:cs="David"/>
          <w:szCs w:val="24"/>
          <w:rtl/>
        </w:rPr>
        <w:t xml:space="preserve"> </w:t>
      </w:r>
      <w:r w:rsidRPr="00660981">
        <w:rPr>
          <w:rFonts w:cs="David" w:hint="eastAsia"/>
          <w:szCs w:val="24"/>
          <w:rtl/>
        </w:rPr>
        <w:t>בזמן</w:t>
      </w:r>
      <w:r w:rsidRPr="00660981">
        <w:rPr>
          <w:rFonts w:cs="David"/>
          <w:szCs w:val="24"/>
          <w:rtl/>
        </w:rPr>
        <w:t xml:space="preserve"> </w:t>
      </w:r>
      <w:r w:rsidRPr="00660981">
        <w:rPr>
          <w:rFonts w:cs="David" w:hint="eastAsia"/>
          <w:szCs w:val="24"/>
          <w:rtl/>
        </w:rPr>
        <w:t>הקריאה</w:t>
      </w:r>
      <w:r w:rsidRPr="00660981">
        <w:rPr>
          <w:rFonts w:cs="David"/>
          <w:szCs w:val="24"/>
          <w:rtl/>
        </w:rPr>
        <w:t xml:space="preserve">, </w:t>
      </w:r>
      <w:r w:rsidRPr="00660981">
        <w:rPr>
          <w:rFonts w:cs="David" w:hint="eastAsia"/>
          <w:szCs w:val="24"/>
          <w:rtl/>
        </w:rPr>
        <w:t>למעט</w:t>
      </w:r>
      <w:r w:rsidRPr="00660981">
        <w:rPr>
          <w:rFonts w:cs="David"/>
          <w:szCs w:val="24"/>
          <w:rtl/>
        </w:rPr>
        <w:t xml:space="preserve"> </w:t>
      </w:r>
      <w:r w:rsidRPr="00660981">
        <w:rPr>
          <w:rFonts w:cs="David" w:hint="eastAsia"/>
          <w:szCs w:val="24"/>
          <w:rtl/>
        </w:rPr>
        <w:t>החלפות</w:t>
      </w:r>
      <w:r w:rsidRPr="00660981">
        <w:rPr>
          <w:rFonts w:cs="David"/>
          <w:szCs w:val="24"/>
          <w:rtl/>
        </w:rPr>
        <w:t xml:space="preserve"> </w:t>
      </w:r>
      <w:r w:rsidRPr="00660981">
        <w:rPr>
          <w:rFonts w:cs="David" w:hint="eastAsia"/>
          <w:szCs w:val="24"/>
          <w:rtl/>
        </w:rPr>
        <w:t>דחופות</w:t>
      </w:r>
      <w:r w:rsidRPr="00660981">
        <w:rPr>
          <w:rFonts w:cs="David"/>
          <w:szCs w:val="24"/>
          <w:rtl/>
        </w:rPr>
        <w:t xml:space="preserve"> - </w:t>
      </w:r>
      <w:r w:rsidRPr="00660981">
        <w:rPr>
          <w:rFonts w:cs="David" w:hint="eastAsia"/>
          <w:szCs w:val="24"/>
          <w:rtl/>
        </w:rPr>
        <w:t>מד</w:t>
      </w:r>
      <w:r w:rsidRPr="00660981">
        <w:rPr>
          <w:rFonts w:cs="David"/>
          <w:szCs w:val="24"/>
          <w:rtl/>
        </w:rPr>
        <w:t xml:space="preserve"> </w:t>
      </w:r>
      <w:r w:rsidRPr="00660981">
        <w:rPr>
          <w:rFonts w:cs="David" w:hint="eastAsia"/>
          <w:szCs w:val="24"/>
          <w:rtl/>
        </w:rPr>
        <w:t>מים</w:t>
      </w:r>
      <w:r w:rsidRPr="00660981">
        <w:rPr>
          <w:rFonts w:cs="David"/>
          <w:szCs w:val="24"/>
          <w:rtl/>
        </w:rPr>
        <w:t xml:space="preserve"> </w:t>
      </w:r>
      <w:r w:rsidRPr="00660981">
        <w:rPr>
          <w:rFonts w:cs="David" w:hint="eastAsia"/>
          <w:szCs w:val="24"/>
          <w:rtl/>
        </w:rPr>
        <w:t>עצור</w:t>
      </w:r>
      <w:r w:rsidRPr="00660981">
        <w:rPr>
          <w:rFonts w:cs="David"/>
          <w:szCs w:val="24"/>
          <w:rtl/>
        </w:rPr>
        <w:t xml:space="preserve"> </w:t>
      </w:r>
      <w:r w:rsidRPr="00660981">
        <w:rPr>
          <w:rFonts w:cs="David" w:hint="eastAsia"/>
          <w:szCs w:val="24"/>
          <w:rtl/>
        </w:rPr>
        <w:t>או</w:t>
      </w:r>
      <w:r w:rsidRPr="00660981">
        <w:rPr>
          <w:rFonts w:cs="David"/>
          <w:szCs w:val="24"/>
          <w:rtl/>
        </w:rPr>
        <w:t xml:space="preserve"> </w:t>
      </w:r>
      <w:r w:rsidRPr="00660981">
        <w:rPr>
          <w:rFonts w:cs="David" w:hint="eastAsia"/>
          <w:szCs w:val="24"/>
          <w:rtl/>
        </w:rPr>
        <w:t>שבור</w:t>
      </w:r>
      <w:r w:rsidRPr="00660981">
        <w:rPr>
          <w:rFonts w:cs="David"/>
          <w:szCs w:val="24"/>
          <w:rtl/>
        </w:rPr>
        <w:t xml:space="preserve"> (</w:t>
      </w:r>
      <w:r w:rsidRPr="00660981">
        <w:rPr>
          <w:rFonts w:cs="David" w:hint="eastAsia"/>
          <w:szCs w:val="24"/>
          <w:rtl/>
        </w:rPr>
        <w:t>חריג</w:t>
      </w:r>
      <w:r w:rsidRPr="00660981">
        <w:rPr>
          <w:rFonts w:cs="David"/>
          <w:szCs w:val="24"/>
          <w:rtl/>
        </w:rPr>
        <w:t xml:space="preserve">). </w:t>
      </w:r>
    </w:p>
    <w:p w14:paraId="313A45E5" w14:textId="77777777" w:rsidR="00094547" w:rsidRPr="00660981" w:rsidRDefault="00094547" w:rsidP="008F484E">
      <w:pPr>
        <w:pStyle w:val="110"/>
        <w:tabs>
          <w:tab w:val="left" w:pos="1468"/>
          <w:tab w:val="left" w:pos="8640"/>
        </w:tabs>
        <w:bidi/>
        <w:ind w:left="1468" w:hanging="720"/>
        <w:jc w:val="both"/>
        <w:rPr>
          <w:rFonts w:cs="David"/>
          <w:szCs w:val="24"/>
        </w:rPr>
      </w:pPr>
    </w:p>
    <w:p w14:paraId="23983FB4" w14:textId="0005F137" w:rsidR="00094547" w:rsidRPr="00660981" w:rsidRDefault="00644907" w:rsidP="008F484E">
      <w:pPr>
        <w:pStyle w:val="110"/>
        <w:tabs>
          <w:tab w:val="left" w:pos="1468"/>
          <w:tab w:val="left" w:pos="8640"/>
        </w:tabs>
        <w:bidi/>
        <w:ind w:left="1440" w:hanging="1440"/>
        <w:jc w:val="both"/>
        <w:rPr>
          <w:rFonts w:cs="David"/>
          <w:szCs w:val="24"/>
        </w:rPr>
      </w:pPr>
      <w:r w:rsidRPr="00660981">
        <w:rPr>
          <w:rFonts w:cs="David"/>
          <w:szCs w:val="24"/>
          <w:rtl/>
        </w:rPr>
        <w:t xml:space="preserve">            </w:t>
      </w:r>
      <w:r w:rsidRPr="00660981">
        <w:rPr>
          <w:rFonts w:cs="David" w:hint="eastAsia"/>
          <w:szCs w:val="24"/>
          <w:rtl/>
        </w:rPr>
        <w:t>יא</w:t>
      </w:r>
      <w:r w:rsidRPr="00660981">
        <w:rPr>
          <w:rFonts w:cs="David"/>
          <w:szCs w:val="24"/>
          <w:rtl/>
        </w:rPr>
        <w:t xml:space="preserve">. </w:t>
      </w:r>
      <w:r w:rsidRPr="00660981">
        <w:rPr>
          <w:rFonts w:cs="David"/>
          <w:szCs w:val="24"/>
          <w:rtl/>
        </w:rPr>
        <w:tab/>
      </w:r>
      <w:r w:rsidR="00094547" w:rsidRPr="00660981">
        <w:rPr>
          <w:rFonts w:cs="David" w:hint="eastAsia"/>
          <w:szCs w:val="24"/>
          <w:rtl/>
        </w:rPr>
        <w:t>במידה</w:t>
      </w:r>
      <w:r w:rsidR="00094547" w:rsidRPr="00660981">
        <w:rPr>
          <w:rFonts w:cs="David"/>
          <w:szCs w:val="24"/>
          <w:rtl/>
        </w:rPr>
        <w:t xml:space="preserve"> </w:t>
      </w:r>
      <w:r w:rsidR="00094547" w:rsidRPr="00660981">
        <w:rPr>
          <w:rFonts w:cs="David" w:hint="eastAsia"/>
          <w:szCs w:val="24"/>
          <w:rtl/>
        </w:rPr>
        <w:t>והקריאות</w:t>
      </w:r>
      <w:r w:rsidR="00094547" w:rsidRPr="00660981">
        <w:rPr>
          <w:rFonts w:cs="David"/>
          <w:szCs w:val="24"/>
          <w:rtl/>
        </w:rPr>
        <w:t xml:space="preserve"> </w:t>
      </w:r>
      <w:r w:rsidR="00094547" w:rsidRPr="00660981">
        <w:rPr>
          <w:rFonts w:cs="David" w:hint="eastAsia"/>
          <w:szCs w:val="24"/>
          <w:rtl/>
        </w:rPr>
        <w:t>שייבדקו</w:t>
      </w:r>
      <w:r w:rsidR="00094547" w:rsidRPr="00660981">
        <w:rPr>
          <w:rFonts w:cs="David"/>
          <w:szCs w:val="24"/>
          <w:rtl/>
        </w:rPr>
        <w:t xml:space="preserve"> </w:t>
      </w:r>
      <w:r w:rsidR="00094547" w:rsidRPr="00660981">
        <w:rPr>
          <w:rFonts w:cs="David" w:hint="eastAsia"/>
          <w:szCs w:val="24"/>
          <w:rtl/>
        </w:rPr>
        <w:t>באופן</w:t>
      </w:r>
      <w:r w:rsidR="00094547" w:rsidRPr="00660981">
        <w:rPr>
          <w:rFonts w:cs="David"/>
          <w:szCs w:val="24"/>
          <w:rtl/>
        </w:rPr>
        <w:t xml:space="preserve"> </w:t>
      </w:r>
      <w:r w:rsidR="00094547" w:rsidRPr="00660981">
        <w:rPr>
          <w:rFonts w:cs="David" w:hint="eastAsia"/>
          <w:szCs w:val="24"/>
          <w:rtl/>
        </w:rPr>
        <w:t>אקראי</w:t>
      </w:r>
      <w:r w:rsidR="00094547" w:rsidRPr="00660981">
        <w:rPr>
          <w:rFonts w:cs="David"/>
          <w:szCs w:val="24"/>
          <w:rtl/>
        </w:rPr>
        <w:t xml:space="preserve"> </w:t>
      </w:r>
      <w:r w:rsidR="00094547" w:rsidRPr="00660981">
        <w:rPr>
          <w:rFonts w:cs="David" w:hint="eastAsia"/>
          <w:szCs w:val="24"/>
          <w:rtl/>
        </w:rPr>
        <w:t>בזמן</w:t>
      </w:r>
      <w:r w:rsidR="00094547" w:rsidRPr="00660981">
        <w:rPr>
          <w:rFonts w:cs="David"/>
          <w:szCs w:val="24"/>
          <w:rtl/>
        </w:rPr>
        <w:t xml:space="preserve"> </w:t>
      </w:r>
      <w:r w:rsidR="00094547" w:rsidRPr="00660981">
        <w:rPr>
          <w:rFonts w:cs="David" w:hint="eastAsia"/>
          <w:szCs w:val="24"/>
          <w:rtl/>
        </w:rPr>
        <w:t>בקורת</w:t>
      </w:r>
      <w:r w:rsidR="00094547" w:rsidRPr="00660981">
        <w:rPr>
          <w:rFonts w:cs="David"/>
          <w:szCs w:val="24"/>
          <w:rtl/>
        </w:rPr>
        <w:t xml:space="preserve">, </w:t>
      </w:r>
      <w:r w:rsidR="00094547" w:rsidRPr="00660981">
        <w:rPr>
          <w:rFonts w:cs="David" w:hint="eastAsia"/>
          <w:szCs w:val="24"/>
          <w:rtl/>
        </w:rPr>
        <w:t>לא</w:t>
      </w:r>
      <w:r w:rsidR="00094547" w:rsidRPr="00660981">
        <w:rPr>
          <w:rFonts w:cs="David"/>
          <w:szCs w:val="24"/>
          <w:rtl/>
        </w:rPr>
        <w:t xml:space="preserve"> </w:t>
      </w:r>
      <w:r w:rsidR="00094547" w:rsidRPr="00660981">
        <w:rPr>
          <w:rFonts w:cs="David" w:hint="eastAsia"/>
          <w:szCs w:val="24"/>
          <w:rtl/>
        </w:rPr>
        <w:t>תהיינה</w:t>
      </w:r>
      <w:r w:rsidR="00094547" w:rsidRPr="00660981">
        <w:rPr>
          <w:rFonts w:cs="David"/>
          <w:szCs w:val="24"/>
          <w:rtl/>
        </w:rPr>
        <w:t xml:space="preserve"> </w:t>
      </w:r>
      <w:r w:rsidR="00094547" w:rsidRPr="00660981">
        <w:rPr>
          <w:rFonts w:cs="David" w:hint="eastAsia"/>
          <w:szCs w:val="24"/>
          <w:rtl/>
        </w:rPr>
        <w:t>נכונות</w:t>
      </w:r>
      <w:r w:rsidR="00094547" w:rsidRPr="00660981">
        <w:rPr>
          <w:rFonts w:cs="David"/>
          <w:szCs w:val="24"/>
          <w:rtl/>
        </w:rPr>
        <w:t xml:space="preserve"> </w:t>
      </w:r>
      <w:r w:rsidR="00094547" w:rsidRPr="00660981">
        <w:rPr>
          <w:rFonts w:cs="David" w:hint="eastAsia"/>
          <w:szCs w:val="24"/>
          <w:rtl/>
        </w:rPr>
        <w:t>רשאי</w:t>
      </w:r>
      <w:r w:rsidR="00094547" w:rsidRPr="00660981">
        <w:rPr>
          <w:rFonts w:cs="David"/>
          <w:szCs w:val="24"/>
          <w:rtl/>
        </w:rPr>
        <w:t xml:space="preserve"> </w:t>
      </w:r>
      <w:r w:rsidR="00EE3CCD">
        <w:rPr>
          <w:rFonts w:cs="David" w:hint="eastAsia"/>
          <w:szCs w:val="24"/>
          <w:rtl/>
        </w:rPr>
        <w:t>המועצה</w:t>
      </w:r>
      <w:r w:rsidR="00094547" w:rsidRPr="00660981">
        <w:rPr>
          <w:rFonts w:cs="David"/>
          <w:szCs w:val="24"/>
          <w:rtl/>
        </w:rPr>
        <w:t xml:space="preserve"> </w:t>
      </w:r>
      <w:r w:rsidR="00094547" w:rsidRPr="00660981">
        <w:rPr>
          <w:rFonts w:cs="David" w:hint="eastAsia"/>
          <w:szCs w:val="24"/>
          <w:rtl/>
        </w:rPr>
        <w:t>לקזז</w:t>
      </w:r>
      <w:r w:rsidR="00094547" w:rsidRPr="00660981">
        <w:rPr>
          <w:rFonts w:cs="David"/>
          <w:szCs w:val="24"/>
          <w:rtl/>
        </w:rPr>
        <w:t xml:space="preserve"> </w:t>
      </w:r>
      <w:r w:rsidR="00094547" w:rsidRPr="00660981">
        <w:rPr>
          <w:rFonts w:cs="David" w:hint="eastAsia"/>
          <w:szCs w:val="24"/>
          <w:rtl/>
        </w:rPr>
        <w:t>את</w:t>
      </w:r>
      <w:r w:rsidR="00094547" w:rsidRPr="00660981">
        <w:rPr>
          <w:rFonts w:cs="David"/>
          <w:szCs w:val="24"/>
          <w:rtl/>
        </w:rPr>
        <w:t xml:space="preserve"> </w:t>
      </w:r>
      <w:r w:rsidR="00094547" w:rsidRPr="00660981">
        <w:rPr>
          <w:rFonts w:cs="David" w:hint="eastAsia"/>
          <w:szCs w:val="24"/>
          <w:rtl/>
        </w:rPr>
        <w:t>הקריאות</w:t>
      </w:r>
      <w:r w:rsidR="00094547" w:rsidRPr="00660981">
        <w:rPr>
          <w:rFonts w:cs="David"/>
          <w:szCs w:val="24"/>
          <w:rtl/>
        </w:rPr>
        <w:t xml:space="preserve"> </w:t>
      </w:r>
      <w:r w:rsidR="00094547" w:rsidRPr="00660981">
        <w:rPr>
          <w:rFonts w:cs="David" w:hint="eastAsia"/>
          <w:szCs w:val="24"/>
          <w:rtl/>
        </w:rPr>
        <w:t>הלא</w:t>
      </w:r>
      <w:r w:rsidR="00094547" w:rsidRPr="00660981">
        <w:rPr>
          <w:rFonts w:cs="David"/>
          <w:szCs w:val="24"/>
          <w:rtl/>
        </w:rPr>
        <w:t xml:space="preserve"> </w:t>
      </w:r>
      <w:r w:rsidR="00094547" w:rsidRPr="00660981">
        <w:rPr>
          <w:rFonts w:cs="David" w:hint="eastAsia"/>
          <w:szCs w:val="24"/>
          <w:rtl/>
        </w:rPr>
        <w:t>נכונות</w:t>
      </w:r>
      <w:r w:rsidR="00094547" w:rsidRPr="00660981">
        <w:rPr>
          <w:rFonts w:cs="David"/>
          <w:szCs w:val="24"/>
          <w:rtl/>
        </w:rPr>
        <w:t xml:space="preserve"> </w:t>
      </w:r>
      <w:r w:rsidR="00094547" w:rsidRPr="00660981">
        <w:rPr>
          <w:rFonts w:cs="David" w:hint="eastAsia"/>
          <w:szCs w:val="24"/>
          <w:rtl/>
        </w:rPr>
        <w:t>מחשבון</w:t>
      </w:r>
      <w:r w:rsidR="00094547" w:rsidRPr="00660981">
        <w:rPr>
          <w:rFonts w:cs="David"/>
          <w:szCs w:val="24"/>
          <w:rtl/>
        </w:rPr>
        <w:t xml:space="preserve"> </w:t>
      </w:r>
      <w:r w:rsidR="00094547" w:rsidRPr="00660981">
        <w:rPr>
          <w:rFonts w:cs="David" w:hint="eastAsia"/>
          <w:szCs w:val="24"/>
          <w:rtl/>
        </w:rPr>
        <w:t>הקבלן</w:t>
      </w:r>
      <w:r w:rsidR="00094547" w:rsidRPr="00660981">
        <w:rPr>
          <w:rFonts w:cs="David"/>
          <w:szCs w:val="24"/>
          <w:rtl/>
        </w:rPr>
        <w:t xml:space="preserve">, </w:t>
      </w:r>
      <w:r w:rsidR="00094547" w:rsidRPr="00660981">
        <w:rPr>
          <w:rFonts w:cs="David" w:hint="eastAsia"/>
          <w:szCs w:val="24"/>
          <w:rtl/>
        </w:rPr>
        <w:t>והקבלן</w:t>
      </w:r>
      <w:r w:rsidR="00094547" w:rsidRPr="00660981">
        <w:rPr>
          <w:rFonts w:cs="David"/>
          <w:szCs w:val="24"/>
          <w:rtl/>
        </w:rPr>
        <w:t xml:space="preserve"> </w:t>
      </w:r>
      <w:r w:rsidR="00094547" w:rsidRPr="00660981">
        <w:rPr>
          <w:rFonts w:cs="David" w:hint="eastAsia"/>
          <w:szCs w:val="24"/>
          <w:rtl/>
        </w:rPr>
        <w:t>ייקרא</w:t>
      </w:r>
      <w:r w:rsidR="00094547" w:rsidRPr="00660981">
        <w:rPr>
          <w:rFonts w:cs="David"/>
          <w:szCs w:val="24"/>
          <w:rtl/>
        </w:rPr>
        <w:t xml:space="preserve"> </w:t>
      </w:r>
      <w:r w:rsidR="00094547" w:rsidRPr="00660981">
        <w:rPr>
          <w:rFonts w:cs="David" w:hint="eastAsia"/>
          <w:szCs w:val="24"/>
          <w:rtl/>
        </w:rPr>
        <w:t>לבירור</w:t>
      </w:r>
      <w:r w:rsidR="00094547" w:rsidRPr="00660981">
        <w:rPr>
          <w:rFonts w:cs="David"/>
          <w:szCs w:val="24"/>
          <w:rtl/>
        </w:rPr>
        <w:t xml:space="preserve"> </w:t>
      </w:r>
      <w:r w:rsidR="00094547" w:rsidRPr="00660981">
        <w:rPr>
          <w:rFonts w:cs="David" w:hint="eastAsia"/>
          <w:szCs w:val="24"/>
          <w:rtl/>
        </w:rPr>
        <w:t>עד</w:t>
      </w:r>
      <w:r w:rsidR="00094547" w:rsidRPr="00660981">
        <w:rPr>
          <w:rFonts w:cs="David"/>
          <w:szCs w:val="24"/>
          <w:rtl/>
        </w:rPr>
        <w:t xml:space="preserve"> </w:t>
      </w:r>
      <w:r w:rsidR="00094547" w:rsidRPr="00660981">
        <w:rPr>
          <w:rFonts w:cs="David" w:hint="eastAsia"/>
          <w:szCs w:val="24"/>
          <w:rtl/>
        </w:rPr>
        <w:t>ביטול</w:t>
      </w:r>
      <w:r w:rsidR="00094547" w:rsidRPr="00660981">
        <w:rPr>
          <w:rFonts w:cs="David"/>
          <w:szCs w:val="24"/>
          <w:rtl/>
        </w:rPr>
        <w:t xml:space="preserve"> </w:t>
      </w:r>
      <w:r w:rsidR="00094547" w:rsidRPr="00660981">
        <w:rPr>
          <w:rFonts w:cs="David" w:hint="eastAsia"/>
          <w:szCs w:val="24"/>
          <w:rtl/>
        </w:rPr>
        <w:t>חוזה</w:t>
      </w:r>
      <w:r w:rsidR="00094547" w:rsidRPr="00660981">
        <w:rPr>
          <w:rFonts w:cs="David"/>
          <w:szCs w:val="24"/>
          <w:rtl/>
        </w:rPr>
        <w:t xml:space="preserve"> </w:t>
      </w:r>
      <w:r w:rsidR="00094547" w:rsidRPr="00660981">
        <w:rPr>
          <w:rFonts w:cs="David" w:hint="eastAsia"/>
          <w:szCs w:val="24"/>
          <w:rtl/>
        </w:rPr>
        <w:t>באופן</w:t>
      </w:r>
      <w:r w:rsidR="00094547" w:rsidRPr="00660981">
        <w:rPr>
          <w:rFonts w:cs="David"/>
          <w:szCs w:val="24"/>
          <w:rtl/>
        </w:rPr>
        <w:t xml:space="preserve"> </w:t>
      </w:r>
      <w:r w:rsidR="00094547" w:rsidRPr="00660981">
        <w:rPr>
          <w:rFonts w:cs="David" w:hint="eastAsia"/>
          <w:szCs w:val="24"/>
          <w:rtl/>
        </w:rPr>
        <w:t>חד</w:t>
      </w:r>
      <w:r w:rsidR="00094547" w:rsidRPr="00660981">
        <w:rPr>
          <w:rFonts w:cs="David"/>
          <w:szCs w:val="24"/>
          <w:rtl/>
        </w:rPr>
        <w:t xml:space="preserve"> </w:t>
      </w:r>
      <w:r w:rsidR="00094547" w:rsidRPr="00660981">
        <w:rPr>
          <w:rFonts w:cs="David" w:hint="eastAsia"/>
          <w:szCs w:val="24"/>
          <w:rtl/>
        </w:rPr>
        <w:t>צדדי</w:t>
      </w:r>
      <w:r w:rsidR="00094547" w:rsidRPr="00660981">
        <w:rPr>
          <w:rFonts w:cs="David"/>
          <w:szCs w:val="24"/>
          <w:rtl/>
        </w:rPr>
        <w:t xml:space="preserve">. </w:t>
      </w:r>
    </w:p>
    <w:p w14:paraId="22D0AA3E" w14:textId="77777777" w:rsidR="00644907" w:rsidRPr="00660981" w:rsidRDefault="00644907" w:rsidP="008F484E">
      <w:pPr>
        <w:pStyle w:val="110"/>
        <w:tabs>
          <w:tab w:val="left" w:pos="1468"/>
          <w:tab w:val="left" w:pos="8640"/>
        </w:tabs>
        <w:bidi/>
        <w:ind w:left="1260"/>
        <w:jc w:val="both"/>
        <w:rPr>
          <w:rFonts w:cs="David"/>
          <w:szCs w:val="24"/>
          <w:rtl/>
        </w:rPr>
      </w:pPr>
    </w:p>
    <w:p w14:paraId="3A1FDBCC" w14:textId="77777777" w:rsidR="00094547" w:rsidRPr="00660981" w:rsidRDefault="00DB4601" w:rsidP="008F484E">
      <w:pPr>
        <w:pStyle w:val="110"/>
        <w:tabs>
          <w:tab w:val="left" w:pos="1468"/>
          <w:tab w:val="left" w:pos="8640"/>
        </w:tabs>
        <w:bidi/>
        <w:ind w:left="1440" w:hanging="1440"/>
        <w:jc w:val="both"/>
        <w:rPr>
          <w:rFonts w:cs="David"/>
          <w:szCs w:val="24"/>
        </w:rPr>
      </w:pPr>
      <w:r w:rsidRPr="00660981">
        <w:rPr>
          <w:rFonts w:cs="David"/>
          <w:szCs w:val="24"/>
          <w:rtl/>
        </w:rPr>
        <w:t xml:space="preserve">            </w:t>
      </w:r>
      <w:r w:rsidR="00572C1F" w:rsidRPr="00660981">
        <w:rPr>
          <w:rFonts w:cs="David" w:hint="eastAsia"/>
          <w:szCs w:val="24"/>
          <w:rtl/>
        </w:rPr>
        <w:t>יב</w:t>
      </w:r>
      <w:r w:rsidR="00572C1F" w:rsidRPr="00660981">
        <w:rPr>
          <w:rFonts w:cs="David"/>
          <w:szCs w:val="24"/>
          <w:rtl/>
        </w:rPr>
        <w:t xml:space="preserve">. </w:t>
      </w:r>
      <w:r w:rsidR="00245570" w:rsidRPr="00660981">
        <w:rPr>
          <w:rFonts w:cs="David"/>
          <w:szCs w:val="24"/>
          <w:rtl/>
        </w:rPr>
        <w:tab/>
      </w:r>
      <w:r w:rsidR="00094547" w:rsidRPr="00660981">
        <w:rPr>
          <w:rFonts w:cs="David" w:hint="eastAsia"/>
          <w:szCs w:val="24"/>
          <w:rtl/>
        </w:rPr>
        <w:t>טיפול</w:t>
      </w:r>
      <w:r w:rsidR="00094547" w:rsidRPr="00660981">
        <w:rPr>
          <w:rFonts w:cs="David"/>
          <w:szCs w:val="24"/>
          <w:rtl/>
        </w:rPr>
        <w:t xml:space="preserve"> </w:t>
      </w:r>
      <w:r w:rsidR="00094547" w:rsidRPr="00660981">
        <w:rPr>
          <w:rFonts w:cs="David" w:hint="eastAsia"/>
          <w:szCs w:val="24"/>
          <w:rtl/>
        </w:rPr>
        <w:t>בתלונות</w:t>
      </w:r>
      <w:r w:rsidR="00094547" w:rsidRPr="00660981">
        <w:rPr>
          <w:rFonts w:cs="David"/>
          <w:szCs w:val="24"/>
          <w:rtl/>
        </w:rPr>
        <w:t xml:space="preserve"> </w:t>
      </w:r>
      <w:r w:rsidR="00094547" w:rsidRPr="00660981">
        <w:rPr>
          <w:rFonts w:cs="David" w:hint="eastAsia"/>
          <w:szCs w:val="24"/>
          <w:rtl/>
        </w:rPr>
        <w:t>על</w:t>
      </w:r>
      <w:r w:rsidR="00094547" w:rsidRPr="00660981">
        <w:rPr>
          <w:rFonts w:cs="David"/>
          <w:szCs w:val="24"/>
          <w:rtl/>
        </w:rPr>
        <w:t xml:space="preserve"> </w:t>
      </w:r>
      <w:r w:rsidR="00094547" w:rsidRPr="00660981">
        <w:rPr>
          <w:rFonts w:cs="David" w:hint="eastAsia"/>
          <w:szCs w:val="24"/>
          <w:rtl/>
        </w:rPr>
        <w:t>צריכה</w:t>
      </w:r>
      <w:r w:rsidR="00094547" w:rsidRPr="00660981">
        <w:rPr>
          <w:rFonts w:cs="David"/>
          <w:szCs w:val="24"/>
          <w:rtl/>
        </w:rPr>
        <w:t xml:space="preserve"> </w:t>
      </w:r>
      <w:r w:rsidR="00094547" w:rsidRPr="00660981">
        <w:rPr>
          <w:rFonts w:cs="David" w:hint="eastAsia"/>
          <w:szCs w:val="24"/>
          <w:rtl/>
        </w:rPr>
        <w:t>משותפת</w:t>
      </w:r>
      <w:r w:rsidR="00094547" w:rsidRPr="00660981">
        <w:rPr>
          <w:rFonts w:cs="David"/>
          <w:szCs w:val="24"/>
          <w:rtl/>
        </w:rPr>
        <w:t xml:space="preserve"> </w:t>
      </w:r>
      <w:r w:rsidR="00094547" w:rsidRPr="00660981">
        <w:rPr>
          <w:rFonts w:cs="David" w:hint="eastAsia"/>
          <w:szCs w:val="24"/>
          <w:rtl/>
        </w:rPr>
        <w:t>או</w:t>
      </w:r>
      <w:r w:rsidR="00094547" w:rsidRPr="00660981">
        <w:rPr>
          <w:rFonts w:cs="David"/>
          <w:szCs w:val="24"/>
          <w:rtl/>
        </w:rPr>
        <w:t xml:space="preserve"> </w:t>
      </w:r>
      <w:r w:rsidR="00094547" w:rsidRPr="00660981">
        <w:rPr>
          <w:rFonts w:cs="David" w:hint="eastAsia"/>
          <w:szCs w:val="24"/>
          <w:rtl/>
        </w:rPr>
        <w:t>בלתי</w:t>
      </w:r>
      <w:r w:rsidR="00094547" w:rsidRPr="00660981">
        <w:rPr>
          <w:rFonts w:cs="David"/>
          <w:szCs w:val="24"/>
          <w:rtl/>
        </w:rPr>
        <w:t xml:space="preserve"> </w:t>
      </w:r>
      <w:r w:rsidR="00094547" w:rsidRPr="00660981">
        <w:rPr>
          <w:rFonts w:cs="David" w:hint="eastAsia"/>
          <w:szCs w:val="24"/>
          <w:rtl/>
        </w:rPr>
        <w:t>הגיונית</w:t>
      </w:r>
      <w:r w:rsidR="00094547" w:rsidRPr="00660981">
        <w:rPr>
          <w:rFonts w:cs="David"/>
          <w:szCs w:val="24"/>
          <w:rtl/>
        </w:rPr>
        <w:t xml:space="preserve"> </w:t>
      </w:r>
      <w:r w:rsidR="00094547" w:rsidRPr="00660981">
        <w:rPr>
          <w:rFonts w:cs="David" w:hint="eastAsia"/>
          <w:szCs w:val="24"/>
          <w:rtl/>
        </w:rPr>
        <w:t>של</w:t>
      </w:r>
      <w:r w:rsidR="00094547" w:rsidRPr="00660981">
        <w:rPr>
          <w:rFonts w:cs="David"/>
          <w:szCs w:val="24"/>
          <w:rtl/>
        </w:rPr>
        <w:t xml:space="preserve"> </w:t>
      </w:r>
      <w:r w:rsidR="00094547" w:rsidRPr="00660981">
        <w:rPr>
          <w:rFonts w:cs="David" w:hint="eastAsia"/>
          <w:szCs w:val="24"/>
          <w:rtl/>
        </w:rPr>
        <w:t>התושבים</w:t>
      </w:r>
      <w:r w:rsidR="00094547" w:rsidRPr="00660981">
        <w:rPr>
          <w:rFonts w:cs="David"/>
          <w:szCs w:val="24"/>
          <w:rtl/>
        </w:rPr>
        <w:t xml:space="preserve"> </w:t>
      </w:r>
      <w:r w:rsidR="00094547" w:rsidRPr="00660981">
        <w:rPr>
          <w:rFonts w:cs="David" w:hint="eastAsia"/>
          <w:szCs w:val="24"/>
          <w:rtl/>
        </w:rPr>
        <w:t>–</w:t>
      </w:r>
      <w:r w:rsidR="00094547" w:rsidRPr="00660981">
        <w:rPr>
          <w:rFonts w:cs="David"/>
          <w:szCs w:val="24"/>
          <w:rtl/>
        </w:rPr>
        <w:t xml:space="preserve"> </w:t>
      </w:r>
      <w:r w:rsidR="00094547" w:rsidRPr="00660981">
        <w:rPr>
          <w:rFonts w:cs="David" w:hint="eastAsia"/>
          <w:szCs w:val="24"/>
          <w:rtl/>
        </w:rPr>
        <w:t>הקבלן</w:t>
      </w:r>
      <w:r w:rsidR="00094547" w:rsidRPr="00660981">
        <w:rPr>
          <w:rFonts w:cs="David"/>
          <w:szCs w:val="24"/>
          <w:rtl/>
        </w:rPr>
        <w:t xml:space="preserve"> </w:t>
      </w:r>
      <w:r w:rsidR="00094547" w:rsidRPr="00660981">
        <w:rPr>
          <w:rFonts w:cs="David" w:hint="eastAsia"/>
          <w:szCs w:val="24"/>
          <w:rtl/>
        </w:rPr>
        <w:t>יהיה</w:t>
      </w:r>
      <w:r w:rsidR="00094547" w:rsidRPr="00660981">
        <w:rPr>
          <w:rFonts w:cs="David"/>
          <w:szCs w:val="24"/>
          <w:rtl/>
        </w:rPr>
        <w:t xml:space="preserve"> </w:t>
      </w:r>
      <w:r w:rsidR="00094547" w:rsidRPr="00660981">
        <w:rPr>
          <w:rFonts w:cs="David" w:hint="eastAsia"/>
          <w:szCs w:val="24"/>
          <w:rtl/>
        </w:rPr>
        <w:t>אחראי</w:t>
      </w:r>
      <w:r w:rsidR="00094547" w:rsidRPr="00660981">
        <w:rPr>
          <w:rFonts w:cs="David"/>
          <w:szCs w:val="24"/>
          <w:rtl/>
        </w:rPr>
        <w:t xml:space="preserve"> </w:t>
      </w:r>
      <w:r w:rsidR="00094547" w:rsidRPr="00660981">
        <w:rPr>
          <w:rFonts w:cs="David" w:hint="eastAsia"/>
          <w:szCs w:val="24"/>
          <w:rtl/>
        </w:rPr>
        <w:t>לבצע</w:t>
      </w:r>
      <w:r w:rsidR="00094547" w:rsidRPr="00660981">
        <w:rPr>
          <w:rFonts w:cs="David"/>
          <w:szCs w:val="24"/>
          <w:rtl/>
        </w:rPr>
        <w:t xml:space="preserve"> </w:t>
      </w:r>
      <w:r w:rsidR="00094547" w:rsidRPr="00660981">
        <w:rPr>
          <w:rFonts w:cs="David" w:hint="eastAsia"/>
          <w:szCs w:val="24"/>
          <w:rtl/>
        </w:rPr>
        <w:t>בדיקות</w:t>
      </w:r>
      <w:r w:rsidR="00094547" w:rsidRPr="00660981">
        <w:rPr>
          <w:rFonts w:cs="David"/>
          <w:szCs w:val="24"/>
          <w:rtl/>
        </w:rPr>
        <w:t xml:space="preserve"> </w:t>
      </w:r>
      <w:r w:rsidR="00094547" w:rsidRPr="00660981">
        <w:rPr>
          <w:rFonts w:cs="David" w:hint="eastAsia"/>
          <w:szCs w:val="24"/>
          <w:rtl/>
        </w:rPr>
        <w:t>לוגיות</w:t>
      </w:r>
      <w:r w:rsidR="00094547" w:rsidRPr="00660981">
        <w:rPr>
          <w:rFonts w:cs="David"/>
          <w:szCs w:val="24"/>
          <w:rtl/>
        </w:rPr>
        <w:t xml:space="preserve"> </w:t>
      </w:r>
      <w:r w:rsidR="00094547" w:rsidRPr="00660981">
        <w:rPr>
          <w:rFonts w:cs="David" w:hint="eastAsia"/>
          <w:szCs w:val="24"/>
          <w:rtl/>
        </w:rPr>
        <w:t>לפני</w:t>
      </w:r>
      <w:r w:rsidR="00094547" w:rsidRPr="00660981">
        <w:rPr>
          <w:rFonts w:cs="David"/>
          <w:szCs w:val="24"/>
          <w:rtl/>
        </w:rPr>
        <w:t xml:space="preserve"> </w:t>
      </w:r>
      <w:r w:rsidR="00094547" w:rsidRPr="00660981">
        <w:rPr>
          <w:rFonts w:cs="David" w:hint="eastAsia"/>
          <w:szCs w:val="24"/>
          <w:rtl/>
        </w:rPr>
        <w:t>כל</w:t>
      </w:r>
      <w:r w:rsidR="00094547" w:rsidRPr="00660981">
        <w:rPr>
          <w:rFonts w:cs="David"/>
          <w:szCs w:val="24"/>
          <w:rtl/>
        </w:rPr>
        <w:t xml:space="preserve"> </w:t>
      </w:r>
      <w:r w:rsidR="00094547" w:rsidRPr="00660981">
        <w:rPr>
          <w:rFonts w:cs="David" w:hint="eastAsia"/>
          <w:szCs w:val="24"/>
          <w:rtl/>
        </w:rPr>
        <w:t>חיוב</w:t>
      </w:r>
      <w:r w:rsidR="00094547" w:rsidRPr="00660981">
        <w:rPr>
          <w:rFonts w:cs="David"/>
          <w:szCs w:val="24"/>
          <w:rtl/>
        </w:rPr>
        <w:t xml:space="preserve"> </w:t>
      </w:r>
      <w:r w:rsidR="00094547" w:rsidRPr="00660981">
        <w:rPr>
          <w:rFonts w:cs="David" w:hint="eastAsia"/>
          <w:szCs w:val="24"/>
          <w:rtl/>
        </w:rPr>
        <w:t>ולעשות</w:t>
      </w:r>
      <w:r w:rsidR="00094547" w:rsidRPr="00660981">
        <w:rPr>
          <w:rFonts w:cs="David"/>
          <w:szCs w:val="24"/>
          <w:rtl/>
        </w:rPr>
        <w:t xml:space="preserve"> </w:t>
      </w:r>
      <w:r w:rsidR="00094547" w:rsidRPr="00660981">
        <w:rPr>
          <w:rFonts w:cs="David" w:hint="eastAsia"/>
          <w:szCs w:val="24"/>
          <w:rtl/>
        </w:rPr>
        <w:t>את</w:t>
      </w:r>
      <w:r w:rsidR="00094547" w:rsidRPr="00660981">
        <w:rPr>
          <w:rFonts w:cs="David"/>
          <w:szCs w:val="24"/>
          <w:rtl/>
        </w:rPr>
        <w:t xml:space="preserve"> </w:t>
      </w:r>
      <w:r w:rsidR="00094547" w:rsidRPr="00660981">
        <w:rPr>
          <w:rFonts w:cs="David" w:hint="eastAsia"/>
          <w:szCs w:val="24"/>
          <w:rtl/>
        </w:rPr>
        <w:t>כל</w:t>
      </w:r>
      <w:r w:rsidR="00094547" w:rsidRPr="00660981">
        <w:rPr>
          <w:rFonts w:cs="David"/>
          <w:szCs w:val="24"/>
          <w:rtl/>
        </w:rPr>
        <w:t xml:space="preserve"> </w:t>
      </w:r>
      <w:r w:rsidR="00094547" w:rsidRPr="00660981">
        <w:rPr>
          <w:rFonts w:cs="David" w:hint="eastAsia"/>
          <w:szCs w:val="24"/>
          <w:rtl/>
        </w:rPr>
        <w:t>הבדיקות</w:t>
      </w:r>
      <w:r w:rsidR="00094547" w:rsidRPr="00660981">
        <w:rPr>
          <w:rFonts w:cs="David"/>
          <w:szCs w:val="24"/>
          <w:rtl/>
        </w:rPr>
        <w:t xml:space="preserve"> </w:t>
      </w:r>
      <w:r w:rsidR="00094547" w:rsidRPr="00660981">
        <w:rPr>
          <w:rFonts w:cs="David" w:hint="eastAsia"/>
          <w:szCs w:val="24"/>
          <w:rtl/>
        </w:rPr>
        <w:t>הנדרשות</w:t>
      </w:r>
      <w:r w:rsidR="00094547" w:rsidRPr="00660981">
        <w:rPr>
          <w:rFonts w:cs="David"/>
          <w:szCs w:val="24"/>
          <w:rtl/>
        </w:rPr>
        <w:t xml:space="preserve"> </w:t>
      </w:r>
      <w:r w:rsidR="00094547" w:rsidRPr="00660981">
        <w:rPr>
          <w:rFonts w:cs="David" w:hint="eastAsia"/>
          <w:szCs w:val="24"/>
          <w:rtl/>
        </w:rPr>
        <w:t>ע</w:t>
      </w:r>
      <w:r w:rsidR="00094547" w:rsidRPr="00660981">
        <w:rPr>
          <w:rFonts w:cs="David"/>
          <w:szCs w:val="24"/>
          <w:rtl/>
        </w:rPr>
        <w:t>"</w:t>
      </w:r>
      <w:r w:rsidR="00094547" w:rsidRPr="00660981">
        <w:rPr>
          <w:rFonts w:cs="David" w:hint="eastAsia"/>
          <w:szCs w:val="24"/>
          <w:rtl/>
        </w:rPr>
        <w:t>מ</w:t>
      </w:r>
      <w:r w:rsidR="00094547" w:rsidRPr="00660981">
        <w:rPr>
          <w:rFonts w:cs="David"/>
          <w:szCs w:val="24"/>
          <w:rtl/>
        </w:rPr>
        <w:t xml:space="preserve"> </w:t>
      </w:r>
      <w:r w:rsidR="00094547" w:rsidRPr="00660981">
        <w:rPr>
          <w:rFonts w:cs="David" w:hint="eastAsia"/>
          <w:szCs w:val="24"/>
          <w:rtl/>
        </w:rPr>
        <w:t>לאתר</w:t>
      </w:r>
      <w:r w:rsidR="00094547" w:rsidRPr="00660981">
        <w:rPr>
          <w:rFonts w:cs="David"/>
          <w:szCs w:val="24"/>
          <w:rtl/>
        </w:rPr>
        <w:t xml:space="preserve"> </w:t>
      </w:r>
      <w:r w:rsidR="00094547" w:rsidRPr="00660981">
        <w:rPr>
          <w:rFonts w:cs="David" w:hint="eastAsia"/>
          <w:szCs w:val="24"/>
          <w:rtl/>
        </w:rPr>
        <w:t>תקלות</w:t>
      </w:r>
      <w:r w:rsidR="00094547" w:rsidRPr="00660981">
        <w:rPr>
          <w:rFonts w:cs="David"/>
          <w:szCs w:val="24"/>
          <w:rtl/>
        </w:rPr>
        <w:t xml:space="preserve"> </w:t>
      </w:r>
      <w:r w:rsidR="00094547" w:rsidRPr="00660981">
        <w:rPr>
          <w:rFonts w:cs="David" w:hint="eastAsia"/>
          <w:szCs w:val="24"/>
          <w:rtl/>
        </w:rPr>
        <w:t>בחיוב</w:t>
      </w:r>
      <w:r w:rsidR="00094547" w:rsidRPr="00660981">
        <w:rPr>
          <w:rFonts w:cs="David"/>
          <w:szCs w:val="24"/>
          <w:rtl/>
        </w:rPr>
        <w:t xml:space="preserve"> </w:t>
      </w:r>
      <w:r w:rsidR="00094547" w:rsidRPr="00660981">
        <w:rPr>
          <w:rFonts w:cs="David" w:hint="eastAsia"/>
          <w:szCs w:val="24"/>
          <w:rtl/>
        </w:rPr>
        <w:t>ובמנייה</w:t>
      </w:r>
      <w:r w:rsidR="00094547" w:rsidRPr="00660981">
        <w:rPr>
          <w:rFonts w:cs="David"/>
          <w:szCs w:val="24"/>
          <w:rtl/>
        </w:rPr>
        <w:t xml:space="preserve">, </w:t>
      </w:r>
      <w:r w:rsidR="00094547" w:rsidRPr="00660981">
        <w:rPr>
          <w:rFonts w:cs="David" w:hint="eastAsia"/>
          <w:szCs w:val="24"/>
          <w:rtl/>
        </w:rPr>
        <w:t>לרבות</w:t>
      </w:r>
      <w:r w:rsidR="00094547" w:rsidRPr="00660981">
        <w:rPr>
          <w:rFonts w:cs="David"/>
          <w:szCs w:val="24"/>
          <w:rtl/>
        </w:rPr>
        <w:t xml:space="preserve"> </w:t>
      </w:r>
      <w:r w:rsidR="00094547" w:rsidRPr="00660981">
        <w:rPr>
          <w:rFonts w:cs="David" w:hint="eastAsia"/>
          <w:szCs w:val="24"/>
          <w:rtl/>
        </w:rPr>
        <w:t>טיפול</w:t>
      </w:r>
      <w:r w:rsidR="00094547" w:rsidRPr="00660981">
        <w:rPr>
          <w:rFonts w:cs="David"/>
          <w:szCs w:val="24"/>
          <w:rtl/>
        </w:rPr>
        <w:t xml:space="preserve"> </w:t>
      </w:r>
      <w:r w:rsidR="00094547" w:rsidRPr="00660981">
        <w:rPr>
          <w:rFonts w:cs="David" w:hint="eastAsia"/>
          <w:szCs w:val="24"/>
          <w:rtl/>
        </w:rPr>
        <w:t>בתלונות</w:t>
      </w:r>
      <w:r w:rsidR="00094547" w:rsidRPr="00660981">
        <w:rPr>
          <w:rFonts w:cs="David"/>
          <w:szCs w:val="24"/>
          <w:rtl/>
        </w:rPr>
        <w:t xml:space="preserve"> </w:t>
      </w:r>
      <w:r w:rsidR="00094547" w:rsidRPr="00660981">
        <w:rPr>
          <w:rFonts w:cs="David" w:hint="eastAsia"/>
          <w:szCs w:val="24"/>
          <w:rtl/>
        </w:rPr>
        <w:t>תושבים</w:t>
      </w:r>
      <w:r w:rsidR="00094547" w:rsidRPr="00660981">
        <w:rPr>
          <w:rFonts w:cs="David"/>
          <w:szCs w:val="24"/>
          <w:rtl/>
        </w:rPr>
        <w:t xml:space="preserve"> </w:t>
      </w:r>
      <w:r w:rsidR="00094547" w:rsidRPr="00660981">
        <w:rPr>
          <w:rFonts w:cs="David" w:hint="eastAsia"/>
          <w:szCs w:val="24"/>
          <w:rtl/>
        </w:rPr>
        <w:t>על</w:t>
      </w:r>
      <w:r w:rsidR="00094547" w:rsidRPr="00660981">
        <w:rPr>
          <w:rFonts w:cs="David"/>
          <w:szCs w:val="24"/>
          <w:rtl/>
        </w:rPr>
        <w:t xml:space="preserve"> </w:t>
      </w:r>
      <w:r w:rsidR="00094547" w:rsidRPr="00660981">
        <w:rPr>
          <w:rFonts w:cs="David" w:hint="eastAsia"/>
          <w:szCs w:val="24"/>
          <w:rtl/>
        </w:rPr>
        <w:t>צריכה</w:t>
      </w:r>
      <w:r w:rsidR="00094547" w:rsidRPr="00660981">
        <w:rPr>
          <w:rFonts w:cs="David"/>
          <w:szCs w:val="24"/>
          <w:rtl/>
        </w:rPr>
        <w:t xml:space="preserve"> </w:t>
      </w:r>
      <w:r w:rsidR="00094547" w:rsidRPr="00660981">
        <w:rPr>
          <w:rFonts w:cs="David" w:hint="eastAsia"/>
          <w:szCs w:val="24"/>
          <w:rtl/>
        </w:rPr>
        <w:t>משותפת</w:t>
      </w:r>
      <w:r w:rsidR="00094547" w:rsidRPr="00660981">
        <w:rPr>
          <w:rFonts w:cs="David"/>
          <w:szCs w:val="24"/>
          <w:rtl/>
        </w:rPr>
        <w:t xml:space="preserve"> </w:t>
      </w:r>
      <w:r w:rsidR="00094547" w:rsidRPr="00660981">
        <w:rPr>
          <w:rFonts w:cs="David" w:hint="eastAsia"/>
          <w:szCs w:val="24"/>
          <w:rtl/>
        </w:rPr>
        <w:t>גבוהה</w:t>
      </w:r>
      <w:r w:rsidR="00094547" w:rsidRPr="00660981">
        <w:rPr>
          <w:rFonts w:cs="David"/>
          <w:szCs w:val="24"/>
          <w:rtl/>
        </w:rPr>
        <w:t xml:space="preserve">, </w:t>
      </w:r>
      <w:r w:rsidR="00094547" w:rsidRPr="00660981">
        <w:rPr>
          <w:rFonts w:cs="David" w:hint="eastAsia"/>
          <w:szCs w:val="24"/>
          <w:rtl/>
        </w:rPr>
        <w:t>איתור</w:t>
      </w:r>
      <w:r w:rsidR="00094547" w:rsidRPr="00660981">
        <w:rPr>
          <w:rFonts w:cs="David"/>
          <w:szCs w:val="24"/>
          <w:rtl/>
        </w:rPr>
        <w:t xml:space="preserve"> </w:t>
      </w:r>
      <w:r w:rsidR="00094547" w:rsidRPr="00660981">
        <w:rPr>
          <w:rFonts w:cs="David" w:hint="eastAsia"/>
          <w:szCs w:val="24"/>
          <w:rtl/>
        </w:rPr>
        <w:t>הסיבות</w:t>
      </w:r>
      <w:r w:rsidR="00094547" w:rsidRPr="00660981">
        <w:rPr>
          <w:rFonts w:cs="David"/>
          <w:szCs w:val="24"/>
          <w:rtl/>
        </w:rPr>
        <w:t xml:space="preserve"> </w:t>
      </w:r>
      <w:r w:rsidR="00094547" w:rsidRPr="00660981">
        <w:rPr>
          <w:rFonts w:cs="David" w:hint="eastAsia"/>
          <w:szCs w:val="24"/>
          <w:rtl/>
        </w:rPr>
        <w:t>לכך</w:t>
      </w:r>
      <w:r w:rsidR="00094547" w:rsidRPr="00660981">
        <w:rPr>
          <w:rFonts w:cs="David"/>
          <w:szCs w:val="24"/>
          <w:rtl/>
        </w:rPr>
        <w:t xml:space="preserve"> </w:t>
      </w:r>
      <w:r w:rsidR="00094547" w:rsidRPr="00660981">
        <w:rPr>
          <w:rFonts w:cs="David" w:hint="eastAsia"/>
          <w:szCs w:val="24"/>
          <w:rtl/>
        </w:rPr>
        <w:t>ותיקונן</w:t>
      </w:r>
      <w:r w:rsidR="00094547" w:rsidRPr="00660981">
        <w:rPr>
          <w:rFonts w:cs="David"/>
          <w:szCs w:val="24"/>
          <w:rtl/>
        </w:rPr>
        <w:t xml:space="preserve"> </w:t>
      </w:r>
      <w:r w:rsidR="00094547" w:rsidRPr="00660981">
        <w:rPr>
          <w:rFonts w:cs="David" w:hint="eastAsia"/>
          <w:szCs w:val="24"/>
          <w:rtl/>
        </w:rPr>
        <w:t>ככל</w:t>
      </w:r>
      <w:r w:rsidR="00094547" w:rsidRPr="00660981">
        <w:rPr>
          <w:rFonts w:cs="David"/>
          <w:szCs w:val="24"/>
          <w:rtl/>
        </w:rPr>
        <w:t xml:space="preserve"> </w:t>
      </w:r>
      <w:r w:rsidR="00094547" w:rsidRPr="00660981">
        <w:rPr>
          <w:rFonts w:cs="David" w:hint="eastAsia"/>
          <w:szCs w:val="24"/>
          <w:rtl/>
        </w:rPr>
        <w:t>שהסיבה</w:t>
      </w:r>
      <w:r w:rsidR="00094547" w:rsidRPr="00660981">
        <w:rPr>
          <w:rFonts w:cs="David"/>
          <w:szCs w:val="24"/>
          <w:rtl/>
        </w:rPr>
        <w:t xml:space="preserve"> </w:t>
      </w:r>
      <w:r w:rsidR="00094547" w:rsidRPr="00660981">
        <w:rPr>
          <w:rFonts w:cs="David" w:hint="eastAsia"/>
          <w:szCs w:val="24"/>
          <w:rtl/>
        </w:rPr>
        <w:t>לכך</w:t>
      </w:r>
      <w:r w:rsidR="00094547" w:rsidRPr="00660981">
        <w:rPr>
          <w:rFonts w:cs="David"/>
          <w:szCs w:val="24"/>
          <w:rtl/>
        </w:rPr>
        <w:t xml:space="preserve"> </w:t>
      </w:r>
      <w:r w:rsidR="00094547" w:rsidRPr="00660981">
        <w:rPr>
          <w:rFonts w:cs="David" w:hint="eastAsia"/>
          <w:szCs w:val="24"/>
          <w:rtl/>
        </w:rPr>
        <w:t>הינה</w:t>
      </w:r>
      <w:r w:rsidR="00094547" w:rsidRPr="00660981">
        <w:rPr>
          <w:rFonts w:cs="David"/>
          <w:szCs w:val="24"/>
          <w:rtl/>
        </w:rPr>
        <w:t xml:space="preserve"> </w:t>
      </w:r>
      <w:r w:rsidR="00094547" w:rsidRPr="00660981">
        <w:rPr>
          <w:rFonts w:cs="David" w:hint="eastAsia"/>
          <w:szCs w:val="24"/>
          <w:rtl/>
        </w:rPr>
        <w:t>הרשת</w:t>
      </w:r>
      <w:r w:rsidR="00094547" w:rsidRPr="00660981">
        <w:rPr>
          <w:rFonts w:cs="David"/>
          <w:szCs w:val="24"/>
          <w:rtl/>
        </w:rPr>
        <w:t xml:space="preserve"> </w:t>
      </w:r>
      <w:r w:rsidR="00094547" w:rsidRPr="00660981">
        <w:rPr>
          <w:rFonts w:cs="David" w:hint="eastAsia"/>
          <w:szCs w:val="24"/>
          <w:rtl/>
        </w:rPr>
        <w:t>הציבורית</w:t>
      </w:r>
      <w:r w:rsidR="00094547" w:rsidRPr="00660981">
        <w:rPr>
          <w:rFonts w:cs="David"/>
          <w:szCs w:val="24"/>
          <w:rtl/>
        </w:rPr>
        <w:t xml:space="preserve">. </w:t>
      </w:r>
      <w:r w:rsidR="00094547" w:rsidRPr="00660981">
        <w:rPr>
          <w:rFonts w:cs="David" w:hint="eastAsia"/>
          <w:szCs w:val="24"/>
          <w:rtl/>
        </w:rPr>
        <w:t>ככל</w:t>
      </w:r>
      <w:r w:rsidR="00094547" w:rsidRPr="00660981">
        <w:rPr>
          <w:rFonts w:cs="David"/>
          <w:szCs w:val="24"/>
          <w:rtl/>
        </w:rPr>
        <w:t xml:space="preserve"> </w:t>
      </w:r>
      <w:r w:rsidR="00094547" w:rsidRPr="00660981">
        <w:rPr>
          <w:rFonts w:cs="David" w:hint="eastAsia"/>
          <w:szCs w:val="24"/>
          <w:rtl/>
        </w:rPr>
        <w:t>שהסיבה</w:t>
      </w:r>
      <w:r w:rsidR="00094547" w:rsidRPr="00660981">
        <w:rPr>
          <w:rFonts w:cs="David"/>
          <w:szCs w:val="24"/>
          <w:rtl/>
        </w:rPr>
        <w:t xml:space="preserve"> </w:t>
      </w:r>
      <w:r w:rsidR="00094547" w:rsidRPr="00660981">
        <w:rPr>
          <w:rFonts w:cs="David" w:hint="eastAsia"/>
          <w:szCs w:val="24"/>
          <w:rtl/>
        </w:rPr>
        <w:t>נעוצה</w:t>
      </w:r>
      <w:r w:rsidR="00094547" w:rsidRPr="00660981">
        <w:rPr>
          <w:rFonts w:cs="David"/>
          <w:szCs w:val="24"/>
          <w:rtl/>
        </w:rPr>
        <w:t xml:space="preserve"> </w:t>
      </w:r>
      <w:r w:rsidR="00094547" w:rsidRPr="00660981">
        <w:rPr>
          <w:rFonts w:cs="David" w:hint="eastAsia"/>
          <w:szCs w:val="24"/>
          <w:rtl/>
        </w:rPr>
        <w:t>ברשת</w:t>
      </w:r>
      <w:r w:rsidR="00094547" w:rsidRPr="00660981">
        <w:rPr>
          <w:rFonts w:cs="David"/>
          <w:szCs w:val="24"/>
          <w:rtl/>
        </w:rPr>
        <w:t xml:space="preserve"> </w:t>
      </w:r>
      <w:r w:rsidR="00094547" w:rsidRPr="00660981">
        <w:rPr>
          <w:rFonts w:cs="David" w:hint="eastAsia"/>
          <w:szCs w:val="24"/>
          <w:rtl/>
        </w:rPr>
        <w:t>הפרטית</w:t>
      </w:r>
      <w:r w:rsidR="00094547" w:rsidRPr="00660981">
        <w:rPr>
          <w:rFonts w:cs="David"/>
          <w:szCs w:val="24"/>
          <w:rtl/>
        </w:rPr>
        <w:t xml:space="preserve">, </w:t>
      </w:r>
      <w:r w:rsidR="00094547" w:rsidRPr="00660981">
        <w:rPr>
          <w:rFonts w:cs="David" w:hint="eastAsia"/>
          <w:szCs w:val="24"/>
          <w:rtl/>
        </w:rPr>
        <w:t>הקבלן</w:t>
      </w:r>
      <w:r w:rsidR="00094547" w:rsidRPr="00660981">
        <w:rPr>
          <w:rFonts w:cs="David"/>
          <w:szCs w:val="24"/>
          <w:rtl/>
        </w:rPr>
        <w:t xml:space="preserve"> </w:t>
      </w:r>
      <w:r w:rsidR="00094547" w:rsidRPr="00660981">
        <w:rPr>
          <w:rFonts w:cs="David" w:hint="eastAsia"/>
          <w:szCs w:val="24"/>
          <w:rtl/>
        </w:rPr>
        <w:t>יודיע</w:t>
      </w:r>
      <w:r w:rsidR="00094547" w:rsidRPr="00660981">
        <w:rPr>
          <w:rFonts w:cs="David"/>
          <w:szCs w:val="24"/>
          <w:rtl/>
        </w:rPr>
        <w:t xml:space="preserve"> </w:t>
      </w:r>
      <w:r w:rsidR="00094547" w:rsidRPr="00660981">
        <w:rPr>
          <w:rFonts w:cs="David" w:hint="eastAsia"/>
          <w:szCs w:val="24"/>
          <w:rtl/>
        </w:rPr>
        <w:t>לבעלי</w:t>
      </w:r>
      <w:r w:rsidR="00094547" w:rsidRPr="00660981">
        <w:rPr>
          <w:rFonts w:cs="David"/>
          <w:szCs w:val="24"/>
          <w:rtl/>
        </w:rPr>
        <w:t xml:space="preserve"> </w:t>
      </w:r>
      <w:r w:rsidR="00094547" w:rsidRPr="00660981">
        <w:rPr>
          <w:rFonts w:cs="David" w:hint="eastAsia"/>
          <w:szCs w:val="24"/>
          <w:rtl/>
        </w:rPr>
        <w:t>הנכסים</w:t>
      </w:r>
      <w:r w:rsidR="00094547" w:rsidRPr="00660981">
        <w:rPr>
          <w:rFonts w:cs="David"/>
          <w:szCs w:val="24"/>
          <w:rtl/>
        </w:rPr>
        <w:t xml:space="preserve"> </w:t>
      </w:r>
      <w:r w:rsidR="00094547" w:rsidRPr="00660981">
        <w:rPr>
          <w:rFonts w:cs="David" w:hint="eastAsia"/>
          <w:szCs w:val="24"/>
          <w:rtl/>
        </w:rPr>
        <w:t>על</w:t>
      </w:r>
      <w:r w:rsidR="00094547" w:rsidRPr="00660981">
        <w:rPr>
          <w:rFonts w:cs="David"/>
          <w:szCs w:val="24"/>
          <w:rtl/>
        </w:rPr>
        <w:t xml:space="preserve"> </w:t>
      </w:r>
      <w:r w:rsidR="00094547" w:rsidRPr="00660981">
        <w:rPr>
          <w:rFonts w:cs="David" w:hint="eastAsia"/>
          <w:szCs w:val="24"/>
          <w:rtl/>
        </w:rPr>
        <w:t>תוצאות</w:t>
      </w:r>
      <w:r w:rsidR="00094547" w:rsidRPr="00660981">
        <w:rPr>
          <w:rFonts w:cs="David"/>
          <w:szCs w:val="24"/>
          <w:rtl/>
        </w:rPr>
        <w:t xml:space="preserve"> </w:t>
      </w:r>
      <w:r w:rsidR="00094547" w:rsidRPr="00660981">
        <w:rPr>
          <w:rFonts w:cs="David" w:hint="eastAsia"/>
          <w:szCs w:val="24"/>
          <w:rtl/>
        </w:rPr>
        <w:t>הבדיקה</w:t>
      </w:r>
      <w:r w:rsidR="00094547" w:rsidRPr="00660981">
        <w:rPr>
          <w:rFonts w:cs="David"/>
          <w:szCs w:val="24"/>
          <w:rtl/>
        </w:rPr>
        <w:t xml:space="preserve"> </w:t>
      </w:r>
      <w:r w:rsidR="00094547" w:rsidRPr="00660981">
        <w:rPr>
          <w:rFonts w:cs="David" w:hint="eastAsia"/>
          <w:szCs w:val="24"/>
          <w:rtl/>
        </w:rPr>
        <w:t>והפעולות</w:t>
      </w:r>
      <w:r w:rsidR="00094547" w:rsidRPr="00660981">
        <w:rPr>
          <w:rFonts w:cs="David"/>
          <w:szCs w:val="24"/>
          <w:rtl/>
        </w:rPr>
        <w:t xml:space="preserve"> </w:t>
      </w:r>
      <w:r w:rsidR="00094547" w:rsidRPr="00660981">
        <w:rPr>
          <w:rFonts w:cs="David" w:hint="eastAsia"/>
          <w:szCs w:val="24"/>
          <w:rtl/>
        </w:rPr>
        <w:t>שעליהם</w:t>
      </w:r>
      <w:r w:rsidR="00094547" w:rsidRPr="00660981">
        <w:rPr>
          <w:rFonts w:cs="David"/>
          <w:szCs w:val="24"/>
          <w:rtl/>
        </w:rPr>
        <w:t xml:space="preserve"> </w:t>
      </w:r>
      <w:r w:rsidR="00094547" w:rsidRPr="00660981">
        <w:rPr>
          <w:rFonts w:cs="David" w:hint="eastAsia"/>
          <w:szCs w:val="24"/>
          <w:rtl/>
        </w:rPr>
        <w:t>לעשות</w:t>
      </w:r>
      <w:r w:rsidR="00094547" w:rsidRPr="00660981">
        <w:rPr>
          <w:rFonts w:cs="David"/>
          <w:szCs w:val="24"/>
          <w:rtl/>
        </w:rPr>
        <w:t xml:space="preserve"> </w:t>
      </w:r>
      <w:r w:rsidR="00094547" w:rsidRPr="00660981">
        <w:rPr>
          <w:rFonts w:cs="David" w:hint="eastAsia"/>
          <w:szCs w:val="24"/>
          <w:rtl/>
        </w:rPr>
        <w:t>ע</w:t>
      </w:r>
      <w:r w:rsidR="00094547" w:rsidRPr="00660981">
        <w:rPr>
          <w:rFonts w:cs="David"/>
          <w:szCs w:val="24"/>
          <w:rtl/>
        </w:rPr>
        <w:t>"</w:t>
      </w:r>
      <w:r w:rsidR="00094547" w:rsidRPr="00660981">
        <w:rPr>
          <w:rFonts w:cs="David" w:hint="eastAsia"/>
          <w:szCs w:val="24"/>
          <w:rtl/>
        </w:rPr>
        <w:t>מ</w:t>
      </w:r>
      <w:r w:rsidR="00094547" w:rsidRPr="00660981">
        <w:rPr>
          <w:rFonts w:cs="David"/>
          <w:szCs w:val="24"/>
          <w:rtl/>
        </w:rPr>
        <w:t xml:space="preserve"> </w:t>
      </w:r>
      <w:r w:rsidR="00094547" w:rsidRPr="00660981">
        <w:rPr>
          <w:rFonts w:cs="David" w:hint="eastAsia"/>
          <w:szCs w:val="24"/>
          <w:rtl/>
        </w:rPr>
        <w:t>לתקן</w:t>
      </w:r>
      <w:r w:rsidR="00094547" w:rsidRPr="00660981">
        <w:rPr>
          <w:rFonts w:cs="David"/>
          <w:szCs w:val="24"/>
          <w:rtl/>
        </w:rPr>
        <w:t xml:space="preserve"> </w:t>
      </w:r>
      <w:r w:rsidR="00094547" w:rsidRPr="00660981">
        <w:rPr>
          <w:rFonts w:cs="David" w:hint="eastAsia"/>
          <w:szCs w:val="24"/>
          <w:rtl/>
        </w:rPr>
        <w:t>את</w:t>
      </w:r>
      <w:r w:rsidR="00094547" w:rsidRPr="00660981">
        <w:rPr>
          <w:rFonts w:cs="David"/>
          <w:szCs w:val="24"/>
          <w:rtl/>
        </w:rPr>
        <w:t xml:space="preserve"> </w:t>
      </w:r>
      <w:r w:rsidR="00094547" w:rsidRPr="00660981">
        <w:rPr>
          <w:rFonts w:cs="David" w:hint="eastAsia"/>
          <w:szCs w:val="24"/>
          <w:rtl/>
        </w:rPr>
        <w:t>הדרוש</w:t>
      </w:r>
      <w:r w:rsidR="00094547" w:rsidRPr="00660981">
        <w:rPr>
          <w:rFonts w:cs="David"/>
          <w:szCs w:val="24"/>
          <w:rtl/>
        </w:rPr>
        <w:t xml:space="preserve"> </w:t>
      </w:r>
      <w:r w:rsidR="00094547" w:rsidRPr="00660981">
        <w:rPr>
          <w:rFonts w:cs="David" w:hint="eastAsia"/>
          <w:szCs w:val="24"/>
          <w:rtl/>
        </w:rPr>
        <w:t>תיקון</w:t>
      </w:r>
      <w:r w:rsidR="00094547" w:rsidRPr="00660981">
        <w:rPr>
          <w:rFonts w:cs="David"/>
          <w:szCs w:val="24"/>
          <w:rtl/>
        </w:rPr>
        <w:t xml:space="preserve">. </w:t>
      </w:r>
    </w:p>
    <w:p w14:paraId="734001B0" w14:textId="77777777" w:rsidR="00094547" w:rsidRPr="00660981" w:rsidRDefault="00094547" w:rsidP="008F484E">
      <w:pPr>
        <w:pStyle w:val="110"/>
        <w:tabs>
          <w:tab w:val="left" w:pos="900"/>
          <w:tab w:val="left" w:pos="8640"/>
        </w:tabs>
        <w:bidi/>
        <w:ind w:left="900" w:hanging="360"/>
        <w:jc w:val="both"/>
        <w:rPr>
          <w:rFonts w:cs="David"/>
          <w:sz w:val="20"/>
          <w:szCs w:val="20"/>
          <w:rtl/>
        </w:rPr>
      </w:pPr>
    </w:p>
    <w:p w14:paraId="798DC24F" w14:textId="6B697122" w:rsidR="00094547" w:rsidRPr="00660981" w:rsidRDefault="00007F13" w:rsidP="008F484E">
      <w:pPr>
        <w:spacing w:line="360" w:lineRule="auto"/>
        <w:ind w:left="360"/>
        <w:jc w:val="both"/>
        <w:rPr>
          <w:b/>
          <w:bCs/>
          <w:u w:val="single"/>
          <w:rtl/>
        </w:rPr>
      </w:pPr>
      <w:r w:rsidRPr="00660981">
        <w:rPr>
          <w:rFonts w:hint="cs"/>
          <w:b/>
          <w:bCs/>
          <w:u w:val="single"/>
          <w:rtl/>
        </w:rPr>
        <w:t>א.10</w:t>
      </w:r>
      <w:r w:rsidR="005C5760" w:rsidRPr="00660981">
        <w:rPr>
          <w:rFonts w:hint="cs"/>
          <w:b/>
          <w:bCs/>
          <w:u w:val="single"/>
          <w:rtl/>
        </w:rPr>
        <w:t xml:space="preserve">- </w:t>
      </w:r>
      <w:r w:rsidR="00094547" w:rsidRPr="00660981">
        <w:rPr>
          <w:rFonts w:hint="eastAsia"/>
          <w:b/>
          <w:bCs/>
          <w:u w:val="single"/>
          <w:rtl/>
        </w:rPr>
        <w:t>גביה</w:t>
      </w:r>
      <w:r w:rsidR="00094547" w:rsidRPr="00660981">
        <w:rPr>
          <w:b/>
          <w:bCs/>
          <w:u w:val="single"/>
          <w:rtl/>
        </w:rPr>
        <w:t xml:space="preserve"> </w:t>
      </w:r>
    </w:p>
    <w:p w14:paraId="75982CAB" w14:textId="77777777" w:rsidR="00094547" w:rsidRPr="00660981" w:rsidRDefault="00094547" w:rsidP="008F484E">
      <w:pPr>
        <w:pStyle w:val="Header"/>
        <w:ind w:left="1468" w:hanging="720"/>
        <w:jc w:val="both"/>
        <w:rPr>
          <w:sz w:val="16"/>
          <w:szCs w:val="16"/>
        </w:rPr>
      </w:pPr>
    </w:p>
    <w:p w14:paraId="69F68B2A" w14:textId="77777777" w:rsidR="00094547" w:rsidRPr="00660981" w:rsidRDefault="00094547" w:rsidP="00E6640E">
      <w:pPr>
        <w:pStyle w:val="Header"/>
        <w:numPr>
          <w:ilvl w:val="0"/>
          <w:numId w:val="28"/>
        </w:numPr>
        <w:tabs>
          <w:tab w:val="clear" w:pos="4153"/>
          <w:tab w:val="center" w:pos="1366"/>
        </w:tabs>
        <w:jc w:val="both"/>
      </w:pPr>
      <w:r w:rsidRPr="00660981">
        <w:rPr>
          <w:rFonts w:hint="cs"/>
          <w:rtl/>
        </w:rPr>
        <w:tab/>
      </w:r>
      <w:r w:rsidRPr="00660981">
        <w:rPr>
          <w:rtl/>
        </w:rPr>
        <w:t xml:space="preserve">העבודה תכלול </w:t>
      </w:r>
      <w:r w:rsidRPr="00660981">
        <w:rPr>
          <w:rFonts w:hint="eastAsia"/>
          <w:rtl/>
        </w:rPr>
        <w:t>נוכחות</w:t>
      </w:r>
      <w:r w:rsidRPr="00660981">
        <w:rPr>
          <w:rtl/>
        </w:rPr>
        <w:t xml:space="preserve"> בזמן קבלת קהל לרבות </w:t>
      </w:r>
      <w:r w:rsidRPr="00660981">
        <w:rPr>
          <w:rFonts w:hint="eastAsia"/>
          <w:rtl/>
        </w:rPr>
        <w:t>לצורך</w:t>
      </w:r>
      <w:r w:rsidRPr="00660981">
        <w:rPr>
          <w:rtl/>
        </w:rPr>
        <w:t xml:space="preserve"> </w:t>
      </w:r>
      <w:r w:rsidRPr="00660981">
        <w:rPr>
          <w:rFonts w:hint="eastAsia"/>
          <w:rtl/>
        </w:rPr>
        <w:t>סיוע</w:t>
      </w:r>
      <w:r w:rsidRPr="00660981">
        <w:rPr>
          <w:rtl/>
        </w:rPr>
        <w:t xml:space="preserve"> </w:t>
      </w:r>
      <w:r w:rsidRPr="00660981">
        <w:rPr>
          <w:rFonts w:hint="eastAsia"/>
          <w:rtl/>
        </w:rPr>
        <w:t>ב</w:t>
      </w:r>
      <w:r w:rsidRPr="00660981">
        <w:rPr>
          <w:rtl/>
        </w:rPr>
        <w:t>בירור</w:t>
      </w:r>
      <w:r w:rsidRPr="00660981">
        <w:rPr>
          <w:rFonts w:hint="eastAsia"/>
          <w:rtl/>
        </w:rPr>
        <w:t>ים</w:t>
      </w:r>
      <w:r w:rsidRPr="00660981">
        <w:rPr>
          <w:rtl/>
        </w:rPr>
        <w:t xml:space="preserve">, שינויים, סיוע בסגירת חשבונות, שינוי כתובות, שינוי </w:t>
      </w:r>
      <w:r w:rsidRPr="00660981">
        <w:rPr>
          <w:rFonts w:hint="eastAsia"/>
          <w:rtl/>
        </w:rPr>
        <w:t>זיהוי</w:t>
      </w:r>
      <w:r w:rsidRPr="00660981">
        <w:rPr>
          <w:rtl/>
        </w:rPr>
        <w:t xml:space="preserve"> מים וכו', </w:t>
      </w:r>
      <w:r w:rsidRPr="00660981">
        <w:rPr>
          <w:rFonts w:hint="eastAsia"/>
          <w:rtl/>
        </w:rPr>
        <w:t>בשעות</w:t>
      </w:r>
      <w:r w:rsidRPr="00660981">
        <w:rPr>
          <w:rtl/>
        </w:rPr>
        <w:t xml:space="preserve"> </w:t>
      </w:r>
      <w:r w:rsidRPr="00660981">
        <w:rPr>
          <w:rFonts w:hint="eastAsia"/>
          <w:rtl/>
        </w:rPr>
        <w:t>קבלת</w:t>
      </w:r>
      <w:r w:rsidRPr="00660981">
        <w:rPr>
          <w:rtl/>
        </w:rPr>
        <w:t xml:space="preserve"> </w:t>
      </w:r>
      <w:r w:rsidRPr="00660981">
        <w:rPr>
          <w:rFonts w:hint="eastAsia"/>
          <w:rtl/>
        </w:rPr>
        <w:t>קהל</w:t>
      </w:r>
      <w:r w:rsidRPr="00660981">
        <w:rPr>
          <w:rtl/>
        </w:rPr>
        <w:t xml:space="preserve"> </w:t>
      </w:r>
      <w:r w:rsidRPr="00660981">
        <w:rPr>
          <w:rFonts w:hint="eastAsia"/>
          <w:rtl/>
        </w:rPr>
        <w:t>בכל</w:t>
      </w:r>
      <w:r w:rsidRPr="00660981">
        <w:rPr>
          <w:rtl/>
        </w:rPr>
        <w:t xml:space="preserve"> </w:t>
      </w:r>
      <w:r w:rsidRPr="00660981">
        <w:rPr>
          <w:rFonts w:hint="eastAsia"/>
          <w:rtl/>
        </w:rPr>
        <w:t>הזמנים</w:t>
      </w:r>
      <w:r w:rsidRPr="00660981">
        <w:rPr>
          <w:rtl/>
        </w:rPr>
        <w:t xml:space="preserve"> </w:t>
      </w:r>
      <w:r w:rsidRPr="00660981">
        <w:rPr>
          <w:rFonts w:hint="eastAsia"/>
          <w:rtl/>
        </w:rPr>
        <w:t>הנדרשים</w:t>
      </w:r>
      <w:r w:rsidRPr="00660981">
        <w:rPr>
          <w:rtl/>
        </w:rPr>
        <w:t>.</w:t>
      </w:r>
      <w:r w:rsidRPr="00660981">
        <w:t xml:space="preserve"> </w:t>
      </w:r>
    </w:p>
    <w:p w14:paraId="3245AB97" w14:textId="77777777" w:rsidR="00094547" w:rsidRPr="00660981" w:rsidRDefault="00094547" w:rsidP="008F484E">
      <w:pPr>
        <w:pStyle w:val="Header"/>
        <w:ind w:left="1468" w:hanging="720"/>
        <w:jc w:val="both"/>
        <w:rPr>
          <w:sz w:val="16"/>
          <w:szCs w:val="16"/>
        </w:rPr>
      </w:pPr>
    </w:p>
    <w:p w14:paraId="35D497D2" w14:textId="50EFF80F" w:rsidR="00094547" w:rsidRPr="00660981" w:rsidRDefault="00094547" w:rsidP="00E6640E">
      <w:pPr>
        <w:pStyle w:val="Header"/>
        <w:numPr>
          <w:ilvl w:val="0"/>
          <w:numId w:val="28"/>
        </w:numPr>
        <w:tabs>
          <w:tab w:val="clear" w:pos="4153"/>
          <w:tab w:val="center" w:pos="1366"/>
        </w:tabs>
        <w:jc w:val="both"/>
      </w:pPr>
      <w:r w:rsidRPr="00660981">
        <w:rPr>
          <w:rtl/>
        </w:rPr>
        <w:t xml:space="preserve">העבודה תכלול </w:t>
      </w:r>
      <w:r w:rsidRPr="00660981">
        <w:rPr>
          <w:rFonts w:hint="eastAsia"/>
          <w:rtl/>
        </w:rPr>
        <w:t>סיוע</w:t>
      </w:r>
      <w:r w:rsidRPr="00660981">
        <w:rPr>
          <w:rtl/>
        </w:rPr>
        <w:t xml:space="preserve"> </w:t>
      </w:r>
      <w:r w:rsidRPr="00660981">
        <w:rPr>
          <w:rFonts w:hint="eastAsia"/>
          <w:rtl/>
        </w:rPr>
        <w:t>ב</w:t>
      </w:r>
      <w:r w:rsidRPr="00660981">
        <w:rPr>
          <w:rtl/>
        </w:rPr>
        <w:t xml:space="preserve">אכיפת הגביה </w:t>
      </w:r>
      <w:r w:rsidRPr="00660981">
        <w:rPr>
          <w:rFonts w:hint="eastAsia"/>
          <w:rtl/>
        </w:rPr>
        <w:t>בשטח</w:t>
      </w:r>
      <w:r w:rsidRPr="00660981">
        <w:rPr>
          <w:rtl/>
        </w:rPr>
        <w:t xml:space="preserve"> </w:t>
      </w:r>
      <w:r w:rsidRPr="00660981">
        <w:rPr>
          <w:rFonts w:hint="eastAsia"/>
          <w:rtl/>
        </w:rPr>
        <w:t>בכל</w:t>
      </w:r>
      <w:r w:rsidRPr="00660981">
        <w:rPr>
          <w:rtl/>
        </w:rPr>
        <w:t xml:space="preserve"> </w:t>
      </w:r>
      <w:r w:rsidRPr="00660981">
        <w:rPr>
          <w:rFonts w:hint="eastAsia"/>
          <w:rtl/>
        </w:rPr>
        <w:t>הקשור</w:t>
      </w:r>
      <w:r w:rsidRPr="00660981">
        <w:rPr>
          <w:rtl/>
        </w:rPr>
        <w:t xml:space="preserve"> </w:t>
      </w:r>
      <w:r w:rsidRPr="00660981">
        <w:rPr>
          <w:rFonts w:hint="eastAsia"/>
          <w:rtl/>
        </w:rPr>
        <w:t>בפעולת</w:t>
      </w:r>
      <w:r w:rsidRPr="00660981">
        <w:rPr>
          <w:rtl/>
        </w:rPr>
        <w:t xml:space="preserve"> </w:t>
      </w:r>
      <w:r w:rsidRPr="00660981">
        <w:rPr>
          <w:rFonts w:hint="eastAsia"/>
          <w:rtl/>
        </w:rPr>
        <w:t>הניתוק</w:t>
      </w:r>
      <w:r w:rsidRPr="00660981">
        <w:rPr>
          <w:rtl/>
        </w:rPr>
        <w:t xml:space="preserve"> </w:t>
      </w:r>
      <w:r w:rsidRPr="00660981">
        <w:rPr>
          <w:rFonts w:hint="eastAsia"/>
          <w:rtl/>
        </w:rPr>
        <w:t>הנעילה</w:t>
      </w:r>
      <w:r w:rsidRPr="00660981">
        <w:rPr>
          <w:rtl/>
        </w:rPr>
        <w:t xml:space="preserve"> </w:t>
      </w:r>
      <w:r w:rsidRPr="00660981">
        <w:rPr>
          <w:rFonts w:hint="eastAsia"/>
          <w:rtl/>
        </w:rPr>
        <w:t>וההרכבה</w:t>
      </w:r>
      <w:r w:rsidRPr="00660981">
        <w:rPr>
          <w:rtl/>
        </w:rPr>
        <w:t xml:space="preserve">  </w:t>
      </w:r>
      <w:r w:rsidRPr="00660981">
        <w:rPr>
          <w:rFonts w:hint="eastAsia"/>
          <w:rtl/>
        </w:rPr>
        <w:t>הקבלן</w:t>
      </w:r>
      <w:r w:rsidRPr="00660981">
        <w:rPr>
          <w:rtl/>
        </w:rPr>
        <w:t xml:space="preserve"> </w:t>
      </w:r>
      <w:r w:rsidRPr="00660981">
        <w:rPr>
          <w:rFonts w:hint="eastAsia"/>
          <w:rtl/>
        </w:rPr>
        <w:t>יהיה</w:t>
      </w:r>
      <w:r w:rsidRPr="00660981">
        <w:rPr>
          <w:rtl/>
        </w:rPr>
        <w:t xml:space="preserve"> </w:t>
      </w:r>
      <w:r w:rsidRPr="00660981">
        <w:rPr>
          <w:rFonts w:hint="eastAsia"/>
          <w:rtl/>
        </w:rPr>
        <w:t>אחראי</w:t>
      </w:r>
      <w:r w:rsidRPr="00660981">
        <w:rPr>
          <w:rtl/>
        </w:rPr>
        <w:t xml:space="preserve"> </w:t>
      </w:r>
      <w:r w:rsidRPr="00660981">
        <w:rPr>
          <w:rFonts w:hint="eastAsia"/>
          <w:rtl/>
        </w:rPr>
        <w:t>על</w:t>
      </w:r>
      <w:r w:rsidRPr="00660981">
        <w:rPr>
          <w:rtl/>
        </w:rPr>
        <w:t xml:space="preserve"> </w:t>
      </w:r>
      <w:r w:rsidRPr="00660981">
        <w:rPr>
          <w:rFonts w:hint="eastAsia"/>
          <w:rtl/>
        </w:rPr>
        <w:t>ניתוק</w:t>
      </w:r>
      <w:r w:rsidRPr="00660981">
        <w:rPr>
          <w:rtl/>
        </w:rPr>
        <w:t xml:space="preserve"> </w:t>
      </w:r>
      <w:r w:rsidRPr="00660981">
        <w:rPr>
          <w:rFonts w:hint="eastAsia"/>
          <w:rtl/>
        </w:rPr>
        <w:t>וחיבור</w:t>
      </w:r>
      <w:r w:rsidRPr="00660981">
        <w:rPr>
          <w:rtl/>
        </w:rPr>
        <w:t xml:space="preserve"> </w:t>
      </w:r>
      <w:r w:rsidRPr="00660981">
        <w:rPr>
          <w:rFonts w:hint="eastAsia"/>
          <w:rtl/>
        </w:rPr>
        <w:t>באופן</w:t>
      </w:r>
      <w:r w:rsidRPr="00660981">
        <w:rPr>
          <w:rtl/>
        </w:rPr>
        <w:t xml:space="preserve"> </w:t>
      </w:r>
      <w:r w:rsidRPr="00660981">
        <w:rPr>
          <w:rFonts w:hint="eastAsia"/>
          <w:rtl/>
        </w:rPr>
        <w:t>בלעדי</w:t>
      </w:r>
      <w:r w:rsidR="0003260C" w:rsidRPr="00660981">
        <w:rPr>
          <w:rFonts w:hint="cs"/>
          <w:rtl/>
        </w:rPr>
        <w:t>.</w:t>
      </w:r>
    </w:p>
    <w:p w14:paraId="37D13692" w14:textId="77777777" w:rsidR="00094547" w:rsidRPr="00660981" w:rsidRDefault="00094547" w:rsidP="008F484E">
      <w:pPr>
        <w:pStyle w:val="Header"/>
        <w:ind w:left="1468" w:hanging="720"/>
        <w:jc w:val="both"/>
        <w:rPr>
          <w:sz w:val="16"/>
          <w:szCs w:val="16"/>
        </w:rPr>
      </w:pPr>
    </w:p>
    <w:p w14:paraId="70274C5D" w14:textId="77777777" w:rsidR="00094547" w:rsidRPr="00660981" w:rsidRDefault="00094547" w:rsidP="00E6640E">
      <w:pPr>
        <w:pStyle w:val="Header"/>
        <w:numPr>
          <w:ilvl w:val="0"/>
          <w:numId w:val="28"/>
        </w:numPr>
        <w:tabs>
          <w:tab w:val="clear" w:pos="4153"/>
          <w:tab w:val="center" w:pos="1366"/>
        </w:tabs>
        <w:jc w:val="both"/>
        <w:rPr>
          <w:rtl/>
        </w:rPr>
      </w:pPr>
      <w:r w:rsidRPr="00660981">
        <w:rPr>
          <w:rtl/>
        </w:rPr>
        <w:t>ה</w:t>
      </w:r>
      <w:r w:rsidRPr="00660981">
        <w:rPr>
          <w:rFonts w:hint="eastAsia"/>
          <w:rtl/>
        </w:rPr>
        <w:t>קבלן</w:t>
      </w:r>
      <w:r w:rsidRPr="00660981">
        <w:rPr>
          <w:rtl/>
        </w:rPr>
        <w:t xml:space="preserve"> </w:t>
      </w:r>
      <w:r w:rsidRPr="00660981">
        <w:rPr>
          <w:rFonts w:hint="eastAsia"/>
          <w:rtl/>
        </w:rPr>
        <w:t>י</w:t>
      </w:r>
      <w:r w:rsidRPr="00660981">
        <w:rPr>
          <w:rtl/>
        </w:rPr>
        <w:t xml:space="preserve">בצע את כל הפעולות הנדרשות, (לרבות נעילת מדי </w:t>
      </w:r>
      <w:r w:rsidRPr="00660981">
        <w:rPr>
          <w:rFonts w:hint="eastAsia"/>
          <w:rtl/>
        </w:rPr>
        <w:t>מים</w:t>
      </w:r>
      <w:r w:rsidRPr="00660981">
        <w:rPr>
          <w:rtl/>
        </w:rPr>
        <w:t>).</w:t>
      </w:r>
    </w:p>
    <w:p w14:paraId="2EA97702" w14:textId="77777777" w:rsidR="00094547" w:rsidRPr="00660981" w:rsidRDefault="00094547" w:rsidP="008F484E">
      <w:pPr>
        <w:pStyle w:val="Header"/>
        <w:ind w:left="1468" w:hanging="720"/>
        <w:jc w:val="both"/>
        <w:rPr>
          <w:sz w:val="16"/>
          <w:szCs w:val="16"/>
          <w:rtl/>
        </w:rPr>
      </w:pPr>
    </w:p>
    <w:p w14:paraId="36475EDE" w14:textId="4417202D" w:rsidR="00094547" w:rsidRPr="00660981" w:rsidRDefault="00B34C2B" w:rsidP="00E6640E">
      <w:pPr>
        <w:pStyle w:val="Header"/>
        <w:numPr>
          <w:ilvl w:val="0"/>
          <w:numId w:val="28"/>
        </w:numPr>
        <w:tabs>
          <w:tab w:val="clear" w:pos="4153"/>
          <w:tab w:val="center" w:pos="1366"/>
        </w:tabs>
        <w:jc w:val="both"/>
        <w:rPr>
          <w:rtl/>
        </w:rPr>
      </w:pPr>
      <w:r w:rsidRPr="00660981">
        <w:rPr>
          <w:rtl/>
        </w:rPr>
        <w:t xml:space="preserve"> </w:t>
      </w:r>
      <w:r w:rsidR="00094547" w:rsidRPr="00660981">
        <w:rPr>
          <w:rFonts w:hint="eastAsia"/>
          <w:rtl/>
        </w:rPr>
        <w:t>הניתוק</w:t>
      </w:r>
      <w:r w:rsidR="00094547" w:rsidRPr="00660981">
        <w:rPr>
          <w:rtl/>
        </w:rPr>
        <w:t xml:space="preserve"> / הנעילה יתבצעו, בתאום מלא עם </w:t>
      </w:r>
      <w:r w:rsidR="00EE3CCD">
        <w:rPr>
          <w:rtl/>
        </w:rPr>
        <w:t>המועצה</w:t>
      </w:r>
      <w:r w:rsidR="00094547" w:rsidRPr="00660981">
        <w:rPr>
          <w:rtl/>
        </w:rPr>
        <w:t xml:space="preserve">.  החזרת המונה תהיה לאחר סגירת החוב, במקרים בהם הצרכן אינו מסדיר את החוב, יופעלו כל האמצעים </w:t>
      </w:r>
      <w:r w:rsidR="00B73EBB" w:rsidRPr="00660981">
        <w:rPr>
          <w:rFonts w:hint="eastAsia"/>
          <w:rtl/>
        </w:rPr>
        <w:t>הקיימים</w:t>
      </w:r>
      <w:r w:rsidR="00B73EBB" w:rsidRPr="00660981">
        <w:rPr>
          <w:rtl/>
        </w:rPr>
        <w:t xml:space="preserve">, </w:t>
      </w:r>
      <w:r w:rsidR="00B73EBB" w:rsidRPr="00660981">
        <w:rPr>
          <w:rFonts w:hint="eastAsia"/>
          <w:rtl/>
        </w:rPr>
        <w:t>לרבות</w:t>
      </w:r>
      <w:r w:rsidR="00B73EBB" w:rsidRPr="00660981">
        <w:rPr>
          <w:rtl/>
        </w:rPr>
        <w:t xml:space="preserve"> </w:t>
      </w:r>
      <w:r w:rsidR="00B73EBB" w:rsidRPr="00660981">
        <w:rPr>
          <w:rFonts w:hint="eastAsia"/>
          <w:rtl/>
        </w:rPr>
        <w:t>פניה</w:t>
      </w:r>
      <w:r w:rsidR="00B73EBB" w:rsidRPr="00660981">
        <w:rPr>
          <w:rtl/>
        </w:rPr>
        <w:t xml:space="preserve"> </w:t>
      </w:r>
      <w:r w:rsidR="00B73EBB" w:rsidRPr="00660981">
        <w:rPr>
          <w:rFonts w:hint="eastAsia"/>
          <w:rtl/>
        </w:rPr>
        <w:t>לבית</w:t>
      </w:r>
      <w:r w:rsidR="00B73EBB" w:rsidRPr="00660981">
        <w:rPr>
          <w:rtl/>
        </w:rPr>
        <w:t xml:space="preserve"> </w:t>
      </w:r>
      <w:r w:rsidR="00B73EBB" w:rsidRPr="00660981">
        <w:rPr>
          <w:rFonts w:hint="eastAsia"/>
          <w:rtl/>
        </w:rPr>
        <w:t>משפט</w:t>
      </w:r>
      <w:r w:rsidR="00094547" w:rsidRPr="00660981">
        <w:rPr>
          <w:rtl/>
        </w:rPr>
        <w:t>.</w:t>
      </w:r>
    </w:p>
    <w:p w14:paraId="6B0F4E00" w14:textId="77777777" w:rsidR="00094547" w:rsidRPr="00660981" w:rsidRDefault="00094547" w:rsidP="008F484E">
      <w:pPr>
        <w:pStyle w:val="Header"/>
        <w:tabs>
          <w:tab w:val="clear" w:pos="8306"/>
        </w:tabs>
        <w:ind w:left="1468" w:hanging="720"/>
        <w:jc w:val="both"/>
        <w:rPr>
          <w:rtl/>
        </w:rPr>
      </w:pPr>
    </w:p>
    <w:p w14:paraId="453050A8" w14:textId="77777777" w:rsidR="00094547" w:rsidRPr="00660981" w:rsidRDefault="00094547" w:rsidP="00E6640E">
      <w:pPr>
        <w:pStyle w:val="Header"/>
        <w:numPr>
          <w:ilvl w:val="0"/>
          <w:numId w:val="28"/>
        </w:numPr>
        <w:tabs>
          <w:tab w:val="clear" w:pos="4153"/>
          <w:tab w:val="center" w:pos="1366"/>
        </w:tabs>
        <w:jc w:val="both"/>
        <w:rPr>
          <w:rtl/>
        </w:rPr>
      </w:pPr>
      <w:r w:rsidRPr="00660981">
        <w:rPr>
          <w:rFonts w:hint="eastAsia"/>
          <w:rtl/>
        </w:rPr>
        <w:t>עיבוד</w:t>
      </w:r>
      <w:r w:rsidRPr="00660981">
        <w:rPr>
          <w:rtl/>
        </w:rPr>
        <w:t xml:space="preserve"> </w:t>
      </w:r>
      <w:r w:rsidRPr="00660981">
        <w:rPr>
          <w:rFonts w:hint="eastAsia"/>
          <w:rtl/>
        </w:rPr>
        <w:t>נתוני</w:t>
      </w:r>
      <w:r w:rsidR="00B73EBB" w:rsidRPr="00660981">
        <w:rPr>
          <w:rtl/>
        </w:rPr>
        <w:t xml:space="preserve"> צריכת המים לרמה של חיוב לתשלום</w:t>
      </w:r>
      <w:r w:rsidRPr="00660981">
        <w:rPr>
          <w:rtl/>
        </w:rPr>
        <w:t xml:space="preserve">, </w:t>
      </w:r>
      <w:r w:rsidRPr="00660981">
        <w:rPr>
          <w:rFonts w:hint="eastAsia"/>
          <w:rtl/>
        </w:rPr>
        <w:t>סיכומי</w:t>
      </w:r>
      <w:r w:rsidRPr="00660981">
        <w:rPr>
          <w:rtl/>
        </w:rPr>
        <w:t xml:space="preserve"> </w:t>
      </w:r>
      <w:r w:rsidRPr="00660981">
        <w:rPr>
          <w:rFonts w:hint="eastAsia"/>
          <w:rtl/>
        </w:rPr>
        <w:t>צריכה</w:t>
      </w:r>
      <w:r w:rsidRPr="00660981">
        <w:rPr>
          <w:rtl/>
        </w:rPr>
        <w:t xml:space="preserve">, </w:t>
      </w:r>
      <w:r w:rsidRPr="00660981">
        <w:rPr>
          <w:rFonts w:hint="eastAsia"/>
          <w:rtl/>
        </w:rPr>
        <w:t>מאזני</w:t>
      </w:r>
      <w:r w:rsidRPr="00660981">
        <w:rPr>
          <w:rtl/>
        </w:rPr>
        <w:t xml:space="preserve"> </w:t>
      </w:r>
      <w:r w:rsidRPr="00660981">
        <w:rPr>
          <w:rFonts w:hint="eastAsia"/>
          <w:rtl/>
        </w:rPr>
        <w:t>מים</w:t>
      </w:r>
      <w:r w:rsidR="00B34C2B" w:rsidRPr="00660981">
        <w:rPr>
          <w:rtl/>
        </w:rPr>
        <w:t xml:space="preserve">              </w:t>
      </w:r>
      <w:r w:rsidRPr="00660981">
        <w:rPr>
          <w:rtl/>
        </w:rPr>
        <w:t xml:space="preserve"> </w:t>
      </w:r>
      <w:r w:rsidR="00B34C2B" w:rsidRPr="00660981">
        <w:rPr>
          <w:rtl/>
        </w:rPr>
        <w:t xml:space="preserve">            </w:t>
      </w:r>
      <w:r w:rsidRPr="00660981">
        <w:rPr>
          <w:rFonts w:hint="eastAsia"/>
          <w:rtl/>
        </w:rPr>
        <w:t>וחישובי</w:t>
      </w:r>
      <w:r w:rsidRPr="00660981">
        <w:rPr>
          <w:rtl/>
        </w:rPr>
        <w:t xml:space="preserve">  </w:t>
      </w:r>
      <w:r w:rsidRPr="00660981">
        <w:rPr>
          <w:rFonts w:hint="eastAsia"/>
          <w:rtl/>
        </w:rPr>
        <w:t>פחת</w:t>
      </w:r>
      <w:r w:rsidRPr="00660981">
        <w:rPr>
          <w:rtl/>
        </w:rPr>
        <w:t xml:space="preserve"> </w:t>
      </w:r>
      <w:r w:rsidRPr="00660981">
        <w:rPr>
          <w:rFonts w:hint="eastAsia"/>
          <w:rtl/>
        </w:rPr>
        <w:t>לפי</w:t>
      </w:r>
      <w:r w:rsidRPr="00660981">
        <w:rPr>
          <w:rtl/>
        </w:rPr>
        <w:t xml:space="preserve"> </w:t>
      </w:r>
      <w:r w:rsidRPr="00660981">
        <w:rPr>
          <w:rFonts w:hint="eastAsia"/>
          <w:rtl/>
        </w:rPr>
        <w:t>אזורי</w:t>
      </w:r>
      <w:r w:rsidRPr="00660981">
        <w:rPr>
          <w:rtl/>
        </w:rPr>
        <w:t xml:space="preserve"> </w:t>
      </w:r>
      <w:r w:rsidRPr="00660981">
        <w:rPr>
          <w:rFonts w:hint="eastAsia"/>
          <w:rtl/>
        </w:rPr>
        <w:t>אספקה</w:t>
      </w:r>
      <w:r w:rsidRPr="00660981">
        <w:rPr>
          <w:rtl/>
        </w:rPr>
        <w:t xml:space="preserve"> </w:t>
      </w:r>
      <w:r w:rsidRPr="00660981">
        <w:rPr>
          <w:rFonts w:hint="eastAsia"/>
          <w:rtl/>
        </w:rPr>
        <w:t>בתחום</w:t>
      </w:r>
      <w:r w:rsidRPr="00660981">
        <w:rPr>
          <w:rtl/>
        </w:rPr>
        <w:t xml:space="preserve"> </w:t>
      </w:r>
      <w:r w:rsidRPr="00660981">
        <w:rPr>
          <w:rFonts w:hint="eastAsia"/>
          <w:rtl/>
        </w:rPr>
        <w:t>הישוב</w:t>
      </w:r>
      <w:r w:rsidRPr="00660981">
        <w:rPr>
          <w:rtl/>
        </w:rPr>
        <w:t>.</w:t>
      </w:r>
    </w:p>
    <w:p w14:paraId="69932435" w14:textId="77777777" w:rsidR="00094547" w:rsidRPr="00660981" w:rsidRDefault="00094547" w:rsidP="008F484E">
      <w:pPr>
        <w:pStyle w:val="Header"/>
        <w:tabs>
          <w:tab w:val="clear" w:pos="8306"/>
        </w:tabs>
        <w:ind w:left="1133" w:hanging="385"/>
        <w:jc w:val="both"/>
        <w:rPr>
          <w:rtl/>
        </w:rPr>
      </w:pPr>
    </w:p>
    <w:p w14:paraId="4CE0E3AA" w14:textId="77777777" w:rsidR="00094547" w:rsidRPr="00660981" w:rsidRDefault="00094547" w:rsidP="00E6640E">
      <w:pPr>
        <w:pStyle w:val="Header"/>
        <w:numPr>
          <w:ilvl w:val="0"/>
          <w:numId w:val="28"/>
        </w:numPr>
        <w:tabs>
          <w:tab w:val="clear" w:pos="4153"/>
          <w:tab w:val="center" w:pos="1366"/>
        </w:tabs>
        <w:jc w:val="both"/>
        <w:rPr>
          <w:rtl/>
        </w:rPr>
      </w:pPr>
      <w:r w:rsidRPr="00660981">
        <w:rPr>
          <w:rFonts w:hint="eastAsia"/>
          <w:rtl/>
        </w:rPr>
        <w:t>הכנת</w:t>
      </w:r>
      <w:r w:rsidRPr="00660981">
        <w:rPr>
          <w:rtl/>
        </w:rPr>
        <w:t xml:space="preserve"> חשבונות, טיפול בהפקתם והפצתם לחייבים, משלוח התראות. כל משלוחי </w:t>
      </w:r>
    </w:p>
    <w:p w14:paraId="6A8AC580" w14:textId="77777777" w:rsidR="00094547" w:rsidRPr="00660981" w:rsidRDefault="00B34C2B" w:rsidP="008F484E">
      <w:pPr>
        <w:pStyle w:val="Header"/>
        <w:tabs>
          <w:tab w:val="clear" w:pos="4153"/>
          <w:tab w:val="clear" w:pos="8306"/>
          <w:tab w:val="left" w:pos="850"/>
        </w:tabs>
        <w:ind w:left="1133" w:hanging="385"/>
        <w:jc w:val="both"/>
        <w:rPr>
          <w:rtl/>
        </w:rPr>
      </w:pPr>
      <w:r w:rsidRPr="00660981">
        <w:rPr>
          <w:rtl/>
        </w:rPr>
        <w:t xml:space="preserve">            </w:t>
      </w:r>
      <w:r w:rsidR="00094547" w:rsidRPr="00660981">
        <w:rPr>
          <w:rFonts w:hint="eastAsia"/>
          <w:rtl/>
        </w:rPr>
        <w:t>הדואר</w:t>
      </w:r>
      <w:r w:rsidR="00094547" w:rsidRPr="00660981">
        <w:rPr>
          <w:rtl/>
        </w:rPr>
        <w:t xml:space="preserve"> </w:t>
      </w:r>
      <w:r w:rsidR="00094547" w:rsidRPr="00660981">
        <w:rPr>
          <w:rFonts w:hint="eastAsia"/>
          <w:rtl/>
        </w:rPr>
        <w:t>יהיו</w:t>
      </w:r>
      <w:r w:rsidR="00094547" w:rsidRPr="00660981">
        <w:rPr>
          <w:rtl/>
        </w:rPr>
        <w:t xml:space="preserve"> </w:t>
      </w:r>
      <w:r w:rsidR="00094547" w:rsidRPr="00660981">
        <w:rPr>
          <w:rFonts w:hint="eastAsia"/>
          <w:rtl/>
        </w:rPr>
        <w:t>ע</w:t>
      </w:r>
      <w:r w:rsidR="00094547" w:rsidRPr="00660981">
        <w:rPr>
          <w:rtl/>
        </w:rPr>
        <w:t xml:space="preserve">"ח </w:t>
      </w:r>
      <w:r w:rsidR="00094547" w:rsidRPr="00660981">
        <w:rPr>
          <w:rFonts w:hint="eastAsia"/>
          <w:rtl/>
        </w:rPr>
        <w:t>הקבלן</w:t>
      </w:r>
      <w:r w:rsidR="00094547" w:rsidRPr="00660981">
        <w:rPr>
          <w:rtl/>
        </w:rPr>
        <w:t>.</w:t>
      </w:r>
    </w:p>
    <w:p w14:paraId="68C7AA0C" w14:textId="77777777" w:rsidR="00094547" w:rsidRPr="00660981" w:rsidRDefault="00094547" w:rsidP="008F484E">
      <w:pPr>
        <w:pStyle w:val="Header"/>
        <w:tabs>
          <w:tab w:val="clear" w:pos="4153"/>
          <w:tab w:val="clear" w:pos="8306"/>
          <w:tab w:val="left" w:pos="850"/>
        </w:tabs>
        <w:ind w:left="1133" w:hanging="385"/>
        <w:jc w:val="both"/>
        <w:rPr>
          <w:rtl/>
        </w:rPr>
      </w:pPr>
    </w:p>
    <w:p w14:paraId="4ED37370" w14:textId="77777777" w:rsidR="00094547" w:rsidRPr="00660981" w:rsidRDefault="00094547" w:rsidP="00E6640E">
      <w:pPr>
        <w:pStyle w:val="Header"/>
        <w:numPr>
          <w:ilvl w:val="0"/>
          <w:numId w:val="28"/>
        </w:numPr>
        <w:tabs>
          <w:tab w:val="clear" w:pos="4153"/>
          <w:tab w:val="center" w:pos="1366"/>
        </w:tabs>
        <w:jc w:val="both"/>
        <w:rPr>
          <w:rtl/>
        </w:rPr>
      </w:pPr>
      <w:r w:rsidRPr="00660981">
        <w:rPr>
          <w:rFonts w:hint="eastAsia"/>
          <w:rtl/>
        </w:rPr>
        <w:t>מעקב</w:t>
      </w:r>
      <w:r w:rsidRPr="00660981">
        <w:rPr>
          <w:rtl/>
        </w:rPr>
        <w:t xml:space="preserve"> </w:t>
      </w:r>
      <w:r w:rsidRPr="00660981">
        <w:rPr>
          <w:rFonts w:hint="eastAsia"/>
          <w:rtl/>
        </w:rPr>
        <w:t>רציף</w:t>
      </w:r>
      <w:r w:rsidRPr="00660981">
        <w:rPr>
          <w:rtl/>
        </w:rPr>
        <w:t xml:space="preserve"> </w:t>
      </w:r>
      <w:r w:rsidRPr="00660981">
        <w:rPr>
          <w:rFonts w:hint="eastAsia"/>
          <w:rtl/>
        </w:rPr>
        <w:t>אחר</w:t>
      </w:r>
      <w:r w:rsidRPr="00660981">
        <w:rPr>
          <w:rtl/>
        </w:rPr>
        <w:t xml:space="preserve"> </w:t>
      </w:r>
      <w:r w:rsidRPr="00660981">
        <w:rPr>
          <w:rFonts w:hint="eastAsia"/>
          <w:rtl/>
        </w:rPr>
        <w:t>התשלומים</w:t>
      </w:r>
      <w:r w:rsidRPr="00660981">
        <w:rPr>
          <w:rtl/>
        </w:rPr>
        <w:t xml:space="preserve"> </w:t>
      </w:r>
      <w:r w:rsidRPr="00660981">
        <w:rPr>
          <w:rFonts w:hint="eastAsia"/>
          <w:rtl/>
        </w:rPr>
        <w:t>שהועברו</w:t>
      </w:r>
      <w:r w:rsidRPr="00660981">
        <w:rPr>
          <w:rtl/>
        </w:rPr>
        <w:t xml:space="preserve"> </w:t>
      </w:r>
      <w:r w:rsidRPr="00660981">
        <w:rPr>
          <w:rFonts w:hint="eastAsia"/>
          <w:rtl/>
        </w:rPr>
        <w:t>לרשות</w:t>
      </w:r>
      <w:r w:rsidRPr="00660981">
        <w:rPr>
          <w:rtl/>
        </w:rPr>
        <w:t>.</w:t>
      </w:r>
    </w:p>
    <w:p w14:paraId="21006ACD" w14:textId="77777777" w:rsidR="00094547" w:rsidRPr="00660981" w:rsidRDefault="00094547" w:rsidP="008F484E">
      <w:pPr>
        <w:pStyle w:val="Header"/>
        <w:tabs>
          <w:tab w:val="clear" w:pos="8306"/>
        </w:tabs>
        <w:ind w:left="1133" w:hanging="385"/>
        <w:jc w:val="both"/>
        <w:rPr>
          <w:rtl/>
        </w:rPr>
      </w:pPr>
    </w:p>
    <w:p w14:paraId="280E0F85" w14:textId="77777777" w:rsidR="00094547" w:rsidRPr="00660981" w:rsidRDefault="00094547" w:rsidP="00E6640E">
      <w:pPr>
        <w:pStyle w:val="Header"/>
        <w:numPr>
          <w:ilvl w:val="0"/>
          <w:numId w:val="28"/>
        </w:numPr>
        <w:tabs>
          <w:tab w:val="clear" w:pos="4153"/>
          <w:tab w:val="center" w:pos="1366"/>
        </w:tabs>
        <w:jc w:val="both"/>
        <w:rPr>
          <w:rtl/>
        </w:rPr>
      </w:pPr>
      <w:r w:rsidRPr="00660981">
        <w:rPr>
          <w:rFonts w:hint="eastAsia"/>
          <w:rtl/>
        </w:rPr>
        <w:t>ביצוע</w:t>
      </w:r>
      <w:r w:rsidRPr="00660981">
        <w:rPr>
          <w:rtl/>
        </w:rPr>
        <w:t xml:space="preserve"> </w:t>
      </w:r>
      <w:r w:rsidRPr="00660981">
        <w:rPr>
          <w:rFonts w:hint="eastAsia"/>
          <w:rtl/>
        </w:rPr>
        <w:t>פעולות</w:t>
      </w:r>
      <w:r w:rsidRPr="00660981">
        <w:rPr>
          <w:rtl/>
        </w:rPr>
        <w:t xml:space="preserve"> </w:t>
      </w:r>
      <w:r w:rsidRPr="00660981">
        <w:rPr>
          <w:rFonts w:hint="eastAsia"/>
          <w:rtl/>
        </w:rPr>
        <w:t>אכיפה</w:t>
      </w:r>
      <w:r w:rsidRPr="00660981">
        <w:rPr>
          <w:rtl/>
        </w:rPr>
        <w:t xml:space="preserve"> </w:t>
      </w:r>
      <w:r w:rsidRPr="00660981">
        <w:rPr>
          <w:rFonts w:hint="eastAsia"/>
          <w:rtl/>
        </w:rPr>
        <w:t>מנהלית</w:t>
      </w:r>
      <w:r w:rsidRPr="00660981">
        <w:rPr>
          <w:rtl/>
        </w:rPr>
        <w:t>.</w:t>
      </w:r>
    </w:p>
    <w:p w14:paraId="3E761B03" w14:textId="77777777" w:rsidR="00094547" w:rsidRPr="00660981" w:rsidRDefault="00094547" w:rsidP="008F484E">
      <w:pPr>
        <w:pStyle w:val="Header"/>
        <w:tabs>
          <w:tab w:val="clear" w:pos="8306"/>
        </w:tabs>
        <w:ind w:left="1133" w:hanging="385"/>
        <w:jc w:val="both"/>
        <w:rPr>
          <w:rtl/>
        </w:rPr>
      </w:pPr>
    </w:p>
    <w:p w14:paraId="53F716AF" w14:textId="77777777" w:rsidR="00094547" w:rsidRPr="00660981" w:rsidRDefault="00094547" w:rsidP="00E6640E">
      <w:pPr>
        <w:pStyle w:val="Header"/>
        <w:numPr>
          <w:ilvl w:val="0"/>
          <w:numId w:val="28"/>
        </w:numPr>
        <w:tabs>
          <w:tab w:val="clear" w:pos="4153"/>
          <w:tab w:val="center" w:pos="1366"/>
        </w:tabs>
        <w:jc w:val="both"/>
        <w:rPr>
          <w:rtl/>
        </w:rPr>
      </w:pPr>
      <w:r w:rsidRPr="00660981">
        <w:rPr>
          <w:rFonts w:hint="eastAsia"/>
          <w:rtl/>
        </w:rPr>
        <w:t>מעקב</w:t>
      </w:r>
      <w:r w:rsidRPr="00660981">
        <w:rPr>
          <w:rtl/>
        </w:rPr>
        <w:t xml:space="preserve"> </w:t>
      </w:r>
      <w:r w:rsidRPr="00660981">
        <w:rPr>
          <w:rFonts w:hint="eastAsia"/>
          <w:rtl/>
        </w:rPr>
        <w:t>אחר</w:t>
      </w:r>
      <w:r w:rsidRPr="00660981">
        <w:rPr>
          <w:rtl/>
        </w:rPr>
        <w:t xml:space="preserve"> </w:t>
      </w:r>
      <w:r w:rsidRPr="00660981">
        <w:rPr>
          <w:rFonts w:hint="eastAsia"/>
          <w:rtl/>
        </w:rPr>
        <w:t>נתונים</w:t>
      </w:r>
      <w:r w:rsidRPr="00660981">
        <w:rPr>
          <w:rtl/>
        </w:rPr>
        <w:t xml:space="preserve"> </w:t>
      </w:r>
      <w:r w:rsidRPr="00660981">
        <w:rPr>
          <w:rFonts w:hint="eastAsia"/>
          <w:rtl/>
        </w:rPr>
        <w:t>נדרשים</w:t>
      </w:r>
      <w:r w:rsidRPr="00660981">
        <w:rPr>
          <w:rtl/>
        </w:rPr>
        <w:t xml:space="preserve"> </w:t>
      </w:r>
      <w:r w:rsidRPr="00660981">
        <w:rPr>
          <w:rFonts w:hint="eastAsia"/>
          <w:rtl/>
        </w:rPr>
        <w:t>להחלפת</w:t>
      </w:r>
      <w:r w:rsidRPr="00660981">
        <w:rPr>
          <w:rtl/>
        </w:rPr>
        <w:t xml:space="preserve"> </w:t>
      </w:r>
      <w:r w:rsidRPr="00660981">
        <w:rPr>
          <w:rFonts w:hint="eastAsia"/>
          <w:rtl/>
        </w:rPr>
        <w:t>מדי</w:t>
      </w:r>
      <w:r w:rsidRPr="00660981">
        <w:rPr>
          <w:rtl/>
        </w:rPr>
        <w:t xml:space="preserve"> </w:t>
      </w:r>
      <w:r w:rsidRPr="00660981">
        <w:rPr>
          <w:rFonts w:hint="eastAsia"/>
          <w:rtl/>
        </w:rPr>
        <w:t>המים</w:t>
      </w:r>
      <w:r w:rsidRPr="00660981">
        <w:rPr>
          <w:rtl/>
        </w:rPr>
        <w:t>.</w:t>
      </w:r>
    </w:p>
    <w:p w14:paraId="492E142F" w14:textId="77777777" w:rsidR="00094547" w:rsidRPr="00660981" w:rsidRDefault="00094547" w:rsidP="008F484E">
      <w:pPr>
        <w:pStyle w:val="Header"/>
        <w:tabs>
          <w:tab w:val="clear" w:pos="8306"/>
        </w:tabs>
        <w:ind w:left="1133" w:hanging="385"/>
        <w:jc w:val="both"/>
        <w:rPr>
          <w:rtl/>
        </w:rPr>
      </w:pPr>
    </w:p>
    <w:p w14:paraId="07C93C66" w14:textId="77777777" w:rsidR="00094547" w:rsidRPr="00660981" w:rsidRDefault="00094547" w:rsidP="00E6640E">
      <w:pPr>
        <w:pStyle w:val="Header"/>
        <w:numPr>
          <w:ilvl w:val="0"/>
          <w:numId w:val="28"/>
        </w:numPr>
        <w:tabs>
          <w:tab w:val="clear" w:pos="4153"/>
          <w:tab w:val="center" w:pos="1366"/>
        </w:tabs>
        <w:jc w:val="both"/>
        <w:rPr>
          <w:rtl/>
        </w:rPr>
      </w:pPr>
      <w:r w:rsidRPr="00660981">
        <w:rPr>
          <w:rtl/>
        </w:rPr>
        <w:t xml:space="preserve"> </w:t>
      </w:r>
      <w:r w:rsidRPr="00660981">
        <w:rPr>
          <w:rFonts w:hint="eastAsia"/>
          <w:rtl/>
        </w:rPr>
        <w:t>החלפת</w:t>
      </w:r>
      <w:r w:rsidRPr="00660981">
        <w:rPr>
          <w:rtl/>
        </w:rPr>
        <w:t xml:space="preserve"> מדי המים ואחזקת חיבורי המים.</w:t>
      </w:r>
    </w:p>
    <w:p w14:paraId="4E1EC90E" w14:textId="77777777" w:rsidR="00094547" w:rsidRPr="00660981" w:rsidRDefault="00094547" w:rsidP="008F484E">
      <w:pPr>
        <w:pStyle w:val="Header"/>
        <w:tabs>
          <w:tab w:val="clear" w:pos="8306"/>
        </w:tabs>
        <w:ind w:left="1133" w:hanging="425"/>
        <w:jc w:val="both"/>
        <w:rPr>
          <w:rtl/>
        </w:rPr>
      </w:pPr>
    </w:p>
    <w:p w14:paraId="0E13FA2D" w14:textId="77777777" w:rsidR="00094547" w:rsidRPr="00660981" w:rsidRDefault="00094547" w:rsidP="00E6640E">
      <w:pPr>
        <w:pStyle w:val="Header"/>
        <w:numPr>
          <w:ilvl w:val="0"/>
          <w:numId w:val="28"/>
        </w:numPr>
        <w:tabs>
          <w:tab w:val="clear" w:pos="4153"/>
          <w:tab w:val="center" w:pos="1366"/>
        </w:tabs>
        <w:jc w:val="both"/>
      </w:pPr>
      <w:r w:rsidRPr="00660981">
        <w:rPr>
          <w:rFonts w:hint="eastAsia"/>
          <w:rtl/>
        </w:rPr>
        <w:t>פרסום</w:t>
      </w:r>
      <w:r w:rsidRPr="00660981">
        <w:rPr>
          <w:rtl/>
        </w:rPr>
        <w:t xml:space="preserve">, הפקה ומשלוח דוח איכות המים בהתאם להנחיות רשות המים ומשרד  </w:t>
      </w:r>
    </w:p>
    <w:p w14:paraId="2F714CE4" w14:textId="77777777" w:rsidR="00094547" w:rsidRPr="00660981" w:rsidRDefault="00094547" w:rsidP="008F484E">
      <w:pPr>
        <w:pStyle w:val="Header"/>
        <w:tabs>
          <w:tab w:val="clear" w:pos="4153"/>
          <w:tab w:val="clear" w:pos="8306"/>
          <w:tab w:val="center" w:pos="1133"/>
        </w:tabs>
        <w:ind w:left="1260"/>
        <w:jc w:val="both"/>
        <w:rPr>
          <w:rtl/>
        </w:rPr>
      </w:pPr>
      <w:r w:rsidRPr="00660981">
        <w:rPr>
          <w:rtl/>
        </w:rPr>
        <w:t xml:space="preserve">   </w:t>
      </w:r>
      <w:r w:rsidRPr="00660981">
        <w:rPr>
          <w:rFonts w:hint="eastAsia"/>
          <w:rtl/>
        </w:rPr>
        <w:t>הבריאות</w:t>
      </w:r>
      <w:r w:rsidRPr="00660981">
        <w:rPr>
          <w:rtl/>
        </w:rPr>
        <w:t>.</w:t>
      </w:r>
    </w:p>
    <w:p w14:paraId="289F97AD" w14:textId="77777777" w:rsidR="00B34C2B" w:rsidRPr="00660981" w:rsidRDefault="00B34C2B" w:rsidP="008F484E">
      <w:pPr>
        <w:pStyle w:val="Header"/>
        <w:tabs>
          <w:tab w:val="clear" w:pos="4153"/>
          <w:tab w:val="clear" w:pos="8306"/>
          <w:tab w:val="center" w:pos="1133"/>
        </w:tabs>
        <w:jc w:val="both"/>
        <w:rPr>
          <w:rtl/>
        </w:rPr>
      </w:pPr>
    </w:p>
    <w:p w14:paraId="1A5B4F42" w14:textId="77777777" w:rsidR="00B34C2B" w:rsidRPr="00660981" w:rsidRDefault="00B34C2B" w:rsidP="008F484E">
      <w:pPr>
        <w:pStyle w:val="Header"/>
        <w:tabs>
          <w:tab w:val="clear" w:pos="4153"/>
          <w:tab w:val="center" w:pos="1366"/>
        </w:tabs>
        <w:ind w:left="1353"/>
        <w:jc w:val="both"/>
        <w:rPr>
          <w:rtl/>
        </w:rPr>
      </w:pPr>
    </w:p>
    <w:p w14:paraId="3BFC5E9C" w14:textId="77777777" w:rsidR="00094547" w:rsidRPr="00660981" w:rsidRDefault="00094547" w:rsidP="00E6640E">
      <w:pPr>
        <w:pStyle w:val="Header"/>
        <w:numPr>
          <w:ilvl w:val="0"/>
          <w:numId w:val="28"/>
        </w:numPr>
        <w:tabs>
          <w:tab w:val="clear" w:pos="4153"/>
          <w:tab w:val="center" w:pos="1366"/>
        </w:tabs>
        <w:jc w:val="both"/>
      </w:pPr>
      <w:r w:rsidRPr="00660981">
        <w:rPr>
          <w:rFonts w:hint="eastAsia"/>
          <w:rtl/>
        </w:rPr>
        <w:t>טיפול</w:t>
      </w:r>
      <w:r w:rsidRPr="00660981">
        <w:rPr>
          <w:rtl/>
        </w:rPr>
        <w:t xml:space="preserve"> </w:t>
      </w:r>
      <w:r w:rsidRPr="00660981">
        <w:rPr>
          <w:rFonts w:hint="eastAsia"/>
          <w:rtl/>
        </w:rPr>
        <w:t>בנושא</w:t>
      </w:r>
      <w:r w:rsidRPr="00660981">
        <w:rPr>
          <w:rtl/>
        </w:rPr>
        <w:t xml:space="preserve"> </w:t>
      </w:r>
      <w:r w:rsidRPr="00660981">
        <w:rPr>
          <w:rFonts w:hint="eastAsia"/>
          <w:rtl/>
        </w:rPr>
        <w:t>פחת</w:t>
      </w:r>
      <w:r w:rsidRPr="00660981">
        <w:rPr>
          <w:rtl/>
        </w:rPr>
        <w:t xml:space="preserve"> </w:t>
      </w:r>
      <w:r w:rsidRPr="00660981">
        <w:rPr>
          <w:rFonts w:hint="eastAsia"/>
          <w:rtl/>
        </w:rPr>
        <w:t>המים</w:t>
      </w:r>
      <w:r w:rsidRPr="00660981">
        <w:rPr>
          <w:rtl/>
        </w:rPr>
        <w:t>.</w:t>
      </w:r>
    </w:p>
    <w:p w14:paraId="6A7BB571" w14:textId="77777777" w:rsidR="00007F13" w:rsidRPr="00660981" w:rsidRDefault="00007F13" w:rsidP="008F484E">
      <w:pPr>
        <w:pStyle w:val="ListParagraph"/>
        <w:jc w:val="both"/>
        <w:rPr>
          <w:rtl/>
        </w:rPr>
      </w:pPr>
    </w:p>
    <w:p w14:paraId="340CCF5B" w14:textId="77777777" w:rsidR="00007F13" w:rsidRPr="00660981" w:rsidRDefault="00007F13" w:rsidP="008F484E">
      <w:pPr>
        <w:pStyle w:val="Header"/>
        <w:tabs>
          <w:tab w:val="clear" w:pos="4153"/>
          <w:tab w:val="center" w:pos="1366"/>
        </w:tabs>
        <w:jc w:val="both"/>
        <w:rPr>
          <w:rtl/>
        </w:rPr>
      </w:pPr>
    </w:p>
    <w:p w14:paraId="5399810A" w14:textId="77777777" w:rsidR="00094547" w:rsidRDefault="00094547" w:rsidP="008F484E">
      <w:pPr>
        <w:jc w:val="both"/>
        <w:rPr>
          <w:rFonts w:hint="cs"/>
          <w:sz w:val="20"/>
          <w:szCs w:val="20"/>
          <w:rtl/>
        </w:rPr>
      </w:pPr>
    </w:p>
    <w:p w14:paraId="774AE8FB" w14:textId="77777777" w:rsidR="00B355D1" w:rsidRPr="00660981" w:rsidRDefault="00B355D1" w:rsidP="008F484E">
      <w:pPr>
        <w:jc w:val="both"/>
        <w:rPr>
          <w:sz w:val="20"/>
          <w:szCs w:val="20"/>
        </w:rPr>
      </w:pPr>
    </w:p>
    <w:p w14:paraId="5EA87A9E" w14:textId="5CB1E710" w:rsidR="00094547" w:rsidRPr="00660981" w:rsidRDefault="00094547" w:rsidP="0077406E">
      <w:pPr>
        <w:tabs>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2" w:right="540"/>
        <w:jc w:val="both"/>
        <w:rPr>
          <w:sz w:val="16"/>
          <w:szCs w:val="16"/>
          <w:rtl/>
        </w:rPr>
      </w:pPr>
      <w:r w:rsidRPr="00660981">
        <w:rPr>
          <w:rFonts w:hint="cs"/>
          <w:snapToGrid w:val="0"/>
          <w:sz w:val="20"/>
          <w:rtl/>
        </w:rPr>
        <w:tab/>
      </w:r>
      <w:r w:rsidRPr="00660981">
        <w:rPr>
          <w:rFonts w:hint="cs"/>
          <w:snapToGrid w:val="0"/>
          <w:sz w:val="20"/>
          <w:rtl/>
        </w:rPr>
        <w:tab/>
      </w:r>
    </w:p>
    <w:p w14:paraId="2D2ECEAE" w14:textId="77777777" w:rsidR="00094547" w:rsidRPr="00660981" w:rsidRDefault="00094547" w:rsidP="00E6640E">
      <w:pPr>
        <w:numPr>
          <w:ilvl w:val="1"/>
          <w:numId w:val="9"/>
        </w:numPr>
        <w:spacing w:before="120" w:after="120" w:line="360" w:lineRule="auto"/>
        <w:jc w:val="both"/>
        <w:rPr>
          <w:b/>
          <w:bCs/>
        </w:rPr>
      </w:pPr>
      <w:r w:rsidRPr="00660981">
        <w:rPr>
          <w:rFonts w:hint="eastAsia"/>
          <w:b/>
          <w:bCs/>
          <w:u w:val="single"/>
          <w:rtl/>
        </w:rPr>
        <w:lastRenderedPageBreak/>
        <w:t>שירותי</w:t>
      </w:r>
      <w:r w:rsidRPr="00660981">
        <w:rPr>
          <w:b/>
          <w:bCs/>
          <w:u w:val="single"/>
          <w:rtl/>
        </w:rPr>
        <w:t xml:space="preserve"> </w:t>
      </w:r>
      <w:r w:rsidRPr="00660981">
        <w:rPr>
          <w:rFonts w:hint="eastAsia"/>
          <w:b/>
          <w:bCs/>
          <w:u w:val="single"/>
          <w:rtl/>
        </w:rPr>
        <w:t>גבייה</w:t>
      </w:r>
      <w:r w:rsidRPr="00660981">
        <w:rPr>
          <w:b/>
          <w:bCs/>
          <w:u w:val="single"/>
          <w:rtl/>
        </w:rPr>
        <w:t xml:space="preserve"> </w:t>
      </w:r>
      <w:r w:rsidRPr="00660981">
        <w:rPr>
          <w:rFonts w:hint="eastAsia"/>
          <w:b/>
          <w:bCs/>
          <w:u w:val="single"/>
          <w:rtl/>
        </w:rPr>
        <w:t>בנושאים</w:t>
      </w:r>
      <w:r w:rsidRPr="00660981">
        <w:rPr>
          <w:b/>
          <w:bCs/>
          <w:u w:val="single"/>
          <w:rtl/>
        </w:rPr>
        <w:t xml:space="preserve"> </w:t>
      </w:r>
      <w:r w:rsidRPr="00660981">
        <w:rPr>
          <w:rFonts w:hint="eastAsia"/>
          <w:b/>
          <w:bCs/>
          <w:u w:val="single"/>
          <w:rtl/>
        </w:rPr>
        <w:t>אחרים</w:t>
      </w:r>
      <w:r w:rsidRPr="00660981">
        <w:rPr>
          <w:b/>
          <w:bCs/>
          <w:u w:val="single"/>
          <w:rtl/>
        </w:rPr>
        <w:t xml:space="preserve"> </w:t>
      </w:r>
      <w:r w:rsidRPr="00660981">
        <w:rPr>
          <w:rFonts w:hint="eastAsia"/>
          <w:b/>
          <w:bCs/>
          <w:u w:val="single"/>
          <w:rtl/>
        </w:rPr>
        <w:t>שהרשות</w:t>
      </w:r>
      <w:r w:rsidRPr="00660981">
        <w:rPr>
          <w:b/>
          <w:bCs/>
          <w:u w:val="single"/>
          <w:rtl/>
        </w:rPr>
        <w:t xml:space="preserve"> </w:t>
      </w:r>
      <w:r w:rsidRPr="00660981">
        <w:rPr>
          <w:rFonts w:hint="eastAsia"/>
          <w:b/>
          <w:bCs/>
          <w:u w:val="single"/>
          <w:rtl/>
        </w:rPr>
        <w:t>תקבע</w:t>
      </w:r>
    </w:p>
    <w:p w14:paraId="77BBB675" w14:textId="585886EA" w:rsidR="00094547" w:rsidRPr="00660981" w:rsidRDefault="00094547" w:rsidP="008F484E">
      <w:pPr>
        <w:spacing w:before="120" w:after="120"/>
        <w:ind w:left="792"/>
        <w:jc w:val="both"/>
        <w:rPr>
          <w:rtl/>
        </w:rPr>
      </w:pPr>
      <w:r w:rsidRPr="00660981">
        <w:rPr>
          <w:rFonts w:hint="eastAsia"/>
          <w:rtl/>
        </w:rPr>
        <w:t>ניהול</w:t>
      </w:r>
      <w:r w:rsidRPr="00660981">
        <w:rPr>
          <w:rtl/>
        </w:rPr>
        <w:t xml:space="preserve"> </w:t>
      </w:r>
      <w:r w:rsidRPr="00660981">
        <w:rPr>
          <w:rFonts w:hint="eastAsia"/>
          <w:rtl/>
        </w:rPr>
        <w:t>מערכת</w:t>
      </w:r>
      <w:r w:rsidRPr="00660981">
        <w:rPr>
          <w:rtl/>
        </w:rPr>
        <w:t xml:space="preserve"> </w:t>
      </w:r>
      <w:r w:rsidRPr="00660981">
        <w:rPr>
          <w:rFonts w:hint="eastAsia"/>
          <w:rtl/>
        </w:rPr>
        <w:t>חיובים</w:t>
      </w:r>
      <w:r w:rsidRPr="00660981">
        <w:rPr>
          <w:rtl/>
        </w:rPr>
        <w:t xml:space="preserve"> </w:t>
      </w:r>
      <w:r w:rsidRPr="00660981">
        <w:rPr>
          <w:rFonts w:hint="eastAsia"/>
          <w:rtl/>
        </w:rPr>
        <w:t>בהתאם</w:t>
      </w:r>
      <w:r w:rsidRPr="00660981">
        <w:rPr>
          <w:rtl/>
        </w:rPr>
        <w:t xml:space="preserve"> </w:t>
      </w:r>
      <w:r w:rsidRPr="00660981">
        <w:rPr>
          <w:rFonts w:hint="eastAsia"/>
          <w:rtl/>
        </w:rPr>
        <w:t>לנושאים</w:t>
      </w:r>
      <w:r w:rsidRPr="00660981">
        <w:rPr>
          <w:rtl/>
        </w:rPr>
        <w:t xml:space="preserve"> </w:t>
      </w:r>
      <w:r w:rsidRPr="00660981">
        <w:rPr>
          <w:rFonts w:hint="eastAsia"/>
          <w:rtl/>
        </w:rPr>
        <w:t>שיידרשו</w:t>
      </w:r>
      <w:r w:rsidRPr="00660981">
        <w:rPr>
          <w:rtl/>
        </w:rPr>
        <w:t xml:space="preserve">, </w:t>
      </w:r>
      <w:r w:rsidRPr="00660981">
        <w:rPr>
          <w:rFonts w:hint="eastAsia"/>
          <w:rtl/>
        </w:rPr>
        <w:t>כולל</w:t>
      </w:r>
      <w:r w:rsidRPr="00660981">
        <w:rPr>
          <w:rtl/>
        </w:rPr>
        <w:t xml:space="preserve"> </w:t>
      </w:r>
      <w:r w:rsidRPr="00660981">
        <w:rPr>
          <w:rFonts w:hint="eastAsia"/>
          <w:rtl/>
        </w:rPr>
        <w:t>ממשקים</w:t>
      </w:r>
      <w:r w:rsidRPr="00660981">
        <w:rPr>
          <w:rtl/>
        </w:rPr>
        <w:t xml:space="preserve"> </w:t>
      </w:r>
      <w:r w:rsidRPr="00660981">
        <w:rPr>
          <w:rFonts w:hint="eastAsia"/>
          <w:rtl/>
        </w:rPr>
        <w:t>למערכות</w:t>
      </w:r>
      <w:r w:rsidRPr="00660981">
        <w:rPr>
          <w:rtl/>
        </w:rPr>
        <w:t xml:space="preserve"> </w:t>
      </w:r>
      <w:r w:rsidRPr="00660981">
        <w:rPr>
          <w:rFonts w:hint="eastAsia"/>
          <w:rtl/>
        </w:rPr>
        <w:t>הנדסה</w:t>
      </w:r>
      <w:r w:rsidRPr="00660981">
        <w:rPr>
          <w:rtl/>
        </w:rPr>
        <w:t xml:space="preserve"> / </w:t>
      </w:r>
      <w:r w:rsidRPr="00660981">
        <w:rPr>
          <w:rFonts w:hint="eastAsia"/>
          <w:rtl/>
        </w:rPr>
        <w:t>חינוך</w:t>
      </w:r>
      <w:r w:rsidRPr="00660981">
        <w:rPr>
          <w:rtl/>
        </w:rPr>
        <w:t xml:space="preserve"> / </w:t>
      </w:r>
      <w:r w:rsidRPr="00660981">
        <w:rPr>
          <w:rFonts w:hint="eastAsia"/>
          <w:rtl/>
        </w:rPr>
        <w:t>רווחה</w:t>
      </w:r>
      <w:r w:rsidRPr="00660981">
        <w:rPr>
          <w:rtl/>
        </w:rPr>
        <w:t xml:space="preserve"> </w:t>
      </w:r>
      <w:r w:rsidRPr="00660981">
        <w:rPr>
          <w:rFonts w:hint="eastAsia"/>
          <w:rtl/>
        </w:rPr>
        <w:t>וכל</w:t>
      </w:r>
      <w:r w:rsidRPr="00660981">
        <w:rPr>
          <w:rtl/>
        </w:rPr>
        <w:t xml:space="preserve"> </w:t>
      </w:r>
      <w:r w:rsidRPr="00660981">
        <w:rPr>
          <w:rFonts w:hint="eastAsia"/>
          <w:rtl/>
        </w:rPr>
        <w:t>מחלקה</w:t>
      </w:r>
      <w:r w:rsidRPr="00660981">
        <w:rPr>
          <w:rtl/>
        </w:rPr>
        <w:t xml:space="preserve"> </w:t>
      </w:r>
      <w:r w:rsidRPr="00660981">
        <w:rPr>
          <w:rFonts w:hint="eastAsia"/>
          <w:rtl/>
        </w:rPr>
        <w:t>אחרת</w:t>
      </w:r>
      <w:r w:rsidRPr="00660981">
        <w:rPr>
          <w:rtl/>
        </w:rPr>
        <w:t xml:space="preserve"> </w:t>
      </w:r>
      <w:r w:rsidRPr="00660981">
        <w:rPr>
          <w:rFonts w:hint="eastAsia"/>
          <w:rtl/>
        </w:rPr>
        <w:t>כפי</w:t>
      </w:r>
      <w:r w:rsidRPr="00660981">
        <w:rPr>
          <w:rtl/>
        </w:rPr>
        <w:t xml:space="preserve"> </w:t>
      </w:r>
      <w:r w:rsidRPr="00660981">
        <w:rPr>
          <w:rFonts w:hint="eastAsia"/>
          <w:rtl/>
        </w:rPr>
        <w:t>שיידרש</w:t>
      </w:r>
      <w:r w:rsidRPr="00660981">
        <w:rPr>
          <w:rtl/>
        </w:rPr>
        <w:t xml:space="preserve"> </w:t>
      </w:r>
      <w:r w:rsidRPr="00660981">
        <w:rPr>
          <w:rFonts w:hint="eastAsia"/>
          <w:rtl/>
        </w:rPr>
        <w:t>ע</w:t>
      </w:r>
      <w:r w:rsidRPr="00660981">
        <w:rPr>
          <w:rtl/>
        </w:rPr>
        <w:t xml:space="preserve">"י </w:t>
      </w:r>
      <w:r w:rsidR="00EE3CCD">
        <w:rPr>
          <w:rFonts w:hint="eastAsia"/>
          <w:rtl/>
        </w:rPr>
        <w:t>המועצה</w:t>
      </w:r>
      <w:r w:rsidRPr="00660981">
        <w:rPr>
          <w:rtl/>
        </w:rPr>
        <w:t>.</w:t>
      </w:r>
    </w:p>
    <w:p w14:paraId="7753B11E" w14:textId="77777777" w:rsidR="00094547" w:rsidRPr="00660981" w:rsidRDefault="00094547" w:rsidP="00E6640E">
      <w:pPr>
        <w:numPr>
          <w:ilvl w:val="0"/>
          <w:numId w:val="10"/>
        </w:numPr>
        <w:spacing w:before="120" w:after="120"/>
        <w:ind w:left="1698" w:hanging="357"/>
        <w:jc w:val="both"/>
      </w:pPr>
      <w:r w:rsidRPr="00660981">
        <w:rPr>
          <w:rFonts w:hint="eastAsia"/>
          <w:rtl/>
        </w:rPr>
        <w:t>הכנת</w:t>
      </w:r>
      <w:r w:rsidRPr="00660981">
        <w:rPr>
          <w:rtl/>
        </w:rPr>
        <w:t xml:space="preserve"> חשבונות טיפול בהדפסתם והפצתם לחייבים, כולל משלוח התראות. </w:t>
      </w:r>
    </w:p>
    <w:p w14:paraId="60BECD99" w14:textId="77777777" w:rsidR="00094547" w:rsidRPr="00660981" w:rsidRDefault="00094547" w:rsidP="00E6640E">
      <w:pPr>
        <w:numPr>
          <w:ilvl w:val="0"/>
          <w:numId w:val="10"/>
        </w:numPr>
        <w:spacing w:before="120" w:after="120"/>
        <w:ind w:left="1698" w:hanging="357"/>
        <w:jc w:val="both"/>
        <w:rPr>
          <w:rtl/>
        </w:rPr>
      </w:pPr>
      <w:r w:rsidRPr="00660981">
        <w:rPr>
          <w:rFonts w:hint="eastAsia"/>
          <w:rtl/>
        </w:rPr>
        <w:t>מעקב</w:t>
      </w:r>
      <w:r w:rsidRPr="00660981">
        <w:rPr>
          <w:rtl/>
        </w:rPr>
        <w:t xml:space="preserve"> </w:t>
      </w:r>
      <w:r w:rsidRPr="00660981">
        <w:rPr>
          <w:rFonts w:hint="eastAsia"/>
          <w:rtl/>
        </w:rPr>
        <w:t>אחר</w:t>
      </w:r>
      <w:r w:rsidRPr="00660981">
        <w:rPr>
          <w:rtl/>
        </w:rPr>
        <w:t xml:space="preserve"> </w:t>
      </w:r>
      <w:r w:rsidRPr="00660981">
        <w:rPr>
          <w:rFonts w:hint="eastAsia"/>
          <w:rtl/>
        </w:rPr>
        <w:t>התשלומים</w:t>
      </w:r>
      <w:r w:rsidRPr="00660981">
        <w:rPr>
          <w:rtl/>
        </w:rPr>
        <w:t xml:space="preserve"> </w:t>
      </w:r>
      <w:r w:rsidRPr="00660981">
        <w:rPr>
          <w:rFonts w:hint="eastAsia"/>
          <w:rtl/>
        </w:rPr>
        <w:t>שהועברו</w:t>
      </w:r>
      <w:r w:rsidRPr="00660981">
        <w:rPr>
          <w:rtl/>
        </w:rPr>
        <w:t xml:space="preserve"> </w:t>
      </w:r>
      <w:r w:rsidRPr="00660981">
        <w:rPr>
          <w:rFonts w:hint="eastAsia"/>
          <w:rtl/>
        </w:rPr>
        <w:t>לקופת</w:t>
      </w:r>
      <w:r w:rsidRPr="00660981">
        <w:rPr>
          <w:rtl/>
        </w:rPr>
        <w:t xml:space="preserve"> </w:t>
      </w:r>
      <w:r w:rsidRPr="00660981">
        <w:rPr>
          <w:rFonts w:hint="eastAsia"/>
          <w:rtl/>
        </w:rPr>
        <w:t>הרשות</w:t>
      </w:r>
      <w:r w:rsidRPr="00660981">
        <w:rPr>
          <w:rtl/>
        </w:rPr>
        <w:t>.</w:t>
      </w:r>
    </w:p>
    <w:p w14:paraId="12E2509C" w14:textId="4CA098E8" w:rsidR="00094547" w:rsidRPr="00660981" w:rsidRDefault="00094547" w:rsidP="00E6640E">
      <w:pPr>
        <w:numPr>
          <w:ilvl w:val="0"/>
          <w:numId w:val="10"/>
        </w:numPr>
        <w:spacing w:before="120" w:after="120"/>
        <w:ind w:left="1698" w:hanging="357"/>
        <w:jc w:val="both"/>
        <w:rPr>
          <w:rtl/>
        </w:rPr>
      </w:pPr>
      <w:r w:rsidRPr="00660981">
        <w:rPr>
          <w:rFonts w:hint="eastAsia"/>
          <w:rtl/>
        </w:rPr>
        <w:t>ביצוע</w:t>
      </w:r>
      <w:r w:rsidRPr="00660981">
        <w:rPr>
          <w:rtl/>
        </w:rPr>
        <w:t xml:space="preserve"> </w:t>
      </w:r>
      <w:r w:rsidRPr="00660981">
        <w:rPr>
          <w:rFonts w:hint="eastAsia"/>
          <w:rtl/>
        </w:rPr>
        <w:t>פעולות</w:t>
      </w:r>
      <w:r w:rsidRPr="00660981">
        <w:rPr>
          <w:rtl/>
        </w:rPr>
        <w:t xml:space="preserve"> </w:t>
      </w:r>
      <w:r w:rsidRPr="00660981">
        <w:rPr>
          <w:rFonts w:hint="eastAsia"/>
          <w:rtl/>
        </w:rPr>
        <w:t>התראה</w:t>
      </w:r>
      <w:r w:rsidRPr="00660981">
        <w:rPr>
          <w:rtl/>
        </w:rPr>
        <w:t xml:space="preserve"> </w:t>
      </w:r>
      <w:r w:rsidRPr="00660981">
        <w:rPr>
          <w:rFonts w:hint="eastAsia"/>
          <w:rtl/>
        </w:rPr>
        <w:t>ופעולות</w:t>
      </w:r>
      <w:r w:rsidRPr="00660981">
        <w:rPr>
          <w:rtl/>
        </w:rPr>
        <w:t xml:space="preserve"> </w:t>
      </w:r>
      <w:r w:rsidRPr="00660981">
        <w:rPr>
          <w:rFonts w:hint="eastAsia"/>
          <w:rtl/>
        </w:rPr>
        <w:t>אכיפה</w:t>
      </w:r>
      <w:r w:rsidRPr="00660981">
        <w:rPr>
          <w:rtl/>
        </w:rPr>
        <w:t xml:space="preserve"> </w:t>
      </w:r>
      <w:r w:rsidRPr="00660981">
        <w:rPr>
          <w:rFonts w:hint="eastAsia"/>
          <w:rtl/>
        </w:rPr>
        <w:t>מנהלית</w:t>
      </w:r>
      <w:r w:rsidRPr="00660981">
        <w:rPr>
          <w:rtl/>
        </w:rPr>
        <w:t xml:space="preserve"> </w:t>
      </w:r>
      <w:r w:rsidRPr="00660981">
        <w:rPr>
          <w:rFonts w:hint="eastAsia"/>
          <w:rtl/>
        </w:rPr>
        <w:t>של</w:t>
      </w:r>
      <w:r w:rsidRPr="00660981">
        <w:rPr>
          <w:rtl/>
        </w:rPr>
        <w:t xml:space="preserve"> </w:t>
      </w:r>
      <w:r w:rsidRPr="00660981">
        <w:rPr>
          <w:rFonts w:hint="eastAsia"/>
          <w:rtl/>
        </w:rPr>
        <w:t>חייבי</w:t>
      </w:r>
      <w:r w:rsidRPr="00660981">
        <w:rPr>
          <w:rtl/>
        </w:rPr>
        <w:t xml:space="preserve"> </w:t>
      </w:r>
      <w:r w:rsidRPr="00660981">
        <w:rPr>
          <w:rFonts w:hint="eastAsia"/>
          <w:rtl/>
        </w:rPr>
        <w:t>תשלום</w:t>
      </w:r>
      <w:r w:rsidRPr="00660981">
        <w:rPr>
          <w:rtl/>
        </w:rPr>
        <w:t xml:space="preserve"> </w:t>
      </w:r>
      <w:r w:rsidRPr="00660981">
        <w:rPr>
          <w:rFonts w:hint="eastAsia"/>
          <w:rtl/>
        </w:rPr>
        <w:t>שלא</w:t>
      </w:r>
      <w:r w:rsidRPr="00660981">
        <w:rPr>
          <w:rtl/>
        </w:rPr>
        <w:t xml:space="preserve"> </w:t>
      </w:r>
      <w:r w:rsidRPr="00660981">
        <w:rPr>
          <w:rFonts w:hint="eastAsia"/>
          <w:rtl/>
        </w:rPr>
        <w:t>עמדו</w:t>
      </w:r>
      <w:r w:rsidRPr="00660981">
        <w:rPr>
          <w:rtl/>
        </w:rPr>
        <w:t xml:space="preserve"> </w:t>
      </w:r>
      <w:r w:rsidRPr="00660981">
        <w:rPr>
          <w:rFonts w:hint="eastAsia"/>
          <w:rtl/>
        </w:rPr>
        <w:t>בדרישות</w:t>
      </w:r>
      <w:r w:rsidRPr="00660981">
        <w:rPr>
          <w:rtl/>
        </w:rPr>
        <w:t xml:space="preserve"> </w:t>
      </w:r>
      <w:r w:rsidRPr="00660981">
        <w:rPr>
          <w:rFonts w:hint="eastAsia"/>
          <w:rtl/>
        </w:rPr>
        <w:t>התשלום</w:t>
      </w:r>
      <w:r w:rsidRPr="00660981">
        <w:rPr>
          <w:rtl/>
        </w:rPr>
        <w:t xml:space="preserve">, </w:t>
      </w:r>
      <w:r w:rsidRPr="00660981">
        <w:rPr>
          <w:rFonts w:hint="eastAsia"/>
          <w:rtl/>
        </w:rPr>
        <w:t>לרבות</w:t>
      </w:r>
      <w:r w:rsidRPr="00660981">
        <w:rPr>
          <w:rtl/>
        </w:rPr>
        <w:t xml:space="preserve"> </w:t>
      </w:r>
      <w:r w:rsidRPr="00660981">
        <w:rPr>
          <w:rFonts w:hint="eastAsia"/>
          <w:rtl/>
        </w:rPr>
        <w:t>מכתבי</w:t>
      </w:r>
      <w:r w:rsidRPr="00660981">
        <w:rPr>
          <w:rtl/>
        </w:rPr>
        <w:t xml:space="preserve"> </w:t>
      </w:r>
      <w:r w:rsidRPr="00660981">
        <w:rPr>
          <w:rFonts w:hint="eastAsia"/>
          <w:rtl/>
        </w:rPr>
        <w:t>התראה</w:t>
      </w:r>
      <w:r w:rsidRPr="00660981">
        <w:rPr>
          <w:rtl/>
        </w:rPr>
        <w:t xml:space="preserve"> </w:t>
      </w:r>
      <w:r w:rsidRPr="00660981">
        <w:rPr>
          <w:rFonts w:hint="eastAsia"/>
          <w:rtl/>
        </w:rPr>
        <w:t>ע</w:t>
      </w:r>
      <w:r w:rsidRPr="00660981">
        <w:rPr>
          <w:rtl/>
        </w:rPr>
        <w:t xml:space="preserve">"י </w:t>
      </w:r>
      <w:r w:rsidRPr="00660981">
        <w:rPr>
          <w:rFonts w:hint="eastAsia"/>
          <w:rtl/>
        </w:rPr>
        <w:t>עו</w:t>
      </w:r>
      <w:r w:rsidRPr="00660981">
        <w:rPr>
          <w:rtl/>
        </w:rPr>
        <w:t xml:space="preserve">"ד, </w:t>
      </w:r>
      <w:r w:rsidRPr="00660981">
        <w:rPr>
          <w:rFonts w:hint="eastAsia"/>
          <w:rtl/>
        </w:rPr>
        <w:t>שישלחו</w:t>
      </w:r>
      <w:r w:rsidRPr="00660981">
        <w:rPr>
          <w:rtl/>
        </w:rPr>
        <w:t xml:space="preserve"> </w:t>
      </w:r>
      <w:r w:rsidRPr="00660981">
        <w:rPr>
          <w:rFonts w:hint="eastAsia"/>
          <w:rtl/>
        </w:rPr>
        <w:t>ע</w:t>
      </w:r>
      <w:r w:rsidRPr="00660981">
        <w:rPr>
          <w:rtl/>
        </w:rPr>
        <w:t xml:space="preserve">"י </w:t>
      </w:r>
      <w:r w:rsidR="00EE3CCD">
        <w:rPr>
          <w:rFonts w:hint="eastAsia"/>
          <w:rtl/>
        </w:rPr>
        <w:t>המועצה</w:t>
      </w:r>
      <w:r w:rsidRPr="00660981">
        <w:rPr>
          <w:rtl/>
        </w:rPr>
        <w:t xml:space="preserve"> (ללא </w:t>
      </w:r>
      <w:r w:rsidRPr="00660981">
        <w:rPr>
          <w:rFonts w:hint="eastAsia"/>
          <w:rtl/>
        </w:rPr>
        <w:t>תשלום</w:t>
      </w:r>
      <w:r w:rsidRPr="00660981">
        <w:rPr>
          <w:rtl/>
        </w:rPr>
        <w:t xml:space="preserve"> </w:t>
      </w:r>
      <w:r w:rsidRPr="00660981">
        <w:rPr>
          <w:rFonts w:hint="eastAsia"/>
          <w:rtl/>
        </w:rPr>
        <w:t>נוסף</w:t>
      </w:r>
      <w:r w:rsidRPr="00660981">
        <w:rPr>
          <w:rtl/>
        </w:rPr>
        <w:t>).</w:t>
      </w:r>
    </w:p>
    <w:p w14:paraId="0F3B24FA" w14:textId="77777777" w:rsidR="00094547" w:rsidRPr="00660981" w:rsidRDefault="00094547" w:rsidP="00E6640E">
      <w:pPr>
        <w:numPr>
          <w:ilvl w:val="0"/>
          <w:numId w:val="10"/>
        </w:numPr>
        <w:spacing w:before="120" w:after="120"/>
        <w:ind w:left="1698" w:hanging="357"/>
        <w:jc w:val="both"/>
        <w:rPr>
          <w:rtl/>
        </w:rPr>
      </w:pPr>
      <w:r w:rsidRPr="00660981">
        <w:rPr>
          <w:rFonts w:hint="eastAsia"/>
          <w:rtl/>
        </w:rPr>
        <w:t>התקשרות</w:t>
      </w:r>
      <w:r w:rsidRPr="00660981">
        <w:rPr>
          <w:rtl/>
        </w:rPr>
        <w:t xml:space="preserve"> </w:t>
      </w:r>
      <w:r w:rsidRPr="00660981">
        <w:rPr>
          <w:rFonts w:hint="eastAsia"/>
          <w:rtl/>
        </w:rPr>
        <w:t>קבועה</w:t>
      </w:r>
      <w:r w:rsidRPr="00660981">
        <w:rPr>
          <w:rtl/>
        </w:rPr>
        <w:t xml:space="preserve"> </w:t>
      </w:r>
      <w:r w:rsidRPr="00660981">
        <w:rPr>
          <w:rFonts w:hint="eastAsia"/>
          <w:rtl/>
        </w:rPr>
        <w:t>עם</w:t>
      </w:r>
      <w:r w:rsidRPr="00660981">
        <w:rPr>
          <w:rtl/>
        </w:rPr>
        <w:t xml:space="preserve"> </w:t>
      </w:r>
      <w:r w:rsidRPr="00660981">
        <w:rPr>
          <w:rFonts w:hint="eastAsia"/>
          <w:rtl/>
        </w:rPr>
        <w:t>קבלן</w:t>
      </w:r>
      <w:r w:rsidRPr="00660981">
        <w:rPr>
          <w:rtl/>
        </w:rPr>
        <w:t xml:space="preserve"> </w:t>
      </w:r>
      <w:r w:rsidRPr="00660981">
        <w:rPr>
          <w:rFonts w:hint="eastAsia"/>
          <w:rtl/>
        </w:rPr>
        <w:t>מורשה</w:t>
      </w:r>
      <w:r w:rsidRPr="00660981">
        <w:rPr>
          <w:rtl/>
        </w:rPr>
        <w:t xml:space="preserve"> </w:t>
      </w:r>
      <w:r w:rsidRPr="00660981">
        <w:rPr>
          <w:rFonts w:hint="eastAsia"/>
          <w:rtl/>
        </w:rPr>
        <w:t>של</w:t>
      </w:r>
      <w:r w:rsidRPr="00660981">
        <w:rPr>
          <w:rtl/>
        </w:rPr>
        <w:t xml:space="preserve"> </w:t>
      </w:r>
      <w:r w:rsidRPr="00660981">
        <w:rPr>
          <w:rFonts w:hint="eastAsia"/>
          <w:rtl/>
        </w:rPr>
        <w:t>הוצאה</w:t>
      </w:r>
      <w:r w:rsidRPr="00660981">
        <w:rPr>
          <w:rtl/>
        </w:rPr>
        <w:t xml:space="preserve"> </w:t>
      </w:r>
      <w:r w:rsidRPr="00660981">
        <w:rPr>
          <w:rFonts w:hint="eastAsia"/>
          <w:rtl/>
        </w:rPr>
        <w:t>לפועל</w:t>
      </w:r>
      <w:r w:rsidRPr="00660981">
        <w:rPr>
          <w:rtl/>
        </w:rPr>
        <w:t xml:space="preserve"> </w:t>
      </w:r>
      <w:r w:rsidRPr="00660981">
        <w:rPr>
          <w:rFonts w:hint="eastAsia"/>
          <w:rtl/>
        </w:rPr>
        <w:t>והפעלתו</w:t>
      </w:r>
      <w:r w:rsidRPr="00660981">
        <w:rPr>
          <w:rtl/>
        </w:rPr>
        <w:t xml:space="preserve"> </w:t>
      </w:r>
      <w:r w:rsidRPr="00660981">
        <w:rPr>
          <w:rFonts w:hint="eastAsia"/>
          <w:rtl/>
        </w:rPr>
        <w:t>לביצוע</w:t>
      </w:r>
      <w:r w:rsidRPr="00660981">
        <w:rPr>
          <w:rtl/>
        </w:rPr>
        <w:t xml:space="preserve"> </w:t>
      </w:r>
      <w:r w:rsidRPr="00660981">
        <w:rPr>
          <w:rFonts w:hint="eastAsia"/>
          <w:rtl/>
        </w:rPr>
        <w:t>פעולות</w:t>
      </w:r>
      <w:r w:rsidRPr="00660981">
        <w:rPr>
          <w:rtl/>
        </w:rPr>
        <w:t xml:space="preserve"> </w:t>
      </w:r>
      <w:r w:rsidRPr="00660981">
        <w:rPr>
          <w:rFonts w:hint="eastAsia"/>
          <w:rtl/>
        </w:rPr>
        <w:t>אכיפה</w:t>
      </w:r>
      <w:r w:rsidRPr="00660981">
        <w:rPr>
          <w:rtl/>
        </w:rPr>
        <w:t xml:space="preserve"> </w:t>
      </w:r>
      <w:r w:rsidRPr="00660981">
        <w:rPr>
          <w:rFonts w:hint="eastAsia"/>
          <w:rtl/>
        </w:rPr>
        <w:t>מנהלית</w:t>
      </w:r>
      <w:r w:rsidRPr="00660981">
        <w:rPr>
          <w:rtl/>
        </w:rPr>
        <w:t xml:space="preserve"> </w:t>
      </w:r>
      <w:r w:rsidRPr="00660981">
        <w:rPr>
          <w:rFonts w:hint="eastAsia"/>
          <w:rtl/>
        </w:rPr>
        <w:t>שמוטלות</w:t>
      </w:r>
      <w:r w:rsidRPr="00660981">
        <w:rPr>
          <w:rtl/>
        </w:rPr>
        <w:t xml:space="preserve">  </w:t>
      </w:r>
      <w:r w:rsidRPr="00660981">
        <w:rPr>
          <w:rFonts w:hint="eastAsia"/>
          <w:rtl/>
        </w:rPr>
        <w:t>על</w:t>
      </w:r>
      <w:r w:rsidRPr="00660981">
        <w:rPr>
          <w:rtl/>
        </w:rPr>
        <w:t xml:space="preserve"> </w:t>
      </w:r>
      <w:r w:rsidRPr="00660981">
        <w:rPr>
          <w:rFonts w:hint="eastAsia"/>
          <w:rtl/>
        </w:rPr>
        <w:t>הקבלן</w:t>
      </w:r>
      <w:r w:rsidRPr="00660981">
        <w:rPr>
          <w:rtl/>
        </w:rPr>
        <w:t xml:space="preserve">, </w:t>
      </w:r>
      <w:r w:rsidRPr="00660981">
        <w:rPr>
          <w:rFonts w:hint="eastAsia"/>
          <w:rtl/>
        </w:rPr>
        <w:t>בתנאים</w:t>
      </w:r>
      <w:r w:rsidRPr="00660981">
        <w:rPr>
          <w:rtl/>
        </w:rPr>
        <w:t xml:space="preserve"> </w:t>
      </w:r>
      <w:r w:rsidRPr="00660981">
        <w:rPr>
          <w:rFonts w:hint="eastAsia"/>
          <w:rtl/>
        </w:rPr>
        <w:t>הרשומים</w:t>
      </w:r>
      <w:r w:rsidRPr="00660981">
        <w:rPr>
          <w:rtl/>
        </w:rPr>
        <w:t xml:space="preserve"> </w:t>
      </w:r>
      <w:r w:rsidRPr="00660981">
        <w:rPr>
          <w:rFonts w:hint="eastAsia"/>
          <w:rtl/>
        </w:rPr>
        <w:t>בחוזה</w:t>
      </w:r>
      <w:r w:rsidRPr="00660981">
        <w:rPr>
          <w:rtl/>
        </w:rPr>
        <w:t>. (</w:t>
      </w:r>
      <w:r w:rsidRPr="00660981">
        <w:rPr>
          <w:rFonts w:hint="eastAsia"/>
          <w:b/>
          <w:bCs/>
          <w:rtl/>
        </w:rPr>
        <w:t>אופציונלי</w:t>
      </w:r>
      <w:r w:rsidRPr="00660981">
        <w:rPr>
          <w:rtl/>
        </w:rPr>
        <w:t>)</w:t>
      </w:r>
    </w:p>
    <w:p w14:paraId="68548981" w14:textId="77777777" w:rsidR="00094547" w:rsidRPr="00660981" w:rsidRDefault="00094547" w:rsidP="00E6640E">
      <w:pPr>
        <w:numPr>
          <w:ilvl w:val="0"/>
          <w:numId w:val="10"/>
        </w:numPr>
        <w:spacing w:before="120" w:after="120"/>
        <w:ind w:left="1698" w:hanging="357"/>
        <w:jc w:val="both"/>
        <w:rPr>
          <w:rtl/>
        </w:rPr>
      </w:pPr>
      <w:r w:rsidRPr="00660981">
        <w:rPr>
          <w:rFonts w:hint="eastAsia"/>
          <w:rtl/>
        </w:rPr>
        <w:t>עבודות</w:t>
      </w:r>
      <w:r w:rsidRPr="00660981">
        <w:rPr>
          <w:rtl/>
        </w:rPr>
        <w:t xml:space="preserve"> בשטח כגון בדיקת נכסים וגינות ומדידתם, בדיקת </w:t>
      </w:r>
      <w:r w:rsidRPr="00660981">
        <w:rPr>
          <w:rFonts w:hint="eastAsia"/>
          <w:rtl/>
        </w:rPr>
        <w:t>הבעלויות</w:t>
      </w:r>
      <w:r w:rsidRPr="00660981">
        <w:rPr>
          <w:rtl/>
        </w:rPr>
        <w:t xml:space="preserve"> של נכסים והשימושים בהם בפועל, בקרת שימושים לא מותרים במים (התחברויות ללא מד מים, מכירת מים לצרכני משנה וכיו"ב) .</w:t>
      </w:r>
    </w:p>
    <w:p w14:paraId="0E2C1293" w14:textId="77777777" w:rsidR="00094547" w:rsidRPr="00660981" w:rsidRDefault="00094547" w:rsidP="00E6640E">
      <w:pPr>
        <w:numPr>
          <w:ilvl w:val="1"/>
          <w:numId w:val="9"/>
        </w:numPr>
        <w:spacing w:before="120" w:after="120"/>
        <w:jc w:val="both"/>
        <w:rPr>
          <w:b/>
          <w:bCs/>
          <w:rtl/>
        </w:rPr>
      </w:pPr>
      <w:r w:rsidRPr="00660981">
        <w:rPr>
          <w:rFonts w:hint="eastAsia"/>
          <w:b/>
          <w:bCs/>
          <w:u w:val="single"/>
          <w:rtl/>
        </w:rPr>
        <w:t>הפעלה</w:t>
      </w:r>
      <w:r w:rsidRPr="00660981">
        <w:rPr>
          <w:b/>
          <w:bCs/>
          <w:u w:val="single"/>
          <w:rtl/>
        </w:rPr>
        <w:t xml:space="preserve"> של מחלקת גבייה </w:t>
      </w:r>
      <w:r w:rsidRPr="00660981">
        <w:rPr>
          <w:b/>
          <w:bCs/>
          <w:rtl/>
        </w:rPr>
        <w:t xml:space="preserve"> </w:t>
      </w:r>
    </w:p>
    <w:p w14:paraId="4BD15CC8" w14:textId="77777777" w:rsidR="00094547" w:rsidRPr="00660981" w:rsidRDefault="00094547" w:rsidP="008F484E">
      <w:pPr>
        <w:spacing w:before="120" w:after="120"/>
        <w:jc w:val="both"/>
        <w:rPr>
          <w:rtl/>
        </w:rPr>
      </w:pPr>
      <w:r w:rsidRPr="00660981">
        <w:rPr>
          <w:rFonts w:hint="eastAsia"/>
          <w:rtl/>
        </w:rPr>
        <w:t>המחלקה</w:t>
      </w:r>
      <w:r w:rsidRPr="00660981">
        <w:rPr>
          <w:rtl/>
        </w:rPr>
        <w:t xml:space="preserve"> תפעל במשרד שיועמד לשימוש הקבלן במבנה המשרדים של הרשות, בתנאים המפורטים בחוזה עם הקבלן.     </w:t>
      </w:r>
    </w:p>
    <w:p w14:paraId="39E13428" w14:textId="52053DC7" w:rsidR="00094547" w:rsidRPr="00660981" w:rsidRDefault="00094547" w:rsidP="008F484E">
      <w:pPr>
        <w:spacing w:before="120" w:after="120"/>
        <w:jc w:val="both"/>
        <w:rPr>
          <w:b/>
          <w:bCs/>
          <w:u w:val="single"/>
        </w:rPr>
      </w:pPr>
      <w:r w:rsidRPr="00660981">
        <w:rPr>
          <w:b/>
          <w:bCs/>
          <w:rtl/>
        </w:rPr>
        <w:t xml:space="preserve">        </w:t>
      </w:r>
      <w:r w:rsidR="009E5940" w:rsidRPr="00660981">
        <w:rPr>
          <w:rFonts w:hint="eastAsia"/>
          <w:b/>
          <w:bCs/>
          <w:u w:val="single"/>
          <w:rtl/>
        </w:rPr>
        <w:t>בעלי</w:t>
      </w:r>
      <w:r w:rsidR="009E5940" w:rsidRPr="00660981">
        <w:rPr>
          <w:b/>
          <w:bCs/>
          <w:u w:val="single"/>
          <w:rtl/>
        </w:rPr>
        <w:t xml:space="preserve"> </w:t>
      </w:r>
      <w:r w:rsidR="009E5940" w:rsidRPr="00660981">
        <w:rPr>
          <w:rFonts w:hint="eastAsia"/>
          <w:b/>
          <w:bCs/>
          <w:u w:val="single"/>
          <w:rtl/>
        </w:rPr>
        <w:t>תפקידים</w:t>
      </w:r>
      <w:r w:rsidR="009E5940" w:rsidRPr="00660981">
        <w:rPr>
          <w:b/>
          <w:bCs/>
          <w:u w:val="single"/>
          <w:rtl/>
        </w:rPr>
        <w:t xml:space="preserve"> </w:t>
      </w:r>
      <w:r w:rsidR="009E5940" w:rsidRPr="00660981">
        <w:rPr>
          <w:rFonts w:hint="eastAsia"/>
          <w:b/>
          <w:bCs/>
          <w:u w:val="single"/>
          <w:rtl/>
        </w:rPr>
        <w:t>במחלקת</w:t>
      </w:r>
      <w:r w:rsidR="009E5940" w:rsidRPr="00660981">
        <w:rPr>
          <w:b/>
          <w:bCs/>
          <w:u w:val="single"/>
          <w:rtl/>
        </w:rPr>
        <w:t xml:space="preserve"> </w:t>
      </w:r>
      <w:r w:rsidR="009E5940" w:rsidRPr="00660981">
        <w:rPr>
          <w:rFonts w:hint="eastAsia"/>
          <w:b/>
          <w:bCs/>
          <w:u w:val="single"/>
          <w:rtl/>
        </w:rPr>
        <w:t>הגבייה</w:t>
      </w:r>
    </w:p>
    <w:p w14:paraId="0F9AB1A9" w14:textId="4FF102D8" w:rsidR="00094547" w:rsidRPr="00660981" w:rsidRDefault="00CA31C0" w:rsidP="00E6640E">
      <w:pPr>
        <w:numPr>
          <w:ilvl w:val="0"/>
          <w:numId w:val="12"/>
        </w:numPr>
        <w:spacing w:before="120" w:after="120"/>
        <w:jc w:val="both"/>
        <w:rPr>
          <w:rtl/>
        </w:rPr>
      </w:pPr>
      <w:r>
        <w:rPr>
          <w:rFonts w:hint="cs"/>
          <w:rtl/>
        </w:rPr>
        <w:t xml:space="preserve">3 </w:t>
      </w:r>
      <w:r w:rsidR="004C012F">
        <w:rPr>
          <w:rFonts w:hint="cs"/>
          <w:rtl/>
        </w:rPr>
        <w:t>פקידי/ות גביה</w:t>
      </w:r>
    </w:p>
    <w:p w14:paraId="66095475" w14:textId="7D056DA7" w:rsidR="00094547" w:rsidRPr="00660981" w:rsidRDefault="00094547" w:rsidP="000874DF">
      <w:pPr>
        <w:spacing w:before="120" w:after="120"/>
        <w:ind w:left="1690"/>
        <w:jc w:val="both"/>
        <w:rPr>
          <w:rtl/>
        </w:rPr>
      </w:pPr>
      <w:r w:rsidRPr="00660981">
        <w:rPr>
          <w:rFonts w:hint="eastAsia"/>
          <w:rtl/>
        </w:rPr>
        <w:t>מודגש</w:t>
      </w:r>
      <w:r w:rsidRPr="00660981">
        <w:rPr>
          <w:rtl/>
        </w:rPr>
        <w:t xml:space="preserve"> כי </w:t>
      </w:r>
      <w:r w:rsidR="004C012F">
        <w:rPr>
          <w:rFonts w:hint="cs"/>
          <w:rtl/>
        </w:rPr>
        <w:t>העובדים צריכים</w:t>
      </w:r>
      <w:r w:rsidRPr="00660981">
        <w:rPr>
          <w:rtl/>
        </w:rPr>
        <w:t xml:space="preserve"> להתאים לעבוד במשרדי </w:t>
      </w:r>
      <w:r w:rsidR="00EE3CCD">
        <w:rPr>
          <w:rtl/>
        </w:rPr>
        <w:t>המועצה</w:t>
      </w:r>
      <w:r w:rsidRPr="00660981">
        <w:rPr>
          <w:rtl/>
        </w:rPr>
        <w:t xml:space="preserve">, ולשרת את תושבי </w:t>
      </w:r>
      <w:r w:rsidR="00EE3CCD">
        <w:rPr>
          <w:rtl/>
        </w:rPr>
        <w:t>המועצה</w:t>
      </w:r>
      <w:r w:rsidRPr="00660981">
        <w:rPr>
          <w:rtl/>
        </w:rPr>
        <w:t xml:space="preserve"> שאורח חייהם הוא חרדי. </w:t>
      </w:r>
    </w:p>
    <w:p w14:paraId="0EFA037E" w14:textId="6D2BC02A" w:rsidR="00094547" w:rsidRPr="00660981" w:rsidRDefault="004C012F" w:rsidP="000874DF">
      <w:pPr>
        <w:spacing w:before="120" w:after="120"/>
        <w:ind w:left="1690"/>
        <w:jc w:val="both"/>
        <w:rPr>
          <w:rtl/>
        </w:rPr>
      </w:pPr>
      <w:r>
        <w:rPr>
          <w:rFonts w:hint="cs"/>
          <w:rtl/>
        </w:rPr>
        <w:t>העובדים יהיו בעלי ניסיון</w:t>
      </w:r>
      <w:r w:rsidR="00094547" w:rsidRPr="00660981">
        <w:rPr>
          <w:rtl/>
        </w:rPr>
        <w:t xml:space="preserve"> </w:t>
      </w:r>
      <w:r w:rsidR="00094547" w:rsidRPr="00660981">
        <w:rPr>
          <w:rFonts w:hint="eastAsia"/>
          <w:rtl/>
        </w:rPr>
        <w:t>ב</w:t>
      </w:r>
      <w:r w:rsidR="000874DF">
        <w:rPr>
          <w:rFonts w:hint="cs"/>
          <w:rtl/>
        </w:rPr>
        <w:t>הפעלת</w:t>
      </w:r>
      <w:r w:rsidR="00094547" w:rsidRPr="00660981">
        <w:rPr>
          <w:rtl/>
        </w:rPr>
        <w:t xml:space="preserve"> </w:t>
      </w:r>
      <w:r w:rsidR="00094547" w:rsidRPr="00660981">
        <w:rPr>
          <w:rFonts w:hint="eastAsia"/>
          <w:rtl/>
        </w:rPr>
        <w:t>מחלקת</w:t>
      </w:r>
      <w:r w:rsidR="00094547" w:rsidRPr="00660981">
        <w:rPr>
          <w:rtl/>
        </w:rPr>
        <w:t xml:space="preserve"> </w:t>
      </w:r>
      <w:r w:rsidR="00094547" w:rsidRPr="00660981">
        <w:rPr>
          <w:rFonts w:hint="eastAsia"/>
          <w:rtl/>
        </w:rPr>
        <w:t>גביה</w:t>
      </w:r>
      <w:r w:rsidR="00094547" w:rsidRPr="00660981">
        <w:rPr>
          <w:rtl/>
        </w:rPr>
        <w:t xml:space="preserve"> </w:t>
      </w:r>
      <w:r w:rsidR="00094547" w:rsidRPr="00660981">
        <w:rPr>
          <w:rFonts w:hint="eastAsia"/>
          <w:rtl/>
        </w:rPr>
        <w:t>בהיקף</w:t>
      </w:r>
      <w:r w:rsidR="00094547" w:rsidRPr="00660981">
        <w:rPr>
          <w:rtl/>
        </w:rPr>
        <w:t xml:space="preserve"> </w:t>
      </w:r>
      <w:r w:rsidR="00094547" w:rsidRPr="00660981">
        <w:rPr>
          <w:rFonts w:hint="eastAsia"/>
          <w:rtl/>
        </w:rPr>
        <w:t>דומה</w:t>
      </w:r>
      <w:r w:rsidR="00802EE6" w:rsidRPr="00660981">
        <w:rPr>
          <w:rtl/>
        </w:rPr>
        <w:t xml:space="preserve"> </w:t>
      </w:r>
      <w:r w:rsidR="00802EE6" w:rsidRPr="00660981">
        <w:rPr>
          <w:rFonts w:hint="eastAsia"/>
          <w:rtl/>
        </w:rPr>
        <w:t>ביהודה</w:t>
      </w:r>
      <w:r w:rsidR="00802EE6" w:rsidRPr="00660981">
        <w:rPr>
          <w:rtl/>
        </w:rPr>
        <w:t xml:space="preserve"> </w:t>
      </w:r>
      <w:r w:rsidR="00802EE6" w:rsidRPr="00660981">
        <w:rPr>
          <w:rFonts w:hint="eastAsia"/>
          <w:rtl/>
        </w:rPr>
        <w:t>ושומרון</w:t>
      </w:r>
      <w:r w:rsidR="000874DF">
        <w:rPr>
          <w:rFonts w:hint="cs"/>
          <w:rtl/>
        </w:rPr>
        <w:t>.</w:t>
      </w:r>
      <w:r w:rsidR="000874DF" w:rsidRPr="00660981">
        <w:rPr>
          <w:rtl/>
        </w:rPr>
        <w:t xml:space="preserve"> </w:t>
      </w:r>
    </w:p>
    <w:p w14:paraId="2864BD56" w14:textId="0E2F2FBA" w:rsidR="00094547" w:rsidRPr="00660981" w:rsidRDefault="000874DF" w:rsidP="008F484E">
      <w:pPr>
        <w:spacing w:before="120" w:after="120"/>
        <w:ind w:left="1690"/>
        <w:jc w:val="both"/>
        <w:rPr>
          <w:rtl/>
        </w:rPr>
      </w:pPr>
      <w:r>
        <w:rPr>
          <w:rFonts w:hint="cs"/>
          <w:rtl/>
        </w:rPr>
        <w:t>קבלת העובדים</w:t>
      </w:r>
      <w:r w:rsidR="00094547" w:rsidRPr="00660981">
        <w:rPr>
          <w:rtl/>
        </w:rPr>
        <w:t xml:space="preserve"> מותנה באישור מראש של גזבר </w:t>
      </w:r>
      <w:r w:rsidR="00EE3CCD">
        <w:rPr>
          <w:rtl/>
        </w:rPr>
        <w:t>המועצה</w:t>
      </w:r>
      <w:r w:rsidR="00094547" w:rsidRPr="00660981">
        <w:rPr>
          <w:rtl/>
        </w:rPr>
        <w:t xml:space="preserve">. </w:t>
      </w:r>
    </w:p>
    <w:p w14:paraId="3BC04770" w14:textId="2124D76C" w:rsidR="00094547" w:rsidRPr="00660981" w:rsidRDefault="000874DF" w:rsidP="000874DF">
      <w:pPr>
        <w:spacing w:before="120" w:after="120"/>
        <w:ind w:left="1690"/>
        <w:jc w:val="both"/>
      </w:pPr>
      <w:r>
        <w:rPr>
          <w:rFonts w:hint="cs"/>
          <w:rtl/>
        </w:rPr>
        <w:t>העובדים</w:t>
      </w:r>
      <w:r w:rsidRPr="00660981">
        <w:rPr>
          <w:rtl/>
        </w:rPr>
        <w:t xml:space="preserve"> </w:t>
      </w:r>
      <w:r w:rsidR="00094547" w:rsidRPr="00660981">
        <w:rPr>
          <w:rtl/>
        </w:rPr>
        <w:t>שאושר</w:t>
      </w:r>
      <w:r>
        <w:rPr>
          <w:rFonts w:hint="cs"/>
          <w:rtl/>
        </w:rPr>
        <w:t>ו</w:t>
      </w:r>
      <w:r w:rsidR="00094547" w:rsidRPr="00660981">
        <w:rPr>
          <w:rtl/>
        </w:rPr>
        <w:t xml:space="preserve"> </w:t>
      </w:r>
      <w:r w:rsidRPr="00660981">
        <w:rPr>
          <w:rtl/>
        </w:rPr>
        <w:t>יכה</w:t>
      </w:r>
      <w:r>
        <w:rPr>
          <w:rFonts w:hint="cs"/>
          <w:rtl/>
        </w:rPr>
        <w:t>נו</w:t>
      </w:r>
      <w:r w:rsidRPr="00660981">
        <w:rPr>
          <w:rtl/>
        </w:rPr>
        <w:t xml:space="preserve"> </w:t>
      </w:r>
      <w:r w:rsidR="00094547" w:rsidRPr="00660981">
        <w:rPr>
          <w:rtl/>
        </w:rPr>
        <w:t xml:space="preserve">בתפקידו </w:t>
      </w:r>
      <w:r w:rsidR="00094547" w:rsidRPr="00660981">
        <w:rPr>
          <w:rFonts w:hint="eastAsia"/>
          <w:rtl/>
        </w:rPr>
        <w:t>ולא</w:t>
      </w:r>
      <w:r w:rsidR="00094547" w:rsidRPr="00660981">
        <w:rPr>
          <w:rtl/>
        </w:rPr>
        <w:t xml:space="preserve"> </w:t>
      </w:r>
      <w:r w:rsidRPr="00660981">
        <w:rPr>
          <w:rtl/>
        </w:rPr>
        <w:t>יוחל</w:t>
      </w:r>
      <w:r>
        <w:rPr>
          <w:rFonts w:hint="cs"/>
          <w:rtl/>
        </w:rPr>
        <w:t>פו</w:t>
      </w:r>
      <w:r w:rsidRPr="00660981">
        <w:rPr>
          <w:rtl/>
        </w:rPr>
        <w:t xml:space="preserve"> </w:t>
      </w:r>
      <w:r w:rsidR="00094547" w:rsidRPr="00660981">
        <w:rPr>
          <w:rtl/>
        </w:rPr>
        <w:t xml:space="preserve">ע"י הקבלן אלא בהסכמת גזבר </w:t>
      </w:r>
      <w:r w:rsidR="00EE3CCD">
        <w:rPr>
          <w:rtl/>
        </w:rPr>
        <w:t>המועצה</w:t>
      </w:r>
      <w:r w:rsidR="00094547" w:rsidRPr="00660981">
        <w:rPr>
          <w:rtl/>
        </w:rPr>
        <w:t xml:space="preserve">. </w:t>
      </w:r>
    </w:p>
    <w:p w14:paraId="5A815A32" w14:textId="2F4D49C4" w:rsidR="00094547" w:rsidRPr="00660981" w:rsidRDefault="00094547" w:rsidP="000874DF">
      <w:pPr>
        <w:spacing w:before="120" w:after="120"/>
        <w:ind w:left="1690"/>
        <w:jc w:val="both"/>
        <w:rPr>
          <w:rtl/>
        </w:rPr>
      </w:pPr>
      <w:r w:rsidRPr="00660981">
        <w:rPr>
          <w:rFonts w:hint="eastAsia"/>
          <w:rtl/>
        </w:rPr>
        <w:t>הגזבר</w:t>
      </w:r>
      <w:r w:rsidRPr="00660981">
        <w:rPr>
          <w:rtl/>
        </w:rPr>
        <w:t xml:space="preserve"> </w:t>
      </w:r>
      <w:r w:rsidRPr="00660981">
        <w:rPr>
          <w:rFonts w:hint="eastAsia"/>
          <w:rtl/>
        </w:rPr>
        <w:t>יהיה</w:t>
      </w:r>
      <w:r w:rsidRPr="00660981">
        <w:rPr>
          <w:rtl/>
        </w:rPr>
        <w:t xml:space="preserve"> </w:t>
      </w:r>
      <w:r w:rsidRPr="00660981">
        <w:rPr>
          <w:rFonts w:hint="eastAsia"/>
          <w:rtl/>
        </w:rPr>
        <w:t>רשאי</w:t>
      </w:r>
      <w:r w:rsidRPr="00660981">
        <w:rPr>
          <w:rtl/>
        </w:rPr>
        <w:t xml:space="preserve"> </w:t>
      </w:r>
      <w:r w:rsidRPr="00660981">
        <w:rPr>
          <w:rFonts w:hint="eastAsia"/>
          <w:rtl/>
        </w:rPr>
        <w:t>לדרוש</w:t>
      </w:r>
      <w:r w:rsidRPr="00660981">
        <w:rPr>
          <w:rtl/>
        </w:rPr>
        <w:t xml:space="preserve">, </w:t>
      </w:r>
      <w:r w:rsidRPr="00660981">
        <w:rPr>
          <w:rFonts w:hint="eastAsia"/>
          <w:rtl/>
        </w:rPr>
        <w:t>ועל</w:t>
      </w:r>
      <w:r w:rsidRPr="00660981">
        <w:rPr>
          <w:rtl/>
        </w:rPr>
        <w:t xml:space="preserve"> </w:t>
      </w:r>
      <w:r w:rsidRPr="00660981">
        <w:rPr>
          <w:rFonts w:hint="eastAsia"/>
          <w:rtl/>
        </w:rPr>
        <w:t>הקבלן</w:t>
      </w:r>
      <w:r w:rsidRPr="00660981">
        <w:rPr>
          <w:rtl/>
        </w:rPr>
        <w:t xml:space="preserve"> </w:t>
      </w:r>
      <w:r w:rsidRPr="00660981">
        <w:rPr>
          <w:rFonts w:hint="eastAsia"/>
          <w:rtl/>
        </w:rPr>
        <w:t>יהיה</w:t>
      </w:r>
      <w:r w:rsidRPr="00660981">
        <w:rPr>
          <w:rtl/>
        </w:rPr>
        <w:t xml:space="preserve"> </w:t>
      </w:r>
      <w:r w:rsidRPr="00660981">
        <w:rPr>
          <w:rFonts w:hint="eastAsia"/>
          <w:rtl/>
        </w:rPr>
        <w:t>לבצע</w:t>
      </w:r>
      <w:r w:rsidRPr="00660981">
        <w:rPr>
          <w:rtl/>
        </w:rPr>
        <w:t xml:space="preserve"> </w:t>
      </w:r>
      <w:r w:rsidRPr="00660981">
        <w:rPr>
          <w:rFonts w:hint="eastAsia"/>
          <w:rtl/>
        </w:rPr>
        <w:t>החלפה</w:t>
      </w:r>
      <w:r w:rsidRPr="00660981">
        <w:rPr>
          <w:rtl/>
        </w:rPr>
        <w:t xml:space="preserve"> </w:t>
      </w:r>
      <w:r w:rsidRPr="00660981">
        <w:rPr>
          <w:rFonts w:hint="eastAsia"/>
          <w:rtl/>
        </w:rPr>
        <w:t>של</w:t>
      </w:r>
      <w:r w:rsidRPr="00660981">
        <w:rPr>
          <w:rtl/>
        </w:rPr>
        <w:t xml:space="preserve"> </w:t>
      </w:r>
      <w:r w:rsidR="000874DF">
        <w:rPr>
          <w:rFonts w:hint="cs"/>
          <w:rtl/>
        </w:rPr>
        <w:t>עובדי הגביה</w:t>
      </w:r>
      <w:r w:rsidRPr="00660981">
        <w:rPr>
          <w:rtl/>
        </w:rPr>
        <w:t>.</w:t>
      </w:r>
    </w:p>
    <w:p w14:paraId="75501132" w14:textId="53EF9446" w:rsidR="00094547" w:rsidRPr="00660981" w:rsidRDefault="000874DF" w:rsidP="00BD3E83">
      <w:pPr>
        <w:spacing w:before="120" w:after="120"/>
        <w:ind w:left="858"/>
        <w:jc w:val="both"/>
        <w:rPr>
          <w:b/>
          <w:bCs/>
          <w:rtl/>
        </w:rPr>
      </w:pPr>
      <w:r w:rsidRPr="00660981" w:rsidDel="000874DF">
        <w:rPr>
          <w:rFonts w:hint="eastAsia"/>
          <w:rtl/>
        </w:rPr>
        <w:t xml:space="preserve"> </w:t>
      </w:r>
      <w:r>
        <w:rPr>
          <w:rFonts w:hint="cs"/>
          <w:b/>
          <w:bCs/>
          <w:u w:val="single"/>
          <w:rtl/>
        </w:rPr>
        <w:t>נ</w:t>
      </w:r>
      <w:r w:rsidR="00094547" w:rsidRPr="00660981">
        <w:rPr>
          <w:rFonts w:hint="eastAsia"/>
          <w:b/>
          <w:bCs/>
          <w:u w:val="single"/>
          <w:rtl/>
        </w:rPr>
        <w:t>והל</w:t>
      </w:r>
      <w:r w:rsidR="00094547" w:rsidRPr="00660981">
        <w:rPr>
          <w:b/>
          <w:bCs/>
          <w:u w:val="single"/>
          <w:rtl/>
        </w:rPr>
        <w:t xml:space="preserve">  </w:t>
      </w:r>
      <w:r w:rsidR="00094547" w:rsidRPr="00660981">
        <w:rPr>
          <w:rFonts w:hint="eastAsia"/>
          <w:b/>
          <w:bCs/>
          <w:u w:val="single"/>
          <w:rtl/>
        </w:rPr>
        <w:t>הפעולה</w:t>
      </w:r>
      <w:r w:rsidR="00094547" w:rsidRPr="00660981">
        <w:rPr>
          <w:b/>
          <w:bCs/>
          <w:u w:val="single"/>
          <w:rtl/>
        </w:rPr>
        <w:t xml:space="preserve"> </w:t>
      </w:r>
      <w:r w:rsidR="00094547" w:rsidRPr="00660981">
        <w:rPr>
          <w:rFonts w:hint="eastAsia"/>
          <w:b/>
          <w:bCs/>
          <w:u w:val="single"/>
          <w:rtl/>
        </w:rPr>
        <w:t>של</w:t>
      </w:r>
      <w:r w:rsidR="00094547" w:rsidRPr="00660981">
        <w:rPr>
          <w:b/>
          <w:bCs/>
          <w:u w:val="single"/>
          <w:rtl/>
        </w:rPr>
        <w:t xml:space="preserve"> </w:t>
      </w:r>
      <w:r w:rsidR="00094547" w:rsidRPr="00660981">
        <w:rPr>
          <w:rFonts w:hint="eastAsia"/>
          <w:b/>
          <w:bCs/>
          <w:u w:val="single"/>
          <w:rtl/>
        </w:rPr>
        <w:t>מחלקת</w:t>
      </w:r>
      <w:r w:rsidR="00094547" w:rsidRPr="00660981">
        <w:rPr>
          <w:b/>
          <w:bCs/>
          <w:u w:val="single"/>
          <w:rtl/>
        </w:rPr>
        <w:t xml:space="preserve"> </w:t>
      </w:r>
      <w:r w:rsidR="00094547" w:rsidRPr="00660981">
        <w:rPr>
          <w:rFonts w:hint="eastAsia"/>
          <w:b/>
          <w:bCs/>
          <w:u w:val="single"/>
          <w:rtl/>
        </w:rPr>
        <w:t>הגביה</w:t>
      </w:r>
    </w:p>
    <w:p w14:paraId="1BB0A274" w14:textId="23F7EA5F" w:rsidR="00094547" w:rsidRPr="00660981" w:rsidRDefault="00ED594B" w:rsidP="00E6640E">
      <w:pPr>
        <w:numPr>
          <w:ilvl w:val="0"/>
          <w:numId w:val="11"/>
        </w:numPr>
        <w:spacing w:before="120" w:after="120"/>
        <w:ind w:left="1690"/>
        <w:jc w:val="both"/>
        <w:rPr>
          <w:sz w:val="28"/>
          <w:szCs w:val="28"/>
          <w:rtl/>
        </w:rPr>
      </w:pPr>
      <w:r w:rsidRPr="00660981">
        <w:rPr>
          <w:rFonts w:hint="eastAsia"/>
          <w:rtl/>
        </w:rPr>
        <w:t>המחלקה</w:t>
      </w:r>
      <w:r w:rsidRPr="00660981">
        <w:rPr>
          <w:rtl/>
        </w:rPr>
        <w:t xml:space="preserve"> </w:t>
      </w:r>
      <w:r w:rsidRPr="00660981">
        <w:rPr>
          <w:rFonts w:hint="eastAsia"/>
          <w:rtl/>
        </w:rPr>
        <w:t>תקיים</w:t>
      </w:r>
      <w:r w:rsidRPr="00660981">
        <w:rPr>
          <w:rtl/>
        </w:rPr>
        <w:t xml:space="preserve"> </w:t>
      </w:r>
      <w:r w:rsidRPr="00660981">
        <w:rPr>
          <w:rFonts w:hint="eastAsia"/>
          <w:rtl/>
        </w:rPr>
        <w:t>קבלת</w:t>
      </w:r>
      <w:r w:rsidRPr="00660981">
        <w:rPr>
          <w:rtl/>
        </w:rPr>
        <w:t xml:space="preserve"> </w:t>
      </w:r>
      <w:r w:rsidRPr="00660981">
        <w:rPr>
          <w:rFonts w:hint="eastAsia"/>
          <w:rtl/>
        </w:rPr>
        <w:t>קהל</w:t>
      </w:r>
      <w:r w:rsidR="00094547" w:rsidRPr="00660981">
        <w:rPr>
          <w:rtl/>
        </w:rPr>
        <w:t xml:space="preserve"> במועדים ובשעות שנרשמו בחוזה</w:t>
      </w:r>
      <w:r w:rsidR="00CA31C0">
        <w:rPr>
          <w:rFonts w:hint="cs"/>
          <w:rtl/>
        </w:rPr>
        <w:t xml:space="preserve"> ו/או שייקבעו ע"</w:t>
      </w:r>
      <w:r w:rsidR="00CA31C0">
        <w:rPr>
          <w:rFonts w:hint="cs"/>
        </w:rPr>
        <w:t>H</w:t>
      </w:r>
      <w:r w:rsidR="00CA31C0">
        <w:rPr>
          <w:rFonts w:hint="cs"/>
          <w:rtl/>
        </w:rPr>
        <w:t xml:space="preserve"> גזבר המועצה</w:t>
      </w:r>
      <w:r w:rsidR="00094547" w:rsidRPr="00660981">
        <w:rPr>
          <w:rtl/>
        </w:rPr>
        <w:t xml:space="preserve">. בשעות אחר הצהריים תופעל המחלקה על ידי עובדי הקבלן בלבד. </w:t>
      </w:r>
    </w:p>
    <w:p w14:paraId="6254F635" w14:textId="38BFC892" w:rsidR="00094547" w:rsidRPr="00660981" w:rsidRDefault="00094547" w:rsidP="00E6640E">
      <w:pPr>
        <w:numPr>
          <w:ilvl w:val="0"/>
          <w:numId w:val="11"/>
        </w:numPr>
        <w:spacing w:before="120" w:after="120"/>
        <w:ind w:left="1690"/>
        <w:jc w:val="both"/>
      </w:pPr>
      <w:r w:rsidRPr="00660981">
        <w:rPr>
          <w:sz w:val="28"/>
          <w:szCs w:val="28"/>
          <w:rtl/>
        </w:rPr>
        <w:t xml:space="preserve"> </w:t>
      </w:r>
      <w:r w:rsidR="00ED594B" w:rsidRPr="00660981">
        <w:rPr>
          <w:rFonts w:hint="eastAsia"/>
          <w:rtl/>
        </w:rPr>
        <w:t>מספר</w:t>
      </w:r>
      <w:r w:rsidR="00ED594B" w:rsidRPr="00660981">
        <w:rPr>
          <w:rtl/>
        </w:rPr>
        <w:t xml:space="preserve"> </w:t>
      </w:r>
      <w:r w:rsidR="00ED594B" w:rsidRPr="00660981">
        <w:rPr>
          <w:rFonts w:hint="eastAsia"/>
          <w:rtl/>
        </w:rPr>
        <w:t>העובדים</w:t>
      </w:r>
      <w:r w:rsidR="00ED594B" w:rsidRPr="00660981">
        <w:rPr>
          <w:rtl/>
        </w:rPr>
        <w:t xml:space="preserve"> </w:t>
      </w:r>
      <w:r w:rsidR="00ED594B" w:rsidRPr="00660981">
        <w:rPr>
          <w:rFonts w:hint="eastAsia"/>
          <w:rtl/>
        </w:rPr>
        <w:t>במחלקה</w:t>
      </w:r>
      <w:r w:rsidR="00ED594B" w:rsidRPr="00660981">
        <w:rPr>
          <w:rtl/>
        </w:rPr>
        <w:t xml:space="preserve"> </w:t>
      </w:r>
      <w:r w:rsidR="00ED594B" w:rsidRPr="00660981">
        <w:rPr>
          <w:rFonts w:hint="eastAsia"/>
          <w:rtl/>
        </w:rPr>
        <w:t>יקבע</w:t>
      </w:r>
      <w:r w:rsidR="00ED594B" w:rsidRPr="00660981">
        <w:rPr>
          <w:rtl/>
        </w:rPr>
        <w:t xml:space="preserve"> </w:t>
      </w:r>
      <w:r w:rsidR="00ED594B" w:rsidRPr="00660981">
        <w:rPr>
          <w:rFonts w:hint="eastAsia"/>
          <w:rtl/>
        </w:rPr>
        <w:t>על</w:t>
      </w:r>
      <w:r w:rsidR="00ED594B" w:rsidRPr="00660981">
        <w:rPr>
          <w:rtl/>
        </w:rPr>
        <w:t xml:space="preserve"> </w:t>
      </w:r>
      <w:r w:rsidR="00ED594B" w:rsidRPr="00660981">
        <w:rPr>
          <w:rFonts w:hint="eastAsia"/>
          <w:rtl/>
        </w:rPr>
        <w:t>ידי</w:t>
      </w:r>
      <w:r w:rsidR="00ED594B" w:rsidRPr="00660981">
        <w:rPr>
          <w:rtl/>
        </w:rPr>
        <w:t xml:space="preserve"> </w:t>
      </w:r>
      <w:r w:rsidR="00ED594B" w:rsidRPr="00660981">
        <w:rPr>
          <w:rFonts w:hint="eastAsia"/>
          <w:rtl/>
        </w:rPr>
        <w:t>הקבלן</w:t>
      </w:r>
      <w:r w:rsidR="00ED594B" w:rsidRPr="00660981">
        <w:rPr>
          <w:rtl/>
        </w:rPr>
        <w:t xml:space="preserve"> </w:t>
      </w:r>
      <w:r w:rsidR="00ED594B" w:rsidRPr="00660981">
        <w:rPr>
          <w:rFonts w:hint="eastAsia"/>
          <w:rtl/>
        </w:rPr>
        <w:t>ובאחריותו</w:t>
      </w:r>
      <w:r w:rsidR="00ED594B" w:rsidRPr="00660981">
        <w:rPr>
          <w:rtl/>
        </w:rPr>
        <w:t>,</w:t>
      </w:r>
      <w:r w:rsidRPr="00660981">
        <w:rPr>
          <w:rtl/>
        </w:rPr>
        <w:t xml:space="preserve"> לא יפחת מ –</w:t>
      </w:r>
      <w:r w:rsidR="00CA31C0">
        <w:rPr>
          <w:rFonts w:hint="cs"/>
          <w:rtl/>
        </w:rPr>
        <w:t>3</w:t>
      </w:r>
      <w:r w:rsidR="00CA31C0" w:rsidRPr="00660981">
        <w:rPr>
          <w:rtl/>
        </w:rPr>
        <w:t xml:space="preserve"> </w:t>
      </w:r>
      <w:r w:rsidRPr="00660981">
        <w:rPr>
          <w:rFonts w:hint="eastAsia"/>
          <w:rtl/>
        </w:rPr>
        <w:t>משרות</w:t>
      </w:r>
      <w:r w:rsidRPr="00660981">
        <w:rPr>
          <w:rtl/>
        </w:rPr>
        <w:t xml:space="preserve">,  ושירותי המחלקה יהיו נאותים, (זמן המתנה לשירות המחלקה של לא יותר מחצי שעה, גם בשעות העומס). </w:t>
      </w:r>
      <w:r w:rsidR="003C3AFC" w:rsidRPr="00660981">
        <w:rPr>
          <w:rFonts w:hint="eastAsia"/>
          <w:rtl/>
        </w:rPr>
        <w:t>בנוסף</w:t>
      </w:r>
      <w:r w:rsidR="003C3AFC" w:rsidRPr="00660981">
        <w:rPr>
          <w:rtl/>
        </w:rPr>
        <w:t xml:space="preserve"> </w:t>
      </w:r>
      <w:r w:rsidR="003C3AFC" w:rsidRPr="00660981">
        <w:rPr>
          <w:rFonts w:hint="eastAsia"/>
          <w:rtl/>
        </w:rPr>
        <w:t>בכל</w:t>
      </w:r>
      <w:r w:rsidR="003C3AFC" w:rsidRPr="00660981">
        <w:rPr>
          <w:rtl/>
        </w:rPr>
        <w:t xml:space="preserve"> </w:t>
      </w:r>
      <w:r w:rsidR="003C3AFC" w:rsidRPr="00660981">
        <w:rPr>
          <w:rFonts w:hint="eastAsia"/>
          <w:rtl/>
        </w:rPr>
        <w:t>עת</w:t>
      </w:r>
      <w:r w:rsidR="003C3AFC" w:rsidRPr="00660981">
        <w:rPr>
          <w:rtl/>
        </w:rPr>
        <w:t xml:space="preserve"> </w:t>
      </w:r>
      <w:r w:rsidR="003C3AFC" w:rsidRPr="00660981">
        <w:rPr>
          <w:rFonts w:hint="eastAsia"/>
          <w:rtl/>
        </w:rPr>
        <w:t>שבו</w:t>
      </w:r>
      <w:r w:rsidR="003C3AFC" w:rsidRPr="00660981">
        <w:rPr>
          <w:rtl/>
        </w:rPr>
        <w:t xml:space="preserve"> </w:t>
      </w:r>
      <w:r w:rsidR="003C3AFC" w:rsidRPr="00660981">
        <w:rPr>
          <w:rFonts w:hint="eastAsia"/>
          <w:rtl/>
        </w:rPr>
        <w:t>המחלקה</w:t>
      </w:r>
      <w:r w:rsidR="003C3AFC" w:rsidRPr="00660981">
        <w:rPr>
          <w:rtl/>
        </w:rPr>
        <w:t xml:space="preserve"> </w:t>
      </w:r>
      <w:r w:rsidR="003C3AFC" w:rsidRPr="00660981">
        <w:rPr>
          <w:rFonts w:hint="eastAsia"/>
          <w:rtl/>
        </w:rPr>
        <w:t>תזדקק</w:t>
      </w:r>
      <w:r w:rsidR="003C3AFC" w:rsidRPr="00660981">
        <w:rPr>
          <w:rtl/>
        </w:rPr>
        <w:t xml:space="preserve"> </w:t>
      </w:r>
      <w:r w:rsidR="003C3AFC" w:rsidRPr="00660981">
        <w:rPr>
          <w:rFonts w:hint="eastAsia"/>
          <w:rtl/>
        </w:rPr>
        <w:t>לתגבור</w:t>
      </w:r>
      <w:r w:rsidR="003C3AFC" w:rsidRPr="00660981">
        <w:rPr>
          <w:rtl/>
        </w:rPr>
        <w:t xml:space="preserve"> </w:t>
      </w:r>
      <w:r w:rsidR="003C3AFC" w:rsidRPr="00660981">
        <w:rPr>
          <w:rFonts w:hint="eastAsia"/>
          <w:rtl/>
        </w:rPr>
        <w:t>עפ</w:t>
      </w:r>
      <w:r w:rsidR="003C3AFC" w:rsidRPr="00660981">
        <w:rPr>
          <w:rtl/>
        </w:rPr>
        <w:t xml:space="preserve">"י </w:t>
      </w:r>
      <w:r w:rsidR="003C3AFC" w:rsidRPr="00660981">
        <w:rPr>
          <w:rFonts w:hint="eastAsia"/>
          <w:rtl/>
        </w:rPr>
        <w:t>הנחיות</w:t>
      </w:r>
      <w:r w:rsidR="003C3AFC" w:rsidRPr="00660981">
        <w:rPr>
          <w:rtl/>
        </w:rPr>
        <w:t xml:space="preserve"> </w:t>
      </w:r>
      <w:r w:rsidR="003C3AFC" w:rsidRPr="00660981">
        <w:rPr>
          <w:rFonts w:hint="eastAsia"/>
          <w:rtl/>
        </w:rPr>
        <w:t>הגזבר</w:t>
      </w:r>
      <w:r w:rsidR="003C3AFC" w:rsidRPr="00660981">
        <w:rPr>
          <w:rtl/>
        </w:rPr>
        <w:t xml:space="preserve"> </w:t>
      </w:r>
      <w:r w:rsidR="003C3AFC" w:rsidRPr="00660981">
        <w:rPr>
          <w:rFonts w:hint="eastAsia"/>
          <w:rtl/>
        </w:rPr>
        <w:t>יספק</w:t>
      </w:r>
      <w:r w:rsidR="003C3AFC" w:rsidRPr="00660981">
        <w:rPr>
          <w:rtl/>
        </w:rPr>
        <w:t xml:space="preserve"> </w:t>
      </w:r>
      <w:r w:rsidR="003C3AFC" w:rsidRPr="00660981">
        <w:rPr>
          <w:rFonts w:hint="eastAsia"/>
          <w:rtl/>
        </w:rPr>
        <w:t>הקבלן</w:t>
      </w:r>
      <w:r w:rsidR="003C3AFC" w:rsidRPr="00660981">
        <w:rPr>
          <w:rtl/>
        </w:rPr>
        <w:t xml:space="preserve"> </w:t>
      </w:r>
      <w:r w:rsidR="003C3AFC" w:rsidRPr="00660981">
        <w:rPr>
          <w:rFonts w:hint="eastAsia"/>
          <w:rtl/>
        </w:rPr>
        <w:t>את</w:t>
      </w:r>
      <w:r w:rsidR="003C3AFC" w:rsidRPr="00660981">
        <w:rPr>
          <w:rtl/>
        </w:rPr>
        <w:t xml:space="preserve"> </w:t>
      </w:r>
      <w:r w:rsidR="003C3AFC" w:rsidRPr="00660981">
        <w:rPr>
          <w:rFonts w:hint="eastAsia"/>
          <w:rtl/>
        </w:rPr>
        <w:t>התגבור</w:t>
      </w:r>
      <w:r w:rsidR="003C3AFC" w:rsidRPr="00660981">
        <w:rPr>
          <w:rtl/>
        </w:rPr>
        <w:t xml:space="preserve"> </w:t>
      </w:r>
      <w:r w:rsidR="003C3AFC" w:rsidRPr="00660981">
        <w:rPr>
          <w:rFonts w:hint="eastAsia"/>
          <w:rtl/>
        </w:rPr>
        <w:t>הנדרש</w:t>
      </w:r>
      <w:r w:rsidR="003C3AFC" w:rsidRPr="00660981">
        <w:rPr>
          <w:rtl/>
        </w:rPr>
        <w:t xml:space="preserve"> </w:t>
      </w:r>
      <w:r w:rsidR="003C3AFC" w:rsidRPr="00660981">
        <w:rPr>
          <w:rFonts w:hint="eastAsia"/>
          <w:rtl/>
        </w:rPr>
        <w:t>על</w:t>
      </w:r>
      <w:r w:rsidR="003C3AFC" w:rsidRPr="00660981">
        <w:rPr>
          <w:rtl/>
        </w:rPr>
        <w:t xml:space="preserve"> </w:t>
      </w:r>
      <w:r w:rsidR="003C3AFC" w:rsidRPr="00660981">
        <w:rPr>
          <w:rFonts w:hint="eastAsia"/>
          <w:rtl/>
        </w:rPr>
        <w:t>חשבונו</w:t>
      </w:r>
      <w:r w:rsidR="003C3AFC" w:rsidRPr="00660981">
        <w:rPr>
          <w:rtl/>
        </w:rPr>
        <w:t>.</w:t>
      </w:r>
    </w:p>
    <w:p w14:paraId="12C73BF0" w14:textId="503562A8" w:rsidR="00094547" w:rsidRPr="00660981" w:rsidRDefault="00094547" w:rsidP="008F484E">
      <w:pPr>
        <w:spacing w:after="120"/>
        <w:ind w:left="1690"/>
        <w:jc w:val="both"/>
      </w:pPr>
      <w:r w:rsidRPr="00660981">
        <w:rPr>
          <w:rFonts w:hint="eastAsia"/>
          <w:rtl/>
        </w:rPr>
        <w:t>מובהר</w:t>
      </w:r>
      <w:r w:rsidRPr="00660981">
        <w:rPr>
          <w:rtl/>
        </w:rPr>
        <w:t xml:space="preserve">, כי מעבר להגדרת התפקידים לעיל ישנן משימות קבועות שתבוצענה על ידי אחד מהעובדים, דלקמן: טיפול בפניות תושבים בכתב, טיפול בחיובי אגרות שילוט, סריקת מסמכים. </w:t>
      </w:r>
    </w:p>
    <w:p w14:paraId="00532C8D" w14:textId="77777777" w:rsidR="00094547" w:rsidRPr="00660981" w:rsidRDefault="00094547" w:rsidP="00E6640E">
      <w:pPr>
        <w:numPr>
          <w:ilvl w:val="0"/>
          <w:numId w:val="11"/>
        </w:numPr>
        <w:spacing w:before="120" w:after="120"/>
        <w:ind w:left="1690"/>
        <w:jc w:val="both"/>
      </w:pPr>
      <w:r w:rsidRPr="00660981">
        <w:rPr>
          <w:rFonts w:hint="eastAsia"/>
          <w:rtl/>
        </w:rPr>
        <w:t>למען</w:t>
      </w:r>
      <w:r w:rsidRPr="00660981">
        <w:rPr>
          <w:rtl/>
        </w:rPr>
        <w:t xml:space="preserve"> </w:t>
      </w:r>
      <w:r w:rsidRPr="00660981">
        <w:rPr>
          <w:rFonts w:hint="eastAsia"/>
          <w:rtl/>
        </w:rPr>
        <w:t>הסר</w:t>
      </w:r>
      <w:r w:rsidRPr="00660981">
        <w:rPr>
          <w:rtl/>
        </w:rPr>
        <w:t xml:space="preserve"> </w:t>
      </w:r>
      <w:r w:rsidRPr="00660981">
        <w:rPr>
          <w:rFonts w:hint="eastAsia"/>
          <w:rtl/>
        </w:rPr>
        <w:t>ספק</w:t>
      </w:r>
      <w:r w:rsidRPr="00660981">
        <w:rPr>
          <w:rtl/>
        </w:rPr>
        <w:t xml:space="preserve">, </w:t>
      </w:r>
      <w:r w:rsidRPr="00660981">
        <w:rPr>
          <w:rFonts w:hint="eastAsia"/>
          <w:rtl/>
        </w:rPr>
        <w:t>לקבלן</w:t>
      </w:r>
      <w:r w:rsidRPr="00660981">
        <w:rPr>
          <w:rtl/>
        </w:rPr>
        <w:t xml:space="preserve"> </w:t>
      </w:r>
      <w:r w:rsidRPr="00660981">
        <w:rPr>
          <w:rFonts w:hint="eastAsia"/>
          <w:rtl/>
        </w:rPr>
        <w:t>אחריות</w:t>
      </w:r>
      <w:r w:rsidRPr="00660981">
        <w:rPr>
          <w:rtl/>
        </w:rPr>
        <w:t xml:space="preserve"> </w:t>
      </w:r>
      <w:r w:rsidRPr="00660981">
        <w:rPr>
          <w:rFonts w:hint="eastAsia"/>
          <w:rtl/>
        </w:rPr>
        <w:t>כוללת</w:t>
      </w:r>
      <w:r w:rsidRPr="00660981">
        <w:rPr>
          <w:rtl/>
        </w:rPr>
        <w:t xml:space="preserve"> </w:t>
      </w:r>
      <w:r w:rsidRPr="00660981">
        <w:rPr>
          <w:rFonts w:hint="eastAsia"/>
          <w:rtl/>
        </w:rPr>
        <w:t>ומלאה</w:t>
      </w:r>
      <w:r w:rsidRPr="00660981">
        <w:rPr>
          <w:rtl/>
        </w:rPr>
        <w:t xml:space="preserve"> </w:t>
      </w:r>
      <w:r w:rsidRPr="00660981">
        <w:rPr>
          <w:rFonts w:hint="eastAsia"/>
          <w:rtl/>
        </w:rPr>
        <w:t>על</w:t>
      </w:r>
      <w:r w:rsidRPr="00660981">
        <w:rPr>
          <w:rtl/>
        </w:rPr>
        <w:t xml:space="preserve"> </w:t>
      </w:r>
      <w:r w:rsidRPr="00660981">
        <w:rPr>
          <w:rFonts w:hint="eastAsia"/>
          <w:rtl/>
        </w:rPr>
        <w:t>תפקוד</w:t>
      </w:r>
      <w:r w:rsidRPr="00660981">
        <w:rPr>
          <w:rtl/>
        </w:rPr>
        <w:t xml:space="preserve"> </w:t>
      </w:r>
      <w:r w:rsidRPr="00660981">
        <w:rPr>
          <w:rFonts w:hint="eastAsia"/>
          <w:rtl/>
        </w:rPr>
        <w:t>המחלקה</w:t>
      </w:r>
      <w:r w:rsidRPr="00660981">
        <w:rPr>
          <w:rtl/>
        </w:rPr>
        <w:t xml:space="preserve">, </w:t>
      </w:r>
      <w:r w:rsidRPr="00660981">
        <w:rPr>
          <w:rFonts w:hint="eastAsia"/>
          <w:rtl/>
        </w:rPr>
        <w:t>והוא</w:t>
      </w:r>
      <w:r w:rsidRPr="00660981">
        <w:rPr>
          <w:rtl/>
        </w:rPr>
        <w:t xml:space="preserve"> </w:t>
      </w:r>
      <w:r w:rsidRPr="00660981">
        <w:rPr>
          <w:rFonts w:hint="eastAsia"/>
          <w:rtl/>
        </w:rPr>
        <w:t>יישא</w:t>
      </w:r>
      <w:r w:rsidRPr="00660981">
        <w:rPr>
          <w:rtl/>
        </w:rPr>
        <w:t xml:space="preserve"> </w:t>
      </w:r>
      <w:r w:rsidRPr="00660981">
        <w:rPr>
          <w:rFonts w:hint="eastAsia"/>
          <w:rtl/>
        </w:rPr>
        <w:t>באחריות</w:t>
      </w:r>
      <w:r w:rsidRPr="00660981">
        <w:rPr>
          <w:rtl/>
        </w:rPr>
        <w:t xml:space="preserve"> </w:t>
      </w:r>
      <w:r w:rsidRPr="00660981">
        <w:rPr>
          <w:rFonts w:hint="eastAsia"/>
          <w:rtl/>
        </w:rPr>
        <w:t>המלאה</w:t>
      </w:r>
      <w:r w:rsidRPr="00660981">
        <w:rPr>
          <w:rtl/>
        </w:rPr>
        <w:t xml:space="preserve"> </w:t>
      </w:r>
      <w:r w:rsidRPr="00660981">
        <w:rPr>
          <w:rFonts w:hint="eastAsia"/>
          <w:rtl/>
        </w:rPr>
        <w:t>למתן</w:t>
      </w:r>
      <w:r w:rsidRPr="00660981">
        <w:rPr>
          <w:rtl/>
        </w:rPr>
        <w:t xml:space="preserve"> </w:t>
      </w:r>
      <w:r w:rsidRPr="00660981">
        <w:rPr>
          <w:rFonts w:hint="eastAsia"/>
          <w:rtl/>
        </w:rPr>
        <w:t>השירותים</w:t>
      </w:r>
      <w:r w:rsidRPr="00660981">
        <w:rPr>
          <w:rtl/>
        </w:rPr>
        <w:t xml:space="preserve"> </w:t>
      </w:r>
      <w:r w:rsidRPr="00660981">
        <w:rPr>
          <w:rFonts w:hint="eastAsia"/>
          <w:rtl/>
        </w:rPr>
        <w:t>בכל</w:t>
      </w:r>
      <w:r w:rsidRPr="00660981">
        <w:rPr>
          <w:rtl/>
        </w:rPr>
        <w:t xml:space="preserve"> </w:t>
      </w:r>
      <w:r w:rsidRPr="00660981">
        <w:rPr>
          <w:rFonts w:hint="eastAsia"/>
          <w:rtl/>
        </w:rPr>
        <w:t>התחומים</w:t>
      </w:r>
      <w:r w:rsidRPr="00660981">
        <w:rPr>
          <w:rtl/>
        </w:rPr>
        <w:t xml:space="preserve"> </w:t>
      </w:r>
      <w:r w:rsidRPr="00660981">
        <w:rPr>
          <w:rFonts w:hint="eastAsia"/>
          <w:rtl/>
        </w:rPr>
        <w:t>המוזכרים</w:t>
      </w:r>
      <w:r w:rsidRPr="00660981">
        <w:rPr>
          <w:rtl/>
        </w:rPr>
        <w:t xml:space="preserve"> </w:t>
      </w:r>
      <w:r w:rsidRPr="00660981">
        <w:rPr>
          <w:rFonts w:hint="eastAsia"/>
          <w:rtl/>
        </w:rPr>
        <w:t>במכרז</w:t>
      </w:r>
      <w:r w:rsidRPr="00660981">
        <w:rPr>
          <w:rtl/>
        </w:rPr>
        <w:t xml:space="preserve"> </w:t>
      </w:r>
      <w:r w:rsidRPr="00660981">
        <w:rPr>
          <w:rFonts w:hint="eastAsia"/>
          <w:rtl/>
        </w:rPr>
        <w:t>זה</w:t>
      </w:r>
      <w:r w:rsidRPr="00660981">
        <w:rPr>
          <w:rtl/>
        </w:rPr>
        <w:t xml:space="preserve"> </w:t>
      </w:r>
      <w:r w:rsidRPr="00660981">
        <w:rPr>
          <w:rFonts w:hint="eastAsia"/>
          <w:rtl/>
        </w:rPr>
        <w:t>ובתחומים</w:t>
      </w:r>
      <w:r w:rsidRPr="00660981">
        <w:rPr>
          <w:rtl/>
        </w:rPr>
        <w:t xml:space="preserve"> </w:t>
      </w:r>
      <w:r w:rsidRPr="00660981">
        <w:rPr>
          <w:rFonts w:hint="eastAsia"/>
          <w:rtl/>
        </w:rPr>
        <w:t>נוספים</w:t>
      </w:r>
      <w:r w:rsidRPr="00660981">
        <w:rPr>
          <w:rtl/>
        </w:rPr>
        <w:t xml:space="preserve"> </w:t>
      </w:r>
      <w:r w:rsidRPr="00660981">
        <w:rPr>
          <w:rFonts w:hint="eastAsia"/>
          <w:rtl/>
        </w:rPr>
        <w:t>שיידרשו</w:t>
      </w:r>
      <w:r w:rsidRPr="00660981">
        <w:rPr>
          <w:rtl/>
        </w:rPr>
        <w:t xml:space="preserve"> </w:t>
      </w:r>
      <w:r w:rsidRPr="00660981">
        <w:rPr>
          <w:rFonts w:hint="eastAsia"/>
          <w:rtl/>
        </w:rPr>
        <w:t>עפ</w:t>
      </w:r>
      <w:r w:rsidRPr="00660981">
        <w:rPr>
          <w:rtl/>
        </w:rPr>
        <w:t xml:space="preserve">"י </w:t>
      </w:r>
      <w:r w:rsidRPr="00660981">
        <w:rPr>
          <w:rFonts w:hint="eastAsia"/>
          <w:rtl/>
        </w:rPr>
        <w:t>הצרכים</w:t>
      </w:r>
      <w:r w:rsidRPr="00660981">
        <w:rPr>
          <w:rtl/>
        </w:rPr>
        <w:t xml:space="preserve"> </w:t>
      </w:r>
      <w:r w:rsidRPr="00660981">
        <w:rPr>
          <w:rFonts w:hint="eastAsia"/>
          <w:rtl/>
        </w:rPr>
        <w:t>התפעוליים</w:t>
      </w:r>
      <w:r w:rsidRPr="00660981">
        <w:rPr>
          <w:rtl/>
        </w:rPr>
        <w:t xml:space="preserve"> </w:t>
      </w:r>
      <w:r w:rsidRPr="00660981">
        <w:rPr>
          <w:rFonts w:hint="eastAsia"/>
          <w:rtl/>
        </w:rPr>
        <w:t>של</w:t>
      </w:r>
      <w:r w:rsidRPr="00660981">
        <w:rPr>
          <w:rtl/>
        </w:rPr>
        <w:t xml:space="preserve"> </w:t>
      </w:r>
      <w:r w:rsidRPr="00660981">
        <w:rPr>
          <w:rFonts w:hint="eastAsia"/>
          <w:rtl/>
        </w:rPr>
        <w:t>המחלקה</w:t>
      </w:r>
      <w:r w:rsidRPr="00660981">
        <w:rPr>
          <w:rtl/>
        </w:rPr>
        <w:t>.</w:t>
      </w:r>
    </w:p>
    <w:p w14:paraId="11E0BFD8" w14:textId="77777777" w:rsidR="00094547" w:rsidRPr="00660981" w:rsidRDefault="00094547" w:rsidP="008F484E">
      <w:pPr>
        <w:spacing w:before="120" w:after="120"/>
        <w:ind w:left="1690"/>
        <w:jc w:val="both"/>
        <w:rPr>
          <w:rtl/>
        </w:rPr>
      </w:pPr>
      <w:r w:rsidRPr="00660981">
        <w:rPr>
          <w:rFonts w:hint="eastAsia"/>
          <w:rtl/>
        </w:rPr>
        <w:t>הקבלן</w:t>
      </w:r>
      <w:r w:rsidRPr="00660981">
        <w:rPr>
          <w:rtl/>
        </w:rPr>
        <w:t xml:space="preserve"> </w:t>
      </w:r>
      <w:r w:rsidRPr="00660981">
        <w:rPr>
          <w:rFonts w:hint="eastAsia"/>
          <w:rtl/>
        </w:rPr>
        <w:t>יהיה</w:t>
      </w:r>
      <w:r w:rsidRPr="00660981">
        <w:rPr>
          <w:rtl/>
        </w:rPr>
        <w:t xml:space="preserve"> </w:t>
      </w:r>
      <w:r w:rsidRPr="00660981">
        <w:rPr>
          <w:rFonts w:hint="eastAsia"/>
          <w:rtl/>
        </w:rPr>
        <w:t>אחראי</w:t>
      </w:r>
      <w:r w:rsidRPr="00660981">
        <w:rPr>
          <w:rtl/>
        </w:rPr>
        <w:t xml:space="preserve"> </w:t>
      </w:r>
      <w:r w:rsidRPr="00660981">
        <w:rPr>
          <w:rFonts w:hint="eastAsia"/>
          <w:rtl/>
        </w:rPr>
        <w:t>לארגן</w:t>
      </w:r>
      <w:r w:rsidRPr="00660981">
        <w:rPr>
          <w:rtl/>
        </w:rPr>
        <w:t xml:space="preserve"> </w:t>
      </w:r>
      <w:r w:rsidRPr="00660981">
        <w:rPr>
          <w:rFonts w:hint="eastAsia"/>
          <w:rtl/>
        </w:rPr>
        <w:t>את</w:t>
      </w:r>
      <w:r w:rsidRPr="00660981">
        <w:rPr>
          <w:rtl/>
        </w:rPr>
        <w:t xml:space="preserve"> </w:t>
      </w:r>
      <w:r w:rsidRPr="00660981">
        <w:rPr>
          <w:rFonts w:hint="eastAsia"/>
          <w:rtl/>
        </w:rPr>
        <w:t>העבודה</w:t>
      </w:r>
      <w:r w:rsidRPr="00660981">
        <w:rPr>
          <w:rtl/>
        </w:rPr>
        <w:t xml:space="preserve"> </w:t>
      </w:r>
      <w:r w:rsidRPr="00660981">
        <w:rPr>
          <w:rFonts w:hint="eastAsia"/>
          <w:rtl/>
        </w:rPr>
        <w:t>במחלקה</w:t>
      </w:r>
      <w:r w:rsidRPr="00660981">
        <w:rPr>
          <w:rtl/>
        </w:rPr>
        <w:t xml:space="preserve"> </w:t>
      </w:r>
      <w:r w:rsidRPr="00660981">
        <w:rPr>
          <w:rFonts w:hint="eastAsia"/>
          <w:rtl/>
        </w:rPr>
        <w:t>כך</w:t>
      </w:r>
      <w:r w:rsidRPr="00660981">
        <w:rPr>
          <w:rtl/>
        </w:rPr>
        <w:t xml:space="preserve"> </w:t>
      </w:r>
      <w:r w:rsidRPr="00660981">
        <w:rPr>
          <w:rFonts w:hint="eastAsia"/>
          <w:rtl/>
        </w:rPr>
        <w:t>שתיתן</w:t>
      </w:r>
      <w:r w:rsidRPr="00660981">
        <w:rPr>
          <w:rtl/>
        </w:rPr>
        <w:t xml:space="preserve"> </w:t>
      </w:r>
      <w:r w:rsidRPr="00660981">
        <w:rPr>
          <w:rFonts w:hint="eastAsia"/>
          <w:rtl/>
        </w:rPr>
        <w:t>מענה</w:t>
      </w:r>
      <w:r w:rsidRPr="00660981">
        <w:rPr>
          <w:rtl/>
        </w:rPr>
        <w:t xml:space="preserve"> </w:t>
      </w:r>
      <w:r w:rsidRPr="00660981">
        <w:rPr>
          <w:rFonts w:hint="eastAsia"/>
          <w:rtl/>
        </w:rPr>
        <w:t>הולם</w:t>
      </w:r>
      <w:r w:rsidRPr="00660981">
        <w:rPr>
          <w:rtl/>
        </w:rPr>
        <w:t xml:space="preserve"> </w:t>
      </w:r>
      <w:r w:rsidRPr="00660981">
        <w:rPr>
          <w:rFonts w:hint="eastAsia"/>
          <w:rtl/>
        </w:rPr>
        <w:t>לכל</w:t>
      </w:r>
      <w:r w:rsidRPr="00660981">
        <w:rPr>
          <w:rtl/>
        </w:rPr>
        <w:t xml:space="preserve"> </w:t>
      </w:r>
      <w:r w:rsidRPr="00660981">
        <w:rPr>
          <w:rFonts w:hint="eastAsia"/>
          <w:rtl/>
        </w:rPr>
        <w:t>הצרכים</w:t>
      </w:r>
      <w:r w:rsidRPr="00660981">
        <w:rPr>
          <w:rtl/>
        </w:rPr>
        <w:t xml:space="preserve"> </w:t>
      </w:r>
      <w:r w:rsidRPr="00660981">
        <w:rPr>
          <w:rFonts w:hint="eastAsia"/>
          <w:rtl/>
        </w:rPr>
        <w:t>שיתעוררו</w:t>
      </w:r>
      <w:r w:rsidRPr="00660981">
        <w:rPr>
          <w:rtl/>
        </w:rPr>
        <w:t>.</w:t>
      </w:r>
    </w:p>
    <w:p w14:paraId="22168D63" w14:textId="77777777" w:rsidR="00094547" w:rsidRPr="00660981" w:rsidRDefault="00094547" w:rsidP="00E6640E">
      <w:pPr>
        <w:numPr>
          <w:ilvl w:val="1"/>
          <w:numId w:val="9"/>
        </w:numPr>
        <w:spacing w:before="120" w:after="120"/>
        <w:jc w:val="both"/>
        <w:rPr>
          <w:b/>
          <w:bCs/>
          <w:u w:val="single"/>
          <w:rtl/>
        </w:rPr>
      </w:pPr>
      <w:r w:rsidRPr="00660981">
        <w:rPr>
          <w:rFonts w:hint="eastAsia"/>
          <w:b/>
          <w:bCs/>
          <w:u w:val="single"/>
          <w:rtl/>
        </w:rPr>
        <w:t>פעולות</w:t>
      </w:r>
      <w:r w:rsidRPr="00660981">
        <w:rPr>
          <w:b/>
          <w:bCs/>
          <w:u w:val="single"/>
          <w:rtl/>
        </w:rPr>
        <w:t xml:space="preserve"> ארגון ותאום   </w:t>
      </w:r>
    </w:p>
    <w:p w14:paraId="563AD8C5" w14:textId="478B00C3" w:rsidR="00094547" w:rsidRPr="00660981" w:rsidRDefault="00094547" w:rsidP="00E6640E">
      <w:pPr>
        <w:numPr>
          <w:ilvl w:val="0"/>
          <w:numId w:val="13"/>
        </w:numPr>
        <w:tabs>
          <w:tab w:val="clear" w:pos="720"/>
          <w:tab w:val="num" w:pos="1150"/>
        </w:tabs>
        <w:spacing w:before="120" w:after="120"/>
        <w:ind w:left="1690" w:hanging="180"/>
        <w:jc w:val="both"/>
        <w:rPr>
          <w:rtl/>
        </w:rPr>
      </w:pPr>
      <w:r w:rsidRPr="00660981">
        <w:rPr>
          <w:rFonts w:hint="eastAsia"/>
          <w:rtl/>
        </w:rPr>
        <w:lastRenderedPageBreak/>
        <w:t>הקצאת</w:t>
      </w:r>
      <w:r w:rsidRPr="00660981">
        <w:rPr>
          <w:rtl/>
        </w:rPr>
        <w:t xml:space="preserve"> </w:t>
      </w:r>
      <w:r w:rsidRPr="00660981">
        <w:rPr>
          <w:rFonts w:hint="eastAsia"/>
          <w:rtl/>
        </w:rPr>
        <w:t>כל</w:t>
      </w:r>
      <w:r w:rsidRPr="00660981">
        <w:rPr>
          <w:rtl/>
        </w:rPr>
        <w:t xml:space="preserve"> </w:t>
      </w:r>
      <w:r w:rsidRPr="00660981">
        <w:rPr>
          <w:rFonts w:hint="eastAsia"/>
          <w:rtl/>
        </w:rPr>
        <w:t>האמצעים</w:t>
      </w:r>
      <w:r w:rsidRPr="00660981">
        <w:rPr>
          <w:rtl/>
        </w:rPr>
        <w:t xml:space="preserve"> </w:t>
      </w:r>
      <w:r w:rsidRPr="00660981">
        <w:rPr>
          <w:rFonts w:hint="eastAsia"/>
          <w:rtl/>
        </w:rPr>
        <w:t>הדרושים</w:t>
      </w:r>
      <w:r w:rsidRPr="00660981">
        <w:rPr>
          <w:rtl/>
        </w:rPr>
        <w:t xml:space="preserve"> </w:t>
      </w:r>
      <w:r w:rsidRPr="00660981">
        <w:rPr>
          <w:rFonts w:hint="eastAsia"/>
          <w:rtl/>
        </w:rPr>
        <w:t>לביצוע</w:t>
      </w:r>
      <w:r w:rsidRPr="00660981">
        <w:rPr>
          <w:rtl/>
        </w:rPr>
        <w:t xml:space="preserve"> </w:t>
      </w:r>
      <w:r w:rsidRPr="00660981">
        <w:rPr>
          <w:rFonts w:hint="eastAsia"/>
          <w:rtl/>
        </w:rPr>
        <w:t>כל</w:t>
      </w:r>
      <w:r w:rsidRPr="00660981">
        <w:rPr>
          <w:rtl/>
        </w:rPr>
        <w:t xml:space="preserve"> </w:t>
      </w:r>
      <w:r w:rsidRPr="00660981">
        <w:rPr>
          <w:rFonts w:hint="eastAsia"/>
          <w:rtl/>
        </w:rPr>
        <w:t>משימות</w:t>
      </w:r>
      <w:r w:rsidRPr="00660981">
        <w:rPr>
          <w:rtl/>
        </w:rPr>
        <w:t xml:space="preserve"> </w:t>
      </w:r>
      <w:r w:rsidRPr="00660981">
        <w:rPr>
          <w:rFonts w:hint="eastAsia"/>
          <w:rtl/>
        </w:rPr>
        <w:t>הקבלן</w:t>
      </w:r>
      <w:r w:rsidRPr="00660981">
        <w:rPr>
          <w:rtl/>
        </w:rPr>
        <w:t xml:space="preserve"> </w:t>
      </w:r>
      <w:r w:rsidRPr="00660981">
        <w:rPr>
          <w:rFonts w:hint="eastAsia"/>
          <w:rtl/>
        </w:rPr>
        <w:t>למעט</w:t>
      </w:r>
      <w:r w:rsidRPr="00660981">
        <w:rPr>
          <w:rtl/>
        </w:rPr>
        <w:t xml:space="preserve"> </w:t>
      </w:r>
      <w:r w:rsidRPr="00660981">
        <w:rPr>
          <w:rFonts w:hint="eastAsia"/>
          <w:rtl/>
        </w:rPr>
        <w:t>אלה</w:t>
      </w:r>
      <w:r w:rsidRPr="00660981">
        <w:rPr>
          <w:rtl/>
        </w:rPr>
        <w:t xml:space="preserve"> </w:t>
      </w:r>
      <w:r w:rsidRPr="00660981">
        <w:rPr>
          <w:rFonts w:hint="eastAsia"/>
          <w:rtl/>
        </w:rPr>
        <w:t>ש</w:t>
      </w:r>
      <w:r w:rsidR="00EE3CCD">
        <w:rPr>
          <w:rFonts w:hint="eastAsia"/>
          <w:rtl/>
        </w:rPr>
        <w:t>המועצה</w:t>
      </w:r>
      <w:r w:rsidRPr="00660981">
        <w:rPr>
          <w:rtl/>
        </w:rPr>
        <w:t xml:space="preserve"> </w:t>
      </w:r>
      <w:r w:rsidRPr="00660981">
        <w:rPr>
          <w:rFonts w:hint="eastAsia"/>
          <w:rtl/>
        </w:rPr>
        <w:t>התחייבה</w:t>
      </w:r>
      <w:r w:rsidRPr="00660981">
        <w:rPr>
          <w:rtl/>
        </w:rPr>
        <w:t xml:space="preserve"> </w:t>
      </w:r>
      <w:r w:rsidRPr="00660981">
        <w:rPr>
          <w:rFonts w:hint="eastAsia"/>
          <w:rtl/>
        </w:rPr>
        <w:t>במפורש</w:t>
      </w:r>
      <w:r w:rsidRPr="00660981">
        <w:rPr>
          <w:rtl/>
        </w:rPr>
        <w:t xml:space="preserve"> </w:t>
      </w:r>
      <w:r w:rsidRPr="00660981">
        <w:rPr>
          <w:rFonts w:hint="eastAsia"/>
          <w:rtl/>
        </w:rPr>
        <w:t>לספק</w:t>
      </w:r>
      <w:r w:rsidRPr="00660981">
        <w:rPr>
          <w:rtl/>
        </w:rPr>
        <w:t xml:space="preserve"> </w:t>
      </w:r>
      <w:r w:rsidRPr="00660981">
        <w:rPr>
          <w:rFonts w:hint="eastAsia"/>
          <w:rtl/>
        </w:rPr>
        <w:t>לקבלן</w:t>
      </w:r>
      <w:r w:rsidRPr="00660981">
        <w:rPr>
          <w:rtl/>
        </w:rPr>
        <w:t xml:space="preserve">, </w:t>
      </w:r>
      <w:r w:rsidRPr="00660981">
        <w:rPr>
          <w:rFonts w:hint="eastAsia"/>
          <w:rtl/>
        </w:rPr>
        <w:t>לרבות</w:t>
      </w:r>
      <w:r w:rsidRPr="00660981">
        <w:rPr>
          <w:rtl/>
        </w:rPr>
        <w:t xml:space="preserve"> </w:t>
      </w:r>
      <w:r w:rsidRPr="00660981">
        <w:rPr>
          <w:rFonts w:hint="eastAsia"/>
          <w:rtl/>
        </w:rPr>
        <w:t>התחברות</w:t>
      </w:r>
      <w:r w:rsidRPr="00660981">
        <w:rPr>
          <w:rtl/>
        </w:rPr>
        <w:t xml:space="preserve"> </w:t>
      </w:r>
      <w:r w:rsidRPr="00660981">
        <w:rPr>
          <w:rFonts w:hint="eastAsia"/>
          <w:rtl/>
        </w:rPr>
        <w:t>המוקד</w:t>
      </w:r>
      <w:r w:rsidRPr="00660981">
        <w:rPr>
          <w:rtl/>
        </w:rPr>
        <w:t xml:space="preserve"> </w:t>
      </w:r>
      <w:r w:rsidRPr="00660981">
        <w:rPr>
          <w:rFonts w:hint="eastAsia"/>
          <w:rtl/>
        </w:rPr>
        <w:t>החיצוני</w:t>
      </w:r>
      <w:r w:rsidRPr="00660981">
        <w:rPr>
          <w:rtl/>
        </w:rPr>
        <w:t xml:space="preserve"> </w:t>
      </w:r>
      <w:r w:rsidRPr="00660981">
        <w:rPr>
          <w:rFonts w:hint="eastAsia"/>
          <w:rtl/>
        </w:rPr>
        <w:t>ע</w:t>
      </w:r>
      <w:r w:rsidRPr="00660981">
        <w:rPr>
          <w:rtl/>
        </w:rPr>
        <w:t xml:space="preserve">"ח </w:t>
      </w:r>
      <w:r w:rsidRPr="00660981">
        <w:rPr>
          <w:rFonts w:hint="eastAsia"/>
          <w:rtl/>
        </w:rPr>
        <w:t>הקבלן</w:t>
      </w:r>
      <w:r w:rsidRPr="00660981">
        <w:rPr>
          <w:rtl/>
        </w:rPr>
        <w:t xml:space="preserve"> </w:t>
      </w:r>
      <w:r w:rsidRPr="00660981">
        <w:rPr>
          <w:rFonts w:hint="eastAsia"/>
          <w:rtl/>
        </w:rPr>
        <w:t>לתכנת</w:t>
      </w:r>
      <w:r w:rsidRPr="00660981">
        <w:rPr>
          <w:rtl/>
        </w:rPr>
        <w:t xml:space="preserve"> </w:t>
      </w:r>
      <w:r w:rsidRPr="00660981">
        <w:rPr>
          <w:rFonts w:hint="eastAsia"/>
          <w:rtl/>
        </w:rPr>
        <w:t>הגביה</w:t>
      </w:r>
    </w:p>
    <w:p w14:paraId="2A9AD42F" w14:textId="77777777" w:rsidR="00094547" w:rsidRPr="00660981" w:rsidRDefault="00094547" w:rsidP="00E6640E">
      <w:pPr>
        <w:numPr>
          <w:ilvl w:val="0"/>
          <w:numId w:val="13"/>
        </w:numPr>
        <w:spacing w:before="120" w:after="120"/>
        <w:ind w:left="1690" w:hanging="180"/>
        <w:jc w:val="both"/>
        <w:rPr>
          <w:rtl/>
        </w:rPr>
      </w:pPr>
      <w:r w:rsidRPr="00660981">
        <w:rPr>
          <w:rFonts w:hint="eastAsia"/>
          <w:rtl/>
        </w:rPr>
        <w:t>ביצוע</w:t>
      </w:r>
      <w:r w:rsidRPr="00660981">
        <w:rPr>
          <w:rtl/>
        </w:rPr>
        <w:t xml:space="preserve"> </w:t>
      </w:r>
      <w:r w:rsidRPr="00660981">
        <w:rPr>
          <w:rFonts w:hint="eastAsia"/>
          <w:rtl/>
        </w:rPr>
        <w:t>כל</w:t>
      </w:r>
      <w:r w:rsidRPr="00660981">
        <w:rPr>
          <w:rtl/>
        </w:rPr>
        <w:t xml:space="preserve"> </w:t>
      </w:r>
      <w:r w:rsidRPr="00660981">
        <w:rPr>
          <w:rFonts w:hint="eastAsia"/>
          <w:rtl/>
        </w:rPr>
        <w:t>הנדרש</w:t>
      </w:r>
      <w:r w:rsidRPr="00660981">
        <w:rPr>
          <w:rtl/>
        </w:rPr>
        <w:t xml:space="preserve"> </w:t>
      </w:r>
      <w:r w:rsidRPr="00660981">
        <w:rPr>
          <w:rFonts w:hint="eastAsia"/>
          <w:rtl/>
        </w:rPr>
        <w:t>לתיאום</w:t>
      </w:r>
      <w:r w:rsidRPr="00660981">
        <w:rPr>
          <w:rtl/>
        </w:rPr>
        <w:t xml:space="preserve"> </w:t>
      </w:r>
      <w:r w:rsidRPr="00660981">
        <w:rPr>
          <w:rFonts w:hint="eastAsia"/>
          <w:rtl/>
        </w:rPr>
        <w:t>מלא</w:t>
      </w:r>
      <w:r w:rsidRPr="00660981">
        <w:rPr>
          <w:rtl/>
        </w:rPr>
        <w:t xml:space="preserve"> </w:t>
      </w:r>
      <w:r w:rsidRPr="00660981">
        <w:rPr>
          <w:rFonts w:hint="eastAsia"/>
          <w:rtl/>
        </w:rPr>
        <w:t>בין</w:t>
      </w:r>
      <w:r w:rsidRPr="00660981">
        <w:rPr>
          <w:rtl/>
        </w:rPr>
        <w:t xml:space="preserve"> </w:t>
      </w:r>
      <w:r w:rsidRPr="00660981">
        <w:rPr>
          <w:rFonts w:hint="eastAsia"/>
          <w:rtl/>
        </w:rPr>
        <w:t>מחלקת</w:t>
      </w:r>
      <w:r w:rsidRPr="00660981">
        <w:rPr>
          <w:rtl/>
        </w:rPr>
        <w:t xml:space="preserve"> </w:t>
      </w:r>
      <w:r w:rsidRPr="00660981">
        <w:rPr>
          <w:rFonts w:hint="eastAsia"/>
          <w:rtl/>
        </w:rPr>
        <w:t>הגביה</w:t>
      </w:r>
      <w:r w:rsidRPr="00660981">
        <w:rPr>
          <w:rtl/>
        </w:rPr>
        <w:t xml:space="preserve"> </w:t>
      </w:r>
      <w:r w:rsidRPr="00660981">
        <w:rPr>
          <w:rFonts w:hint="eastAsia"/>
          <w:rtl/>
        </w:rPr>
        <w:t>ומנהלה</w:t>
      </w:r>
      <w:r w:rsidRPr="00660981">
        <w:rPr>
          <w:rtl/>
        </w:rPr>
        <w:t xml:space="preserve"> </w:t>
      </w:r>
      <w:r w:rsidRPr="00660981">
        <w:rPr>
          <w:rFonts w:hint="eastAsia"/>
          <w:rtl/>
        </w:rPr>
        <w:t>לבין</w:t>
      </w:r>
      <w:r w:rsidRPr="00660981">
        <w:rPr>
          <w:rtl/>
        </w:rPr>
        <w:t xml:space="preserve"> </w:t>
      </w:r>
      <w:r w:rsidRPr="00660981">
        <w:rPr>
          <w:rFonts w:hint="eastAsia"/>
          <w:rtl/>
        </w:rPr>
        <w:t>המוסדות</w:t>
      </w:r>
      <w:r w:rsidRPr="00660981">
        <w:rPr>
          <w:rtl/>
        </w:rPr>
        <w:t xml:space="preserve"> </w:t>
      </w:r>
      <w:r w:rsidRPr="00660981">
        <w:rPr>
          <w:rFonts w:hint="eastAsia"/>
          <w:rtl/>
        </w:rPr>
        <w:t>המתאימים</w:t>
      </w:r>
      <w:r w:rsidRPr="00660981">
        <w:rPr>
          <w:rtl/>
        </w:rPr>
        <w:t xml:space="preserve"> </w:t>
      </w:r>
      <w:r w:rsidRPr="00660981">
        <w:rPr>
          <w:rFonts w:hint="eastAsia"/>
          <w:rtl/>
        </w:rPr>
        <w:t>של</w:t>
      </w:r>
      <w:r w:rsidRPr="00660981">
        <w:rPr>
          <w:rtl/>
        </w:rPr>
        <w:t xml:space="preserve"> </w:t>
      </w:r>
      <w:r w:rsidRPr="00660981">
        <w:rPr>
          <w:rFonts w:hint="eastAsia"/>
          <w:rtl/>
        </w:rPr>
        <w:t>הרשות</w:t>
      </w:r>
      <w:r w:rsidRPr="00660981">
        <w:rPr>
          <w:rtl/>
        </w:rPr>
        <w:t>.</w:t>
      </w:r>
    </w:p>
    <w:p w14:paraId="10CAE804" w14:textId="77777777" w:rsidR="00094547" w:rsidRPr="00660981" w:rsidRDefault="00094547" w:rsidP="00E6640E">
      <w:pPr>
        <w:numPr>
          <w:ilvl w:val="0"/>
          <w:numId w:val="13"/>
        </w:numPr>
        <w:spacing w:before="120" w:after="120"/>
        <w:ind w:left="1690" w:hanging="180"/>
        <w:jc w:val="both"/>
        <w:rPr>
          <w:rtl/>
        </w:rPr>
      </w:pPr>
      <w:r w:rsidRPr="00660981">
        <w:rPr>
          <w:rFonts w:hint="eastAsia"/>
          <w:rtl/>
        </w:rPr>
        <w:t>הגשת</w:t>
      </w:r>
      <w:r w:rsidRPr="00660981">
        <w:rPr>
          <w:rtl/>
        </w:rPr>
        <w:t xml:space="preserve"> חשבונות חודשיים לרשות במתכונת שתקבע הרשות. </w:t>
      </w:r>
    </w:p>
    <w:p w14:paraId="5333AC3B" w14:textId="77777777" w:rsidR="00094547" w:rsidRPr="00660981" w:rsidRDefault="00094547" w:rsidP="00E6640E">
      <w:pPr>
        <w:numPr>
          <w:ilvl w:val="0"/>
          <w:numId w:val="13"/>
        </w:numPr>
        <w:spacing w:before="120" w:after="120"/>
        <w:ind w:left="1690" w:hanging="180"/>
        <w:jc w:val="both"/>
      </w:pPr>
      <w:r w:rsidRPr="00660981">
        <w:rPr>
          <w:rFonts w:hint="eastAsia"/>
          <w:rtl/>
        </w:rPr>
        <w:t>הפעלת</w:t>
      </w:r>
      <w:r w:rsidRPr="00660981">
        <w:rPr>
          <w:rtl/>
        </w:rPr>
        <w:t xml:space="preserve"> </w:t>
      </w:r>
      <w:r w:rsidRPr="00660981">
        <w:rPr>
          <w:rFonts w:hint="eastAsia"/>
          <w:rtl/>
        </w:rPr>
        <w:t>מערכות</w:t>
      </w:r>
      <w:r w:rsidRPr="00660981">
        <w:rPr>
          <w:rtl/>
        </w:rPr>
        <w:t xml:space="preserve"> </w:t>
      </w:r>
      <w:r w:rsidRPr="00660981">
        <w:rPr>
          <w:rFonts w:hint="eastAsia"/>
          <w:rtl/>
        </w:rPr>
        <w:t>ממוכנות</w:t>
      </w:r>
      <w:r w:rsidRPr="00660981">
        <w:rPr>
          <w:rtl/>
        </w:rPr>
        <w:t xml:space="preserve"> </w:t>
      </w:r>
      <w:r w:rsidRPr="00660981">
        <w:rPr>
          <w:rFonts w:hint="eastAsia"/>
          <w:rtl/>
        </w:rPr>
        <w:t>לניהול</w:t>
      </w:r>
      <w:r w:rsidRPr="00660981">
        <w:rPr>
          <w:rtl/>
        </w:rPr>
        <w:t xml:space="preserve"> </w:t>
      </w:r>
      <w:r w:rsidRPr="00660981">
        <w:rPr>
          <w:rFonts w:hint="eastAsia"/>
          <w:rtl/>
        </w:rPr>
        <w:t>המידע</w:t>
      </w:r>
      <w:r w:rsidRPr="00660981">
        <w:rPr>
          <w:rtl/>
        </w:rPr>
        <w:t xml:space="preserve"> </w:t>
      </w:r>
      <w:r w:rsidRPr="00660981">
        <w:rPr>
          <w:rFonts w:hint="eastAsia"/>
          <w:rtl/>
        </w:rPr>
        <w:t>בתנאים</w:t>
      </w:r>
      <w:r w:rsidRPr="00660981">
        <w:rPr>
          <w:rtl/>
        </w:rPr>
        <w:t xml:space="preserve"> </w:t>
      </w:r>
      <w:r w:rsidRPr="00660981">
        <w:rPr>
          <w:rFonts w:hint="eastAsia"/>
          <w:rtl/>
        </w:rPr>
        <w:t>שנרשמו</w:t>
      </w:r>
      <w:r w:rsidRPr="00660981">
        <w:rPr>
          <w:rtl/>
        </w:rPr>
        <w:t xml:space="preserve"> </w:t>
      </w:r>
      <w:r w:rsidRPr="00660981">
        <w:rPr>
          <w:rFonts w:hint="eastAsia"/>
          <w:rtl/>
        </w:rPr>
        <w:t>בחוזה</w:t>
      </w:r>
      <w:r w:rsidRPr="00660981">
        <w:rPr>
          <w:rtl/>
        </w:rPr>
        <w:t xml:space="preserve"> </w:t>
      </w:r>
      <w:r w:rsidRPr="00660981">
        <w:rPr>
          <w:rFonts w:hint="eastAsia"/>
          <w:rtl/>
        </w:rPr>
        <w:t>בין</w:t>
      </w:r>
      <w:r w:rsidRPr="00660981">
        <w:rPr>
          <w:rtl/>
        </w:rPr>
        <w:t xml:space="preserve"> </w:t>
      </w:r>
      <w:r w:rsidRPr="00660981">
        <w:rPr>
          <w:rFonts w:hint="eastAsia"/>
          <w:rtl/>
        </w:rPr>
        <w:t>הרשות</w:t>
      </w:r>
      <w:r w:rsidRPr="00660981">
        <w:rPr>
          <w:rtl/>
        </w:rPr>
        <w:t xml:space="preserve"> </w:t>
      </w:r>
      <w:r w:rsidRPr="00660981">
        <w:rPr>
          <w:rFonts w:hint="eastAsia"/>
          <w:rtl/>
        </w:rPr>
        <w:t>לקבלן</w:t>
      </w:r>
      <w:r w:rsidRPr="00660981">
        <w:rPr>
          <w:rtl/>
        </w:rPr>
        <w:t>.</w:t>
      </w:r>
    </w:p>
    <w:p w14:paraId="006337EB" w14:textId="0A2E9D31" w:rsidR="00094547" w:rsidRPr="00660981" w:rsidRDefault="00094547" w:rsidP="00E6640E">
      <w:pPr>
        <w:numPr>
          <w:ilvl w:val="0"/>
          <w:numId w:val="13"/>
        </w:numPr>
        <w:spacing w:before="120" w:after="120"/>
        <w:ind w:left="1690" w:hanging="180"/>
        <w:jc w:val="both"/>
        <w:rPr>
          <w:rtl/>
        </w:rPr>
      </w:pPr>
      <w:r w:rsidRPr="00660981">
        <w:rPr>
          <w:rFonts w:hint="eastAsia"/>
          <w:rtl/>
        </w:rPr>
        <w:t>בנוסף</w:t>
      </w:r>
      <w:r w:rsidRPr="00660981">
        <w:rPr>
          <w:rtl/>
        </w:rPr>
        <w:t xml:space="preserve"> למערכת המיכון של הרשות הקבלן יספק ויפעיל את כל התוכנות דרושות לניהול הגביה, ואינן כלולות בשירותי </w:t>
      </w:r>
      <w:r w:rsidR="00B361D9" w:rsidRPr="00660981">
        <w:t>E.P.R</w:t>
      </w:r>
      <w:r w:rsidRPr="00660981">
        <w:rPr>
          <w:rtl/>
        </w:rPr>
        <w:t xml:space="preserve">, </w:t>
      </w:r>
      <w:r w:rsidRPr="00660981">
        <w:rPr>
          <w:rFonts w:hint="eastAsia"/>
          <w:rtl/>
        </w:rPr>
        <w:t>כגון</w:t>
      </w:r>
      <w:r w:rsidRPr="00660981">
        <w:rPr>
          <w:rtl/>
        </w:rPr>
        <w:t>:</w:t>
      </w:r>
    </w:p>
    <w:p w14:paraId="69AF0D28" w14:textId="4C3664AA" w:rsidR="001F1686" w:rsidRPr="001F1686" w:rsidRDefault="00094547" w:rsidP="00E6640E">
      <w:pPr>
        <w:numPr>
          <w:ilvl w:val="1"/>
          <w:numId w:val="13"/>
        </w:numPr>
        <w:tabs>
          <w:tab w:val="clear" w:pos="1440"/>
          <w:tab w:val="num" w:pos="1150"/>
        </w:tabs>
        <w:spacing w:before="120" w:after="120"/>
        <w:ind w:left="2230"/>
        <w:jc w:val="both"/>
        <w:rPr>
          <w:b/>
          <w:bCs/>
        </w:rPr>
      </w:pPr>
      <w:r w:rsidRPr="00660981">
        <w:rPr>
          <w:rFonts w:hint="eastAsia"/>
          <w:rtl/>
        </w:rPr>
        <w:t>תוכנת</w:t>
      </w:r>
      <w:r w:rsidRPr="00660981">
        <w:rPr>
          <w:rtl/>
        </w:rPr>
        <w:t xml:space="preserve"> </w:t>
      </w:r>
      <w:r w:rsidRPr="00660981">
        <w:rPr>
          <w:rFonts w:hint="eastAsia"/>
          <w:rtl/>
        </w:rPr>
        <w:t>אכיפה</w:t>
      </w:r>
      <w:r w:rsidRPr="00660981">
        <w:rPr>
          <w:rtl/>
        </w:rPr>
        <w:t xml:space="preserve"> </w:t>
      </w:r>
      <w:r w:rsidRPr="00660981">
        <w:rPr>
          <w:rFonts w:hint="eastAsia"/>
          <w:rtl/>
        </w:rPr>
        <w:t>ידידותית</w:t>
      </w:r>
      <w:r w:rsidRPr="00660981">
        <w:rPr>
          <w:rtl/>
        </w:rPr>
        <w:t xml:space="preserve"> </w:t>
      </w:r>
      <w:r w:rsidRPr="00660981">
        <w:rPr>
          <w:rFonts w:hint="eastAsia"/>
          <w:rtl/>
        </w:rPr>
        <w:t>למשתמש</w:t>
      </w:r>
      <w:r w:rsidRPr="00660981">
        <w:rPr>
          <w:rtl/>
        </w:rPr>
        <w:t xml:space="preserve">. </w:t>
      </w:r>
      <w:r w:rsidRPr="00660981">
        <w:rPr>
          <w:rFonts w:hint="eastAsia"/>
          <w:rtl/>
        </w:rPr>
        <w:t>התוכנה</w:t>
      </w:r>
      <w:r w:rsidRPr="00660981">
        <w:rPr>
          <w:rtl/>
        </w:rPr>
        <w:t xml:space="preserve"> </w:t>
      </w:r>
      <w:r w:rsidRPr="00660981">
        <w:rPr>
          <w:rFonts w:hint="eastAsia"/>
          <w:rtl/>
        </w:rPr>
        <w:t>צריכה</w:t>
      </w:r>
      <w:r w:rsidRPr="00660981">
        <w:rPr>
          <w:rtl/>
        </w:rPr>
        <w:t xml:space="preserve"> </w:t>
      </w:r>
      <w:r w:rsidRPr="00660981">
        <w:rPr>
          <w:rFonts w:hint="eastAsia"/>
          <w:rtl/>
        </w:rPr>
        <w:t>לכלול</w:t>
      </w:r>
      <w:r w:rsidRPr="00660981">
        <w:rPr>
          <w:rtl/>
        </w:rPr>
        <w:t xml:space="preserve"> </w:t>
      </w:r>
      <w:r w:rsidRPr="00660981">
        <w:rPr>
          <w:rFonts w:hint="eastAsia"/>
          <w:rtl/>
        </w:rPr>
        <w:t>בין</w:t>
      </w:r>
      <w:r w:rsidRPr="00660981">
        <w:rPr>
          <w:rtl/>
        </w:rPr>
        <w:t xml:space="preserve"> </w:t>
      </w:r>
      <w:r w:rsidRPr="00660981">
        <w:rPr>
          <w:rFonts w:hint="eastAsia"/>
          <w:rtl/>
        </w:rPr>
        <w:t>היתר</w:t>
      </w:r>
      <w:r w:rsidRPr="00660981">
        <w:rPr>
          <w:rtl/>
        </w:rPr>
        <w:t xml:space="preserve">: </w:t>
      </w:r>
      <w:r w:rsidRPr="00660981">
        <w:rPr>
          <w:rFonts w:hint="eastAsia"/>
          <w:rtl/>
        </w:rPr>
        <w:t>שליפה</w:t>
      </w:r>
      <w:r w:rsidRPr="00660981">
        <w:rPr>
          <w:rtl/>
        </w:rPr>
        <w:t xml:space="preserve"> </w:t>
      </w:r>
      <w:r w:rsidRPr="00660981">
        <w:rPr>
          <w:rFonts w:hint="eastAsia"/>
          <w:rtl/>
        </w:rPr>
        <w:t>ממוחשבת</w:t>
      </w:r>
      <w:r w:rsidRPr="00660981">
        <w:rPr>
          <w:rtl/>
        </w:rPr>
        <w:t xml:space="preserve"> </w:t>
      </w:r>
      <w:r w:rsidRPr="00660981">
        <w:rPr>
          <w:rFonts w:hint="eastAsia"/>
          <w:rtl/>
        </w:rPr>
        <w:t>של</w:t>
      </w:r>
      <w:r w:rsidRPr="00660981">
        <w:rPr>
          <w:rtl/>
        </w:rPr>
        <w:t xml:space="preserve"> </w:t>
      </w:r>
      <w:r w:rsidRPr="00660981">
        <w:rPr>
          <w:rFonts w:hint="eastAsia"/>
          <w:rtl/>
        </w:rPr>
        <w:t>הודעות</w:t>
      </w:r>
      <w:r w:rsidRPr="00660981">
        <w:rPr>
          <w:rtl/>
        </w:rPr>
        <w:t xml:space="preserve"> </w:t>
      </w:r>
      <w:r w:rsidRPr="00660981">
        <w:rPr>
          <w:rFonts w:hint="eastAsia"/>
          <w:rtl/>
        </w:rPr>
        <w:t>דרישה</w:t>
      </w:r>
      <w:r w:rsidRPr="00660981">
        <w:rPr>
          <w:rtl/>
        </w:rPr>
        <w:t xml:space="preserve"> </w:t>
      </w:r>
      <w:r w:rsidRPr="00660981">
        <w:rPr>
          <w:rFonts w:hint="eastAsia"/>
          <w:rtl/>
        </w:rPr>
        <w:t>ראשונה</w:t>
      </w:r>
      <w:r w:rsidRPr="00660981">
        <w:rPr>
          <w:rtl/>
        </w:rPr>
        <w:t xml:space="preserve"> </w:t>
      </w:r>
      <w:r w:rsidRPr="00660981">
        <w:rPr>
          <w:rFonts w:hint="eastAsia"/>
          <w:rtl/>
        </w:rPr>
        <w:t>ושנייה</w:t>
      </w:r>
      <w:r w:rsidRPr="00660981">
        <w:rPr>
          <w:rtl/>
        </w:rPr>
        <w:t xml:space="preserve">, </w:t>
      </w:r>
      <w:r w:rsidRPr="00660981">
        <w:rPr>
          <w:rFonts w:hint="eastAsia"/>
          <w:rtl/>
        </w:rPr>
        <w:t>שליפה</w:t>
      </w:r>
      <w:r w:rsidRPr="00660981">
        <w:rPr>
          <w:rtl/>
        </w:rPr>
        <w:t xml:space="preserve"> </w:t>
      </w:r>
      <w:r w:rsidRPr="00660981">
        <w:rPr>
          <w:rFonts w:hint="eastAsia"/>
          <w:rtl/>
        </w:rPr>
        <w:t>ממוחשבת</w:t>
      </w:r>
      <w:r w:rsidRPr="00660981">
        <w:rPr>
          <w:rtl/>
        </w:rPr>
        <w:t xml:space="preserve"> </w:t>
      </w:r>
      <w:r w:rsidRPr="00660981">
        <w:rPr>
          <w:rFonts w:hint="eastAsia"/>
          <w:rtl/>
        </w:rPr>
        <w:t>לאיתור</w:t>
      </w:r>
      <w:r w:rsidRPr="00660981">
        <w:rPr>
          <w:rtl/>
        </w:rPr>
        <w:t xml:space="preserve"> </w:t>
      </w:r>
      <w:r w:rsidRPr="00660981">
        <w:rPr>
          <w:rFonts w:hint="eastAsia"/>
          <w:rtl/>
        </w:rPr>
        <w:t>ועיקול</w:t>
      </w:r>
      <w:r w:rsidRPr="00660981">
        <w:rPr>
          <w:rtl/>
        </w:rPr>
        <w:t xml:space="preserve"> </w:t>
      </w:r>
      <w:r w:rsidRPr="00660981">
        <w:rPr>
          <w:rFonts w:hint="eastAsia"/>
          <w:rtl/>
        </w:rPr>
        <w:t>שכר</w:t>
      </w:r>
      <w:r w:rsidRPr="00660981">
        <w:rPr>
          <w:rtl/>
        </w:rPr>
        <w:t xml:space="preserve"> </w:t>
      </w:r>
      <w:r w:rsidRPr="00660981">
        <w:rPr>
          <w:rFonts w:hint="eastAsia"/>
          <w:rtl/>
        </w:rPr>
        <w:t>עובדים</w:t>
      </w:r>
      <w:r w:rsidRPr="00660981">
        <w:rPr>
          <w:rtl/>
        </w:rPr>
        <w:t xml:space="preserve"> </w:t>
      </w:r>
      <w:r w:rsidRPr="00660981">
        <w:rPr>
          <w:rFonts w:hint="eastAsia"/>
          <w:rtl/>
        </w:rPr>
        <w:t>ונבחרים</w:t>
      </w:r>
      <w:r w:rsidRPr="00660981">
        <w:rPr>
          <w:rtl/>
        </w:rPr>
        <w:t xml:space="preserve">, </w:t>
      </w:r>
      <w:r w:rsidRPr="00660981">
        <w:rPr>
          <w:rFonts w:hint="eastAsia"/>
          <w:rtl/>
        </w:rPr>
        <w:t>עיקולי</w:t>
      </w:r>
      <w:r w:rsidRPr="00660981">
        <w:rPr>
          <w:rtl/>
        </w:rPr>
        <w:t xml:space="preserve"> </w:t>
      </w:r>
      <w:r w:rsidRPr="00660981">
        <w:rPr>
          <w:rFonts w:hint="eastAsia"/>
          <w:rtl/>
        </w:rPr>
        <w:t>בנקים</w:t>
      </w:r>
      <w:r w:rsidRPr="00660981">
        <w:rPr>
          <w:rtl/>
        </w:rPr>
        <w:t xml:space="preserve"> </w:t>
      </w:r>
      <w:r w:rsidRPr="00660981">
        <w:rPr>
          <w:rFonts w:hint="eastAsia"/>
          <w:rtl/>
        </w:rPr>
        <w:t>וניתוקי</w:t>
      </w:r>
      <w:r w:rsidRPr="00660981">
        <w:rPr>
          <w:rtl/>
        </w:rPr>
        <w:t xml:space="preserve"> </w:t>
      </w:r>
      <w:r w:rsidRPr="00660981">
        <w:rPr>
          <w:rFonts w:hint="eastAsia"/>
          <w:rtl/>
        </w:rPr>
        <w:t>מים</w:t>
      </w:r>
      <w:r w:rsidRPr="00660981">
        <w:rPr>
          <w:rtl/>
        </w:rPr>
        <w:t xml:space="preserve"> </w:t>
      </w:r>
      <w:r w:rsidRPr="00660981">
        <w:rPr>
          <w:rFonts w:hint="eastAsia"/>
          <w:rtl/>
        </w:rPr>
        <w:t>עם</w:t>
      </w:r>
      <w:r w:rsidRPr="00660981">
        <w:rPr>
          <w:rtl/>
        </w:rPr>
        <w:t xml:space="preserve"> </w:t>
      </w:r>
      <w:r w:rsidRPr="00660981">
        <w:rPr>
          <w:rFonts w:hint="eastAsia"/>
          <w:rtl/>
        </w:rPr>
        <w:t>ממשק</w:t>
      </w:r>
      <w:r w:rsidRPr="00660981">
        <w:rPr>
          <w:rtl/>
        </w:rPr>
        <w:t xml:space="preserve"> </w:t>
      </w:r>
      <w:r w:rsidRPr="00660981">
        <w:rPr>
          <w:rFonts w:hint="eastAsia"/>
          <w:rtl/>
        </w:rPr>
        <w:t>ידידותי</w:t>
      </w:r>
      <w:r w:rsidRPr="00660981">
        <w:rPr>
          <w:rtl/>
        </w:rPr>
        <w:t xml:space="preserve"> </w:t>
      </w:r>
      <w:r w:rsidRPr="00660981">
        <w:rPr>
          <w:rFonts w:hint="eastAsia"/>
          <w:rtl/>
        </w:rPr>
        <w:t>לתוכנת</w:t>
      </w:r>
      <w:r w:rsidRPr="00660981">
        <w:rPr>
          <w:rtl/>
        </w:rPr>
        <w:t xml:space="preserve"> </w:t>
      </w:r>
      <w:r w:rsidRPr="00660981">
        <w:rPr>
          <w:rFonts w:hint="eastAsia"/>
          <w:rtl/>
        </w:rPr>
        <w:t>הגביה</w:t>
      </w:r>
      <w:r w:rsidRPr="00660981">
        <w:rPr>
          <w:rtl/>
        </w:rPr>
        <w:t xml:space="preserve"> </w:t>
      </w:r>
      <w:r w:rsidRPr="00660981">
        <w:rPr>
          <w:rFonts w:hint="eastAsia"/>
          <w:rtl/>
        </w:rPr>
        <w:t>הנוכחית</w:t>
      </w:r>
      <w:r w:rsidRPr="00660981">
        <w:rPr>
          <w:rtl/>
        </w:rPr>
        <w:t xml:space="preserve"> (</w:t>
      </w:r>
      <w:r w:rsidR="00B361D9" w:rsidRPr="00660981">
        <w:t>E.P.R</w:t>
      </w:r>
      <w:r w:rsidRPr="00660981">
        <w:rPr>
          <w:rtl/>
        </w:rPr>
        <w:t xml:space="preserve">) </w:t>
      </w:r>
      <w:r w:rsidRPr="00660981">
        <w:rPr>
          <w:rFonts w:hint="eastAsia"/>
          <w:rtl/>
        </w:rPr>
        <w:t>ו</w:t>
      </w:r>
      <w:r w:rsidRPr="00660981">
        <w:rPr>
          <w:rtl/>
        </w:rPr>
        <w:t xml:space="preserve">/או כל תוכנה אחרת שתהיה בעתיד, מערך תמיכה קבוע לתוכנה, המרת קבצים </w:t>
      </w:r>
      <w:r w:rsidRPr="00660981">
        <w:rPr>
          <w:rFonts w:hint="eastAsia"/>
          <w:rtl/>
        </w:rPr>
        <w:t>ממוחשבת</w:t>
      </w:r>
      <w:r w:rsidRPr="00660981">
        <w:rPr>
          <w:rtl/>
        </w:rPr>
        <w:t xml:space="preserve"> </w:t>
      </w:r>
      <w:r w:rsidRPr="00660981">
        <w:rPr>
          <w:rFonts w:hint="eastAsia"/>
          <w:rtl/>
        </w:rPr>
        <w:t>ל</w:t>
      </w:r>
      <w:r w:rsidR="001F1686">
        <w:t>EXCELL</w:t>
      </w:r>
      <w:r w:rsidR="001F1686">
        <w:rPr>
          <w:rFonts w:hint="cs"/>
          <w:rtl/>
        </w:rPr>
        <w:t xml:space="preserve">. </w:t>
      </w:r>
    </w:p>
    <w:p w14:paraId="7964D5BC" w14:textId="41ED5356" w:rsidR="00094547" w:rsidRPr="00660981" w:rsidRDefault="001F1686" w:rsidP="001F1686">
      <w:pPr>
        <w:spacing w:before="120" w:after="120"/>
        <w:ind w:left="2230"/>
        <w:jc w:val="both"/>
        <w:rPr>
          <w:b/>
          <w:bCs/>
        </w:rPr>
      </w:pPr>
      <w:r>
        <w:rPr>
          <w:rFonts w:hint="cs"/>
          <w:rtl/>
        </w:rPr>
        <w:t>יובהר כי המועצה רשאית לבחור את תוכנת האכיפה והקבלן על חשבונו יתקין את התוכנה.</w:t>
      </w:r>
      <w:r w:rsidR="00094547" w:rsidRPr="00660981">
        <w:rPr>
          <w:rtl/>
        </w:rPr>
        <w:t xml:space="preserve">  </w:t>
      </w:r>
    </w:p>
    <w:p w14:paraId="2C688350" w14:textId="77777777" w:rsidR="00094547" w:rsidRPr="00660981" w:rsidRDefault="00094547" w:rsidP="008F484E">
      <w:pPr>
        <w:autoSpaceDE w:val="0"/>
        <w:autoSpaceDN w:val="0"/>
        <w:adjustRightInd w:val="0"/>
        <w:ind w:left="657"/>
        <w:jc w:val="both"/>
        <w:rPr>
          <w:rFonts w:ascii="SymbolMT" w:eastAsia="SymbolMT"/>
          <w:b/>
          <w:bCs/>
          <w:u w:val="single"/>
        </w:rPr>
      </w:pPr>
      <w:r w:rsidRPr="00660981">
        <w:rPr>
          <w:rFonts w:ascii="SymbolMT" w:eastAsia="SymbolMT"/>
          <w:b/>
          <w:bCs/>
          <w:u w:val="single"/>
          <w:rtl/>
        </w:rPr>
        <w:t>תוכנות האכיפה</w:t>
      </w:r>
    </w:p>
    <w:p w14:paraId="40825939" w14:textId="378427D1" w:rsidR="00094547" w:rsidRPr="00660981" w:rsidRDefault="00094547" w:rsidP="00E6640E">
      <w:pPr>
        <w:pStyle w:val="ListParagraph"/>
        <w:numPr>
          <w:ilvl w:val="0"/>
          <w:numId w:val="17"/>
        </w:numPr>
        <w:autoSpaceDE w:val="0"/>
        <w:autoSpaceDN w:val="0"/>
        <w:adjustRightInd w:val="0"/>
        <w:ind w:left="1508"/>
        <w:contextualSpacing/>
        <w:jc w:val="both"/>
        <w:rPr>
          <w:rFonts w:ascii="SymbolMT" w:eastAsia="SymbolMT" w:cs="David"/>
        </w:rPr>
      </w:pPr>
      <w:r w:rsidRPr="00660981">
        <w:rPr>
          <w:rFonts w:ascii="SymbolMT" w:eastAsia="SymbolMT" w:cs="David"/>
          <w:rtl/>
        </w:rPr>
        <w:t xml:space="preserve">תוכנת </w:t>
      </w:r>
      <w:r w:rsidR="00EA5453" w:rsidRPr="00660981">
        <w:rPr>
          <w:rFonts w:ascii="SymbolMT" w:eastAsia="SymbolMT" w:cs="David"/>
          <w:rtl/>
        </w:rPr>
        <w:t>אכיפה</w:t>
      </w:r>
      <w:r w:rsidRPr="00660981">
        <w:rPr>
          <w:rFonts w:ascii="SymbolMT" w:eastAsia="SymbolMT" w:cs="David"/>
          <w:rtl/>
        </w:rPr>
        <w:t xml:space="preserve"> שיתקין הקבלן על חשבונו יותקנו בכל המחשבים שבמחלקת הגבייה  ובמחשב הגזבר</w:t>
      </w:r>
      <w:r w:rsidRPr="00660981">
        <w:rPr>
          <w:rFonts w:ascii="SymbolMT" w:eastAsia="SymbolMT" w:cs="David"/>
        </w:rPr>
        <w:t>.</w:t>
      </w:r>
    </w:p>
    <w:p w14:paraId="63A5AC48" w14:textId="307E4881" w:rsidR="00094547" w:rsidRPr="00660981" w:rsidRDefault="00094547" w:rsidP="00E6640E">
      <w:pPr>
        <w:pStyle w:val="ListParagraph"/>
        <w:numPr>
          <w:ilvl w:val="0"/>
          <w:numId w:val="17"/>
        </w:numPr>
        <w:autoSpaceDE w:val="0"/>
        <w:autoSpaceDN w:val="0"/>
        <w:adjustRightInd w:val="0"/>
        <w:ind w:left="1508"/>
        <w:contextualSpacing/>
        <w:jc w:val="both"/>
        <w:rPr>
          <w:rFonts w:ascii="SymbolMT" w:eastAsia="SymbolMT" w:cs="David"/>
        </w:rPr>
      </w:pPr>
      <w:r w:rsidRPr="00660981">
        <w:rPr>
          <w:rFonts w:ascii="SymbolMT" w:eastAsia="SymbolMT" w:cs="David"/>
          <w:rtl/>
        </w:rPr>
        <w:t xml:space="preserve">התקנת התוכנה תבוצע בתיאום עם אנשי המחשוב של </w:t>
      </w:r>
      <w:r w:rsidR="00EE3CCD">
        <w:rPr>
          <w:rFonts w:ascii="SymbolMT" w:eastAsia="SymbolMT" w:cs="David"/>
          <w:rtl/>
        </w:rPr>
        <w:t>המועצה</w:t>
      </w:r>
      <w:r w:rsidRPr="00660981">
        <w:rPr>
          <w:rFonts w:ascii="SymbolMT" w:eastAsia="SymbolMT" w:cs="David"/>
          <w:rtl/>
        </w:rPr>
        <w:t xml:space="preserve"> ובהתאם לכללים הנהוגים </w:t>
      </w:r>
      <w:r w:rsidR="000A080E">
        <w:rPr>
          <w:rFonts w:ascii="SymbolMT" w:eastAsia="SymbolMT" w:cs="David"/>
          <w:rtl/>
        </w:rPr>
        <w:t>במועצה</w:t>
      </w:r>
      <w:r w:rsidRPr="00660981">
        <w:rPr>
          <w:rFonts w:ascii="SymbolMT" w:eastAsia="SymbolMT" w:cs="David"/>
        </w:rPr>
        <w:t>.</w:t>
      </w:r>
    </w:p>
    <w:p w14:paraId="65CF386B" w14:textId="37FE62E6" w:rsidR="00094547" w:rsidRPr="00660981" w:rsidRDefault="00094547" w:rsidP="00E6640E">
      <w:pPr>
        <w:pStyle w:val="ListParagraph"/>
        <w:numPr>
          <w:ilvl w:val="0"/>
          <w:numId w:val="17"/>
        </w:numPr>
        <w:autoSpaceDE w:val="0"/>
        <w:autoSpaceDN w:val="0"/>
        <w:adjustRightInd w:val="0"/>
        <w:ind w:left="1508"/>
        <w:contextualSpacing/>
        <w:jc w:val="both"/>
        <w:rPr>
          <w:rFonts w:ascii="SymbolMT" w:eastAsia="SymbolMT" w:cs="David"/>
        </w:rPr>
      </w:pPr>
      <w:r w:rsidRPr="00660981">
        <w:rPr>
          <w:rFonts w:ascii="SymbolMT" w:eastAsia="SymbolMT" w:cs="David"/>
          <w:rtl/>
        </w:rPr>
        <w:t xml:space="preserve">הדרכה מפורטת לתוכנות תינתן לכל עובדי המחלקה ללא יוצאים מן הכלל. מיקום ההדרכה יהיה במחלקת הגבייה של </w:t>
      </w:r>
      <w:r w:rsidR="00EE3CCD">
        <w:rPr>
          <w:rFonts w:ascii="SymbolMT" w:eastAsia="SymbolMT" w:cs="David"/>
          <w:rtl/>
        </w:rPr>
        <w:t>המועצה</w:t>
      </w:r>
      <w:r w:rsidRPr="00660981">
        <w:rPr>
          <w:rFonts w:ascii="SymbolMT" w:eastAsia="SymbolMT" w:cs="David"/>
        </w:rPr>
        <w:t>.</w:t>
      </w:r>
    </w:p>
    <w:p w14:paraId="59B46126" w14:textId="65C60395" w:rsidR="00094547" w:rsidRPr="00660981" w:rsidRDefault="00094547" w:rsidP="00E6640E">
      <w:pPr>
        <w:pStyle w:val="ListParagraph"/>
        <w:numPr>
          <w:ilvl w:val="0"/>
          <w:numId w:val="17"/>
        </w:numPr>
        <w:autoSpaceDE w:val="0"/>
        <w:autoSpaceDN w:val="0"/>
        <w:adjustRightInd w:val="0"/>
        <w:ind w:left="1508"/>
        <w:contextualSpacing/>
        <w:jc w:val="both"/>
        <w:rPr>
          <w:rFonts w:ascii="SymbolMT" w:eastAsia="SymbolMT" w:cs="David"/>
          <w:rtl/>
        </w:rPr>
      </w:pPr>
      <w:r w:rsidRPr="00660981">
        <w:rPr>
          <w:rFonts w:ascii="SymbolMT" w:eastAsia="SymbolMT" w:cs="David"/>
          <w:rtl/>
        </w:rPr>
        <w:t xml:space="preserve">תסופק תמיכה לתוכנות, בתיאום עם אנשי המחשוב של </w:t>
      </w:r>
      <w:r w:rsidR="00EE3CCD">
        <w:rPr>
          <w:rFonts w:ascii="SymbolMT" w:eastAsia="SymbolMT" w:cs="David"/>
          <w:rtl/>
        </w:rPr>
        <w:t>המועצה</w:t>
      </w:r>
      <w:r w:rsidRPr="00660981">
        <w:rPr>
          <w:rFonts w:ascii="SymbolMT" w:eastAsia="SymbolMT" w:cs="David"/>
          <w:rtl/>
        </w:rPr>
        <w:t>, במידת הצורך</w:t>
      </w:r>
      <w:r w:rsidRPr="00660981">
        <w:rPr>
          <w:rFonts w:ascii="SymbolMT" w:eastAsia="SymbolMT" w:cs="David"/>
        </w:rPr>
        <w:t>.</w:t>
      </w:r>
    </w:p>
    <w:p w14:paraId="77FFC771" w14:textId="77777777" w:rsidR="00094547" w:rsidRPr="00660981" w:rsidRDefault="00094547" w:rsidP="00E6640E">
      <w:pPr>
        <w:pStyle w:val="ListParagraph"/>
        <w:numPr>
          <w:ilvl w:val="0"/>
          <w:numId w:val="17"/>
        </w:numPr>
        <w:autoSpaceDE w:val="0"/>
        <w:autoSpaceDN w:val="0"/>
        <w:adjustRightInd w:val="0"/>
        <w:ind w:left="1508"/>
        <w:contextualSpacing/>
        <w:jc w:val="both"/>
        <w:rPr>
          <w:rFonts w:cs="David"/>
          <w:rtl/>
        </w:rPr>
      </w:pPr>
      <w:r w:rsidRPr="00660981">
        <w:rPr>
          <w:rFonts w:cs="David"/>
          <w:rtl/>
        </w:rPr>
        <w:t>תוכנת עזר לעריכת בדיקות לוגיות של נתוני קריאות מדי מים וחישובי הכמויות</w:t>
      </w:r>
      <w:r w:rsidRPr="00660981">
        <w:rPr>
          <w:rFonts w:cs="David"/>
        </w:rPr>
        <w:t>.</w:t>
      </w:r>
    </w:p>
    <w:p w14:paraId="2A9335AF" w14:textId="77777777" w:rsidR="00094547" w:rsidRPr="00660981" w:rsidRDefault="00094547" w:rsidP="00E6640E">
      <w:pPr>
        <w:pStyle w:val="ListParagraph"/>
        <w:numPr>
          <w:ilvl w:val="0"/>
          <w:numId w:val="17"/>
        </w:numPr>
        <w:autoSpaceDE w:val="0"/>
        <w:autoSpaceDN w:val="0"/>
        <w:adjustRightInd w:val="0"/>
        <w:ind w:left="1508"/>
        <w:contextualSpacing/>
        <w:jc w:val="both"/>
        <w:rPr>
          <w:rFonts w:cs="David"/>
        </w:rPr>
      </w:pPr>
      <w:r w:rsidRPr="00660981">
        <w:rPr>
          <w:rFonts w:cs="David"/>
          <w:rtl/>
        </w:rPr>
        <w:t>תוכנת עזר לחישוב הנחות</w:t>
      </w:r>
      <w:r w:rsidRPr="00660981">
        <w:rPr>
          <w:rFonts w:cs="David"/>
        </w:rPr>
        <w:t>.</w:t>
      </w:r>
    </w:p>
    <w:p w14:paraId="6A2CCB51" w14:textId="20159E7C" w:rsidR="00FB0B63" w:rsidRPr="00660981" w:rsidRDefault="00FB0B63" w:rsidP="00E6640E">
      <w:pPr>
        <w:pStyle w:val="ListParagraph"/>
        <w:numPr>
          <w:ilvl w:val="0"/>
          <w:numId w:val="17"/>
        </w:numPr>
        <w:autoSpaceDE w:val="0"/>
        <w:autoSpaceDN w:val="0"/>
        <w:adjustRightInd w:val="0"/>
        <w:ind w:left="1508"/>
        <w:contextualSpacing/>
        <w:jc w:val="both"/>
        <w:rPr>
          <w:rFonts w:cs="David"/>
        </w:rPr>
      </w:pPr>
      <w:r w:rsidRPr="00660981">
        <w:rPr>
          <w:rFonts w:cs="David"/>
          <w:rtl/>
        </w:rPr>
        <w:t xml:space="preserve">הקבלן מתחייב לאפשר </w:t>
      </w:r>
      <w:r w:rsidR="00EE3CCD">
        <w:rPr>
          <w:rFonts w:cs="David"/>
          <w:rtl/>
        </w:rPr>
        <w:t>למועצה</w:t>
      </w:r>
      <w:r w:rsidRPr="00660981">
        <w:rPr>
          <w:rFonts w:cs="David"/>
          <w:rtl/>
        </w:rPr>
        <w:t xml:space="preserve"> את אפליקציות האכיפה ע"ג סמארטפון</w:t>
      </w:r>
      <w:r w:rsidRPr="00660981">
        <w:rPr>
          <w:rFonts w:cs="David"/>
        </w:rPr>
        <w:t>.</w:t>
      </w:r>
    </w:p>
    <w:p w14:paraId="6F3A9FD1" w14:textId="1F56E78D" w:rsidR="00270C49" w:rsidRPr="00660981" w:rsidRDefault="00270C49" w:rsidP="00E6640E">
      <w:pPr>
        <w:pStyle w:val="ListParagraph"/>
        <w:numPr>
          <w:ilvl w:val="0"/>
          <w:numId w:val="17"/>
        </w:numPr>
        <w:autoSpaceDE w:val="0"/>
        <w:autoSpaceDN w:val="0"/>
        <w:adjustRightInd w:val="0"/>
        <w:ind w:left="1508"/>
        <w:contextualSpacing/>
        <w:jc w:val="both"/>
        <w:rPr>
          <w:rFonts w:cs="David"/>
          <w:rtl/>
        </w:rPr>
      </w:pPr>
      <w:r w:rsidRPr="00660981">
        <w:rPr>
          <w:rFonts w:cs="David" w:hint="cs"/>
          <w:rtl/>
        </w:rPr>
        <w:t xml:space="preserve">אופציונאלי: </w:t>
      </w:r>
      <w:r w:rsidRPr="00660981">
        <w:rPr>
          <w:rFonts w:cs="David"/>
          <w:rtl/>
        </w:rPr>
        <w:t>תוכנת שילוט</w:t>
      </w:r>
      <w:r w:rsidRPr="00660981">
        <w:rPr>
          <w:rFonts w:cs="David"/>
          <w:b/>
          <w:bCs/>
          <w:rtl/>
        </w:rPr>
        <w:t xml:space="preserve">  </w:t>
      </w:r>
      <w:r w:rsidRPr="00660981">
        <w:rPr>
          <w:rFonts w:cs="David"/>
          <w:rtl/>
        </w:rPr>
        <w:t>הכוללת תצלומים של כל שלט, מדידות השלט, בסיס חיוב, נוסחת החיוב, ועדכון שנתי</w:t>
      </w:r>
      <w:r w:rsidRPr="00660981">
        <w:rPr>
          <w:rFonts w:cs="David" w:hint="cs"/>
          <w:rtl/>
        </w:rPr>
        <w:t>.</w:t>
      </w:r>
      <w:r w:rsidRPr="00660981">
        <w:rPr>
          <w:rFonts w:cs="David"/>
        </w:rPr>
        <w:t xml:space="preserve"> </w:t>
      </w:r>
    </w:p>
    <w:p w14:paraId="4B055D21" w14:textId="77777777" w:rsidR="00C56690" w:rsidRPr="00660981" w:rsidRDefault="00C56690" w:rsidP="00A45798">
      <w:pPr>
        <w:tabs>
          <w:tab w:val="left" w:pos="941"/>
        </w:tabs>
        <w:spacing w:before="120" w:after="120"/>
        <w:ind w:left="1082"/>
        <w:jc w:val="both"/>
      </w:pPr>
    </w:p>
    <w:p w14:paraId="37024A95" w14:textId="77777777" w:rsidR="00094547" w:rsidRPr="00660981" w:rsidRDefault="00094547" w:rsidP="00094547">
      <w:pPr>
        <w:spacing w:before="120" w:after="120" w:line="360" w:lineRule="auto"/>
        <w:ind w:left="360"/>
        <w:jc w:val="both"/>
        <w:rPr>
          <w:rtl/>
        </w:rPr>
      </w:pPr>
    </w:p>
    <w:p w14:paraId="1682D67D" w14:textId="7B84978A" w:rsidR="00D24B1A" w:rsidRPr="00660981" w:rsidRDefault="00094547" w:rsidP="00D41E07">
      <w:pPr>
        <w:pStyle w:val="Heading1"/>
        <w:jc w:val="right"/>
        <w:rPr>
          <w:b/>
          <w:bCs/>
          <w:szCs w:val="28"/>
          <w:rtl/>
        </w:rPr>
      </w:pPr>
      <w:r w:rsidRPr="00660981">
        <w:rPr>
          <w:b/>
          <w:bCs/>
          <w:sz w:val="28"/>
          <w:szCs w:val="28"/>
          <w:rtl/>
        </w:rPr>
        <w:br w:type="page"/>
      </w:r>
    </w:p>
    <w:p w14:paraId="346B3A13" w14:textId="77777777" w:rsidR="00D24B1A" w:rsidRPr="00660981" w:rsidRDefault="00D24B1A" w:rsidP="00D24B1A">
      <w:pPr>
        <w:jc w:val="right"/>
        <w:rPr>
          <w:b/>
          <w:bCs/>
          <w:szCs w:val="28"/>
          <w:u w:val="single"/>
          <w:rtl/>
        </w:rPr>
      </w:pPr>
    </w:p>
    <w:p w14:paraId="788AADC8" w14:textId="77777777" w:rsidR="002D34D0" w:rsidRPr="00A50272" w:rsidRDefault="002D34D0" w:rsidP="002D34D0">
      <w:pPr>
        <w:pStyle w:val="Heading3"/>
        <w:rPr>
          <w:b w:val="0"/>
          <w:bCs w:val="0"/>
          <w:u w:val="single"/>
          <w:rtl/>
        </w:rPr>
      </w:pPr>
      <w:r w:rsidRPr="00A50272">
        <w:rPr>
          <w:rFonts w:hint="eastAsia"/>
          <w:sz w:val="28"/>
          <w:szCs w:val="28"/>
          <w:u w:val="single"/>
          <w:rtl/>
        </w:rPr>
        <w:t>נספח</w:t>
      </w:r>
      <w:r w:rsidRPr="00A50272">
        <w:rPr>
          <w:sz w:val="28"/>
          <w:szCs w:val="28"/>
          <w:u w:val="single"/>
          <w:rtl/>
        </w:rPr>
        <w:t xml:space="preserve">  ב' - </w:t>
      </w:r>
      <w:r w:rsidRPr="00A50272">
        <w:rPr>
          <w:u w:val="single"/>
          <w:rtl/>
        </w:rPr>
        <w:t xml:space="preserve">  אישור  עריכת  ביטוח </w:t>
      </w:r>
    </w:p>
    <w:p w14:paraId="7B39D407" w14:textId="77777777" w:rsidR="002D34D0" w:rsidRPr="00A50272" w:rsidRDefault="002D34D0" w:rsidP="002D34D0">
      <w:pPr>
        <w:pStyle w:val="Heading4"/>
        <w:rPr>
          <w:rtl/>
        </w:rPr>
      </w:pPr>
    </w:p>
    <w:p w14:paraId="748812D7" w14:textId="77777777" w:rsidR="002D34D0" w:rsidRPr="00A50272" w:rsidRDefault="002D34D0" w:rsidP="002D34D0">
      <w:pPr>
        <w:pStyle w:val="Heading4"/>
        <w:rPr>
          <w:rtl/>
        </w:rPr>
      </w:pPr>
    </w:p>
    <w:p w14:paraId="2347BD84" w14:textId="77777777" w:rsidR="002D34D0" w:rsidRPr="00A50272" w:rsidRDefault="002D34D0" w:rsidP="002D34D0">
      <w:pPr>
        <w:pStyle w:val="Heading4"/>
        <w:rPr>
          <w:rtl/>
        </w:rPr>
      </w:pPr>
      <w:r w:rsidRPr="00A50272">
        <w:rPr>
          <w:rtl/>
        </w:rPr>
        <w:t>לכבוד</w:t>
      </w:r>
    </w:p>
    <w:p w14:paraId="123E2ABA" w14:textId="77777777" w:rsidR="002D34D0" w:rsidRPr="00A50272" w:rsidRDefault="002D34D0" w:rsidP="002D34D0">
      <w:pPr>
        <w:pStyle w:val="Heading6"/>
        <w:rPr>
          <w:b w:val="0"/>
          <w:bCs w:val="0"/>
          <w:u w:val="none"/>
          <w:rtl/>
        </w:rPr>
      </w:pPr>
      <w:r w:rsidRPr="00A50272">
        <w:rPr>
          <w:rFonts w:hint="eastAsia"/>
          <w:u w:val="none"/>
          <w:rtl/>
        </w:rPr>
        <w:t>מועצה</w:t>
      </w:r>
      <w:r w:rsidRPr="00A50272">
        <w:rPr>
          <w:u w:val="none"/>
          <w:rtl/>
        </w:rPr>
        <w:t xml:space="preserve"> </w:t>
      </w:r>
      <w:r w:rsidRPr="00A50272">
        <w:rPr>
          <w:rFonts w:hint="eastAsia"/>
          <w:u w:val="none"/>
          <w:rtl/>
        </w:rPr>
        <w:t>מקומית</w:t>
      </w:r>
      <w:r w:rsidRPr="00A50272">
        <w:rPr>
          <w:u w:val="none"/>
          <w:rtl/>
        </w:rPr>
        <w:t xml:space="preserve"> </w:t>
      </w:r>
      <w:r w:rsidRPr="00A50272">
        <w:rPr>
          <w:rFonts w:hint="eastAsia"/>
          <w:u w:val="none"/>
          <w:rtl/>
        </w:rPr>
        <w:t>עמנואל</w:t>
      </w:r>
      <w:r w:rsidRPr="00A50272">
        <w:rPr>
          <w:u w:val="none"/>
          <w:rtl/>
        </w:rPr>
        <w:tab/>
      </w:r>
      <w:r w:rsidRPr="00A50272">
        <w:rPr>
          <w:u w:val="none"/>
          <w:rtl/>
        </w:rPr>
        <w:tab/>
      </w:r>
      <w:r w:rsidRPr="00A50272">
        <w:rPr>
          <w:b w:val="0"/>
          <w:bCs w:val="0"/>
          <w:u w:val="none"/>
          <w:rtl/>
        </w:rPr>
        <w:tab/>
      </w:r>
      <w:r w:rsidRPr="00A50272">
        <w:rPr>
          <w:u w:val="none"/>
          <w:rtl/>
        </w:rPr>
        <w:t>(להלן : "המועצה")</w:t>
      </w:r>
      <w:r w:rsidRPr="00A50272">
        <w:rPr>
          <w:b w:val="0"/>
          <w:bCs w:val="0"/>
          <w:u w:val="none"/>
          <w:rtl/>
        </w:rPr>
        <w:tab/>
      </w:r>
      <w:r w:rsidRPr="00A50272">
        <w:rPr>
          <w:b w:val="0"/>
          <w:bCs w:val="0"/>
          <w:u w:val="none"/>
          <w:rtl/>
        </w:rPr>
        <w:tab/>
      </w:r>
    </w:p>
    <w:p w14:paraId="75F9D6C4" w14:textId="77777777" w:rsidR="002D34D0" w:rsidRPr="00A50272" w:rsidRDefault="002D34D0" w:rsidP="002D34D0">
      <w:pPr>
        <w:rPr>
          <w:u w:val="single"/>
          <w:rtl/>
        </w:rPr>
      </w:pPr>
      <w:r w:rsidRPr="00A50272">
        <w:rPr>
          <w:rFonts w:hint="eastAsia"/>
          <w:u w:val="single"/>
          <w:rtl/>
        </w:rPr>
        <w:t>רח</w:t>
      </w:r>
      <w:r w:rsidRPr="00A50272">
        <w:rPr>
          <w:u w:val="single"/>
          <w:rtl/>
        </w:rPr>
        <w:t xml:space="preserve">' </w:t>
      </w:r>
      <w:r w:rsidRPr="00A50272">
        <w:rPr>
          <w:rFonts w:hint="eastAsia"/>
          <w:u w:val="single"/>
          <w:rtl/>
        </w:rPr>
        <w:t>ככר</w:t>
      </w:r>
      <w:r w:rsidRPr="00A50272">
        <w:rPr>
          <w:u w:val="single"/>
          <w:rtl/>
        </w:rPr>
        <w:t xml:space="preserve"> </w:t>
      </w:r>
      <w:r w:rsidRPr="00A50272">
        <w:rPr>
          <w:rFonts w:hint="eastAsia"/>
          <w:u w:val="single"/>
          <w:rtl/>
        </w:rPr>
        <w:t>הרמב</w:t>
      </w:r>
      <w:r w:rsidRPr="00A50272">
        <w:rPr>
          <w:u w:val="single"/>
          <w:rtl/>
        </w:rPr>
        <w:t>"</w:t>
      </w:r>
      <w:r w:rsidRPr="00A50272">
        <w:rPr>
          <w:rFonts w:hint="eastAsia"/>
          <w:u w:val="single"/>
          <w:rtl/>
        </w:rPr>
        <w:t>ם</w:t>
      </w:r>
      <w:r w:rsidRPr="00A50272">
        <w:rPr>
          <w:u w:val="single"/>
          <w:rtl/>
        </w:rPr>
        <w:t xml:space="preserve">, </w:t>
      </w:r>
      <w:r w:rsidRPr="00A50272">
        <w:rPr>
          <w:rFonts w:hint="eastAsia"/>
          <w:u w:val="single"/>
          <w:rtl/>
        </w:rPr>
        <w:t>עמנואל</w:t>
      </w:r>
      <w:r w:rsidRPr="00A50272">
        <w:rPr>
          <w:u w:val="single"/>
          <w:rtl/>
        </w:rPr>
        <w:t xml:space="preserve"> 99879</w:t>
      </w:r>
    </w:p>
    <w:p w14:paraId="0CB11C0F" w14:textId="77777777" w:rsidR="002D34D0" w:rsidRPr="00A50272" w:rsidRDefault="002D34D0" w:rsidP="002D34D0">
      <w:pPr>
        <w:rPr>
          <w:rtl/>
        </w:rPr>
      </w:pPr>
    </w:p>
    <w:p w14:paraId="018E32DC" w14:textId="77777777" w:rsidR="002D34D0" w:rsidRPr="00A50272" w:rsidRDefault="002D34D0" w:rsidP="002D34D0">
      <w:pPr>
        <w:jc w:val="center"/>
        <w:rPr>
          <w:b/>
          <w:bCs/>
          <w:u w:val="single"/>
          <w:rtl/>
        </w:rPr>
      </w:pPr>
      <w:r w:rsidRPr="00A50272">
        <w:rPr>
          <w:b/>
          <w:bCs/>
          <w:rtl/>
        </w:rPr>
        <w:t>שם ה</w:t>
      </w:r>
      <w:r w:rsidRPr="00A50272">
        <w:rPr>
          <w:rFonts w:hint="eastAsia"/>
          <w:b/>
          <w:bCs/>
          <w:rtl/>
        </w:rPr>
        <w:t>מבוטח</w:t>
      </w:r>
      <w:r w:rsidRPr="00A50272">
        <w:rPr>
          <w:b/>
          <w:bCs/>
          <w:rtl/>
        </w:rPr>
        <w:t xml:space="preserve"> :</w:t>
      </w:r>
      <w:r w:rsidRPr="00A50272">
        <w:rPr>
          <w:b/>
          <w:bCs/>
          <w:u w:val="single"/>
          <w:rtl/>
        </w:rPr>
        <w:t xml:space="preserve"> </w:t>
      </w:r>
      <w:r w:rsidRPr="00A50272">
        <w:rPr>
          <w:b/>
          <w:bCs/>
          <w:u w:val="single"/>
        </w:rPr>
        <w:t>………………………………………</w:t>
      </w:r>
      <w:r w:rsidRPr="00A50272">
        <w:rPr>
          <w:b/>
          <w:bCs/>
          <w:u w:val="single"/>
          <w:rtl/>
        </w:rPr>
        <w:t>(להלן : "הקבלן")</w:t>
      </w:r>
    </w:p>
    <w:p w14:paraId="4741D95E" w14:textId="77777777" w:rsidR="002D34D0" w:rsidRPr="00A50272" w:rsidRDefault="002D34D0" w:rsidP="002D34D0">
      <w:pPr>
        <w:jc w:val="center"/>
        <w:rPr>
          <w:b/>
          <w:bCs/>
          <w:u w:val="single"/>
          <w:rtl/>
        </w:rPr>
      </w:pPr>
    </w:p>
    <w:p w14:paraId="443CD4E0" w14:textId="77777777" w:rsidR="002D34D0" w:rsidRPr="00A50272" w:rsidRDefault="002D34D0" w:rsidP="002D34D0">
      <w:pPr>
        <w:jc w:val="center"/>
        <w:rPr>
          <w:b/>
          <w:bCs/>
          <w:u w:val="single"/>
          <w:rtl/>
        </w:rPr>
      </w:pPr>
      <w:r w:rsidRPr="00A50272">
        <w:rPr>
          <w:rFonts w:hint="eastAsia"/>
          <w:b/>
          <w:bCs/>
          <w:u w:val="single"/>
          <w:rtl/>
        </w:rPr>
        <w:t>כתובתו</w:t>
      </w:r>
      <w:r w:rsidRPr="00A50272">
        <w:rPr>
          <w:b/>
          <w:bCs/>
          <w:u w:val="single"/>
          <w:rtl/>
        </w:rPr>
        <w:t xml:space="preserve"> : ....................................................</w:t>
      </w:r>
    </w:p>
    <w:p w14:paraId="6CBF5FA0" w14:textId="77777777" w:rsidR="002D34D0" w:rsidRPr="00A50272" w:rsidRDefault="002D34D0" w:rsidP="002D34D0">
      <w:pPr>
        <w:rPr>
          <w:b/>
          <w:bCs/>
          <w:u w:val="single"/>
          <w:rtl/>
        </w:rPr>
      </w:pPr>
    </w:p>
    <w:p w14:paraId="04C47D8E" w14:textId="77777777" w:rsidR="002D34D0" w:rsidRPr="00A50272" w:rsidRDefault="002D34D0" w:rsidP="002D34D0">
      <w:pPr>
        <w:pStyle w:val="BodyText"/>
        <w:rPr>
          <w:rtl/>
        </w:rPr>
      </w:pPr>
    </w:p>
    <w:p w14:paraId="011170F4" w14:textId="77777777" w:rsidR="002D34D0" w:rsidRPr="00A50272" w:rsidRDefault="002D34D0" w:rsidP="002D34D0">
      <w:pPr>
        <w:pStyle w:val="BodyText"/>
        <w:jc w:val="both"/>
        <w:rPr>
          <w:rtl/>
        </w:rPr>
      </w:pPr>
      <w:r w:rsidRPr="00A50272">
        <w:rPr>
          <w:rtl/>
        </w:rPr>
        <w:t>הננו מאשרים בזאת כי ניתן ע"י חברתנו כיסוי ביטוחי ע"ש הנ"ל וכמפורט בהמשך :-</w:t>
      </w:r>
    </w:p>
    <w:p w14:paraId="1526F53E" w14:textId="77777777" w:rsidR="002D34D0" w:rsidRPr="00A50272" w:rsidRDefault="002D34D0" w:rsidP="002D34D0">
      <w:pPr>
        <w:jc w:val="both"/>
        <w:rPr>
          <w:rtl/>
        </w:rPr>
      </w:pPr>
    </w:p>
    <w:p w14:paraId="129B12A2" w14:textId="77777777" w:rsidR="002D34D0" w:rsidRPr="00A50272" w:rsidRDefault="002D34D0" w:rsidP="00E6640E">
      <w:pPr>
        <w:numPr>
          <w:ilvl w:val="0"/>
          <w:numId w:val="35"/>
        </w:numPr>
        <w:ind w:right="0"/>
        <w:jc w:val="both"/>
      </w:pPr>
      <w:r w:rsidRPr="00A50272">
        <w:rPr>
          <w:rFonts w:hint="eastAsia"/>
          <w:rtl/>
        </w:rPr>
        <w:t>נשוא</w:t>
      </w:r>
      <w:r w:rsidRPr="00A50272">
        <w:rPr>
          <w:rtl/>
        </w:rPr>
        <w:t xml:space="preserve"> אישור זה :  מתן שירותי גביה ל"עירייה" ואכיפת חיובי המועצה וכל הפעילות הנלווית לכך. </w:t>
      </w:r>
    </w:p>
    <w:p w14:paraId="62269E4A" w14:textId="77777777" w:rsidR="002D34D0" w:rsidRPr="00A50272" w:rsidRDefault="002D34D0" w:rsidP="002D34D0">
      <w:pPr>
        <w:ind w:left="720"/>
        <w:jc w:val="both"/>
        <w:rPr>
          <w:rtl/>
        </w:rPr>
      </w:pPr>
    </w:p>
    <w:p w14:paraId="7E935F5F" w14:textId="77777777" w:rsidR="002D34D0" w:rsidRPr="00A50272" w:rsidRDefault="002D34D0" w:rsidP="002D34D0">
      <w:pPr>
        <w:ind w:left="720"/>
        <w:jc w:val="both"/>
        <w:rPr>
          <w:rtl/>
        </w:rPr>
      </w:pPr>
    </w:p>
    <w:p w14:paraId="76BEC9FA" w14:textId="77777777" w:rsidR="002D34D0" w:rsidRPr="00A50272" w:rsidRDefault="002D34D0" w:rsidP="00E6640E">
      <w:pPr>
        <w:numPr>
          <w:ilvl w:val="0"/>
          <w:numId w:val="35"/>
        </w:numPr>
        <w:ind w:right="0"/>
        <w:jc w:val="both"/>
        <w:rPr>
          <w:rtl/>
        </w:rPr>
      </w:pPr>
      <w:r w:rsidRPr="00A50272">
        <w:rPr>
          <w:rtl/>
        </w:rPr>
        <w:t xml:space="preserve">תקופת הביטוח :  מ - </w:t>
      </w:r>
      <w:r w:rsidRPr="00A50272">
        <w:t>…………………</w:t>
      </w:r>
      <w:r w:rsidRPr="00A50272">
        <w:rPr>
          <w:rtl/>
        </w:rPr>
        <w:t xml:space="preserve">  עד  </w:t>
      </w:r>
      <w:r w:rsidRPr="00A50272">
        <w:t>…………………………</w:t>
      </w:r>
    </w:p>
    <w:p w14:paraId="10576F70" w14:textId="77777777" w:rsidR="002D34D0" w:rsidRPr="00A50272" w:rsidRDefault="002D34D0" w:rsidP="002D34D0">
      <w:pPr>
        <w:jc w:val="both"/>
        <w:rPr>
          <w:rtl/>
        </w:rPr>
      </w:pPr>
    </w:p>
    <w:p w14:paraId="055AD9A8" w14:textId="77777777" w:rsidR="002D34D0" w:rsidRPr="00A50272" w:rsidRDefault="002D34D0" w:rsidP="002D34D0">
      <w:pPr>
        <w:jc w:val="both"/>
        <w:rPr>
          <w:rtl/>
        </w:rPr>
      </w:pPr>
    </w:p>
    <w:p w14:paraId="095CBDD4" w14:textId="77777777" w:rsidR="002D34D0" w:rsidRPr="00A50272" w:rsidRDefault="002D34D0" w:rsidP="00E6640E">
      <w:pPr>
        <w:numPr>
          <w:ilvl w:val="0"/>
          <w:numId w:val="35"/>
        </w:numPr>
        <w:ind w:right="0"/>
        <w:jc w:val="both"/>
      </w:pPr>
      <w:r w:rsidRPr="00A50272">
        <w:rPr>
          <w:rFonts w:hint="eastAsia"/>
          <w:rtl/>
        </w:rPr>
        <w:t>ביטוח</w:t>
      </w:r>
      <w:r w:rsidRPr="00A50272">
        <w:rPr>
          <w:rtl/>
        </w:rPr>
        <w:t xml:space="preserve"> </w:t>
      </w:r>
      <w:r w:rsidRPr="00A50272">
        <w:rPr>
          <w:rFonts w:hint="eastAsia"/>
          <w:rtl/>
        </w:rPr>
        <w:t>כל</w:t>
      </w:r>
      <w:r w:rsidRPr="00A50272">
        <w:rPr>
          <w:rtl/>
        </w:rPr>
        <w:t xml:space="preserve"> </w:t>
      </w:r>
      <w:r w:rsidRPr="00A50272">
        <w:rPr>
          <w:rFonts w:hint="eastAsia"/>
          <w:rtl/>
        </w:rPr>
        <w:t>הסיכונים</w:t>
      </w:r>
      <w:r w:rsidRPr="00A50272">
        <w:rPr>
          <w:rtl/>
        </w:rPr>
        <w:t xml:space="preserve"> </w:t>
      </w:r>
      <w:r w:rsidRPr="00A50272">
        <w:rPr>
          <w:rFonts w:hint="eastAsia"/>
          <w:rtl/>
        </w:rPr>
        <w:t>כספים</w:t>
      </w:r>
      <w:r w:rsidRPr="00A50272">
        <w:rPr>
          <w:rtl/>
        </w:rPr>
        <w:t xml:space="preserve"> </w:t>
      </w:r>
      <w:r w:rsidRPr="00A50272">
        <w:rPr>
          <w:rFonts w:hint="eastAsia"/>
          <w:rtl/>
        </w:rPr>
        <w:t>ע</w:t>
      </w:r>
      <w:r w:rsidRPr="00A50272">
        <w:rPr>
          <w:rtl/>
        </w:rPr>
        <w:t xml:space="preserve">"ס  ................ </w:t>
      </w:r>
      <w:r w:rsidRPr="00A50272">
        <w:rPr>
          <w:rFonts w:hint="eastAsia"/>
          <w:rtl/>
        </w:rPr>
        <w:t>ש</w:t>
      </w:r>
      <w:r w:rsidRPr="00A50272">
        <w:rPr>
          <w:rtl/>
        </w:rPr>
        <w:t xml:space="preserve">"ח (לפחות  1,000,000 </w:t>
      </w:r>
      <w:r w:rsidRPr="00A50272">
        <w:rPr>
          <w:rFonts w:hint="eastAsia"/>
          <w:rtl/>
        </w:rPr>
        <w:t>ש</w:t>
      </w:r>
      <w:r w:rsidRPr="00A50272">
        <w:rPr>
          <w:rtl/>
        </w:rPr>
        <w:t xml:space="preserve">"ח), </w:t>
      </w:r>
      <w:r w:rsidRPr="00A50272">
        <w:rPr>
          <w:rFonts w:hint="eastAsia"/>
          <w:rtl/>
        </w:rPr>
        <w:t>על</w:t>
      </w:r>
      <w:r w:rsidRPr="00A50272">
        <w:rPr>
          <w:rtl/>
        </w:rPr>
        <w:t xml:space="preserve"> </w:t>
      </w:r>
      <w:r w:rsidRPr="00A50272">
        <w:rPr>
          <w:rFonts w:hint="eastAsia"/>
          <w:rtl/>
        </w:rPr>
        <w:t>בסיס</w:t>
      </w:r>
      <w:r w:rsidRPr="00A50272">
        <w:rPr>
          <w:rtl/>
        </w:rPr>
        <w:t xml:space="preserve"> "נזק </w:t>
      </w:r>
      <w:r w:rsidRPr="00A50272">
        <w:rPr>
          <w:rFonts w:hint="eastAsia"/>
          <w:rtl/>
        </w:rPr>
        <w:t>ראשון</w:t>
      </w:r>
      <w:r w:rsidRPr="00A50272">
        <w:rPr>
          <w:rtl/>
        </w:rPr>
        <w:t>".</w:t>
      </w:r>
    </w:p>
    <w:p w14:paraId="45EB1F8B" w14:textId="2D822D59" w:rsidR="002D34D0" w:rsidRPr="00A50272" w:rsidRDefault="002D34D0" w:rsidP="002D34D0">
      <w:pPr>
        <w:ind w:left="720"/>
        <w:jc w:val="both"/>
      </w:pPr>
      <w:r w:rsidRPr="00A50272">
        <w:rPr>
          <w:rFonts w:hint="eastAsia"/>
          <w:rtl/>
        </w:rPr>
        <w:t>ביטוח</w:t>
      </w:r>
      <w:r w:rsidRPr="00A50272">
        <w:rPr>
          <w:rtl/>
        </w:rPr>
        <w:t xml:space="preserve"> זה מבוצע בנוסח ובתנאים שאינם פחותים מתנאי הפוליסה הידועה בשם "ביט" העדכנית ליום תחילת הביטוח.           בפוליסה זו מתווספת "המועצה" כמבוטח נוסף וכן תקבע כמוטב בלעדי </w:t>
      </w:r>
      <w:r w:rsidR="001C6441">
        <w:rPr>
          <w:rFonts w:hint="cs"/>
          <w:rtl/>
        </w:rPr>
        <w:t>לקבלת פיצוי בגין נזקים לכספים השייכים למועצה.</w:t>
      </w:r>
      <w:r w:rsidRPr="00A50272">
        <w:rPr>
          <w:rtl/>
        </w:rPr>
        <w:t>".</w:t>
      </w:r>
    </w:p>
    <w:p w14:paraId="6825F3CE" w14:textId="77777777" w:rsidR="002D34D0" w:rsidRPr="00A50272" w:rsidRDefault="002D34D0" w:rsidP="002D34D0">
      <w:pPr>
        <w:ind w:right="720"/>
        <w:jc w:val="both"/>
      </w:pPr>
    </w:p>
    <w:p w14:paraId="13071DA6" w14:textId="77777777" w:rsidR="002D34D0" w:rsidRPr="00A50272" w:rsidRDefault="002D34D0" w:rsidP="002D34D0">
      <w:pPr>
        <w:ind w:right="720" w:firstLine="720"/>
        <w:jc w:val="both"/>
        <w:rPr>
          <w:rtl/>
        </w:rPr>
      </w:pPr>
      <w:r w:rsidRPr="00A50272">
        <w:rPr>
          <w:rFonts w:hint="eastAsia"/>
          <w:rtl/>
        </w:rPr>
        <w:t>השתתפות</w:t>
      </w:r>
      <w:r w:rsidRPr="00A50272">
        <w:rPr>
          <w:rtl/>
        </w:rPr>
        <w:t xml:space="preserve"> </w:t>
      </w:r>
      <w:r w:rsidRPr="00A50272">
        <w:rPr>
          <w:rFonts w:hint="eastAsia"/>
          <w:rtl/>
        </w:rPr>
        <w:t>עצמית</w:t>
      </w:r>
      <w:r w:rsidRPr="00A50272">
        <w:rPr>
          <w:rtl/>
        </w:rPr>
        <w:t xml:space="preserve"> :  ...................... </w:t>
      </w:r>
      <w:r w:rsidRPr="00A50272">
        <w:rPr>
          <w:rFonts w:hint="eastAsia"/>
          <w:rtl/>
        </w:rPr>
        <w:t>ש</w:t>
      </w:r>
      <w:r w:rsidRPr="00A50272">
        <w:rPr>
          <w:rtl/>
        </w:rPr>
        <w:t xml:space="preserve">"ח </w:t>
      </w:r>
      <w:r w:rsidRPr="00A50272">
        <w:rPr>
          <w:rFonts w:hint="eastAsia"/>
          <w:rtl/>
        </w:rPr>
        <w:t>לאירוע</w:t>
      </w:r>
      <w:r w:rsidRPr="00A50272">
        <w:rPr>
          <w:rtl/>
        </w:rPr>
        <w:t xml:space="preserve"> (לא </w:t>
      </w:r>
      <w:r w:rsidRPr="00A50272">
        <w:rPr>
          <w:rFonts w:hint="eastAsia"/>
          <w:rtl/>
        </w:rPr>
        <w:t>יותר</w:t>
      </w:r>
      <w:r w:rsidRPr="00A50272">
        <w:rPr>
          <w:rtl/>
        </w:rPr>
        <w:t xml:space="preserve"> </w:t>
      </w:r>
      <w:r w:rsidRPr="00A50272">
        <w:rPr>
          <w:rFonts w:hint="eastAsia"/>
          <w:rtl/>
        </w:rPr>
        <w:t>מ</w:t>
      </w:r>
      <w:r w:rsidRPr="00A50272">
        <w:rPr>
          <w:rtl/>
        </w:rPr>
        <w:t xml:space="preserve">-  10,000 </w:t>
      </w:r>
      <w:r w:rsidRPr="00A50272">
        <w:rPr>
          <w:rFonts w:hint="eastAsia"/>
          <w:rtl/>
        </w:rPr>
        <w:t>ש</w:t>
      </w:r>
      <w:r w:rsidRPr="00A50272">
        <w:rPr>
          <w:rtl/>
        </w:rPr>
        <w:t xml:space="preserve">"ח </w:t>
      </w:r>
      <w:r w:rsidRPr="00A50272">
        <w:rPr>
          <w:rFonts w:hint="eastAsia"/>
          <w:rtl/>
        </w:rPr>
        <w:t>לאירוע</w:t>
      </w:r>
      <w:r w:rsidRPr="00A50272">
        <w:rPr>
          <w:rtl/>
        </w:rPr>
        <w:t>).</w:t>
      </w:r>
    </w:p>
    <w:p w14:paraId="13092DCB" w14:textId="77777777" w:rsidR="002D34D0" w:rsidRPr="00A50272" w:rsidRDefault="002D34D0" w:rsidP="002D34D0">
      <w:pPr>
        <w:ind w:right="720" w:firstLine="720"/>
        <w:jc w:val="both"/>
      </w:pPr>
    </w:p>
    <w:p w14:paraId="622E78F8" w14:textId="77777777" w:rsidR="002D34D0" w:rsidRPr="00A50272" w:rsidRDefault="002D34D0" w:rsidP="00E6640E">
      <w:pPr>
        <w:numPr>
          <w:ilvl w:val="0"/>
          <w:numId w:val="35"/>
        </w:numPr>
        <w:ind w:right="0"/>
        <w:jc w:val="both"/>
      </w:pPr>
      <w:r w:rsidRPr="00A50272">
        <w:rPr>
          <w:rFonts w:hint="eastAsia"/>
          <w:rtl/>
        </w:rPr>
        <w:t>ביטוח</w:t>
      </w:r>
      <w:r w:rsidRPr="00A50272">
        <w:rPr>
          <w:rtl/>
        </w:rPr>
        <w:t xml:space="preserve"> נאמנות בגבול אחריות של  ................. ש"ח  (לפחות  1,000,000 ש"ח). </w:t>
      </w:r>
    </w:p>
    <w:p w14:paraId="2BE3B316" w14:textId="77777777" w:rsidR="002D34D0" w:rsidRPr="00A50272" w:rsidRDefault="002D34D0" w:rsidP="002D34D0">
      <w:pPr>
        <w:ind w:left="720"/>
        <w:jc w:val="both"/>
      </w:pPr>
      <w:r w:rsidRPr="00A50272">
        <w:rPr>
          <w:rFonts w:hint="eastAsia"/>
          <w:rtl/>
        </w:rPr>
        <w:t>ביטוח</w:t>
      </w:r>
      <w:r w:rsidRPr="00A50272">
        <w:rPr>
          <w:rtl/>
        </w:rPr>
        <w:t xml:space="preserve"> זה מבוצע בנוסח ובתנאים שאינם פחותים מתנאי הפוליסה הידועה בשם "ביט" העדכנית ליום תחילת הביטוח.</w:t>
      </w:r>
      <w:r w:rsidRPr="00A50272">
        <w:rPr>
          <w:rtl/>
        </w:rPr>
        <w:tab/>
      </w:r>
      <w:r w:rsidRPr="00A50272">
        <w:rPr>
          <w:rtl/>
        </w:rPr>
        <w:tab/>
      </w:r>
      <w:r w:rsidRPr="00A50272">
        <w:rPr>
          <w:rFonts w:hint="eastAsia"/>
          <w:rtl/>
        </w:rPr>
        <w:t>בפוליסה</w:t>
      </w:r>
      <w:r w:rsidRPr="00A50272">
        <w:rPr>
          <w:rtl/>
        </w:rPr>
        <w:t xml:space="preserve"> </w:t>
      </w:r>
      <w:r w:rsidRPr="00A50272">
        <w:rPr>
          <w:rFonts w:hint="eastAsia"/>
          <w:rtl/>
        </w:rPr>
        <w:t>זו</w:t>
      </w:r>
      <w:r w:rsidRPr="00A50272">
        <w:rPr>
          <w:rtl/>
        </w:rPr>
        <w:t xml:space="preserve"> </w:t>
      </w:r>
      <w:r w:rsidRPr="00A50272">
        <w:rPr>
          <w:rFonts w:hint="eastAsia"/>
          <w:rtl/>
        </w:rPr>
        <w:t>מתווספת</w:t>
      </w:r>
      <w:r w:rsidRPr="00A50272">
        <w:rPr>
          <w:rtl/>
        </w:rPr>
        <w:t xml:space="preserve"> "המועצה" </w:t>
      </w:r>
      <w:r w:rsidRPr="00A50272">
        <w:rPr>
          <w:rFonts w:hint="eastAsia"/>
          <w:rtl/>
        </w:rPr>
        <w:t>כמבוטח</w:t>
      </w:r>
      <w:r w:rsidRPr="00A50272">
        <w:rPr>
          <w:rtl/>
        </w:rPr>
        <w:t xml:space="preserve"> </w:t>
      </w:r>
      <w:r w:rsidRPr="00A50272">
        <w:rPr>
          <w:rFonts w:hint="eastAsia"/>
          <w:rtl/>
        </w:rPr>
        <w:t>נוסף</w:t>
      </w:r>
      <w:r w:rsidRPr="00A50272">
        <w:rPr>
          <w:rtl/>
        </w:rPr>
        <w:t xml:space="preserve"> </w:t>
      </w:r>
      <w:r w:rsidRPr="00A50272">
        <w:rPr>
          <w:rFonts w:hint="eastAsia"/>
          <w:rtl/>
        </w:rPr>
        <w:t>וכן</w:t>
      </w:r>
      <w:r w:rsidRPr="00A50272">
        <w:rPr>
          <w:rtl/>
        </w:rPr>
        <w:t xml:space="preserve"> </w:t>
      </w:r>
      <w:r w:rsidRPr="00A50272">
        <w:rPr>
          <w:rFonts w:hint="eastAsia"/>
          <w:rtl/>
        </w:rPr>
        <w:t>תקבע</w:t>
      </w:r>
      <w:r w:rsidRPr="00A50272">
        <w:rPr>
          <w:rtl/>
        </w:rPr>
        <w:t xml:space="preserve"> </w:t>
      </w:r>
      <w:r w:rsidRPr="00A50272">
        <w:rPr>
          <w:rFonts w:hint="eastAsia"/>
          <w:rtl/>
        </w:rPr>
        <w:t>כמוטב</w:t>
      </w:r>
      <w:r w:rsidRPr="00A50272">
        <w:rPr>
          <w:rtl/>
        </w:rPr>
        <w:t xml:space="preserve"> </w:t>
      </w:r>
      <w:r w:rsidRPr="00A50272">
        <w:rPr>
          <w:rFonts w:hint="eastAsia"/>
          <w:rtl/>
        </w:rPr>
        <w:t>בלעדי</w:t>
      </w:r>
      <w:r w:rsidRPr="00A50272">
        <w:rPr>
          <w:rtl/>
        </w:rPr>
        <w:t xml:space="preserve"> </w:t>
      </w:r>
      <w:r w:rsidRPr="00A50272">
        <w:rPr>
          <w:rFonts w:hint="eastAsia"/>
          <w:rtl/>
        </w:rPr>
        <w:t>אך</w:t>
      </w:r>
      <w:r w:rsidRPr="00A50272">
        <w:rPr>
          <w:rtl/>
        </w:rPr>
        <w:t xml:space="preserve"> </w:t>
      </w:r>
      <w:r w:rsidRPr="00A50272">
        <w:rPr>
          <w:rFonts w:hint="eastAsia"/>
          <w:rtl/>
        </w:rPr>
        <w:t>ורק</w:t>
      </w:r>
      <w:r w:rsidRPr="00A50272">
        <w:rPr>
          <w:rtl/>
        </w:rPr>
        <w:t xml:space="preserve"> </w:t>
      </w:r>
      <w:r w:rsidRPr="00A50272">
        <w:rPr>
          <w:rFonts w:hint="eastAsia"/>
          <w:rtl/>
        </w:rPr>
        <w:t>בגין</w:t>
      </w:r>
      <w:r w:rsidRPr="00A50272">
        <w:rPr>
          <w:rtl/>
        </w:rPr>
        <w:t xml:space="preserve"> </w:t>
      </w:r>
      <w:r w:rsidRPr="00A50272">
        <w:rPr>
          <w:rFonts w:hint="eastAsia"/>
          <w:rtl/>
        </w:rPr>
        <w:t>פעילותו</w:t>
      </w:r>
      <w:r w:rsidRPr="00A50272">
        <w:rPr>
          <w:rtl/>
        </w:rPr>
        <w:t xml:space="preserve"> </w:t>
      </w:r>
      <w:r w:rsidRPr="00A50272">
        <w:rPr>
          <w:rFonts w:hint="eastAsia"/>
          <w:rtl/>
        </w:rPr>
        <w:t>של</w:t>
      </w:r>
      <w:r w:rsidRPr="00A50272">
        <w:rPr>
          <w:rtl/>
        </w:rPr>
        <w:t xml:space="preserve"> "הקבלן" </w:t>
      </w:r>
      <w:r w:rsidRPr="00A50272">
        <w:rPr>
          <w:rFonts w:hint="eastAsia"/>
          <w:rtl/>
        </w:rPr>
        <w:t>עבור</w:t>
      </w:r>
      <w:r w:rsidRPr="00A50272">
        <w:rPr>
          <w:rtl/>
        </w:rPr>
        <w:t xml:space="preserve"> "המועצה".</w:t>
      </w:r>
    </w:p>
    <w:p w14:paraId="595A2988" w14:textId="77777777" w:rsidR="002D34D0" w:rsidRPr="00A50272" w:rsidRDefault="002D34D0" w:rsidP="002D34D0">
      <w:pPr>
        <w:ind w:right="720"/>
        <w:jc w:val="both"/>
      </w:pPr>
    </w:p>
    <w:p w14:paraId="72F83EBD" w14:textId="77777777" w:rsidR="002D34D0" w:rsidRPr="00A50272" w:rsidRDefault="002D34D0" w:rsidP="002D34D0">
      <w:pPr>
        <w:ind w:right="720" w:firstLine="720"/>
        <w:jc w:val="both"/>
        <w:rPr>
          <w:rtl/>
        </w:rPr>
      </w:pPr>
      <w:r w:rsidRPr="00A50272">
        <w:rPr>
          <w:rFonts w:hint="eastAsia"/>
          <w:rtl/>
        </w:rPr>
        <w:t>השתתפות</w:t>
      </w:r>
      <w:r w:rsidRPr="00A50272">
        <w:rPr>
          <w:rtl/>
        </w:rPr>
        <w:t xml:space="preserve"> </w:t>
      </w:r>
      <w:r w:rsidRPr="00A50272">
        <w:rPr>
          <w:rFonts w:hint="eastAsia"/>
          <w:rtl/>
        </w:rPr>
        <w:t>עצמית</w:t>
      </w:r>
      <w:r w:rsidRPr="00A50272">
        <w:rPr>
          <w:rtl/>
        </w:rPr>
        <w:t xml:space="preserve"> :  ...................... </w:t>
      </w:r>
      <w:r w:rsidRPr="00A50272">
        <w:rPr>
          <w:rFonts w:hint="eastAsia"/>
          <w:rtl/>
        </w:rPr>
        <w:t>ש</w:t>
      </w:r>
      <w:r w:rsidRPr="00A50272">
        <w:rPr>
          <w:rtl/>
        </w:rPr>
        <w:t xml:space="preserve">"ח </w:t>
      </w:r>
      <w:r w:rsidRPr="00A50272">
        <w:rPr>
          <w:rFonts w:hint="eastAsia"/>
          <w:rtl/>
        </w:rPr>
        <w:t>לאירוע</w:t>
      </w:r>
      <w:r w:rsidRPr="00A50272">
        <w:rPr>
          <w:rtl/>
        </w:rPr>
        <w:t xml:space="preserve"> (לא </w:t>
      </w:r>
      <w:r w:rsidRPr="00A50272">
        <w:rPr>
          <w:rFonts w:hint="eastAsia"/>
          <w:rtl/>
        </w:rPr>
        <w:t>יותר</w:t>
      </w:r>
      <w:r w:rsidRPr="00A50272">
        <w:rPr>
          <w:rtl/>
        </w:rPr>
        <w:t xml:space="preserve"> </w:t>
      </w:r>
      <w:r w:rsidRPr="00A50272">
        <w:rPr>
          <w:rFonts w:hint="eastAsia"/>
          <w:rtl/>
        </w:rPr>
        <w:t>מ</w:t>
      </w:r>
      <w:r w:rsidRPr="00A50272">
        <w:rPr>
          <w:rtl/>
        </w:rPr>
        <w:t xml:space="preserve">-  10,000 </w:t>
      </w:r>
      <w:r w:rsidRPr="00A50272">
        <w:rPr>
          <w:rFonts w:hint="eastAsia"/>
          <w:rtl/>
        </w:rPr>
        <w:t>ש</w:t>
      </w:r>
      <w:r w:rsidRPr="00A50272">
        <w:rPr>
          <w:rtl/>
        </w:rPr>
        <w:t xml:space="preserve">"ח </w:t>
      </w:r>
      <w:r w:rsidRPr="00A50272">
        <w:rPr>
          <w:rFonts w:hint="eastAsia"/>
          <w:rtl/>
        </w:rPr>
        <w:t>לאירוע</w:t>
      </w:r>
      <w:r w:rsidRPr="00A50272">
        <w:rPr>
          <w:rtl/>
        </w:rPr>
        <w:t>).</w:t>
      </w:r>
    </w:p>
    <w:p w14:paraId="388BCDEC" w14:textId="77777777" w:rsidR="002D34D0" w:rsidRPr="00A50272" w:rsidRDefault="002D34D0" w:rsidP="002D34D0">
      <w:pPr>
        <w:ind w:right="720"/>
        <w:jc w:val="both"/>
      </w:pPr>
    </w:p>
    <w:p w14:paraId="6667BAE9" w14:textId="77777777" w:rsidR="002D34D0" w:rsidRPr="00A50272" w:rsidRDefault="002D34D0" w:rsidP="00E6640E">
      <w:pPr>
        <w:numPr>
          <w:ilvl w:val="0"/>
          <w:numId w:val="35"/>
        </w:numPr>
        <w:ind w:right="0"/>
        <w:jc w:val="both"/>
      </w:pPr>
      <w:r w:rsidRPr="00A50272">
        <w:rPr>
          <w:rtl/>
        </w:rPr>
        <w:t xml:space="preserve">ביטוח אחריות כלפי צד שלישי בגבולות אחריות של : </w:t>
      </w:r>
    </w:p>
    <w:p w14:paraId="347A773A" w14:textId="77777777" w:rsidR="002D34D0" w:rsidRPr="00A50272" w:rsidRDefault="002D34D0" w:rsidP="002D34D0">
      <w:pPr>
        <w:jc w:val="both"/>
        <w:rPr>
          <w:rtl/>
        </w:rPr>
      </w:pPr>
    </w:p>
    <w:p w14:paraId="593CCC34" w14:textId="77777777" w:rsidR="002D34D0" w:rsidRPr="00A50272" w:rsidRDefault="002D34D0" w:rsidP="002D34D0">
      <w:pPr>
        <w:ind w:firstLine="720"/>
        <w:jc w:val="both"/>
        <w:rPr>
          <w:rtl/>
        </w:rPr>
      </w:pPr>
      <w:r w:rsidRPr="00A50272">
        <w:t>……………………</w:t>
      </w:r>
      <w:r w:rsidRPr="00A50272">
        <w:rPr>
          <w:rtl/>
        </w:rPr>
        <w:t xml:space="preserve">  </w:t>
      </w:r>
      <w:r w:rsidRPr="00A50272">
        <w:rPr>
          <w:rFonts w:hint="eastAsia"/>
          <w:rtl/>
        </w:rPr>
        <w:t>ש</w:t>
      </w:r>
      <w:r w:rsidRPr="00A50272">
        <w:rPr>
          <w:rtl/>
        </w:rPr>
        <w:t xml:space="preserve">"ח  לאירוע ו  </w:t>
      </w:r>
      <w:r w:rsidRPr="00A50272">
        <w:t>…………………</w:t>
      </w:r>
      <w:r w:rsidRPr="00A50272">
        <w:rPr>
          <w:rtl/>
        </w:rPr>
        <w:t xml:space="preserve">.. </w:t>
      </w:r>
      <w:r w:rsidRPr="00A50272">
        <w:rPr>
          <w:rFonts w:hint="eastAsia"/>
          <w:rtl/>
        </w:rPr>
        <w:t>ש</w:t>
      </w:r>
      <w:r w:rsidRPr="00A50272">
        <w:rPr>
          <w:rtl/>
        </w:rPr>
        <w:t>"ח סה"כ לתקופה.</w:t>
      </w:r>
    </w:p>
    <w:p w14:paraId="0C72C275" w14:textId="77777777" w:rsidR="002D34D0" w:rsidRPr="00A50272" w:rsidRDefault="002D34D0" w:rsidP="002D34D0">
      <w:pPr>
        <w:ind w:firstLine="720"/>
        <w:jc w:val="both"/>
        <w:rPr>
          <w:rtl/>
        </w:rPr>
      </w:pPr>
      <w:r w:rsidRPr="00A50272">
        <w:rPr>
          <w:rtl/>
        </w:rPr>
        <w:t xml:space="preserve">[לפחות  2,000,000  </w:t>
      </w:r>
      <w:r w:rsidRPr="00A50272">
        <w:rPr>
          <w:rFonts w:hint="eastAsia"/>
          <w:rtl/>
        </w:rPr>
        <w:t>ש</w:t>
      </w:r>
      <w:r w:rsidRPr="00A50272">
        <w:rPr>
          <w:rtl/>
        </w:rPr>
        <w:t xml:space="preserve">"ח  לאירוע ו-  2,000,000 </w:t>
      </w:r>
      <w:r w:rsidRPr="00A50272">
        <w:rPr>
          <w:rFonts w:hint="eastAsia"/>
          <w:rtl/>
        </w:rPr>
        <w:t>ש</w:t>
      </w:r>
      <w:r w:rsidRPr="00A50272">
        <w:rPr>
          <w:rtl/>
        </w:rPr>
        <w:t>"ח סה"כ לתקופה].</w:t>
      </w:r>
    </w:p>
    <w:p w14:paraId="299AB4A2" w14:textId="77777777" w:rsidR="002D34D0" w:rsidRPr="00A50272" w:rsidRDefault="002D34D0" w:rsidP="002D34D0">
      <w:pPr>
        <w:jc w:val="both"/>
        <w:rPr>
          <w:sz w:val="17"/>
          <w:rtl/>
        </w:rPr>
      </w:pPr>
    </w:p>
    <w:p w14:paraId="2F10722F" w14:textId="77777777" w:rsidR="002D34D0" w:rsidRPr="00A50272" w:rsidRDefault="002D34D0" w:rsidP="002D34D0">
      <w:pPr>
        <w:pStyle w:val="BlockText"/>
        <w:ind w:left="720"/>
        <w:jc w:val="both"/>
        <w:rPr>
          <w:b w:val="0"/>
          <w:bCs w:val="0"/>
          <w:rtl/>
        </w:rPr>
      </w:pPr>
      <w:r w:rsidRPr="00A50272">
        <w:rPr>
          <w:b w:val="0"/>
          <w:bCs w:val="0"/>
          <w:rtl/>
        </w:rPr>
        <w:t>ביטוח זה יבוצע בנוסח ובתנאים שאינם פחותים מתנאי הפוליסה הידועה בשם "ביט" העדכנית ליום תחילת הביטוח.</w:t>
      </w:r>
    </w:p>
    <w:p w14:paraId="24F94BEB" w14:textId="77777777" w:rsidR="002D34D0" w:rsidRPr="00A50272" w:rsidRDefault="002D34D0" w:rsidP="002D34D0">
      <w:pPr>
        <w:ind w:left="720"/>
        <w:jc w:val="both"/>
        <w:rPr>
          <w:rtl/>
        </w:rPr>
      </w:pPr>
      <w:r w:rsidRPr="00A50272">
        <w:rPr>
          <w:rFonts w:hint="eastAsia"/>
          <w:rtl/>
        </w:rPr>
        <w:t>פוליסה</w:t>
      </w:r>
      <w:r w:rsidRPr="00A50272">
        <w:rPr>
          <w:rtl/>
        </w:rPr>
        <w:t xml:space="preserve"> זו מורחבת לכסות את "המועצה" בגין מעשה ו/או מחדל של "הקבלן", בכפוף לסעיף </w:t>
      </w:r>
    </w:p>
    <w:p w14:paraId="0AE23DDB" w14:textId="77777777" w:rsidR="002D34D0" w:rsidRPr="00A50272" w:rsidRDefault="002D34D0" w:rsidP="002D34D0">
      <w:pPr>
        <w:ind w:left="720"/>
        <w:jc w:val="both"/>
        <w:rPr>
          <w:rtl/>
        </w:rPr>
      </w:pPr>
      <w:r w:rsidRPr="00A50272">
        <w:rPr>
          <w:rFonts w:hint="eastAsia"/>
          <w:rtl/>
        </w:rPr>
        <w:t>אחריות</w:t>
      </w:r>
      <w:r w:rsidRPr="00A50272">
        <w:rPr>
          <w:rtl/>
        </w:rPr>
        <w:t xml:space="preserve"> </w:t>
      </w:r>
      <w:r w:rsidRPr="00A50272">
        <w:rPr>
          <w:rFonts w:hint="eastAsia"/>
          <w:rtl/>
        </w:rPr>
        <w:t>צולבת</w:t>
      </w:r>
      <w:r w:rsidRPr="00A50272">
        <w:rPr>
          <w:rtl/>
        </w:rPr>
        <w:t>.</w:t>
      </w:r>
    </w:p>
    <w:p w14:paraId="246BB8FA" w14:textId="77777777" w:rsidR="002D34D0" w:rsidRPr="00A50272" w:rsidRDefault="002D34D0" w:rsidP="002D34D0">
      <w:pPr>
        <w:jc w:val="both"/>
        <w:rPr>
          <w:sz w:val="17"/>
          <w:rtl/>
        </w:rPr>
      </w:pPr>
    </w:p>
    <w:p w14:paraId="53A40E0F" w14:textId="77777777" w:rsidR="002D34D0" w:rsidRPr="00A50272" w:rsidRDefault="002D34D0" w:rsidP="002D34D0">
      <w:pPr>
        <w:jc w:val="both"/>
        <w:rPr>
          <w:sz w:val="17"/>
          <w:rtl/>
        </w:rPr>
      </w:pPr>
      <w:r w:rsidRPr="00A50272">
        <w:rPr>
          <w:sz w:val="17"/>
          <w:rtl/>
        </w:rPr>
        <w:tab/>
        <w:t xml:space="preserve">השתתפות עצמית :   </w:t>
      </w:r>
      <w:r w:rsidRPr="00A50272">
        <w:rPr>
          <w:sz w:val="17"/>
        </w:rPr>
        <w:t>…………</w:t>
      </w:r>
      <w:r w:rsidRPr="00A50272">
        <w:rPr>
          <w:sz w:val="17"/>
          <w:rtl/>
        </w:rPr>
        <w:t xml:space="preserve">.  </w:t>
      </w:r>
      <w:r w:rsidRPr="00A50272">
        <w:rPr>
          <w:rFonts w:hint="eastAsia"/>
          <w:sz w:val="17"/>
          <w:rtl/>
        </w:rPr>
        <w:t>ש</w:t>
      </w:r>
      <w:r w:rsidRPr="00A50272">
        <w:rPr>
          <w:sz w:val="17"/>
          <w:rtl/>
        </w:rPr>
        <w:t>"ח.</w:t>
      </w:r>
    </w:p>
    <w:p w14:paraId="57BC3AFA" w14:textId="77777777" w:rsidR="002D34D0" w:rsidRPr="00A50272" w:rsidRDefault="002D34D0" w:rsidP="002D34D0">
      <w:pPr>
        <w:jc w:val="both"/>
        <w:rPr>
          <w:rtl/>
        </w:rPr>
      </w:pPr>
    </w:p>
    <w:p w14:paraId="6B2F6761" w14:textId="77777777" w:rsidR="002D34D0" w:rsidRPr="00A50272" w:rsidRDefault="002D34D0" w:rsidP="00E6640E">
      <w:pPr>
        <w:numPr>
          <w:ilvl w:val="0"/>
          <w:numId w:val="35"/>
        </w:numPr>
        <w:ind w:right="0"/>
        <w:jc w:val="both"/>
        <w:rPr>
          <w:rtl/>
        </w:rPr>
      </w:pPr>
      <w:r w:rsidRPr="00A50272">
        <w:rPr>
          <w:rtl/>
        </w:rPr>
        <w:t>ביטוח אחריות מעבידים בגבולות אחריות של :</w:t>
      </w:r>
    </w:p>
    <w:p w14:paraId="149DD6EC" w14:textId="77777777" w:rsidR="002D34D0" w:rsidRPr="00A50272" w:rsidRDefault="002D34D0" w:rsidP="002D34D0">
      <w:pPr>
        <w:ind w:left="720"/>
        <w:jc w:val="both"/>
        <w:rPr>
          <w:rtl/>
        </w:rPr>
      </w:pPr>
    </w:p>
    <w:p w14:paraId="064AD7C1" w14:textId="77777777" w:rsidR="002D34D0" w:rsidRPr="00A50272" w:rsidRDefault="002D34D0" w:rsidP="002D34D0">
      <w:pPr>
        <w:ind w:left="720"/>
        <w:jc w:val="both"/>
        <w:rPr>
          <w:rtl/>
        </w:rPr>
      </w:pPr>
      <w:r w:rsidRPr="00A50272">
        <w:t>………………</w:t>
      </w:r>
      <w:r w:rsidRPr="00A50272">
        <w:rPr>
          <w:rtl/>
        </w:rPr>
        <w:t xml:space="preserve">.. </w:t>
      </w:r>
      <w:r w:rsidRPr="00A50272">
        <w:rPr>
          <w:rFonts w:hint="eastAsia"/>
          <w:rtl/>
        </w:rPr>
        <w:t>ש</w:t>
      </w:r>
      <w:r w:rsidRPr="00A50272">
        <w:rPr>
          <w:rtl/>
        </w:rPr>
        <w:t xml:space="preserve">"ח  לעובד  ו- </w:t>
      </w:r>
      <w:r w:rsidRPr="00A50272">
        <w:t>………………</w:t>
      </w:r>
      <w:r w:rsidRPr="00A50272">
        <w:rPr>
          <w:rtl/>
        </w:rPr>
        <w:t xml:space="preserve"> </w:t>
      </w:r>
      <w:r w:rsidRPr="00A50272">
        <w:rPr>
          <w:rFonts w:hint="eastAsia"/>
          <w:rtl/>
        </w:rPr>
        <w:t>ש</w:t>
      </w:r>
      <w:r w:rsidRPr="00A50272">
        <w:rPr>
          <w:rtl/>
        </w:rPr>
        <w:t>"ח למקרה ולתקופה.</w:t>
      </w:r>
    </w:p>
    <w:p w14:paraId="0043CD8D" w14:textId="77777777" w:rsidR="002D34D0" w:rsidRPr="00A50272" w:rsidRDefault="002D34D0" w:rsidP="002D34D0">
      <w:pPr>
        <w:ind w:firstLine="720"/>
        <w:jc w:val="both"/>
        <w:rPr>
          <w:rtl/>
        </w:rPr>
      </w:pPr>
      <w:r w:rsidRPr="00A50272">
        <w:rPr>
          <w:rtl/>
        </w:rPr>
        <w:t xml:space="preserve">[לפחות :  6,000,000 </w:t>
      </w:r>
      <w:r w:rsidRPr="00A50272">
        <w:rPr>
          <w:rFonts w:hint="eastAsia"/>
          <w:rtl/>
        </w:rPr>
        <w:t>ש</w:t>
      </w:r>
      <w:r w:rsidRPr="00A50272">
        <w:rPr>
          <w:rtl/>
        </w:rPr>
        <w:t xml:space="preserve">"ח לעובד ו-  20,000,000 </w:t>
      </w:r>
      <w:r w:rsidRPr="00A50272">
        <w:rPr>
          <w:rFonts w:hint="eastAsia"/>
          <w:rtl/>
        </w:rPr>
        <w:t>ש</w:t>
      </w:r>
      <w:r w:rsidRPr="00A50272">
        <w:rPr>
          <w:rtl/>
        </w:rPr>
        <w:t>"ח למקרה ולתקופה]</w:t>
      </w:r>
    </w:p>
    <w:p w14:paraId="443143CF" w14:textId="77777777" w:rsidR="002D34D0" w:rsidRPr="00A50272" w:rsidRDefault="002D34D0" w:rsidP="002D34D0">
      <w:pPr>
        <w:ind w:left="720"/>
        <w:jc w:val="both"/>
        <w:rPr>
          <w:rtl/>
        </w:rPr>
      </w:pPr>
    </w:p>
    <w:p w14:paraId="31032EC6" w14:textId="77777777" w:rsidR="002D34D0" w:rsidRPr="00A50272" w:rsidRDefault="002D34D0" w:rsidP="002D34D0">
      <w:pPr>
        <w:ind w:left="720"/>
        <w:jc w:val="both"/>
        <w:rPr>
          <w:rtl/>
        </w:rPr>
      </w:pPr>
      <w:r w:rsidRPr="00A50272">
        <w:rPr>
          <w:rFonts w:hint="eastAsia"/>
          <w:rtl/>
        </w:rPr>
        <w:lastRenderedPageBreak/>
        <w:t>הביטוח</w:t>
      </w:r>
      <w:r w:rsidRPr="00A50272">
        <w:rPr>
          <w:rtl/>
        </w:rPr>
        <w:t xml:space="preserve"> </w:t>
      </w:r>
      <w:r w:rsidRPr="00A50272">
        <w:rPr>
          <w:rFonts w:hint="eastAsia"/>
          <w:rtl/>
        </w:rPr>
        <w:t>מורחב</w:t>
      </w:r>
      <w:r w:rsidRPr="00A50272">
        <w:rPr>
          <w:rtl/>
        </w:rPr>
        <w:t xml:space="preserve"> </w:t>
      </w:r>
      <w:r w:rsidRPr="00A50272">
        <w:rPr>
          <w:rFonts w:hint="eastAsia"/>
          <w:rtl/>
        </w:rPr>
        <w:t>לשפות</w:t>
      </w:r>
      <w:r w:rsidRPr="00A50272">
        <w:rPr>
          <w:rtl/>
        </w:rPr>
        <w:t xml:space="preserve"> </w:t>
      </w:r>
      <w:r w:rsidRPr="00A50272">
        <w:rPr>
          <w:rFonts w:hint="eastAsia"/>
          <w:rtl/>
        </w:rPr>
        <w:t>את</w:t>
      </w:r>
      <w:r w:rsidRPr="00A50272">
        <w:rPr>
          <w:rtl/>
        </w:rPr>
        <w:t xml:space="preserve"> "המועצה" </w:t>
      </w:r>
      <w:r w:rsidRPr="00A50272">
        <w:rPr>
          <w:rFonts w:hint="eastAsia"/>
          <w:rtl/>
        </w:rPr>
        <w:t>היה</w:t>
      </w:r>
      <w:r w:rsidRPr="00A50272">
        <w:rPr>
          <w:rtl/>
        </w:rPr>
        <w:t xml:space="preserve"> </w:t>
      </w:r>
      <w:r w:rsidRPr="00A50272">
        <w:rPr>
          <w:rFonts w:hint="eastAsia"/>
          <w:rtl/>
        </w:rPr>
        <w:t>ויטען</w:t>
      </w:r>
      <w:r w:rsidRPr="00A50272">
        <w:rPr>
          <w:rtl/>
        </w:rPr>
        <w:t xml:space="preserve"> </w:t>
      </w:r>
      <w:r w:rsidRPr="00A50272">
        <w:rPr>
          <w:rFonts w:hint="eastAsia"/>
          <w:rtl/>
        </w:rPr>
        <w:t>בעניין</w:t>
      </w:r>
      <w:r w:rsidRPr="00A50272">
        <w:rPr>
          <w:rtl/>
        </w:rPr>
        <w:t xml:space="preserve"> </w:t>
      </w:r>
      <w:r w:rsidRPr="00A50272">
        <w:rPr>
          <w:rFonts w:hint="eastAsia"/>
          <w:rtl/>
        </w:rPr>
        <w:t>קרות</w:t>
      </w:r>
      <w:r w:rsidRPr="00A50272">
        <w:rPr>
          <w:rtl/>
        </w:rPr>
        <w:t xml:space="preserve"> </w:t>
      </w:r>
      <w:r w:rsidRPr="00A50272">
        <w:rPr>
          <w:rFonts w:hint="eastAsia"/>
          <w:rtl/>
        </w:rPr>
        <w:t>תאונת</w:t>
      </w:r>
      <w:r w:rsidRPr="00A50272">
        <w:rPr>
          <w:rtl/>
        </w:rPr>
        <w:t xml:space="preserve"> </w:t>
      </w:r>
      <w:r w:rsidRPr="00A50272">
        <w:rPr>
          <w:rFonts w:hint="eastAsia"/>
          <w:rtl/>
        </w:rPr>
        <w:t>עבודה</w:t>
      </w:r>
      <w:r w:rsidRPr="00A50272">
        <w:rPr>
          <w:rtl/>
        </w:rPr>
        <w:t xml:space="preserve"> </w:t>
      </w:r>
      <w:r w:rsidRPr="00A50272">
        <w:rPr>
          <w:rFonts w:hint="eastAsia"/>
          <w:rtl/>
        </w:rPr>
        <w:t>ו</w:t>
      </w:r>
      <w:r w:rsidRPr="00A50272">
        <w:rPr>
          <w:rtl/>
        </w:rPr>
        <w:t xml:space="preserve">/או </w:t>
      </w:r>
      <w:r w:rsidRPr="00A50272">
        <w:rPr>
          <w:rFonts w:hint="eastAsia"/>
          <w:rtl/>
        </w:rPr>
        <w:t>מחלה</w:t>
      </w:r>
      <w:r w:rsidRPr="00A50272">
        <w:rPr>
          <w:rtl/>
        </w:rPr>
        <w:t xml:space="preserve"> </w:t>
      </w:r>
      <w:r w:rsidRPr="00A50272">
        <w:rPr>
          <w:rFonts w:hint="eastAsia"/>
          <w:rtl/>
        </w:rPr>
        <w:t>כי</w:t>
      </w:r>
      <w:r w:rsidRPr="00A50272">
        <w:rPr>
          <w:rtl/>
        </w:rPr>
        <w:t xml:space="preserve"> </w:t>
      </w:r>
      <w:r w:rsidRPr="00A50272">
        <w:rPr>
          <w:rFonts w:hint="eastAsia"/>
          <w:rtl/>
        </w:rPr>
        <w:t>היא</w:t>
      </w:r>
      <w:r w:rsidRPr="00A50272">
        <w:rPr>
          <w:rtl/>
        </w:rPr>
        <w:t xml:space="preserve"> </w:t>
      </w:r>
      <w:r w:rsidRPr="00A50272">
        <w:rPr>
          <w:rFonts w:hint="eastAsia"/>
          <w:rtl/>
        </w:rPr>
        <w:t>נושאת</w:t>
      </w:r>
      <w:r w:rsidRPr="00A50272">
        <w:rPr>
          <w:rtl/>
        </w:rPr>
        <w:t xml:space="preserve"> </w:t>
      </w:r>
      <w:r w:rsidRPr="00A50272">
        <w:rPr>
          <w:rFonts w:hint="eastAsia"/>
          <w:rtl/>
        </w:rPr>
        <w:t>בחבות</w:t>
      </w:r>
      <w:r w:rsidRPr="00A50272">
        <w:rPr>
          <w:rtl/>
        </w:rPr>
        <w:t xml:space="preserve"> </w:t>
      </w:r>
      <w:r w:rsidRPr="00A50272">
        <w:rPr>
          <w:rFonts w:hint="eastAsia"/>
          <w:rtl/>
        </w:rPr>
        <w:t>מעביד</w:t>
      </w:r>
      <w:r w:rsidRPr="00A50272">
        <w:rPr>
          <w:rtl/>
        </w:rPr>
        <w:t xml:space="preserve"> </w:t>
      </w:r>
      <w:r w:rsidRPr="00A50272">
        <w:rPr>
          <w:rFonts w:hint="eastAsia"/>
          <w:rtl/>
        </w:rPr>
        <w:t>כלפי</w:t>
      </w:r>
      <w:r w:rsidRPr="00A50272">
        <w:rPr>
          <w:rtl/>
        </w:rPr>
        <w:t xml:space="preserve"> </w:t>
      </w:r>
      <w:r w:rsidRPr="00A50272">
        <w:rPr>
          <w:rFonts w:hint="eastAsia"/>
          <w:rtl/>
        </w:rPr>
        <w:t>מי</w:t>
      </w:r>
      <w:r w:rsidRPr="00A50272">
        <w:rPr>
          <w:rtl/>
        </w:rPr>
        <w:t xml:space="preserve"> </w:t>
      </w:r>
      <w:r w:rsidRPr="00A50272">
        <w:rPr>
          <w:rFonts w:hint="eastAsia"/>
          <w:rtl/>
        </w:rPr>
        <w:t>מהמועסקים</w:t>
      </w:r>
      <w:r w:rsidRPr="00A50272">
        <w:rPr>
          <w:rtl/>
        </w:rPr>
        <w:t xml:space="preserve"> </w:t>
      </w:r>
      <w:r w:rsidRPr="00A50272">
        <w:rPr>
          <w:rFonts w:hint="eastAsia"/>
          <w:rtl/>
        </w:rPr>
        <w:t>ע</w:t>
      </w:r>
      <w:r w:rsidRPr="00A50272">
        <w:rPr>
          <w:rtl/>
        </w:rPr>
        <w:t xml:space="preserve">"י "הקבלן" </w:t>
      </w:r>
      <w:r w:rsidRPr="00A50272">
        <w:rPr>
          <w:rFonts w:hint="eastAsia"/>
          <w:rtl/>
        </w:rPr>
        <w:t>ו</w:t>
      </w:r>
      <w:r w:rsidRPr="00A50272">
        <w:rPr>
          <w:rtl/>
        </w:rPr>
        <w:t xml:space="preserve">/או </w:t>
      </w:r>
      <w:r w:rsidRPr="00A50272">
        <w:rPr>
          <w:rFonts w:hint="eastAsia"/>
          <w:rtl/>
        </w:rPr>
        <w:t>בגין</w:t>
      </w:r>
      <w:r w:rsidRPr="00A50272">
        <w:rPr>
          <w:rtl/>
        </w:rPr>
        <w:t xml:space="preserve"> </w:t>
      </w:r>
      <w:r w:rsidRPr="00A50272">
        <w:rPr>
          <w:rFonts w:hint="eastAsia"/>
          <w:rtl/>
        </w:rPr>
        <w:t>אחריותה</w:t>
      </w:r>
      <w:r w:rsidRPr="00A50272">
        <w:rPr>
          <w:rtl/>
        </w:rPr>
        <w:t xml:space="preserve"> </w:t>
      </w:r>
      <w:r w:rsidRPr="00A50272">
        <w:rPr>
          <w:rFonts w:hint="eastAsia"/>
          <w:rtl/>
        </w:rPr>
        <w:t>השילוחית</w:t>
      </w:r>
      <w:r w:rsidRPr="00A50272">
        <w:rPr>
          <w:rtl/>
        </w:rPr>
        <w:t xml:space="preserve"> </w:t>
      </w:r>
      <w:r w:rsidRPr="00A50272">
        <w:rPr>
          <w:rFonts w:hint="eastAsia"/>
          <w:rtl/>
        </w:rPr>
        <w:t>כלפיהם</w:t>
      </w:r>
      <w:r w:rsidRPr="00A50272">
        <w:rPr>
          <w:rtl/>
        </w:rPr>
        <w:t>.</w:t>
      </w:r>
    </w:p>
    <w:p w14:paraId="62262A3C" w14:textId="77777777" w:rsidR="002D34D0" w:rsidRPr="00A50272" w:rsidRDefault="002D34D0" w:rsidP="002D34D0">
      <w:pPr>
        <w:ind w:left="720"/>
        <w:jc w:val="both"/>
        <w:rPr>
          <w:rtl/>
        </w:rPr>
      </w:pPr>
    </w:p>
    <w:p w14:paraId="6D2F2480" w14:textId="77777777" w:rsidR="002D34D0" w:rsidRPr="00A50272" w:rsidRDefault="002D34D0" w:rsidP="002D34D0">
      <w:pPr>
        <w:pStyle w:val="BlockText"/>
        <w:ind w:left="720"/>
        <w:jc w:val="both"/>
        <w:rPr>
          <w:b w:val="0"/>
          <w:bCs w:val="0"/>
          <w:rtl/>
        </w:rPr>
      </w:pPr>
      <w:r w:rsidRPr="00A50272">
        <w:rPr>
          <w:b w:val="0"/>
          <w:bCs w:val="0"/>
          <w:rtl/>
        </w:rPr>
        <w:t>ביטוח זה יבוצע בנוסח ובתנאים שאינם פחותים מתנאי הפוליסה הידועה בשם "ביט" העדכנית ליום תחילת הביטוח.</w:t>
      </w:r>
    </w:p>
    <w:p w14:paraId="44982122" w14:textId="77777777" w:rsidR="002D34D0" w:rsidRPr="00A50272" w:rsidRDefault="002D34D0" w:rsidP="002D34D0">
      <w:pPr>
        <w:ind w:left="720"/>
        <w:jc w:val="both"/>
        <w:rPr>
          <w:rtl/>
        </w:rPr>
      </w:pPr>
    </w:p>
    <w:p w14:paraId="1B3BFF14" w14:textId="77777777" w:rsidR="002D34D0" w:rsidRPr="00A50272" w:rsidRDefault="002D34D0" w:rsidP="002D34D0">
      <w:pPr>
        <w:ind w:left="720"/>
        <w:jc w:val="both"/>
        <w:rPr>
          <w:rtl/>
        </w:rPr>
      </w:pPr>
      <w:r w:rsidRPr="00A50272">
        <w:rPr>
          <w:rtl/>
        </w:rPr>
        <w:t xml:space="preserve">השתתפות עצמית :   ................  </w:t>
      </w:r>
      <w:r w:rsidRPr="00A50272">
        <w:rPr>
          <w:rFonts w:hint="eastAsia"/>
          <w:rtl/>
        </w:rPr>
        <w:t>ש</w:t>
      </w:r>
      <w:r w:rsidRPr="00A50272">
        <w:rPr>
          <w:rtl/>
        </w:rPr>
        <w:t>"ח.</w:t>
      </w:r>
    </w:p>
    <w:p w14:paraId="67B5610E" w14:textId="77777777" w:rsidR="002D34D0" w:rsidRPr="00A50272" w:rsidRDefault="002D34D0" w:rsidP="002D34D0">
      <w:pPr>
        <w:jc w:val="both"/>
        <w:rPr>
          <w:rtl/>
        </w:rPr>
      </w:pPr>
    </w:p>
    <w:p w14:paraId="3459382B" w14:textId="77777777" w:rsidR="002D34D0" w:rsidRPr="00A50272" w:rsidRDefault="002D34D0" w:rsidP="002D34D0">
      <w:pPr>
        <w:jc w:val="both"/>
        <w:rPr>
          <w:rtl/>
        </w:rPr>
      </w:pPr>
    </w:p>
    <w:p w14:paraId="5DCC9A8B" w14:textId="77777777" w:rsidR="002D34D0" w:rsidRPr="00A50272" w:rsidRDefault="002D34D0" w:rsidP="002D34D0">
      <w:pPr>
        <w:jc w:val="both"/>
        <w:rPr>
          <w:rtl/>
        </w:rPr>
      </w:pPr>
      <w:r w:rsidRPr="00A50272">
        <w:rPr>
          <w:rtl/>
        </w:rPr>
        <w:t xml:space="preserve"> 7.</w:t>
      </w:r>
      <w:r w:rsidRPr="00A50272">
        <w:rPr>
          <w:rtl/>
        </w:rPr>
        <w:tab/>
        <w:t xml:space="preserve">ביטוח אחריות מקצועית בגבול אחריות של  :  </w:t>
      </w:r>
    </w:p>
    <w:p w14:paraId="0D51A6EF" w14:textId="77777777" w:rsidR="002D34D0" w:rsidRPr="00A50272" w:rsidRDefault="002D34D0" w:rsidP="002D34D0">
      <w:pPr>
        <w:ind w:firstLine="720"/>
        <w:jc w:val="both"/>
        <w:rPr>
          <w:rtl/>
        </w:rPr>
      </w:pPr>
    </w:p>
    <w:p w14:paraId="107DC989" w14:textId="77777777" w:rsidR="002D34D0" w:rsidRPr="00A50272" w:rsidRDefault="002D34D0" w:rsidP="002D34D0">
      <w:pPr>
        <w:ind w:firstLine="720"/>
        <w:jc w:val="both"/>
        <w:rPr>
          <w:rtl/>
        </w:rPr>
      </w:pPr>
      <w:r w:rsidRPr="00A50272">
        <w:t>……………………</w:t>
      </w:r>
      <w:r w:rsidRPr="00A50272">
        <w:rPr>
          <w:rtl/>
        </w:rPr>
        <w:t xml:space="preserve">  </w:t>
      </w:r>
      <w:r w:rsidRPr="00A50272">
        <w:rPr>
          <w:rFonts w:hint="eastAsia"/>
          <w:rtl/>
        </w:rPr>
        <w:t>ש</w:t>
      </w:r>
      <w:r w:rsidRPr="00A50272">
        <w:rPr>
          <w:rtl/>
        </w:rPr>
        <w:t xml:space="preserve">"ח  לאירוע ו  </w:t>
      </w:r>
      <w:r w:rsidRPr="00A50272">
        <w:t>…………………</w:t>
      </w:r>
      <w:r w:rsidRPr="00A50272">
        <w:rPr>
          <w:rtl/>
        </w:rPr>
        <w:t xml:space="preserve">.. </w:t>
      </w:r>
      <w:r w:rsidRPr="00A50272">
        <w:rPr>
          <w:rFonts w:hint="eastAsia"/>
          <w:rtl/>
        </w:rPr>
        <w:t>ש</w:t>
      </w:r>
      <w:r w:rsidRPr="00A50272">
        <w:rPr>
          <w:rtl/>
        </w:rPr>
        <w:t>"ח סה"כ לתקופה.</w:t>
      </w:r>
    </w:p>
    <w:p w14:paraId="44A954C7" w14:textId="77777777" w:rsidR="002D34D0" w:rsidRPr="00A50272" w:rsidRDefault="002D34D0" w:rsidP="002D34D0">
      <w:pPr>
        <w:ind w:firstLine="720"/>
        <w:jc w:val="both"/>
        <w:rPr>
          <w:rtl/>
        </w:rPr>
      </w:pPr>
      <w:r w:rsidRPr="00A50272">
        <w:rPr>
          <w:rtl/>
        </w:rPr>
        <w:t xml:space="preserve">[לפחות  2,000,000  </w:t>
      </w:r>
      <w:r w:rsidRPr="00A50272">
        <w:rPr>
          <w:rFonts w:hint="eastAsia"/>
          <w:rtl/>
        </w:rPr>
        <w:t>ש</w:t>
      </w:r>
      <w:r w:rsidRPr="00A50272">
        <w:rPr>
          <w:rtl/>
        </w:rPr>
        <w:t xml:space="preserve">"ח  לאירוע ו-  2,000,000 </w:t>
      </w:r>
      <w:r w:rsidRPr="00A50272">
        <w:rPr>
          <w:rFonts w:hint="eastAsia"/>
          <w:rtl/>
        </w:rPr>
        <w:t>ש</w:t>
      </w:r>
      <w:r w:rsidRPr="00A50272">
        <w:rPr>
          <w:rtl/>
        </w:rPr>
        <w:t>"ח סה"כ לתקופה].</w:t>
      </w:r>
    </w:p>
    <w:p w14:paraId="2F261F20" w14:textId="77777777" w:rsidR="002D34D0" w:rsidRPr="00A50272" w:rsidRDefault="002D34D0" w:rsidP="002D34D0">
      <w:pPr>
        <w:ind w:left="720"/>
        <w:jc w:val="both"/>
        <w:rPr>
          <w:rtl/>
        </w:rPr>
      </w:pPr>
    </w:p>
    <w:p w14:paraId="6484D761" w14:textId="77777777" w:rsidR="002D34D0" w:rsidRPr="00A50272" w:rsidRDefault="002D34D0" w:rsidP="002D34D0">
      <w:pPr>
        <w:ind w:left="720"/>
        <w:jc w:val="both"/>
        <w:rPr>
          <w:rtl/>
        </w:rPr>
      </w:pPr>
      <w:r w:rsidRPr="00A50272">
        <w:rPr>
          <w:rFonts w:hint="eastAsia"/>
          <w:rtl/>
        </w:rPr>
        <w:t>בפוליסה</w:t>
      </w:r>
      <w:r w:rsidRPr="00A50272">
        <w:rPr>
          <w:rtl/>
        </w:rPr>
        <w:t xml:space="preserve"> </w:t>
      </w:r>
      <w:r w:rsidRPr="00A50272">
        <w:rPr>
          <w:rFonts w:hint="eastAsia"/>
          <w:rtl/>
        </w:rPr>
        <w:t>מבוטלים</w:t>
      </w:r>
      <w:r w:rsidRPr="00A50272">
        <w:rPr>
          <w:rtl/>
        </w:rPr>
        <w:t xml:space="preserve"> </w:t>
      </w:r>
      <w:r w:rsidRPr="00A50272">
        <w:rPr>
          <w:rFonts w:hint="eastAsia"/>
          <w:rtl/>
        </w:rPr>
        <w:t>הסייגים</w:t>
      </w:r>
      <w:r w:rsidRPr="00A50272">
        <w:rPr>
          <w:rtl/>
        </w:rPr>
        <w:t xml:space="preserve"> </w:t>
      </w:r>
      <w:r w:rsidRPr="00A50272">
        <w:rPr>
          <w:rFonts w:hint="eastAsia"/>
          <w:rtl/>
        </w:rPr>
        <w:t>הבאים</w:t>
      </w:r>
      <w:r w:rsidRPr="00A50272">
        <w:rPr>
          <w:rtl/>
        </w:rPr>
        <w:t xml:space="preserve"> :</w:t>
      </w:r>
    </w:p>
    <w:p w14:paraId="57478C63" w14:textId="77777777" w:rsidR="002D34D0" w:rsidRPr="00A50272" w:rsidRDefault="002D34D0" w:rsidP="002D34D0">
      <w:pPr>
        <w:ind w:left="720"/>
        <w:jc w:val="both"/>
        <w:rPr>
          <w:rtl/>
        </w:rPr>
      </w:pPr>
    </w:p>
    <w:p w14:paraId="6EE19E3C" w14:textId="72F04E42" w:rsidR="002D34D0" w:rsidRDefault="002D34D0" w:rsidP="002D34D0">
      <w:pPr>
        <w:ind w:left="720"/>
        <w:jc w:val="both"/>
        <w:rPr>
          <w:rtl/>
        </w:rPr>
      </w:pPr>
      <w:r w:rsidRPr="00A50272">
        <w:rPr>
          <w:rtl/>
        </w:rPr>
        <w:t xml:space="preserve">סייג הוצאת דיבה </w:t>
      </w:r>
      <w:r w:rsidRPr="00A50272">
        <w:rPr>
          <w:rFonts w:hint="eastAsia"/>
          <w:rtl/>
        </w:rPr>
        <w:t>או</w:t>
      </w:r>
      <w:r w:rsidRPr="00A50272">
        <w:rPr>
          <w:rtl/>
        </w:rPr>
        <w:t xml:space="preserve"> </w:t>
      </w:r>
      <w:r w:rsidRPr="00A50272">
        <w:rPr>
          <w:rFonts w:hint="eastAsia"/>
          <w:rtl/>
        </w:rPr>
        <w:t>שם</w:t>
      </w:r>
      <w:r w:rsidRPr="00A50272">
        <w:rPr>
          <w:rtl/>
        </w:rPr>
        <w:t xml:space="preserve"> </w:t>
      </w:r>
      <w:r w:rsidRPr="00A50272">
        <w:rPr>
          <w:rFonts w:hint="eastAsia"/>
          <w:rtl/>
        </w:rPr>
        <w:t>רע</w:t>
      </w:r>
      <w:r w:rsidRPr="00A50272">
        <w:rPr>
          <w:rtl/>
        </w:rPr>
        <w:t xml:space="preserve"> </w:t>
      </w:r>
      <w:r w:rsidRPr="00A50272">
        <w:rPr>
          <w:rFonts w:hint="eastAsia"/>
          <w:rtl/>
        </w:rPr>
        <w:t>או</w:t>
      </w:r>
      <w:r w:rsidRPr="00A50272">
        <w:rPr>
          <w:rtl/>
        </w:rPr>
        <w:t xml:space="preserve"> </w:t>
      </w:r>
      <w:r w:rsidRPr="00A50272">
        <w:rPr>
          <w:rFonts w:hint="eastAsia"/>
          <w:rtl/>
        </w:rPr>
        <w:t>פגיעה</w:t>
      </w:r>
      <w:r w:rsidRPr="00A50272">
        <w:rPr>
          <w:rtl/>
        </w:rPr>
        <w:t xml:space="preserve"> </w:t>
      </w:r>
      <w:r w:rsidRPr="00A50272">
        <w:rPr>
          <w:rFonts w:hint="eastAsia"/>
          <w:rtl/>
        </w:rPr>
        <w:t>בפרטיות</w:t>
      </w:r>
      <w:r w:rsidRPr="00A50272">
        <w:rPr>
          <w:rtl/>
        </w:rPr>
        <w:t>.</w:t>
      </w:r>
    </w:p>
    <w:p w14:paraId="07F71E62" w14:textId="3BD0684C" w:rsidR="001C6441" w:rsidRPr="00A50272" w:rsidRDefault="001C6441" w:rsidP="002D34D0">
      <w:pPr>
        <w:ind w:left="720"/>
        <w:jc w:val="both"/>
        <w:rPr>
          <w:rtl/>
        </w:rPr>
      </w:pPr>
      <w:r>
        <w:rPr>
          <w:rFonts w:hint="cs"/>
          <w:rtl/>
        </w:rPr>
        <w:t>סייג אי יושר עובדים.</w:t>
      </w:r>
    </w:p>
    <w:p w14:paraId="60804FB1" w14:textId="77777777" w:rsidR="002D34D0" w:rsidRPr="00A50272" w:rsidRDefault="002D34D0" w:rsidP="002D34D0">
      <w:pPr>
        <w:ind w:left="720"/>
        <w:jc w:val="both"/>
        <w:rPr>
          <w:rtl/>
        </w:rPr>
      </w:pPr>
      <w:r w:rsidRPr="00A50272">
        <w:rPr>
          <w:rtl/>
        </w:rPr>
        <w:t>סייג אובדן מסמכים .</w:t>
      </w:r>
    </w:p>
    <w:p w14:paraId="357E28B8" w14:textId="77777777" w:rsidR="002D34D0" w:rsidRPr="00A50272" w:rsidRDefault="002D34D0" w:rsidP="002D34D0">
      <w:pPr>
        <w:ind w:left="720"/>
        <w:jc w:val="both"/>
        <w:rPr>
          <w:rtl/>
        </w:rPr>
      </w:pPr>
      <w:r w:rsidRPr="00A50272">
        <w:rPr>
          <w:rtl/>
        </w:rPr>
        <w:t xml:space="preserve">סייג אובדן השימוש </w:t>
      </w:r>
      <w:r w:rsidRPr="00A50272">
        <w:rPr>
          <w:rFonts w:hint="eastAsia"/>
          <w:rtl/>
        </w:rPr>
        <w:t>ו</w:t>
      </w:r>
      <w:r w:rsidRPr="00A50272">
        <w:rPr>
          <w:rtl/>
        </w:rPr>
        <w:t xml:space="preserve">/או </w:t>
      </w:r>
      <w:r w:rsidRPr="00A50272">
        <w:rPr>
          <w:rFonts w:hint="eastAsia"/>
          <w:rtl/>
        </w:rPr>
        <w:t>עיכוב</w:t>
      </w:r>
      <w:r w:rsidRPr="00A50272">
        <w:rPr>
          <w:rtl/>
        </w:rPr>
        <w:t xml:space="preserve"> </w:t>
      </w:r>
      <w:r w:rsidRPr="00A50272">
        <w:rPr>
          <w:rFonts w:hint="eastAsia"/>
          <w:rtl/>
        </w:rPr>
        <w:t>כתוצאה</w:t>
      </w:r>
      <w:r w:rsidRPr="00A50272">
        <w:rPr>
          <w:rtl/>
        </w:rPr>
        <w:t xml:space="preserve"> </w:t>
      </w:r>
      <w:r w:rsidRPr="00A50272">
        <w:rPr>
          <w:rFonts w:hint="eastAsia"/>
          <w:rtl/>
        </w:rPr>
        <w:t>ממקרה</w:t>
      </w:r>
      <w:r w:rsidRPr="00A50272">
        <w:rPr>
          <w:rtl/>
        </w:rPr>
        <w:t xml:space="preserve"> </w:t>
      </w:r>
      <w:r w:rsidRPr="00A50272">
        <w:rPr>
          <w:rFonts w:hint="eastAsia"/>
          <w:rtl/>
        </w:rPr>
        <w:t>ביטוח</w:t>
      </w:r>
      <w:r w:rsidRPr="00A50272">
        <w:rPr>
          <w:rtl/>
        </w:rPr>
        <w:t>.</w:t>
      </w:r>
    </w:p>
    <w:p w14:paraId="43ECF881" w14:textId="77777777" w:rsidR="002D34D0" w:rsidRPr="00A50272" w:rsidRDefault="002D34D0" w:rsidP="002D34D0">
      <w:pPr>
        <w:ind w:left="720"/>
        <w:jc w:val="both"/>
        <w:rPr>
          <w:rtl/>
        </w:rPr>
      </w:pPr>
    </w:p>
    <w:p w14:paraId="750648A6" w14:textId="77777777" w:rsidR="002D34D0" w:rsidRPr="00A50272" w:rsidRDefault="002D34D0" w:rsidP="002D34D0">
      <w:pPr>
        <w:ind w:left="720"/>
        <w:jc w:val="both"/>
        <w:rPr>
          <w:rtl/>
        </w:rPr>
      </w:pPr>
      <w:r w:rsidRPr="00A50272">
        <w:rPr>
          <w:rtl/>
        </w:rPr>
        <w:t>הפוליסה תכלול "תקופת גילוי" של 6 חודשים.</w:t>
      </w:r>
    </w:p>
    <w:p w14:paraId="0D1DF5B4" w14:textId="77777777" w:rsidR="002D34D0" w:rsidRPr="00A50272" w:rsidRDefault="002D34D0" w:rsidP="002D34D0">
      <w:pPr>
        <w:jc w:val="both"/>
        <w:rPr>
          <w:rtl/>
        </w:rPr>
      </w:pPr>
      <w:r w:rsidRPr="00A50272">
        <w:rPr>
          <w:rtl/>
        </w:rPr>
        <w:tab/>
      </w:r>
    </w:p>
    <w:p w14:paraId="5167B55C" w14:textId="77777777" w:rsidR="002D34D0" w:rsidRPr="00A50272" w:rsidRDefault="002D34D0" w:rsidP="002D34D0">
      <w:pPr>
        <w:ind w:firstLine="720"/>
        <w:jc w:val="both"/>
        <w:rPr>
          <w:rtl/>
        </w:rPr>
      </w:pPr>
      <w:r w:rsidRPr="00A50272">
        <w:rPr>
          <w:rFonts w:hint="eastAsia"/>
          <w:rtl/>
        </w:rPr>
        <w:t>פוליסה</w:t>
      </w:r>
      <w:r w:rsidRPr="00A50272">
        <w:rPr>
          <w:rtl/>
        </w:rPr>
        <w:t xml:space="preserve"> </w:t>
      </w:r>
      <w:r w:rsidRPr="00A50272">
        <w:rPr>
          <w:rFonts w:hint="eastAsia"/>
          <w:rtl/>
        </w:rPr>
        <w:t>זו</w:t>
      </w:r>
      <w:r w:rsidRPr="00A50272">
        <w:rPr>
          <w:rtl/>
        </w:rPr>
        <w:t xml:space="preserve"> </w:t>
      </w:r>
      <w:r w:rsidRPr="00A50272">
        <w:rPr>
          <w:rFonts w:hint="eastAsia"/>
          <w:rtl/>
        </w:rPr>
        <w:t>מורחבת</w:t>
      </w:r>
      <w:r w:rsidRPr="00A50272">
        <w:rPr>
          <w:rtl/>
        </w:rPr>
        <w:t xml:space="preserve"> </w:t>
      </w:r>
      <w:r w:rsidRPr="00A50272">
        <w:rPr>
          <w:rFonts w:hint="eastAsia"/>
          <w:rtl/>
        </w:rPr>
        <w:t>לכסות</w:t>
      </w:r>
      <w:r w:rsidRPr="00A50272">
        <w:rPr>
          <w:rtl/>
        </w:rPr>
        <w:t xml:space="preserve"> </w:t>
      </w:r>
      <w:r w:rsidRPr="00A50272">
        <w:rPr>
          <w:rFonts w:hint="eastAsia"/>
          <w:rtl/>
        </w:rPr>
        <w:t>את</w:t>
      </w:r>
      <w:r w:rsidRPr="00A50272">
        <w:rPr>
          <w:rtl/>
        </w:rPr>
        <w:t xml:space="preserve"> "המועצה" </w:t>
      </w:r>
      <w:r w:rsidRPr="00A50272">
        <w:rPr>
          <w:rFonts w:hint="eastAsia"/>
          <w:rtl/>
        </w:rPr>
        <w:t>בגין</w:t>
      </w:r>
      <w:r w:rsidRPr="00A50272">
        <w:rPr>
          <w:rtl/>
        </w:rPr>
        <w:t xml:space="preserve"> </w:t>
      </w:r>
      <w:r w:rsidRPr="00A50272">
        <w:rPr>
          <w:rFonts w:hint="eastAsia"/>
          <w:rtl/>
        </w:rPr>
        <w:t>מעשה</w:t>
      </w:r>
      <w:r w:rsidRPr="00A50272">
        <w:rPr>
          <w:rtl/>
        </w:rPr>
        <w:t xml:space="preserve"> </w:t>
      </w:r>
      <w:r w:rsidRPr="00A50272">
        <w:rPr>
          <w:rFonts w:hint="eastAsia"/>
          <w:rtl/>
        </w:rPr>
        <w:t>ו</w:t>
      </w:r>
      <w:r w:rsidRPr="00A50272">
        <w:rPr>
          <w:rtl/>
        </w:rPr>
        <w:t xml:space="preserve">/או </w:t>
      </w:r>
      <w:r w:rsidRPr="00A50272">
        <w:rPr>
          <w:rFonts w:hint="eastAsia"/>
          <w:rtl/>
        </w:rPr>
        <w:t>מחדל</w:t>
      </w:r>
      <w:r w:rsidRPr="00A50272">
        <w:rPr>
          <w:rtl/>
        </w:rPr>
        <w:t xml:space="preserve"> </w:t>
      </w:r>
      <w:r w:rsidRPr="00A50272">
        <w:rPr>
          <w:rFonts w:hint="eastAsia"/>
          <w:rtl/>
        </w:rPr>
        <w:t>של</w:t>
      </w:r>
      <w:r w:rsidRPr="00A50272">
        <w:rPr>
          <w:rtl/>
        </w:rPr>
        <w:t xml:space="preserve"> "הקבלן".</w:t>
      </w:r>
    </w:p>
    <w:p w14:paraId="12A56264" w14:textId="77777777" w:rsidR="002D34D0" w:rsidRPr="00A50272" w:rsidRDefault="002D34D0" w:rsidP="002D34D0">
      <w:pPr>
        <w:jc w:val="both"/>
        <w:rPr>
          <w:rtl/>
        </w:rPr>
      </w:pPr>
    </w:p>
    <w:p w14:paraId="6DBC533E" w14:textId="77777777" w:rsidR="002D34D0" w:rsidRPr="00A50272" w:rsidRDefault="002D34D0" w:rsidP="002D34D0">
      <w:pPr>
        <w:jc w:val="both"/>
        <w:rPr>
          <w:rtl/>
        </w:rPr>
      </w:pPr>
      <w:r w:rsidRPr="00A50272">
        <w:rPr>
          <w:rtl/>
        </w:rPr>
        <w:tab/>
        <w:t xml:space="preserve">השתתפות עצמית :  </w:t>
      </w:r>
      <w:r w:rsidRPr="00A50272">
        <w:t>…………</w:t>
      </w:r>
      <w:r w:rsidRPr="00A50272">
        <w:rPr>
          <w:rtl/>
        </w:rPr>
        <w:t xml:space="preserve">.  </w:t>
      </w:r>
      <w:r w:rsidRPr="00A50272">
        <w:rPr>
          <w:rFonts w:hint="eastAsia"/>
          <w:rtl/>
        </w:rPr>
        <w:t>ש</w:t>
      </w:r>
      <w:r w:rsidRPr="00A50272">
        <w:rPr>
          <w:rtl/>
        </w:rPr>
        <w:t>"ח.</w:t>
      </w:r>
    </w:p>
    <w:p w14:paraId="6CD26536" w14:textId="77777777" w:rsidR="002D34D0" w:rsidRPr="00A50272" w:rsidRDefault="002D34D0" w:rsidP="002D34D0">
      <w:pPr>
        <w:jc w:val="both"/>
        <w:rPr>
          <w:rtl/>
        </w:rPr>
      </w:pPr>
    </w:p>
    <w:p w14:paraId="5E81B3D7" w14:textId="77777777" w:rsidR="002D34D0" w:rsidRPr="00A50272" w:rsidRDefault="002D34D0" w:rsidP="002D34D0">
      <w:pPr>
        <w:jc w:val="both"/>
        <w:rPr>
          <w:rtl/>
        </w:rPr>
      </w:pPr>
    </w:p>
    <w:p w14:paraId="30DD1640" w14:textId="76126F2B" w:rsidR="002D34D0" w:rsidRPr="00A50272" w:rsidRDefault="002D34D0" w:rsidP="00E6640E">
      <w:pPr>
        <w:numPr>
          <w:ilvl w:val="0"/>
          <w:numId w:val="43"/>
        </w:numPr>
        <w:jc w:val="both"/>
      </w:pPr>
      <w:r w:rsidRPr="00A50272">
        <w:rPr>
          <w:rFonts w:hint="eastAsia"/>
          <w:rtl/>
        </w:rPr>
        <w:t>באישור</w:t>
      </w:r>
      <w:r w:rsidRPr="00A50272">
        <w:rPr>
          <w:rtl/>
        </w:rPr>
        <w:t xml:space="preserve"> זה – "המועצה" – משמע – מועצה מקומית עמנואל ו/או החברות הכלכליות/העירוניות/העמותות שלה </w:t>
      </w:r>
      <w:r w:rsidR="001C6441">
        <w:rPr>
          <w:rFonts w:hint="cs"/>
          <w:rtl/>
        </w:rPr>
        <w:t>ו/או גופי סמך רשותיים ו/או עובדיהם ומנהליהם ו/או נבחריהם</w:t>
      </w:r>
      <w:r w:rsidRPr="00A50272">
        <w:rPr>
          <w:rtl/>
        </w:rPr>
        <w:t>.</w:t>
      </w:r>
    </w:p>
    <w:p w14:paraId="2CAB523E" w14:textId="77777777" w:rsidR="002D34D0" w:rsidRPr="00A50272" w:rsidRDefault="002D34D0" w:rsidP="002D34D0">
      <w:pPr>
        <w:jc w:val="both"/>
        <w:rPr>
          <w:rtl/>
        </w:rPr>
      </w:pPr>
    </w:p>
    <w:p w14:paraId="437EE8D1" w14:textId="77777777" w:rsidR="002D34D0" w:rsidRPr="00A50272" w:rsidRDefault="002D34D0" w:rsidP="00E6640E">
      <w:pPr>
        <w:pStyle w:val="ListParagraph"/>
        <w:numPr>
          <w:ilvl w:val="0"/>
          <w:numId w:val="43"/>
        </w:numPr>
        <w:jc w:val="both"/>
        <w:rPr>
          <w:rFonts w:cs="David"/>
          <w:rtl/>
        </w:rPr>
      </w:pPr>
      <w:r w:rsidRPr="00A50272">
        <w:rPr>
          <w:rFonts w:cs="David" w:hint="eastAsia"/>
          <w:rtl/>
        </w:rPr>
        <w:t>כל</w:t>
      </w:r>
      <w:r w:rsidRPr="00A50272">
        <w:rPr>
          <w:rFonts w:cs="David"/>
          <w:rtl/>
        </w:rPr>
        <w:t xml:space="preserve"> הביטוחים הינם ראשוניים וקודמים לכל ביטוח הנערך ע"י "המועצה" אשר לא תידרש </w:t>
      </w:r>
    </w:p>
    <w:p w14:paraId="76B68106" w14:textId="29329BAF" w:rsidR="002D34D0" w:rsidRDefault="002D34D0" w:rsidP="002D34D0">
      <w:pPr>
        <w:ind w:firstLine="720"/>
        <w:jc w:val="both"/>
        <w:rPr>
          <w:rtl/>
        </w:rPr>
      </w:pPr>
      <w:r w:rsidRPr="00A50272">
        <w:rPr>
          <w:rFonts w:hint="eastAsia"/>
          <w:rtl/>
        </w:rPr>
        <w:t>להפעיל</w:t>
      </w:r>
      <w:r w:rsidRPr="00A50272">
        <w:rPr>
          <w:rtl/>
        </w:rPr>
        <w:t xml:space="preserve"> </w:t>
      </w:r>
      <w:r w:rsidRPr="00A50272">
        <w:rPr>
          <w:rFonts w:hint="eastAsia"/>
          <w:rtl/>
        </w:rPr>
        <w:t>את</w:t>
      </w:r>
      <w:r w:rsidRPr="00A50272">
        <w:rPr>
          <w:rtl/>
        </w:rPr>
        <w:t xml:space="preserve"> </w:t>
      </w:r>
      <w:r w:rsidRPr="00A50272">
        <w:rPr>
          <w:rFonts w:hint="eastAsia"/>
          <w:rtl/>
        </w:rPr>
        <w:t>ביטוחיה</w:t>
      </w:r>
      <w:r w:rsidRPr="00A50272">
        <w:rPr>
          <w:rtl/>
        </w:rPr>
        <w:t>.</w:t>
      </w:r>
    </w:p>
    <w:p w14:paraId="158B3F46" w14:textId="1A072AD6" w:rsidR="001C6441" w:rsidRDefault="001C6441" w:rsidP="001F6A69">
      <w:pPr>
        <w:ind w:left="720"/>
        <w:jc w:val="both"/>
        <w:rPr>
          <w:rtl/>
        </w:rPr>
      </w:pPr>
    </w:p>
    <w:p w14:paraId="20031562" w14:textId="3503E266" w:rsidR="001C6441" w:rsidRPr="00A50272" w:rsidRDefault="001C6441" w:rsidP="001F6A69">
      <w:pPr>
        <w:numPr>
          <w:ilvl w:val="0"/>
          <w:numId w:val="43"/>
        </w:numPr>
        <w:jc w:val="both"/>
        <w:rPr>
          <w:rtl/>
        </w:rPr>
      </w:pPr>
      <w:r>
        <w:rPr>
          <w:rFonts w:hint="cs"/>
          <w:rtl/>
        </w:rPr>
        <w:t>הפוליסות יכללו סעיף ויתור על זכות השיבוב כלפי המועצה והבאים מטעמה, הויתור כאמור לא יחול כלפי מי שגרם לנזק בכוונת זדון.</w:t>
      </w:r>
    </w:p>
    <w:p w14:paraId="1480F231" w14:textId="3C3FBB88" w:rsidR="002D34D0" w:rsidRPr="00A50272" w:rsidRDefault="002D34D0" w:rsidP="001F6A69">
      <w:pPr>
        <w:numPr>
          <w:ilvl w:val="0"/>
          <w:numId w:val="43"/>
        </w:numPr>
        <w:jc w:val="both"/>
        <w:rPr>
          <w:rtl/>
        </w:rPr>
      </w:pPr>
      <w:r w:rsidRPr="00A50272">
        <w:rPr>
          <w:rtl/>
        </w:rPr>
        <w:t xml:space="preserve">הננו מאשרים בזאת שבין המבוטח לבינינו קיים הסדר לתשלום הפרמיות, וכן שבכל </w:t>
      </w:r>
    </w:p>
    <w:p w14:paraId="31D7FFEB" w14:textId="77777777" w:rsidR="002D34D0" w:rsidRPr="00A50272" w:rsidRDefault="002D34D0" w:rsidP="001C6441">
      <w:pPr>
        <w:ind w:left="720"/>
        <w:jc w:val="both"/>
        <w:rPr>
          <w:rtl/>
        </w:rPr>
      </w:pPr>
      <w:r w:rsidRPr="00A50272">
        <w:rPr>
          <w:rtl/>
        </w:rPr>
        <w:t xml:space="preserve">מקרה של </w:t>
      </w:r>
      <w:r w:rsidRPr="00A50272">
        <w:rPr>
          <w:rFonts w:hint="eastAsia"/>
          <w:rtl/>
        </w:rPr>
        <w:t>צמצום</w:t>
      </w:r>
      <w:r w:rsidRPr="00A50272">
        <w:rPr>
          <w:rtl/>
        </w:rPr>
        <w:t xml:space="preserve"> ו/או ביטול הפוליסות </w:t>
      </w:r>
      <w:r w:rsidRPr="00A50272">
        <w:t>–</w:t>
      </w:r>
      <w:r w:rsidRPr="00A50272">
        <w:rPr>
          <w:rtl/>
        </w:rPr>
        <w:t xml:space="preserve"> ה</w:t>
      </w:r>
      <w:r w:rsidRPr="00A50272">
        <w:rPr>
          <w:rFonts w:hint="eastAsia"/>
          <w:rtl/>
        </w:rPr>
        <w:t>צמצום</w:t>
      </w:r>
      <w:r w:rsidRPr="00A50272">
        <w:rPr>
          <w:rtl/>
        </w:rPr>
        <w:t xml:space="preserve"> ו/או הביטול לא ייכנסו לתוקף בטרם </w:t>
      </w:r>
    </w:p>
    <w:p w14:paraId="4681A41A" w14:textId="77777777" w:rsidR="002D34D0" w:rsidRPr="00A50272" w:rsidRDefault="002D34D0" w:rsidP="001C6441">
      <w:pPr>
        <w:ind w:left="720"/>
        <w:jc w:val="both"/>
        <w:rPr>
          <w:rtl/>
        </w:rPr>
      </w:pPr>
      <w:r w:rsidRPr="00A50272">
        <w:rPr>
          <w:rtl/>
        </w:rPr>
        <w:t>חלפו 30 יום ממועד מתן ההודעה על כך במכתב רשום גם למבוטח וגם ל"</w:t>
      </w:r>
      <w:r w:rsidRPr="00A50272">
        <w:rPr>
          <w:rFonts w:hint="eastAsia"/>
          <w:rtl/>
        </w:rPr>
        <w:t>עירייה</w:t>
      </w:r>
      <w:r w:rsidRPr="00A50272">
        <w:rPr>
          <w:rtl/>
        </w:rPr>
        <w:t xml:space="preserve"> ".    </w:t>
      </w:r>
      <w:r w:rsidRPr="00A50272">
        <w:rPr>
          <w:rtl/>
        </w:rPr>
        <w:tab/>
      </w:r>
    </w:p>
    <w:p w14:paraId="76814917" w14:textId="77777777" w:rsidR="002D34D0" w:rsidRPr="00A50272" w:rsidRDefault="002D34D0" w:rsidP="002D34D0">
      <w:pPr>
        <w:rPr>
          <w:rtl/>
        </w:rPr>
      </w:pPr>
    </w:p>
    <w:p w14:paraId="58DDFAC7" w14:textId="468A72F8" w:rsidR="002D34D0" w:rsidRPr="00A50272" w:rsidRDefault="001C6441" w:rsidP="002D34D0">
      <w:pPr>
        <w:rPr>
          <w:rtl/>
        </w:rPr>
      </w:pPr>
      <w:r>
        <w:rPr>
          <w:rFonts w:hint="cs"/>
          <w:rtl/>
        </w:rPr>
        <w:t>12</w:t>
      </w:r>
      <w:r w:rsidR="002D34D0" w:rsidRPr="00A50272">
        <w:rPr>
          <w:rtl/>
        </w:rPr>
        <w:t>.</w:t>
      </w:r>
      <w:r w:rsidR="002D34D0" w:rsidRPr="00A50272">
        <w:rPr>
          <w:rtl/>
        </w:rPr>
        <w:tab/>
      </w:r>
      <w:r w:rsidR="002D34D0" w:rsidRPr="00A50272">
        <w:rPr>
          <w:rFonts w:hint="eastAsia"/>
          <w:rtl/>
        </w:rPr>
        <w:t>אי</w:t>
      </w:r>
      <w:r w:rsidR="002D34D0" w:rsidRPr="00A50272">
        <w:rPr>
          <w:rtl/>
        </w:rPr>
        <w:t xml:space="preserve"> </w:t>
      </w:r>
      <w:r w:rsidR="002D34D0" w:rsidRPr="00A50272">
        <w:rPr>
          <w:rFonts w:hint="eastAsia"/>
          <w:rtl/>
        </w:rPr>
        <w:t>קיום</w:t>
      </w:r>
      <w:r w:rsidR="002D34D0" w:rsidRPr="00A50272">
        <w:rPr>
          <w:rtl/>
        </w:rPr>
        <w:t xml:space="preserve"> </w:t>
      </w:r>
      <w:r w:rsidR="002D34D0" w:rsidRPr="00A50272">
        <w:rPr>
          <w:rFonts w:hint="eastAsia"/>
          <w:rtl/>
        </w:rPr>
        <w:t>תנאי</w:t>
      </w:r>
      <w:r w:rsidR="002D34D0" w:rsidRPr="00A50272">
        <w:rPr>
          <w:rtl/>
        </w:rPr>
        <w:t xml:space="preserve"> </w:t>
      </w:r>
      <w:r w:rsidR="002D34D0" w:rsidRPr="00A50272">
        <w:rPr>
          <w:rFonts w:hint="eastAsia"/>
          <w:rtl/>
        </w:rPr>
        <w:t>מתנאי</w:t>
      </w:r>
      <w:r w:rsidR="002D34D0" w:rsidRPr="00A50272">
        <w:rPr>
          <w:rtl/>
        </w:rPr>
        <w:t xml:space="preserve"> </w:t>
      </w:r>
      <w:r w:rsidR="002D34D0" w:rsidRPr="00A50272">
        <w:rPr>
          <w:rFonts w:hint="eastAsia"/>
          <w:rtl/>
        </w:rPr>
        <w:t>הפוליסה</w:t>
      </w:r>
      <w:r w:rsidR="002D34D0" w:rsidRPr="00A50272">
        <w:rPr>
          <w:rtl/>
        </w:rPr>
        <w:t xml:space="preserve"> </w:t>
      </w:r>
      <w:r w:rsidR="002D34D0" w:rsidRPr="00A50272">
        <w:rPr>
          <w:rFonts w:hint="eastAsia"/>
          <w:rtl/>
        </w:rPr>
        <w:t>בתום</w:t>
      </w:r>
      <w:r w:rsidR="002D34D0" w:rsidRPr="00A50272">
        <w:rPr>
          <w:rtl/>
        </w:rPr>
        <w:t xml:space="preserve"> </w:t>
      </w:r>
      <w:r w:rsidR="002D34D0" w:rsidRPr="00A50272">
        <w:rPr>
          <w:rFonts w:hint="eastAsia"/>
          <w:rtl/>
        </w:rPr>
        <w:t>ל</w:t>
      </w:r>
      <w:r>
        <w:rPr>
          <w:rFonts w:hint="cs"/>
          <w:rtl/>
        </w:rPr>
        <w:t>ב</w:t>
      </w:r>
      <w:r w:rsidR="002D34D0" w:rsidRPr="00A50272">
        <w:rPr>
          <w:rtl/>
        </w:rPr>
        <w:t xml:space="preserve"> </w:t>
      </w:r>
      <w:r w:rsidR="002D34D0" w:rsidRPr="00A50272">
        <w:rPr>
          <w:rFonts w:hint="eastAsia"/>
          <w:rtl/>
        </w:rPr>
        <w:t>לא</w:t>
      </w:r>
      <w:r w:rsidR="002D34D0" w:rsidRPr="00A50272">
        <w:rPr>
          <w:rtl/>
        </w:rPr>
        <w:t xml:space="preserve"> </w:t>
      </w:r>
      <w:r w:rsidR="002D34D0" w:rsidRPr="00A50272">
        <w:rPr>
          <w:rFonts w:hint="eastAsia"/>
          <w:rtl/>
        </w:rPr>
        <w:t>יפגע</w:t>
      </w:r>
      <w:r w:rsidR="002D34D0" w:rsidRPr="00A50272">
        <w:rPr>
          <w:rtl/>
        </w:rPr>
        <w:t xml:space="preserve"> </w:t>
      </w:r>
      <w:r w:rsidR="002D34D0" w:rsidRPr="00A50272">
        <w:rPr>
          <w:rFonts w:hint="eastAsia"/>
          <w:rtl/>
        </w:rPr>
        <w:t>בזכויות</w:t>
      </w:r>
      <w:r w:rsidR="002D34D0" w:rsidRPr="00A50272">
        <w:rPr>
          <w:rtl/>
        </w:rPr>
        <w:t xml:space="preserve"> </w:t>
      </w:r>
      <w:r w:rsidR="002D34D0" w:rsidRPr="00A50272">
        <w:rPr>
          <w:rFonts w:hint="eastAsia"/>
          <w:rtl/>
        </w:rPr>
        <w:t>המועצה</w:t>
      </w:r>
      <w:r w:rsidR="002D34D0" w:rsidRPr="00A50272">
        <w:rPr>
          <w:rtl/>
        </w:rPr>
        <w:t xml:space="preserve"> </w:t>
      </w:r>
      <w:r w:rsidR="002D34D0" w:rsidRPr="00A50272">
        <w:rPr>
          <w:rFonts w:hint="eastAsia"/>
          <w:rtl/>
        </w:rPr>
        <w:t>על</w:t>
      </w:r>
      <w:r w:rsidR="002D34D0" w:rsidRPr="00A50272">
        <w:rPr>
          <w:rtl/>
        </w:rPr>
        <w:t xml:space="preserve"> </w:t>
      </w:r>
      <w:r w:rsidR="002D34D0" w:rsidRPr="00A50272">
        <w:rPr>
          <w:rFonts w:hint="eastAsia"/>
          <w:rtl/>
        </w:rPr>
        <w:t>פי</w:t>
      </w:r>
      <w:r w:rsidR="002D34D0" w:rsidRPr="00A50272">
        <w:rPr>
          <w:rtl/>
        </w:rPr>
        <w:t xml:space="preserve"> </w:t>
      </w:r>
      <w:r w:rsidR="002D34D0" w:rsidRPr="00A50272">
        <w:rPr>
          <w:rFonts w:hint="eastAsia"/>
          <w:rtl/>
        </w:rPr>
        <w:t>הפוליסות</w:t>
      </w:r>
      <w:r w:rsidR="002D34D0" w:rsidRPr="00A50272">
        <w:rPr>
          <w:rtl/>
        </w:rPr>
        <w:t>.</w:t>
      </w:r>
    </w:p>
    <w:p w14:paraId="56EA9535" w14:textId="77777777" w:rsidR="002D34D0" w:rsidRPr="00A50272" w:rsidRDefault="002D34D0" w:rsidP="002D34D0">
      <w:pPr>
        <w:rPr>
          <w:rtl/>
        </w:rPr>
      </w:pPr>
    </w:p>
    <w:p w14:paraId="006B0832" w14:textId="48697C9E" w:rsidR="002D34D0" w:rsidRPr="00A50272" w:rsidRDefault="001C6441" w:rsidP="002D34D0">
      <w:pPr>
        <w:rPr>
          <w:rtl/>
        </w:rPr>
      </w:pPr>
      <w:r>
        <w:rPr>
          <w:rFonts w:hint="cs"/>
          <w:rtl/>
        </w:rPr>
        <w:t>13</w:t>
      </w:r>
      <w:r w:rsidR="002D34D0" w:rsidRPr="00A50272">
        <w:rPr>
          <w:rtl/>
        </w:rPr>
        <w:t>.</w:t>
      </w:r>
      <w:r w:rsidR="002D34D0" w:rsidRPr="00A50272">
        <w:rPr>
          <w:rtl/>
        </w:rPr>
        <w:tab/>
        <w:t xml:space="preserve"> חריג רשלנות רבתי יבוטל בכל הפוליסות, זאת מבלי לפגוע בזכויות המבטח לפי דין.</w:t>
      </w:r>
    </w:p>
    <w:p w14:paraId="252615E5" w14:textId="77777777" w:rsidR="002D34D0" w:rsidRPr="00A50272" w:rsidRDefault="002D34D0" w:rsidP="002D34D0">
      <w:pPr>
        <w:rPr>
          <w:rtl/>
        </w:rPr>
      </w:pPr>
    </w:p>
    <w:p w14:paraId="4122C0B8" w14:textId="77777777" w:rsidR="002D34D0" w:rsidRPr="00A50272" w:rsidRDefault="002D34D0" w:rsidP="002D34D0">
      <w:pPr>
        <w:rPr>
          <w:rtl/>
        </w:rPr>
      </w:pPr>
    </w:p>
    <w:p w14:paraId="6D481F9B" w14:textId="77777777" w:rsidR="002D34D0" w:rsidRPr="00A50272" w:rsidRDefault="002D34D0" w:rsidP="002D34D0">
      <w:pPr>
        <w:rPr>
          <w:rtl/>
        </w:rPr>
      </w:pPr>
      <w:r w:rsidRPr="00A50272">
        <w:rPr>
          <w:rFonts w:hint="eastAsia"/>
          <w:rtl/>
        </w:rPr>
        <w:t>הכל</w:t>
      </w:r>
      <w:r w:rsidRPr="00A50272">
        <w:rPr>
          <w:rtl/>
        </w:rPr>
        <w:t xml:space="preserve"> </w:t>
      </w:r>
      <w:r w:rsidRPr="00A50272">
        <w:rPr>
          <w:rFonts w:hint="eastAsia"/>
          <w:rtl/>
        </w:rPr>
        <w:t>בהתאם</w:t>
      </w:r>
      <w:r w:rsidRPr="00A50272">
        <w:rPr>
          <w:rtl/>
        </w:rPr>
        <w:t xml:space="preserve"> </w:t>
      </w:r>
      <w:r w:rsidRPr="00A50272">
        <w:rPr>
          <w:rFonts w:hint="eastAsia"/>
          <w:rtl/>
        </w:rPr>
        <w:t>לתנאי</w:t>
      </w:r>
      <w:r w:rsidRPr="00A50272">
        <w:rPr>
          <w:rtl/>
        </w:rPr>
        <w:t xml:space="preserve"> </w:t>
      </w:r>
      <w:r w:rsidRPr="00A50272">
        <w:rPr>
          <w:rFonts w:hint="eastAsia"/>
          <w:rtl/>
        </w:rPr>
        <w:t>הפוליסה</w:t>
      </w:r>
      <w:r w:rsidRPr="00A50272">
        <w:rPr>
          <w:rtl/>
        </w:rPr>
        <w:t xml:space="preserve"> </w:t>
      </w:r>
      <w:r w:rsidRPr="00A50272">
        <w:rPr>
          <w:rFonts w:hint="eastAsia"/>
          <w:rtl/>
        </w:rPr>
        <w:t>וחריגיה</w:t>
      </w:r>
      <w:r w:rsidRPr="00A50272">
        <w:rPr>
          <w:rtl/>
        </w:rPr>
        <w:t xml:space="preserve">, </w:t>
      </w:r>
      <w:r w:rsidRPr="00A50272">
        <w:rPr>
          <w:rFonts w:hint="eastAsia"/>
          <w:rtl/>
        </w:rPr>
        <w:t>ככל</w:t>
      </w:r>
      <w:r w:rsidRPr="00A50272">
        <w:rPr>
          <w:rtl/>
        </w:rPr>
        <w:t xml:space="preserve"> </w:t>
      </w:r>
      <w:r w:rsidRPr="00A50272">
        <w:rPr>
          <w:rFonts w:hint="eastAsia"/>
          <w:rtl/>
        </w:rPr>
        <w:t>שלא</w:t>
      </w:r>
      <w:r w:rsidRPr="00A50272">
        <w:rPr>
          <w:rtl/>
        </w:rPr>
        <w:t xml:space="preserve"> </w:t>
      </w:r>
      <w:r w:rsidRPr="00A50272">
        <w:rPr>
          <w:rFonts w:hint="eastAsia"/>
          <w:rtl/>
        </w:rPr>
        <w:t>שונו</w:t>
      </w:r>
      <w:r w:rsidRPr="00A50272">
        <w:rPr>
          <w:rtl/>
        </w:rPr>
        <w:t xml:space="preserve"> </w:t>
      </w:r>
      <w:r w:rsidRPr="00A50272">
        <w:rPr>
          <w:rFonts w:hint="eastAsia"/>
          <w:rtl/>
        </w:rPr>
        <w:t>באישור</w:t>
      </w:r>
      <w:r w:rsidRPr="00A50272">
        <w:rPr>
          <w:rtl/>
        </w:rPr>
        <w:t xml:space="preserve"> </w:t>
      </w:r>
      <w:r w:rsidRPr="00A50272">
        <w:rPr>
          <w:rFonts w:hint="eastAsia"/>
          <w:rtl/>
        </w:rPr>
        <w:t>זה</w:t>
      </w:r>
      <w:r w:rsidRPr="00A50272">
        <w:rPr>
          <w:rtl/>
        </w:rPr>
        <w:t xml:space="preserve"> </w:t>
      </w:r>
      <w:r w:rsidRPr="00A50272">
        <w:rPr>
          <w:rFonts w:hint="eastAsia"/>
          <w:rtl/>
        </w:rPr>
        <w:t>לעיל</w:t>
      </w:r>
      <w:r w:rsidRPr="00A50272">
        <w:rPr>
          <w:rtl/>
        </w:rPr>
        <w:t>.</w:t>
      </w:r>
    </w:p>
    <w:p w14:paraId="02F16DDB" w14:textId="77777777" w:rsidR="002D34D0" w:rsidRPr="00A50272" w:rsidRDefault="002D34D0" w:rsidP="002D34D0">
      <w:pPr>
        <w:rPr>
          <w:rtl/>
        </w:rPr>
      </w:pPr>
    </w:p>
    <w:p w14:paraId="03101772" w14:textId="77777777" w:rsidR="002D34D0" w:rsidRPr="00A50272" w:rsidRDefault="002D34D0" w:rsidP="002D34D0">
      <w:pPr>
        <w:rPr>
          <w:rtl/>
        </w:rPr>
      </w:pPr>
    </w:p>
    <w:p w14:paraId="1B601C54" w14:textId="77777777" w:rsidR="002D34D0" w:rsidRPr="00A50272" w:rsidRDefault="002D34D0" w:rsidP="002D34D0">
      <w:pPr>
        <w:rPr>
          <w:rtl/>
        </w:rPr>
      </w:pPr>
    </w:p>
    <w:p w14:paraId="512B778F" w14:textId="77777777" w:rsidR="002D34D0" w:rsidRPr="00A50272" w:rsidRDefault="002D34D0" w:rsidP="002D34D0">
      <w:pPr>
        <w:rPr>
          <w:rtl/>
        </w:rPr>
      </w:pPr>
    </w:p>
    <w:p w14:paraId="0B96923A" w14:textId="77777777" w:rsidR="002D34D0" w:rsidRPr="00A50272" w:rsidRDefault="002D34D0" w:rsidP="002D34D0">
      <w:pPr>
        <w:rPr>
          <w:rtl/>
        </w:rPr>
      </w:pPr>
      <w:r w:rsidRPr="00A50272">
        <w:rPr>
          <w:rtl/>
        </w:rPr>
        <w:tab/>
      </w:r>
      <w:r w:rsidRPr="00A50272">
        <w:rPr>
          <w:rtl/>
        </w:rPr>
        <w:tab/>
      </w:r>
      <w:r w:rsidRPr="00A50272">
        <w:rPr>
          <w:rtl/>
        </w:rPr>
        <w:tab/>
      </w:r>
      <w:r w:rsidRPr="00A50272">
        <w:rPr>
          <w:rtl/>
        </w:rPr>
        <w:tab/>
      </w:r>
      <w:r w:rsidRPr="00A50272">
        <w:rPr>
          <w:rtl/>
        </w:rPr>
        <w:tab/>
      </w:r>
      <w:r w:rsidRPr="00A50272">
        <w:rPr>
          <w:rtl/>
        </w:rPr>
        <w:tab/>
      </w:r>
      <w:r w:rsidRPr="00A50272">
        <w:rPr>
          <w:rtl/>
        </w:rPr>
        <w:tab/>
      </w:r>
      <w:r w:rsidRPr="00A50272">
        <w:rPr>
          <w:rtl/>
        </w:rPr>
        <w:tab/>
        <w:t>בכבוד  רב,</w:t>
      </w:r>
    </w:p>
    <w:p w14:paraId="2A74766A" w14:textId="77777777" w:rsidR="002D34D0" w:rsidRPr="00A50272" w:rsidRDefault="002D34D0" w:rsidP="002D34D0">
      <w:pPr>
        <w:rPr>
          <w:rtl/>
        </w:rPr>
      </w:pPr>
    </w:p>
    <w:p w14:paraId="50EF94F4" w14:textId="77777777" w:rsidR="002D34D0" w:rsidRPr="00660981" w:rsidRDefault="002D34D0" w:rsidP="002D34D0">
      <w:r w:rsidRPr="00A50272">
        <w:rPr>
          <w:rtl/>
        </w:rPr>
        <w:t xml:space="preserve">                                                                                          </w:t>
      </w:r>
      <w:r w:rsidRPr="00A50272">
        <w:t>………</w:t>
      </w:r>
      <w:r w:rsidRPr="00A50272">
        <w:rPr>
          <w:rtl/>
        </w:rPr>
        <w:t>..  חברה לביטוח בע"מ.</w:t>
      </w:r>
    </w:p>
    <w:p w14:paraId="12322352" w14:textId="77777777" w:rsidR="002D34D0" w:rsidRPr="00660981" w:rsidRDefault="002D34D0" w:rsidP="002D34D0"/>
    <w:p w14:paraId="2881A9A0" w14:textId="77777777" w:rsidR="002D34D0" w:rsidRPr="00660981" w:rsidRDefault="002D34D0" w:rsidP="002D34D0"/>
    <w:p w14:paraId="50BA7B58" w14:textId="647E018E" w:rsidR="00493A98" w:rsidRDefault="00493A98" w:rsidP="008F484E">
      <w:pPr>
        <w:rPr>
          <w:b/>
          <w:bCs/>
          <w:u w:val="single"/>
          <w:rtl/>
        </w:rPr>
      </w:pPr>
    </w:p>
    <w:p w14:paraId="510E9A39" w14:textId="383F5D4A" w:rsidR="007F1111" w:rsidRDefault="007F1111" w:rsidP="008F484E">
      <w:pPr>
        <w:rPr>
          <w:b/>
          <w:bCs/>
          <w:u w:val="single"/>
          <w:rtl/>
        </w:rPr>
      </w:pPr>
    </w:p>
    <w:p w14:paraId="71EABEE4" w14:textId="77777777" w:rsidR="007F1111" w:rsidRDefault="007F1111" w:rsidP="008F484E">
      <w:pPr>
        <w:rPr>
          <w:b/>
          <w:bCs/>
          <w:u w:val="single"/>
          <w:rtl/>
        </w:rPr>
      </w:pPr>
    </w:p>
    <w:p w14:paraId="052336C5" w14:textId="1F63BF9C" w:rsidR="00D24B1A" w:rsidRPr="00660981" w:rsidRDefault="00D24B1A" w:rsidP="003B5435">
      <w:pPr>
        <w:jc w:val="right"/>
        <w:rPr>
          <w:b/>
          <w:bCs/>
          <w:u w:val="single"/>
        </w:rPr>
      </w:pPr>
      <w:r w:rsidRPr="00660981">
        <w:rPr>
          <w:rFonts w:hint="eastAsia"/>
          <w:b/>
          <w:bCs/>
          <w:u w:val="single"/>
          <w:rtl/>
        </w:rPr>
        <w:t>נספח</w:t>
      </w:r>
      <w:r w:rsidRPr="00660981">
        <w:rPr>
          <w:b/>
          <w:bCs/>
          <w:u w:val="single"/>
          <w:rtl/>
        </w:rPr>
        <w:t xml:space="preserve"> </w:t>
      </w:r>
      <w:r w:rsidRPr="00660981">
        <w:rPr>
          <w:rFonts w:hint="eastAsia"/>
          <w:b/>
          <w:bCs/>
          <w:u w:val="single"/>
          <w:rtl/>
        </w:rPr>
        <w:t>ג</w:t>
      </w:r>
      <w:r w:rsidRPr="00660981">
        <w:rPr>
          <w:b/>
          <w:bCs/>
          <w:u w:val="single"/>
          <w:rtl/>
        </w:rPr>
        <w:t>'</w:t>
      </w:r>
    </w:p>
    <w:p w14:paraId="32F8D58B" w14:textId="77777777" w:rsidR="00D24B1A" w:rsidRPr="00660981" w:rsidRDefault="00D24B1A" w:rsidP="003B5435">
      <w:pPr>
        <w:jc w:val="center"/>
        <w:rPr>
          <w:b/>
          <w:bCs/>
          <w:u w:val="single"/>
        </w:rPr>
      </w:pPr>
      <w:r w:rsidRPr="00660981">
        <w:rPr>
          <w:rFonts w:hint="eastAsia"/>
          <w:b/>
          <w:bCs/>
          <w:u w:val="single"/>
          <w:rtl/>
        </w:rPr>
        <w:t>נוסח</w:t>
      </w:r>
      <w:r w:rsidRPr="00660981">
        <w:rPr>
          <w:b/>
          <w:bCs/>
          <w:u w:val="single"/>
          <w:rtl/>
        </w:rPr>
        <w:t xml:space="preserve"> </w:t>
      </w:r>
      <w:r w:rsidRPr="00660981">
        <w:rPr>
          <w:rFonts w:hint="eastAsia"/>
          <w:b/>
          <w:bCs/>
          <w:u w:val="single"/>
          <w:rtl/>
        </w:rPr>
        <w:t>ערבות</w:t>
      </w:r>
      <w:r w:rsidRPr="00660981">
        <w:rPr>
          <w:b/>
          <w:bCs/>
          <w:u w:val="single"/>
          <w:rtl/>
        </w:rPr>
        <w:t xml:space="preserve"> </w:t>
      </w:r>
      <w:r w:rsidRPr="00660981">
        <w:rPr>
          <w:rFonts w:hint="eastAsia"/>
          <w:b/>
          <w:bCs/>
          <w:u w:val="single"/>
          <w:rtl/>
        </w:rPr>
        <w:t>בנקאית</w:t>
      </w:r>
      <w:r w:rsidRPr="00660981">
        <w:rPr>
          <w:b/>
          <w:bCs/>
          <w:u w:val="single"/>
          <w:rtl/>
        </w:rPr>
        <w:t xml:space="preserve"> (ערבות </w:t>
      </w:r>
      <w:r w:rsidRPr="00660981">
        <w:rPr>
          <w:rFonts w:hint="eastAsia"/>
          <w:b/>
          <w:bCs/>
          <w:u w:val="single"/>
          <w:rtl/>
        </w:rPr>
        <w:t>ביצוע</w:t>
      </w:r>
      <w:r w:rsidRPr="00660981">
        <w:rPr>
          <w:b/>
          <w:bCs/>
          <w:u w:val="single"/>
          <w:rtl/>
        </w:rPr>
        <w:t>)</w:t>
      </w:r>
    </w:p>
    <w:p w14:paraId="0F251542" w14:textId="77777777" w:rsidR="00D24B1A" w:rsidRPr="00660981" w:rsidRDefault="00D24B1A" w:rsidP="00D24B1A">
      <w:pPr>
        <w:jc w:val="center"/>
        <w:rPr>
          <w:b/>
          <w:bCs/>
          <w:szCs w:val="28"/>
          <w:u w:val="single"/>
          <w:rtl/>
        </w:rPr>
      </w:pPr>
    </w:p>
    <w:p w14:paraId="1CAD3DB3" w14:textId="77777777" w:rsidR="00D24B1A" w:rsidRPr="00660981" w:rsidRDefault="00D24B1A" w:rsidP="00D24B1A">
      <w:pPr>
        <w:tabs>
          <w:tab w:val="left" w:pos="-4627"/>
          <w:tab w:val="right" w:pos="51"/>
          <w:tab w:val="left" w:pos="567"/>
          <w:tab w:val="left" w:pos="1134"/>
          <w:tab w:val="left" w:pos="1701"/>
          <w:tab w:val="left" w:pos="2268"/>
          <w:tab w:val="left" w:pos="6480"/>
        </w:tabs>
        <w:jc w:val="center"/>
        <w:rPr>
          <w:rtl/>
        </w:rPr>
      </w:pPr>
      <w:r w:rsidRPr="00660981">
        <w:rPr>
          <w:rFonts w:hint="eastAsia"/>
          <w:rtl/>
        </w:rPr>
        <w:t>בנק</w:t>
      </w:r>
      <w:r w:rsidRPr="00660981">
        <w:rPr>
          <w:rtl/>
        </w:rPr>
        <w:t xml:space="preserve"> ___________________ </w:t>
      </w:r>
      <w:r w:rsidRPr="00660981">
        <w:rPr>
          <w:rFonts w:hint="eastAsia"/>
          <w:rtl/>
        </w:rPr>
        <w:t>בע</w:t>
      </w:r>
      <w:r w:rsidRPr="00660981">
        <w:rPr>
          <w:rtl/>
        </w:rPr>
        <w:t xml:space="preserve">"מ </w:t>
      </w:r>
    </w:p>
    <w:p w14:paraId="3D24C2C3" w14:textId="77777777" w:rsidR="00D24B1A" w:rsidRPr="00660981" w:rsidRDefault="00D24B1A" w:rsidP="00D24B1A">
      <w:pPr>
        <w:tabs>
          <w:tab w:val="left" w:pos="-4627"/>
          <w:tab w:val="left" w:pos="-91"/>
          <w:tab w:val="right" w:pos="51"/>
          <w:tab w:val="left" w:pos="567"/>
          <w:tab w:val="left" w:pos="1134"/>
          <w:tab w:val="left" w:pos="1701"/>
          <w:tab w:val="left" w:pos="2268"/>
        </w:tabs>
        <w:rPr>
          <w:rtl/>
        </w:rPr>
      </w:pPr>
    </w:p>
    <w:p w14:paraId="4650784C" w14:textId="77777777" w:rsidR="00D24B1A" w:rsidRPr="00660981" w:rsidRDefault="00D24B1A" w:rsidP="00D24B1A">
      <w:pPr>
        <w:tabs>
          <w:tab w:val="left" w:pos="-4627"/>
          <w:tab w:val="left" w:pos="-91"/>
          <w:tab w:val="right" w:pos="51"/>
          <w:tab w:val="left" w:pos="567"/>
          <w:tab w:val="left" w:pos="1134"/>
          <w:tab w:val="left" w:pos="1701"/>
          <w:tab w:val="left" w:pos="2268"/>
        </w:tabs>
        <w:rPr>
          <w:rtl/>
        </w:rPr>
      </w:pPr>
    </w:p>
    <w:p w14:paraId="1823E410" w14:textId="77777777" w:rsidR="00D24B1A" w:rsidRPr="00660981" w:rsidRDefault="00D24B1A" w:rsidP="00D24B1A">
      <w:pPr>
        <w:tabs>
          <w:tab w:val="left" w:pos="567"/>
          <w:tab w:val="left" w:pos="1134"/>
          <w:tab w:val="left" w:pos="1701"/>
          <w:tab w:val="left" w:pos="2268"/>
          <w:tab w:val="left" w:pos="2835"/>
          <w:tab w:val="left" w:pos="7560"/>
        </w:tabs>
        <w:rPr>
          <w:b/>
          <w:bCs/>
          <w:rtl/>
        </w:rPr>
      </w:pPr>
      <w:r w:rsidRPr="00660981">
        <w:rPr>
          <w:rFonts w:hint="eastAsia"/>
          <w:b/>
          <w:bCs/>
          <w:rtl/>
        </w:rPr>
        <w:t>לכבוד</w:t>
      </w:r>
    </w:p>
    <w:p w14:paraId="33F0F53B" w14:textId="7F79AE15" w:rsidR="00D24B1A" w:rsidRPr="00660981" w:rsidRDefault="00EE3CCD" w:rsidP="00D24B1A">
      <w:pPr>
        <w:pStyle w:val="Heading6"/>
        <w:ind w:hanging="58"/>
        <w:jc w:val="both"/>
        <w:rPr>
          <w:sz w:val="24"/>
          <w:rtl/>
        </w:rPr>
      </w:pPr>
      <w:r>
        <w:rPr>
          <w:rFonts w:hint="cs"/>
          <w:sz w:val="24"/>
          <w:rtl/>
        </w:rPr>
        <w:t>מועצה מקומית</w:t>
      </w:r>
      <w:r w:rsidR="00FD4E21" w:rsidRPr="00660981">
        <w:rPr>
          <w:rFonts w:hint="cs"/>
          <w:sz w:val="24"/>
          <w:rtl/>
        </w:rPr>
        <w:t xml:space="preserve"> </w:t>
      </w:r>
      <w:r>
        <w:rPr>
          <w:rFonts w:hint="cs"/>
          <w:sz w:val="24"/>
          <w:rtl/>
        </w:rPr>
        <w:t>עמנואל</w:t>
      </w:r>
    </w:p>
    <w:p w14:paraId="3DFCB3D9" w14:textId="77777777" w:rsidR="00D24B1A" w:rsidRPr="00660981" w:rsidRDefault="00D24B1A" w:rsidP="00D24B1A">
      <w:pPr>
        <w:tabs>
          <w:tab w:val="left" w:pos="-4627"/>
          <w:tab w:val="right" w:pos="51"/>
          <w:tab w:val="left" w:pos="567"/>
          <w:tab w:val="left" w:pos="1134"/>
          <w:tab w:val="left" w:pos="1701"/>
          <w:tab w:val="left" w:pos="2268"/>
          <w:tab w:val="left" w:pos="6000"/>
        </w:tabs>
        <w:jc w:val="center"/>
        <w:rPr>
          <w:highlight w:val="yellow"/>
          <w:rtl/>
        </w:rPr>
      </w:pPr>
    </w:p>
    <w:p w14:paraId="228C5663" w14:textId="77777777" w:rsidR="00D24B1A" w:rsidRPr="00660981" w:rsidRDefault="00D24B1A" w:rsidP="003B5435">
      <w:pPr>
        <w:tabs>
          <w:tab w:val="left" w:pos="-4627"/>
          <w:tab w:val="right" w:pos="51"/>
          <w:tab w:val="left" w:pos="567"/>
          <w:tab w:val="left" w:pos="1134"/>
          <w:tab w:val="left" w:pos="1701"/>
          <w:tab w:val="left" w:pos="2268"/>
          <w:tab w:val="left" w:pos="3968"/>
          <w:tab w:val="left" w:pos="4818"/>
          <w:tab w:val="left" w:pos="6803"/>
        </w:tabs>
        <w:jc w:val="center"/>
        <w:rPr>
          <w:b/>
          <w:bCs/>
        </w:rPr>
      </w:pPr>
      <w:r w:rsidRPr="00660981">
        <w:rPr>
          <w:rFonts w:hint="eastAsia"/>
          <w:b/>
          <w:bCs/>
          <w:rtl/>
        </w:rPr>
        <w:t>הנדון</w:t>
      </w:r>
      <w:r w:rsidRPr="00660981">
        <w:rPr>
          <w:b/>
          <w:bCs/>
          <w:rtl/>
        </w:rPr>
        <w:t xml:space="preserve">: </w:t>
      </w:r>
      <w:r w:rsidRPr="00660981">
        <w:rPr>
          <w:rFonts w:hint="eastAsia"/>
          <w:b/>
          <w:bCs/>
          <w:u w:val="single"/>
          <w:rtl/>
        </w:rPr>
        <w:t>ערבות</w:t>
      </w:r>
      <w:r w:rsidRPr="00660981">
        <w:rPr>
          <w:b/>
          <w:bCs/>
          <w:u w:val="single"/>
          <w:rtl/>
        </w:rPr>
        <w:t xml:space="preserve"> </w:t>
      </w:r>
      <w:r w:rsidRPr="00660981">
        <w:rPr>
          <w:rFonts w:hint="eastAsia"/>
          <w:b/>
          <w:bCs/>
          <w:u w:val="single"/>
          <w:rtl/>
        </w:rPr>
        <w:t>בנקאית</w:t>
      </w:r>
      <w:r w:rsidRPr="00660981">
        <w:rPr>
          <w:b/>
          <w:bCs/>
          <w:u w:val="single"/>
          <w:rtl/>
        </w:rPr>
        <w:t xml:space="preserve"> </w:t>
      </w:r>
      <w:r w:rsidRPr="00660981">
        <w:rPr>
          <w:rFonts w:hint="eastAsia"/>
          <w:b/>
          <w:bCs/>
          <w:u w:val="single"/>
          <w:rtl/>
        </w:rPr>
        <w:t>מס</w:t>
      </w:r>
      <w:r w:rsidRPr="00660981">
        <w:rPr>
          <w:b/>
          <w:bCs/>
          <w:u w:val="single"/>
          <w:rtl/>
        </w:rPr>
        <w:t>'</w:t>
      </w:r>
      <w:r w:rsidRPr="00660981">
        <w:rPr>
          <w:rFonts w:hint="cs"/>
          <w:b/>
          <w:bCs/>
          <w:szCs w:val="28"/>
          <w:u w:val="single"/>
          <w:rtl/>
        </w:rPr>
        <w:tab/>
      </w:r>
    </w:p>
    <w:p w14:paraId="7CDAE389" w14:textId="77777777" w:rsidR="00D24B1A" w:rsidRPr="00660981" w:rsidRDefault="00D24B1A" w:rsidP="00D24B1A">
      <w:pPr>
        <w:tabs>
          <w:tab w:val="left" w:pos="-4627"/>
          <w:tab w:val="right" w:pos="51"/>
          <w:tab w:val="left" w:pos="567"/>
          <w:tab w:val="left" w:pos="1134"/>
          <w:tab w:val="left" w:pos="1701"/>
          <w:tab w:val="left" w:pos="2268"/>
          <w:tab w:val="left" w:pos="6000"/>
        </w:tabs>
        <w:rPr>
          <w:rtl/>
        </w:rPr>
      </w:pPr>
    </w:p>
    <w:p w14:paraId="7457FB39" w14:textId="77777777" w:rsidR="00D24B1A" w:rsidRPr="00660981" w:rsidRDefault="00D24B1A" w:rsidP="00D24B1A">
      <w:pPr>
        <w:tabs>
          <w:tab w:val="left" w:pos="-4627"/>
          <w:tab w:val="right" w:pos="51"/>
          <w:tab w:val="left" w:pos="567"/>
          <w:tab w:val="left" w:pos="1134"/>
          <w:tab w:val="left" w:pos="1701"/>
          <w:tab w:val="left" w:pos="2268"/>
          <w:tab w:val="left" w:pos="6000"/>
        </w:tabs>
        <w:rPr>
          <w:rtl/>
        </w:rPr>
      </w:pPr>
    </w:p>
    <w:p w14:paraId="6E4DAEAB" w14:textId="1946DC21" w:rsidR="00D24B1A" w:rsidRPr="00660981" w:rsidRDefault="00D24B1A" w:rsidP="0054286E">
      <w:pPr>
        <w:tabs>
          <w:tab w:val="left" w:pos="-4627"/>
          <w:tab w:val="right" w:pos="51"/>
          <w:tab w:val="left" w:pos="567"/>
          <w:tab w:val="left" w:pos="1134"/>
          <w:tab w:val="left" w:pos="1440"/>
          <w:tab w:val="left" w:pos="1701"/>
          <w:tab w:val="left" w:pos="2268"/>
        </w:tabs>
        <w:ind w:left="567" w:hanging="567"/>
        <w:jc w:val="both"/>
        <w:rPr>
          <w:rtl/>
        </w:rPr>
      </w:pPr>
      <w:r w:rsidRPr="00660981">
        <w:rPr>
          <w:b/>
          <w:bCs/>
          <w:rtl/>
        </w:rPr>
        <w:t>1.</w:t>
      </w:r>
      <w:r w:rsidRPr="00660981">
        <w:rPr>
          <w:rFonts w:hint="cs"/>
          <w:rtl/>
        </w:rPr>
        <w:tab/>
      </w:r>
      <w:r w:rsidRPr="00660981">
        <w:rPr>
          <w:rFonts w:hint="eastAsia"/>
          <w:rtl/>
        </w:rPr>
        <w:t>אנו</w:t>
      </w:r>
      <w:r w:rsidRPr="00660981">
        <w:rPr>
          <w:rtl/>
        </w:rPr>
        <w:t xml:space="preserve"> ערבים כלפיכם לתשלום כל סכום עד לסכום כולל של </w:t>
      </w:r>
      <w:r w:rsidR="006A6FBC">
        <w:rPr>
          <w:rFonts w:hint="cs"/>
          <w:b/>
          <w:bCs/>
          <w:rtl/>
        </w:rPr>
        <w:t>50</w:t>
      </w:r>
      <w:r w:rsidR="005C325D" w:rsidRPr="00660981">
        <w:rPr>
          <w:b/>
          <w:bCs/>
          <w:rtl/>
        </w:rPr>
        <w:t>,000</w:t>
      </w:r>
      <w:r w:rsidRPr="00660981">
        <w:rPr>
          <w:rtl/>
        </w:rPr>
        <w:t xml:space="preserve"> ש"ח </w:t>
      </w:r>
      <w:r w:rsidR="00FB529D" w:rsidRPr="00660981">
        <w:rPr>
          <w:rtl/>
        </w:rPr>
        <w:t>(</w:t>
      </w:r>
      <w:r w:rsidR="006A6FBC">
        <w:rPr>
          <w:rFonts w:hint="cs"/>
          <w:rtl/>
        </w:rPr>
        <w:t>חמישים</w:t>
      </w:r>
      <w:r w:rsidR="00BB2EEF" w:rsidRPr="00660981">
        <w:rPr>
          <w:rtl/>
        </w:rPr>
        <w:t xml:space="preserve"> </w:t>
      </w:r>
      <w:r w:rsidR="00BB2EEF" w:rsidRPr="00660981">
        <w:rPr>
          <w:rFonts w:hint="eastAsia"/>
          <w:rtl/>
        </w:rPr>
        <w:t>אלף</w:t>
      </w:r>
      <w:r w:rsidR="00EE6643" w:rsidRPr="00660981">
        <w:rPr>
          <w:rFonts w:hint="cs"/>
          <w:rtl/>
        </w:rPr>
        <w:t xml:space="preserve"> </w:t>
      </w:r>
      <w:r w:rsidRPr="00660981">
        <w:rPr>
          <w:rFonts w:hint="eastAsia"/>
          <w:rtl/>
        </w:rPr>
        <w:t>שקלים</w:t>
      </w:r>
      <w:r w:rsidRPr="00660981">
        <w:rPr>
          <w:rtl/>
        </w:rPr>
        <w:t xml:space="preserve"> חדשים) (כולל מע"מ) (להלן: "</w:t>
      </w:r>
      <w:r w:rsidRPr="00660981">
        <w:rPr>
          <w:rFonts w:hint="eastAsia"/>
          <w:b/>
          <w:bCs/>
          <w:rtl/>
        </w:rPr>
        <w:t>סכום</w:t>
      </w:r>
      <w:r w:rsidRPr="00660981">
        <w:rPr>
          <w:b/>
          <w:bCs/>
          <w:rtl/>
        </w:rPr>
        <w:t xml:space="preserve"> </w:t>
      </w:r>
      <w:r w:rsidRPr="00660981">
        <w:rPr>
          <w:rFonts w:hint="eastAsia"/>
          <w:b/>
          <w:bCs/>
          <w:rtl/>
        </w:rPr>
        <w:t>הערבות</w:t>
      </w:r>
      <w:r w:rsidRPr="00660981">
        <w:rPr>
          <w:rtl/>
        </w:rPr>
        <w:t xml:space="preserve">") </w:t>
      </w:r>
      <w:r w:rsidRPr="00660981">
        <w:rPr>
          <w:rFonts w:hint="eastAsia"/>
          <w:rtl/>
        </w:rPr>
        <w:t>שתדרשו</w:t>
      </w:r>
      <w:r w:rsidRPr="00660981">
        <w:rPr>
          <w:rtl/>
        </w:rPr>
        <w:t xml:space="preserve"> </w:t>
      </w:r>
      <w:r w:rsidRPr="00660981">
        <w:rPr>
          <w:rFonts w:hint="eastAsia"/>
          <w:rtl/>
        </w:rPr>
        <w:t>מאת</w:t>
      </w:r>
      <w:r w:rsidRPr="00660981">
        <w:rPr>
          <w:rtl/>
        </w:rPr>
        <w:t xml:space="preserve"> ______________ </w:t>
      </w:r>
      <w:r w:rsidRPr="00660981">
        <w:rPr>
          <w:rFonts w:hint="eastAsia"/>
          <w:rtl/>
        </w:rPr>
        <w:t>ת</w:t>
      </w:r>
      <w:r w:rsidRPr="00660981">
        <w:rPr>
          <w:rtl/>
        </w:rPr>
        <w:t>.ז/ח.פ. _________________ (להלן: "</w:t>
      </w:r>
      <w:r w:rsidRPr="00660981">
        <w:rPr>
          <w:rFonts w:hint="eastAsia"/>
          <w:b/>
          <w:bCs/>
          <w:rtl/>
        </w:rPr>
        <w:t>הנערב</w:t>
      </w:r>
      <w:r w:rsidRPr="00660981">
        <w:rPr>
          <w:rtl/>
        </w:rPr>
        <w:t xml:space="preserve">") בקשר עם מכרז פומבי מס' </w:t>
      </w:r>
      <w:r w:rsidR="0054286E">
        <w:rPr>
          <w:rFonts w:hint="cs"/>
          <w:rtl/>
        </w:rPr>
        <w:t>106-19</w:t>
      </w:r>
      <w:r w:rsidRPr="00660981">
        <w:rPr>
          <w:rtl/>
        </w:rPr>
        <w:t xml:space="preserve"> </w:t>
      </w:r>
      <w:r w:rsidR="00355550" w:rsidRPr="00660981">
        <w:rPr>
          <w:rFonts w:hint="eastAsia"/>
          <w:rtl/>
        </w:rPr>
        <w:t>לביצוע</w:t>
      </w:r>
      <w:r w:rsidR="00355550" w:rsidRPr="00660981">
        <w:rPr>
          <w:rtl/>
        </w:rPr>
        <w:t xml:space="preserve"> </w:t>
      </w:r>
      <w:r w:rsidR="00355550" w:rsidRPr="00660981">
        <w:rPr>
          <w:rFonts w:hint="eastAsia"/>
          <w:rtl/>
        </w:rPr>
        <w:t>שרותי</w:t>
      </w:r>
      <w:r w:rsidR="00355550" w:rsidRPr="00660981">
        <w:rPr>
          <w:rtl/>
        </w:rPr>
        <w:t xml:space="preserve"> </w:t>
      </w:r>
      <w:r w:rsidR="00355550" w:rsidRPr="00660981">
        <w:rPr>
          <w:rFonts w:hint="eastAsia"/>
          <w:rtl/>
        </w:rPr>
        <w:t>גביה</w:t>
      </w:r>
      <w:r w:rsidRPr="00660981">
        <w:rPr>
          <w:rtl/>
        </w:rPr>
        <w:t xml:space="preserve"> שביניכם לבין </w:t>
      </w:r>
      <w:r w:rsidRPr="00660981">
        <w:rPr>
          <w:rFonts w:hint="eastAsia"/>
          <w:rtl/>
        </w:rPr>
        <w:t>הנערב</w:t>
      </w:r>
      <w:r w:rsidRPr="00660981">
        <w:rPr>
          <w:rtl/>
        </w:rPr>
        <w:t xml:space="preserve"> .</w:t>
      </w:r>
    </w:p>
    <w:p w14:paraId="3532C4CB" w14:textId="77777777" w:rsidR="00D24B1A" w:rsidRPr="00660981" w:rsidRDefault="00D24B1A" w:rsidP="00D24B1A">
      <w:pPr>
        <w:tabs>
          <w:tab w:val="left" w:pos="-4627"/>
          <w:tab w:val="right" w:pos="51"/>
          <w:tab w:val="left" w:pos="567"/>
          <w:tab w:val="left" w:pos="1134"/>
          <w:tab w:val="left" w:pos="1440"/>
          <w:tab w:val="left" w:pos="1701"/>
          <w:tab w:val="left" w:pos="2268"/>
        </w:tabs>
        <w:ind w:left="567" w:hanging="567"/>
        <w:jc w:val="both"/>
        <w:rPr>
          <w:rtl/>
        </w:rPr>
      </w:pPr>
    </w:p>
    <w:p w14:paraId="77B45E29" w14:textId="77777777" w:rsidR="00D24B1A" w:rsidRPr="00660981" w:rsidRDefault="00D24B1A" w:rsidP="00D24B1A">
      <w:pPr>
        <w:tabs>
          <w:tab w:val="left" w:pos="-4627"/>
          <w:tab w:val="right" w:pos="51"/>
          <w:tab w:val="left" w:pos="567"/>
          <w:tab w:val="left" w:pos="1134"/>
          <w:tab w:val="left" w:pos="1701"/>
          <w:tab w:val="left" w:pos="2040"/>
          <w:tab w:val="left" w:pos="2268"/>
        </w:tabs>
        <w:ind w:left="567" w:hanging="567"/>
        <w:jc w:val="both"/>
        <w:rPr>
          <w:rtl/>
        </w:rPr>
      </w:pPr>
      <w:r w:rsidRPr="00660981">
        <w:rPr>
          <w:rFonts w:hint="cs"/>
          <w:rtl/>
        </w:rPr>
        <w:tab/>
      </w:r>
      <w:r w:rsidRPr="00660981">
        <w:rPr>
          <w:rFonts w:hint="cs"/>
          <w:rtl/>
        </w:rPr>
        <w:tab/>
      </w:r>
      <w:r w:rsidRPr="00660981">
        <w:rPr>
          <w:rFonts w:hint="eastAsia"/>
          <w:rtl/>
        </w:rPr>
        <w:t>סכום</w:t>
      </w:r>
      <w:r w:rsidRPr="00660981">
        <w:rPr>
          <w:rtl/>
        </w:rPr>
        <w:t xml:space="preserve"> הערבות יהיה צמוד למדד המחירים לצרכן כפי שהוא מתפרסם מפעם לפעם על ידי הלשכה המרכזית לסטטיסטיקה ולמחקר כלכלי, בתנאי ההצמדה </w:t>
      </w:r>
      <w:r w:rsidRPr="00660981">
        <w:rPr>
          <w:rFonts w:hint="eastAsia"/>
          <w:rtl/>
        </w:rPr>
        <w:t>שלהלן</w:t>
      </w:r>
      <w:r w:rsidRPr="00660981">
        <w:rPr>
          <w:rtl/>
        </w:rPr>
        <w:t>:</w:t>
      </w:r>
      <w:r w:rsidRPr="00660981">
        <w:rPr>
          <w:rFonts w:hint="cs"/>
          <w:rtl/>
        </w:rPr>
        <w:tab/>
      </w:r>
      <w:r w:rsidRPr="00660981">
        <w:rPr>
          <w:rFonts w:hint="cs"/>
          <w:rtl/>
        </w:rPr>
        <w:tab/>
      </w:r>
      <w:r w:rsidRPr="00660981">
        <w:rPr>
          <w:rtl/>
        </w:rPr>
        <w:t>"המדד היסודי" לעניין ערבות זו יהא ממדד חודש ________ שנת ______  שהתפרסם ב- 15</w:t>
      </w:r>
      <w:r w:rsidRPr="00660981">
        <w:rPr>
          <w:rFonts w:ascii="Rod" w:hAnsi="Rod"/>
          <w:rtl/>
        </w:rPr>
        <w:t xml:space="preserve">   </w:t>
      </w:r>
      <w:r w:rsidRPr="00660981">
        <w:rPr>
          <w:rFonts w:hint="eastAsia"/>
          <w:rtl/>
        </w:rPr>
        <w:t>ל</w:t>
      </w:r>
      <w:r w:rsidRPr="00660981">
        <w:rPr>
          <w:rtl/>
        </w:rPr>
        <w:t xml:space="preserve">_____ </w:t>
      </w:r>
      <w:r w:rsidRPr="00660981">
        <w:rPr>
          <w:rFonts w:hint="eastAsia"/>
          <w:rtl/>
        </w:rPr>
        <w:t>שנת</w:t>
      </w:r>
      <w:r w:rsidRPr="00660981">
        <w:rPr>
          <w:rtl/>
        </w:rPr>
        <w:t xml:space="preserve"> ______ </w:t>
      </w:r>
      <w:r w:rsidRPr="00660981">
        <w:rPr>
          <w:rFonts w:hint="eastAsia"/>
          <w:rtl/>
        </w:rPr>
        <w:t>בשיעור</w:t>
      </w:r>
      <w:r w:rsidRPr="00660981">
        <w:rPr>
          <w:rtl/>
        </w:rPr>
        <w:t xml:space="preserve"> ______ </w:t>
      </w:r>
      <w:r w:rsidRPr="00660981">
        <w:rPr>
          <w:rFonts w:hint="eastAsia"/>
          <w:rtl/>
        </w:rPr>
        <w:t>נקודות</w:t>
      </w:r>
      <w:r w:rsidRPr="00660981">
        <w:rPr>
          <w:rtl/>
        </w:rPr>
        <w:t>.</w:t>
      </w:r>
    </w:p>
    <w:p w14:paraId="5D8D307F" w14:textId="77777777" w:rsidR="00D24B1A" w:rsidRPr="00660981" w:rsidRDefault="00D24B1A" w:rsidP="00D24B1A">
      <w:pPr>
        <w:tabs>
          <w:tab w:val="left" w:pos="-4627"/>
          <w:tab w:val="right" w:pos="51"/>
          <w:tab w:val="left" w:pos="567"/>
          <w:tab w:val="left" w:pos="1134"/>
          <w:tab w:val="left" w:pos="1701"/>
          <w:tab w:val="left" w:pos="2040"/>
          <w:tab w:val="left" w:pos="2268"/>
        </w:tabs>
        <w:ind w:left="567" w:hanging="567"/>
        <w:jc w:val="both"/>
        <w:rPr>
          <w:rtl/>
        </w:rPr>
      </w:pPr>
    </w:p>
    <w:p w14:paraId="0C8A5DAB" w14:textId="77777777" w:rsidR="00D24B1A" w:rsidRPr="00660981" w:rsidRDefault="00D24B1A" w:rsidP="00D24B1A">
      <w:pPr>
        <w:tabs>
          <w:tab w:val="left" w:pos="-4627"/>
          <w:tab w:val="right" w:pos="51"/>
          <w:tab w:val="left" w:pos="567"/>
          <w:tab w:val="left" w:pos="1134"/>
          <w:tab w:val="left" w:pos="1701"/>
          <w:tab w:val="left" w:pos="2040"/>
          <w:tab w:val="left" w:pos="2268"/>
        </w:tabs>
        <w:jc w:val="both"/>
        <w:rPr>
          <w:rtl/>
        </w:rPr>
      </w:pPr>
      <w:r w:rsidRPr="00660981">
        <w:rPr>
          <w:rFonts w:hint="cs"/>
          <w:rtl/>
        </w:rPr>
        <w:tab/>
      </w:r>
      <w:r w:rsidRPr="00660981">
        <w:rPr>
          <w:rFonts w:hint="cs"/>
          <w:rtl/>
        </w:rPr>
        <w:tab/>
      </w:r>
      <w:r w:rsidRPr="00660981">
        <w:rPr>
          <w:rFonts w:hint="eastAsia"/>
          <w:rtl/>
        </w:rPr>
        <w:t>הפרשי</w:t>
      </w:r>
      <w:r w:rsidRPr="00660981">
        <w:rPr>
          <w:rtl/>
        </w:rPr>
        <w:t xml:space="preserve"> </w:t>
      </w:r>
      <w:r w:rsidRPr="00660981">
        <w:rPr>
          <w:rFonts w:hint="eastAsia"/>
          <w:rtl/>
        </w:rPr>
        <w:t>ההצמדה</w:t>
      </w:r>
      <w:r w:rsidRPr="00660981">
        <w:rPr>
          <w:rtl/>
        </w:rPr>
        <w:t xml:space="preserve"> </w:t>
      </w:r>
      <w:r w:rsidRPr="00660981">
        <w:rPr>
          <w:rFonts w:hint="eastAsia"/>
          <w:rtl/>
        </w:rPr>
        <w:t>לעניין</w:t>
      </w:r>
      <w:r w:rsidRPr="00660981">
        <w:rPr>
          <w:rtl/>
        </w:rPr>
        <w:t xml:space="preserve"> </w:t>
      </w:r>
      <w:r w:rsidRPr="00660981">
        <w:rPr>
          <w:rFonts w:hint="eastAsia"/>
          <w:rtl/>
        </w:rPr>
        <w:t>ערבות</w:t>
      </w:r>
      <w:r w:rsidRPr="00660981">
        <w:rPr>
          <w:rtl/>
        </w:rPr>
        <w:t xml:space="preserve"> </w:t>
      </w:r>
      <w:r w:rsidRPr="00660981">
        <w:rPr>
          <w:rFonts w:hint="eastAsia"/>
          <w:rtl/>
        </w:rPr>
        <w:t>זו</w:t>
      </w:r>
      <w:r w:rsidRPr="00660981">
        <w:rPr>
          <w:rtl/>
        </w:rPr>
        <w:t xml:space="preserve"> </w:t>
      </w:r>
      <w:r w:rsidRPr="00660981">
        <w:rPr>
          <w:rFonts w:hint="eastAsia"/>
          <w:rtl/>
        </w:rPr>
        <w:t>חושבו</w:t>
      </w:r>
      <w:r w:rsidRPr="00660981">
        <w:rPr>
          <w:rtl/>
        </w:rPr>
        <w:t xml:space="preserve"> </w:t>
      </w:r>
      <w:r w:rsidRPr="00660981">
        <w:rPr>
          <w:rFonts w:hint="eastAsia"/>
          <w:rtl/>
        </w:rPr>
        <w:t>כדלקמן</w:t>
      </w:r>
      <w:r w:rsidRPr="00660981">
        <w:rPr>
          <w:rtl/>
        </w:rPr>
        <w:t>:</w:t>
      </w:r>
    </w:p>
    <w:p w14:paraId="33382152" w14:textId="77777777" w:rsidR="00D24B1A" w:rsidRPr="00660981" w:rsidRDefault="00D24B1A" w:rsidP="00D24B1A">
      <w:pPr>
        <w:tabs>
          <w:tab w:val="left" w:pos="-4627"/>
          <w:tab w:val="left" w:pos="567"/>
          <w:tab w:val="left" w:pos="1134"/>
          <w:tab w:val="left" w:pos="1701"/>
          <w:tab w:val="left" w:pos="2040"/>
          <w:tab w:val="left" w:pos="2268"/>
        </w:tabs>
        <w:ind w:left="567" w:hanging="567"/>
        <w:jc w:val="both"/>
        <w:rPr>
          <w:rtl/>
        </w:rPr>
      </w:pPr>
      <w:r w:rsidRPr="00660981">
        <w:rPr>
          <w:rFonts w:hint="cs"/>
          <w:rtl/>
        </w:rPr>
        <w:tab/>
      </w:r>
      <w:r w:rsidRPr="00660981">
        <w:rPr>
          <w:rFonts w:hint="eastAsia"/>
          <w:rtl/>
        </w:rPr>
        <w:t>אם</w:t>
      </w:r>
      <w:r w:rsidRPr="00660981">
        <w:rPr>
          <w:rtl/>
        </w:rPr>
        <w:t xml:space="preserve"> </w:t>
      </w:r>
      <w:r w:rsidRPr="00660981">
        <w:rPr>
          <w:rFonts w:hint="eastAsia"/>
          <w:rtl/>
        </w:rPr>
        <w:t>יתברר</w:t>
      </w:r>
      <w:r w:rsidRPr="00660981">
        <w:rPr>
          <w:rtl/>
        </w:rPr>
        <w:t xml:space="preserve"> </w:t>
      </w:r>
      <w:r w:rsidRPr="00660981">
        <w:rPr>
          <w:rFonts w:hint="eastAsia"/>
          <w:rtl/>
        </w:rPr>
        <w:t>כי</w:t>
      </w:r>
      <w:r w:rsidRPr="00660981">
        <w:rPr>
          <w:rtl/>
        </w:rPr>
        <w:t xml:space="preserve"> </w:t>
      </w:r>
      <w:r w:rsidRPr="00660981">
        <w:rPr>
          <w:rFonts w:hint="eastAsia"/>
          <w:rtl/>
        </w:rPr>
        <w:t>המדד</w:t>
      </w:r>
      <w:r w:rsidRPr="00660981">
        <w:rPr>
          <w:rtl/>
        </w:rPr>
        <w:t xml:space="preserve"> </w:t>
      </w:r>
      <w:r w:rsidRPr="00660981">
        <w:rPr>
          <w:rFonts w:hint="eastAsia"/>
          <w:rtl/>
        </w:rPr>
        <w:t>החדש</w:t>
      </w:r>
      <w:r w:rsidRPr="00660981">
        <w:rPr>
          <w:rtl/>
        </w:rPr>
        <w:t xml:space="preserve">, </w:t>
      </w:r>
      <w:r w:rsidRPr="00660981">
        <w:rPr>
          <w:rFonts w:hint="eastAsia"/>
          <w:rtl/>
        </w:rPr>
        <w:t>הידוע</w:t>
      </w:r>
      <w:r w:rsidRPr="00660981">
        <w:rPr>
          <w:rtl/>
        </w:rPr>
        <w:t xml:space="preserve"> </w:t>
      </w:r>
      <w:r w:rsidRPr="00660981">
        <w:rPr>
          <w:rFonts w:hint="eastAsia"/>
          <w:rtl/>
        </w:rPr>
        <w:t>בעת</w:t>
      </w:r>
      <w:r w:rsidRPr="00660981">
        <w:rPr>
          <w:rtl/>
        </w:rPr>
        <w:t xml:space="preserve"> </w:t>
      </w:r>
      <w:r w:rsidRPr="00660981">
        <w:rPr>
          <w:rFonts w:hint="eastAsia"/>
          <w:rtl/>
        </w:rPr>
        <w:t>תשלום</w:t>
      </w:r>
      <w:r w:rsidRPr="00660981">
        <w:rPr>
          <w:rtl/>
        </w:rPr>
        <w:t xml:space="preserve"> </w:t>
      </w:r>
      <w:r w:rsidRPr="00660981">
        <w:rPr>
          <w:rFonts w:hint="eastAsia"/>
          <w:rtl/>
        </w:rPr>
        <w:t>סכום</w:t>
      </w:r>
      <w:r w:rsidRPr="00660981">
        <w:rPr>
          <w:rtl/>
        </w:rPr>
        <w:t xml:space="preserve"> </w:t>
      </w:r>
      <w:r w:rsidRPr="00660981">
        <w:rPr>
          <w:rFonts w:hint="eastAsia"/>
          <w:rtl/>
        </w:rPr>
        <w:t>הערבות</w:t>
      </w:r>
      <w:r w:rsidRPr="00660981">
        <w:rPr>
          <w:rtl/>
        </w:rPr>
        <w:t xml:space="preserve">, </w:t>
      </w:r>
      <w:r w:rsidRPr="00660981">
        <w:rPr>
          <w:rFonts w:hint="eastAsia"/>
          <w:rtl/>
        </w:rPr>
        <w:t>עלה</w:t>
      </w:r>
      <w:r w:rsidRPr="00660981">
        <w:rPr>
          <w:rtl/>
        </w:rPr>
        <w:t xml:space="preserve"> </w:t>
      </w:r>
      <w:r w:rsidRPr="00660981">
        <w:rPr>
          <w:rFonts w:hint="eastAsia"/>
          <w:rtl/>
        </w:rPr>
        <w:t>לעומת</w:t>
      </w:r>
      <w:r w:rsidRPr="00660981">
        <w:rPr>
          <w:rtl/>
        </w:rPr>
        <w:t xml:space="preserve"> </w:t>
      </w:r>
      <w:r w:rsidRPr="00660981">
        <w:rPr>
          <w:rFonts w:hint="eastAsia"/>
          <w:rtl/>
        </w:rPr>
        <w:t>המדד</w:t>
      </w:r>
      <w:r w:rsidRPr="00660981">
        <w:rPr>
          <w:rtl/>
        </w:rPr>
        <w:t xml:space="preserve"> </w:t>
      </w:r>
      <w:r w:rsidRPr="00660981">
        <w:rPr>
          <w:rFonts w:hint="eastAsia"/>
          <w:rtl/>
        </w:rPr>
        <w:t>היסודי</w:t>
      </w:r>
      <w:r w:rsidRPr="00660981">
        <w:rPr>
          <w:rtl/>
        </w:rPr>
        <w:t xml:space="preserve">, </w:t>
      </w:r>
      <w:r w:rsidRPr="00660981">
        <w:rPr>
          <w:rFonts w:hint="eastAsia"/>
          <w:rtl/>
        </w:rPr>
        <w:t>יהיו</w:t>
      </w:r>
      <w:r w:rsidRPr="00660981">
        <w:rPr>
          <w:rtl/>
        </w:rPr>
        <w:t xml:space="preserve"> </w:t>
      </w:r>
      <w:r w:rsidRPr="00660981">
        <w:rPr>
          <w:rFonts w:hint="eastAsia"/>
          <w:rtl/>
        </w:rPr>
        <w:t>הפרשי</w:t>
      </w:r>
      <w:r w:rsidRPr="00660981">
        <w:rPr>
          <w:rtl/>
        </w:rPr>
        <w:t xml:space="preserve"> </w:t>
      </w:r>
      <w:r w:rsidRPr="00660981">
        <w:rPr>
          <w:rFonts w:hint="eastAsia"/>
          <w:rtl/>
        </w:rPr>
        <w:t>ההצמדה</w:t>
      </w:r>
      <w:r w:rsidRPr="00660981">
        <w:rPr>
          <w:rtl/>
        </w:rPr>
        <w:t xml:space="preserve"> - </w:t>
      </w:r>
      <w:r w:rsidRPr="00660981">
        <w:rPr>
          <w:rFonts w:hint="eastAsia"/>
          <w:rtl/>
        </w:rPr>
        <w:t>הסכום</w:t>
      </w:r>
      <w:r w:rsidRPr="00660981">
        <w:rPr>
          <w:rtl/>
        </w:rPr>
        <w:t xml:space="preserve"> </w:t>
      </w:r>
      <w:r w:rsidRPr="00660981">
        <w:rPr>
          <w:rFonts w:hint="eastAsia"/>
          <w:rtl/>
        </w:rPr>
        <w:t>השווה</w:t>
      </w:r>
      <w:r w:rsidRPr="00660981">
        <w:rPr>
          <w:rtl/>
        </w:rPr>
        <w:t xml:space="preserve"> </w:t>
      </w:r>
      <w:r w:rsidRPr="00660981">
        <w:rPr>
          <w:rFonts w:hint="eastAsia"/>
          <w:rtl/>
        </w:rPr>
        <w:t>למכפלת</w:t>
      </w:r>
      <w:r w:rsidRPr="00660981">
        <w:rPr>
          <w:rtl/>
        </w:rPr>
        <w:t xml:space="preserve"> </w:t>
      </w:r>
      <w:r w:rsidRPr="00660981">
        <w:rPr>
          <w:rFonts w:hint="eastAsia"/>
          <w:rtl/>
        </w:rPr>
        <w:t>ההפרש</w:t>
      </w:r>
      <w:r w:rsidRPr="00660981">
        <w:rPr>
          <w:rtl/>
        </w:rPr>
        <w:t xml:space="preserve"> </w:t>
      </w:r>
      <w:r w:rsidRPr="00660981">
        <w:rPr>
          <w:rFonts w:hint="eastAsia"/>
          <w:rtl/>
        </w:rPr>
        <w:t>בין</w:t>
      </w:r>
      <w:r w:rsidRPr="00660981">
        <w:rPr>
          <w:rtl/>
        </w:rPr>
        <w:t xml:space="preserve"> </w:t>
      </w:r>
      <w:r w:rsidRPr="00660981">
        <w:rPr>
          <w:rFonts w:hint="eastAsia"/>
          <w:rtl/>
        </w:rPr>
        <w:t>המדד</w:t>
      </w:r>
      <w:r w:rsidRPr="00660981">
        <w:rPr>
          <w:rtl/>
        </w:rPr>
        <w:t xml:space="preserve"> </w:t>
      </w:r>
      <w:r w:rsidRPr="00660981">
        <w:rPr>
          <w:rFonts w:hint="eastAsia"/>
          <w:rtl/>
        </w:rPr>
        <w:t>החדש</w:t>
      </w:r>
      <w:r w:rsidRPr="00660981">
        <w:rPr>
          <w:rtl/>
        </w:rPr>
        <w:t xml:space="preserve"> </w:t>
      </w:r>
      <w:r w:rsidRPr="00660981">
        <w:rPr>
          <w:rFonts w:hint="eastAsia"/>
          <w:rtl/>
        </w:rPr>
        <w:t>למדד</w:t>
      </w:r>
      <w:r w:rsidRPr="00660981">
        <w:rPr>
          <w:rtl/>
        </w:rPr>
        <w:t xml:space="preserve"> </w:t>
      </w:r>
      <w:r w:rsidRPr="00660981">
        <w:rPr>
          <w:rFonts w:hint="eastAsia"/>
          <w:rtl/>
        </w:rPr>
        <w:t>היסודי</w:t>
      </w:r>
      <w:r w:rsidRPr="00660981">
        <w:rPr>
          <w:rtl/>
        </w:rPr>
        <w:t xml:space="preserve"> </w:t>
      </w:r>
      <w:r w:rsidRPr="00660981">
        <w:rPr>
          <w:rFonts w:hint="eastAsia"/>
          <w:rtl/>
        </w:rPr>
        <w:t>בסכום</w:t>
      </w:r>
      <w:r w:rsidRPr="00660981">
        <w:rPr>
          <w:rtl/>
        </w:rPr>
        <w:t xml:space="preserve"> </w:t>
      </w:r>
      <w:r w:rsidRPr="00660981">
        <w:rPr>
          <w:rFonts w:hint="eastAsia"/>
          <w:rtl/>
        </w:rPr>
        <w:t>הדרישה</w:t>
      </w:r>
      <w:r w:rsidRPr="00660981">
        <w:rPr>
          <w:rtl/>
        </w:rPr>
        <w:t xml:space="preserve">, </w:t>
      </w:r>
      <w:r w:rsidRPr="00660981">
        <w:rPr>
          <w:rFonts w:hint="eastAsia"/>
          <w:rtl/>
        </w:rPr>
        <w:t>מחולק</w:t>
      </w:r>
      <w:r w:rsidRPr="00660981">
        <w:rPr>
          <w:rtl/>
        </w:rPr>
        <w:t xml:space="preserve"> </w:t>
      </w:r>
      <w:r w:rsidRPr="00660981">
        <w:rPr>
          <w:rFonts w:hint="eastAsia"/>
          <w:rtl/>
        </w:rPr>
        <w:t>במדד</w:t>
      </w:r>
      <w:r w:rsidRPr="00660981">
        <w:rPr>
          <w:rtl/>
        </w:rPr>
        <w:t xml:space="preserve"> </w:t>
      </w:r>
      <w:r w:rsidRPr="00660981">
        <w:rPr>
          <w:rFonts w:hint="eastAsia"/>
          <w:rtl/>
        </w:rPr>
        <w:t>היסודי</w:t>
      </w:r>
      <w:r w:rsidRPr="00660981">
        <w:rPr>
          <w:rtl/>
        </w:rPr>
        <w:t xml:space="preserve">. </w:t>
      </w:r>
      <w:r w:rsidRPr="00660981">
        <w:rPr>
          <w:rFonts w:hint="eastAsia"/>
          <w:rtl/>
        </w:rPr>
        <w:t>אם</w:t>
      </w:r>
      <w:r w:rsidRPr="00660981">
        <w:rPr>
          <w:rtl/>
        </w:rPr>
        <w:t xml:space="preserve"> </w:t>
      </w:r>
      <w:r w:rsidRPr="00660981">
        <w:rPr>
          <w:rFonts w:hint="eastAsia"/>
          <w:rtl/>
        </w:rPr>
        <w:t>המדד</w:t>
      </w:r>
      <w:r w:rsidRPr="00660981">
        <w:rPr>
          <w:rtl/>
        </w:rPr>
        <w:t xml:space="preserve"> </w:t>
      </w:r>
      <w:r w:rsidRPr="00660981">
        <w:rPr>
          <w:rFonts w:hint="eastAsia"/>
          <w:rtl/>
        </w:rPr>
        <w:t>החדש</w:t>
      </w:r>
      <w:r w:rsidRPr="00660981">
        <w:rPr>
          <w:rtl/>
        </w:rPr>
        <w:t xml:space="preserve"> </w:t>
      </w:r>
      <w:r w:rsidRPr="00660981">
        <w:rPr>
          <w:rFonts w:hint="eastAsia"/>
          <w:rtl/>
        </w:rPr>
        <w:t>נמוך</w:t>
      </w:r>
      <w:r w:rsidRPr="00660981">
        <w:rPr>
          <w:rtl/>
        </w:rPr>
        <w:t xml:space="preserve"> </w:t>
      </w:r>
      <w:r w:rsidRPr="00660981">
        <w:rPr>
          <w:rFonts w:hint="eastAsia"/>
          <w:rtl/>
        </w:rPr>
        <w:t>מהמדד</w:t>
      </w:r>
      <w:r w:rsidRPr="00660981">
        <w:rPr>
          <w:rtl/>
        </w:rPr>
        <w:t xml:space="preserve"> </w:t>
      </w:r>
      <w:r w:rsidRPr="00660981">
        <w:rPr>
          <w:rFonts w:hint="eastAsia"/>
          <w:rtl/>
        </w:rPr>
        <w:t>היסודי</w:t>
      </w:r>
      <w:r w:rsidRPr="00660981">
        <w:rPr>
          <w:rtl/>
        </w:rPr>
        <w:t xml:space="preserve">, </w:t>
      </w:r>
      <w:r w:rsidRPr="00660981">
        <w:rPr>
          <w:rFonts w:hint="eastAsia"/>
          <w:rtl/>
        </w:rPr>
        <w:t>נשלם</w:t>
      </w:r>
      <w:r w:rsidRPr="00660981">
        <w:rPr>
          <w:rtl/>
        </w:rPr>
        <w:t xml:space="preserve"> </w:t>
      </w:r>
      <w:r w:rsidRPr="00660981">
        <w:rPr>
          <w:rFonts w:hint="eastAsia"/>
          <w:rtl/>
        </w:rPr>
        <w:t>לכם</w:t>
      </w:r>
      <w:r w:rsidRPr="00660981">
        <w:rPr>
          <w:rtl/>
        </w:rPr>
        <w:t xml:space="preserve"> </w:t>
      </w:r>
      <w:r w:rsidRPr="00660981">
        <w:rPr>
          <w:rFonts w:hint="eastAsia"/>
          <w:rtl/>
        </w:rPr>
        <w:t>את</w:t>
      </w:r>
      <w:r w:rsidRPr="00660981">
        <w:rPr>
          <w:rtl/>
        </w:rPr>
        <w:t xml:space="preserve"> </w:t>
      </w:r>
      <w:r w:rsidRPr="00660981">
        <w:rPr>
          <w:rFonts w:hint="eastAsia"/>
          <w:rtl/>
        </w:rPr>
        <w:t>הסכום</w:t>
      </w:r>
      <w:r w:rsidRPr="00660981">
        <w:rPr>
          <w:rtl/>
        </w:rPr>
        <w:t xml:space="preserve"> </w:t>
      </w:r>
      <w:r w:rsidRPr="00660981">
        <w:rPr>
          <w:rFonts w:hint="eastAsia"/>
          <w:rtl/>
        </w:rPr>
        <w:t>הנקוב</w:t>
      </w:r>
      <w:r w:rsidRPr="00660981">
        <w:rPr>
          <w:rtl/>
        </w:rPr>
        <w:t xml:space="preserve"> </w:t>
      </w:r>
      <w:r w:rsidRPr="00660981">
        <w:rPr>
          <w:rFonts w:hint="eastAsia"/>
          <w:rtl/>
        </w:rPr>
        <w:t>בדרישתכם</w:t>
      </w:r>
      <w:r w:rsidRPr="00660981">
        <w:rPr>
          <w:rtl/>
        </w:rPr>
        <w:t xml:space="preserve"> </w:t>
      </w:r>
      <w:r w:rsidRPr="00660981">
        <w:rPr>
          <w:rFonts w:hint="eastAsia"/>
          <w:rtl/>
        </w:rPr>
        <w:t>עד</w:t>
      </w:r>
      <w:r w:rsidRPr="00660981">
        <w:rPr>
          <w:rtl/>
        </w:rPr>
        <w:t xml:space="preserve"> </w:t>
      </w:r>
      <w:r w:rsidRPr="00660981">
        <w:rPr>
          <w:rFonts w:hint="eastAsia"/>
          <w:rtl/>
        </w:rPr>
        <w:t>לסכום</w:t>
      </w:r>
      <w:r w:rsidRPr="00660981">
        <w:rPr>
          <w:rtl/>
        </w:rPr>
        <w:t xml:space="preserve"> </w:t>
      </w:r>
      <w:r w:rsidRPr="00660981">
        <w:rPr>
          <w:rFonts w:hint="eastAsia"/>
          <w:rtl/>
        </w:rPr>
        <w:t>הערבות</w:t>
      </w:r>
      <w:r w:rsidRPr="00660981">
        <w:rPr>
          <w:rtl/>
        </w:rPr>
        <w:t xml:space="preserve">, </w:t>
      </w:r>
      <w:r w:rsidRPr="00660981">
        <w:rPr>
          <w:rFonts w:hint="eastAsia"/>
          <w:rtl/>
        </w:rPr>
        <w:t>ללא</w:t>
      </w:r>
      <w:r w:rsidRPr="00660981">
        <w:rPr>
          <w:rtl/>
        </w:rPr>
        <w:t xml:space="preserve"> </w:t>
      </w:r>
      <w:r w:rsidRPr="00660981">
        <w:rPr>
          <w:rFonts w:hint="eastAsia"/>
          <w:rtl/>
        </w:rPr>
        <w:t>כל</w:t>
      </w:r>
      <w:r w:rsidRPr="00660981">
        <w:rPr>
          <w:rtl/>
        </w:rPr>
        <w:t xml:space="preserve"> </w:t>
      </w:r>
      <w:r w:rsidRPr="00660981">
        <w:rPr>
          <w:rFonts w:hint="eastAsia"/>
          <w:rtl/>
        </w:rPr>
        <w:t>הפרשי</w:t>
      </w:r>
      <w:r w:rsidRPr="00660981">
        <w:rPr>
          <w:rtl/>
        </w:rPr>
        <w:t xml:space="preserve"> </w:t>
      </w:r>
      <w:r w:rsidRPr="00660981">
        <w:rPr>
          <w:rFonts w:hint="eastAsia"/>
          <w:rtl/>
        </w:rPr>
        <w:t>הצמדה</w:t>
      </w:r>
      <w:r w:rsidRPr="00660981">
        <w:rPr>
          <w:rtl/>
        </w:rPr>
        <w:t>.</w:t>
      </w:r>
    </w:p>
    <w:p w14:paraId="0B63031C" w14:textId="77777777" w:rsidR="00D24B1A" w:rsidRPr="00660981" w:rsidRDefault="00D24B1A" w:rsidP="00D24B1A">
      <w:pPr>
        <w:tabs>
          <w:tab w:val="left" w:pos="-4627"/>
          <w:tab w:val="left" w:pos="567"/>
          <w:tab w:val="left" w:pos="1134"/>
          <w:tab w:val="left" w:pos="1701"/>
          <w:tab w:val="left" w:pos="2040"/>
          <w:tab w:val="left" w:pos="2268"/>
        </w:tabs>
        <w:ind w:left="567" w:hanging="567"/>
        <w:jc w:val="both"/>
        <w:rPr>
          <w:rtl/>
        </w:rPr>
      </w:pPr>
    </w:p>
    <w:p w14:paraId="707B051D" w14:textId="77777777" w:rsidR="00D24B1A" w:rsidRPr="00660981" w:rsidRDefault="00D24B1A" w:rsidP="00D24B1A">
      <w:pPr>
        <w:tabs>
          <w:tab w:val="left" w:pos="-4627"/>
          <w:tab w:val="right" w:pos="51"/>
          <w:tab w:val="left" w:pos="567"/>
          <w:tab w:val="left" w:pos="1134"/>
          <w:tab w:val="left" w:pos="1440"/>
          <w:tab w:val="left" w:pos="1701"/>
          <w:tab w:val="left" w:pos="2268"/>
        </w:tabs>
        <w:ind w:left="567" w:hanging="567"/>
        <w:jc w:val="both"/>
        <w:rPr>
          <w:rtl/>
        </w:rPr>
      </w:pPr>
      <w:r w:rsidRPr="00660981">
        <w:rPr>
          <w:rtl/>
        </w:rPr>
        <w:t>2.</w:t>
      </w:r>
      <w:r w:rsidRPr="00660981">
        <w:rPr>
          <w:rFonts w:hint="cs"/>
          <w:rtl/>
        </w:rPr>
        <w:tab/>
      </w:r>
      <w:r w:rsidRPr="00660981">
        <w:rPr>
          <w:rFonts w:hint="eastAsia"/>
          <w:rtl/>
        </w:rPr>
        <w:t>לפי</w:t>
      </w:r>
      <w:r w:rsidRPr="00660981">
        <w:rPr>
          <w:rtl/>
        </w:rPr>
        <w:t xml:space="preserve"> דרישתכם הראשונה בכתב, ולא יאוחר מ 7 (שבעה) ימים מתאריך קבלת דרישתכם על ידינו לפי כתובתנו המפורטת לעיל, אנו נשלם לכם כל סכום הנקוב בדרישה ובלבד שלא יעלה על סכום הערבות, בתוספת הפרשי הצמדה מבלי להטיל עליכם חובה להוכיח את דרישתכם ומבלי שתהיו חייבים לדרוש את התשלום תחילה מאת </w:t>
      </w:r>
      <w:r w:rsidRPr="00660981">
        <w:rPr>
          <w:rFonts w:hint="eastAsia"/>
          <w:rtl/>
        </w:rPr>
        <w:t>הנערב</w:t>
      </w:r>
      <w:r w:rsidRPr="00660981">
        <w:rPr>
          <w:rtl/>
        </w:rPr>
        <w:t>.</w:t>
      </w:r>
    </w:p>
    <w:p w14:paraId="3A800F5D" w14:textId="77777777" w:rsidR="00D24B1A" w:rsidRPr="00660981" w:rsidRDefault="00D24B1A" w:rsidP="00D24B1A">
      <w:pPr>
        <w:tabs>
          <w:tab w:val="left" w:pos="-4627"/>
          <w:tab w:val="right" w:pos="51"/>
          <w:tab w:val="left" w:pos="567"/>
          <w:tab w:val="left" w:pos="1134"/>
          <w:tab w:val="left" w:pos="1440"/>
          <w:tab w:val="left" w:pos="1701"/>
          <w:tab w:val="left" w:pos="2268"/>
        </w:tabs>
        <w:ind w:left="567" w:hanging="567"/>
        <w:jc w:val="both"/>
        <w:rPr>
          <w:rtl/>
        </w:rPr>
      </w:pPr>
    </w:p>
    <w:p w14:paraId="5DDA36EE" w14:textId="77777777" w:rsidR="00D24B1A" w:rsidRPr="00660981" w:rsidRDefault="00D24B1A" w:rsidP="00D24B1A">
      <w:pPr>
        <w:tabs>
          <w:tab w:val="left" w:pos="-4627"/>
          <w:tab w:val="left" w:pos="567"/>
          <w:tab w:val="left" w:pos="1134"/>
          <w:tab w:val="left" w:pos="1440"/>
          <w:tab w:val="left" w:pos="1701"/>
          <w:tab w:val="left" w:pos="2268"/>
        </w:tabs>
        <w:ind w:left="567" w:hanging="567"/>
        <w:jc w:val="both"/>
        <w:rPr>
          <w:rtl/>
        </w:rPr>
      </w:pPr>
      <w:r w:rsidRPr="00660981">
        <w:rPr>
          <w:rtl/>
        </w:rPr>
        <w:t>3.</w:t>
      </w:r>
      <w:r w:rsidRPr="00660981">
        <w:rPr>
          <w:rFonts w:hint="cs"/>
          <w:rtl/>
        </w:rPr>
        <w:tab/>
      </w:r>
      <w:r w:rsidRPr="00660981">
        <w:rPr>
          <w:rFonts w:hint="eastAsia"/>
          <w:rtl/>
        </w:rPr>
        <w:t>ערבות</w:t>
      </w:r>
      <w:r w:rsidRPr="00660981">
        <w:rPr>
          <w:rtl/>
        </w:rPr>
        <w:t xml:space="preserve"> </w:t>
      </w:r>
      <w:r w:rsidRPr="00660981">
        <w:rPr>
          <w:rFonts w:hint="eastAsia"/>
          <w:rtl/>
        </w:rPr>
        <w:t>זו</w:t>
      </w:r>
      <w:r w:rsidRPr="00660981">
        <w:rPr>
          <w:rtl/>
        </w:rPr>
        <w:t xml:space="preserve"> </w:t>
      </w:r>
      <w:r w:rsidRPr="00660981">
        <w:rPr>
          <w:rFonts w:hint="eastAsia"/>
          <w:rtl/>
        </w:rPr>
        <w:t>תישאר</w:t>
      </w:r>
      <w:r w:rsidRPr="00660981">
        <w:rPr>
          <w:rtl/>
        </w:rPr>
        <w:t xml:space="preserve"> </w:t>
      </w:r>
      <w:r w:rsidRPr="00660981">
        <w:rPr>
          <w:rFonts w:hint="eastAsia"/>
          <w:rtl/>
        </w:rPr>
        <w:t>בתוקפה</w:t>
      </w:r>
      <w:r w:rsidRPr="00660981">
        <w:rPr>
          <w:rtl/>
        </w:rPr>
        <w:t xml:space="preserve"> </w:t>
      </w:r>
      <w:r w:rsidRPr="00660981">
        <w:rPr>
          <w:rFonts w:hint="eastAsia"/>
          <w:rtl/>
        </w:rPr>
        <w:t>עד</w:t>
      </w:r>
      <w:r w:rsidRPr="00660981">
        <w:rPr>
          <w:rtl/>
        </w:rPr>
        <w:t xml:space="preserve"> </w:t>
      </w:r>
      <w:r w:rsidRPr="00660981">
        <w:rPr>
          <w:rFonts w:hint="eastAsia"/>
          <w:rtl/>
        </w:rPr>
        <w:t>ליום</w:t>
      </w:r>
      <w:r w:rsidRPr="00660981">
        <w:rPr>
          <w:rtl/>
        </w:rPr>
        <w:t xml:space="preserve"> __ </w:t>
      </w:r>
      <w:r w:rsidRPr="00660981">
        <w:rPr>
          <w:rFonts w:hint="eastAsia"/>
          <w:rtl/>
        </w:rPr>
        <w:t>לחודש</w:t>
      </w:r>
      <w:r w:rsidRPr="00660981">
        <w:rPr>
          <w:rtl/>
        </w:rPr>
        <w:t xml:space="preserve"> ______ </w:t>
      </w:r>
      <w:r w:rsidRPr="00660981">
        <w:rPr>
          <w:rFonts w:hint="eastAsia"/>
          <w:rtl/>
        </w:rPr>
        <w:t>שנת</w:t>
      </w:r>
      <w:r w:rsidRPr="00660981">
        <w:rPr>
          <w:rtl/>
        </w:rPr>
        <w:t xml:space="preserve"> _____(כולל) </w:t>
      </w:r>
      <w:r w:rsidRPr="00660981">
        <w:rPr>
          <w:rFonts w:hint="eastAsia"/>
          <w:rtl/>
        </w:rPr>
        <w:t>בלבד</w:t>
      </w:r>
      <w:r w:rsidRPr="00660981">
        <w:rPr>
          <w:rtl/>
        </w:rPr>
        <w:t xml:space="preserve"> </w:t>
      </w:r>
      <w:r w:rsidRPr="00660981">
        <w:rPr>
          <w:rFonts w:hint="eastAsia"/>
          <w:rtl/>
        </w:rPr>
        <w:t>ולאחר</w:t>
      </w:r>
      <w:r w:rsidRPr="00660981">
        <w:rPr>
          <w:rtl/>
        </w:rPr>
        <w:t xml:space="preserve"> </w:t>
      </w:r>
      <w:r w:rsidRPr="00660981">
        <w:rPr>
          <w:rFonts w:hint="eastAsia"/>
          <w:rtl/>
        </w:rPr>
        <w:t>תאריך</w:t>
      </w:r>
      <w:r w:rsidRPr="00660981">
        <w:rPr>
          <w:rtl/>
        </w:rPr>
        <w:t xml:space="preserve"> </w:t>
      </w:r>
      <w:r w:rsidRPr="00660981">
        <w:rPr>
          <w:rFonts w:hint="eastAsia"/>
          <w:rtl/>
        </w:rPr>
        <w:t>זה</w:t>
      </w:r>
      <w:r w:rsidRPr="00660981">
        <w:rPr>
          <w:rtl/>
        </w:rPr>
        <w:t xml:space="preserve"> </w:t>
      </w:r>
      <w:r w:rsidRPr="00660981">
        <w:rPr>
          <w:rFonts w:hint="eastAsia"/>
          <w:rtl/>
        </w:rPr>
        <w:t>תהיה</w:t>
      </w:r>
      <w:r w:rsidRPr="00660981">
        <w:rPr>
          <w:rtl/>
        </w:rPr>
        <w:t xml:space="preserve"> </w:t>
      </w:r>
      <w:r w:rsidRPr="00660981">
        <w:rPr>
          <w:rFonts w:hint="eastAsia"/>
          <w:rtl/>
        </w:rPr>
        <w:t>בטלה</w:t>
      </w:r>
      <w:r w:rsidRPr="00660981">
        <w:rPr>
          <w:rtl/>
        </w:rPr>
        <w:t xml:space="preserve"> </w:t>
      </w:r>
      <w:r w:rsidRPr="00660981">
        <w:rPr>
          <w:rFonts w:hint="eastAsia"/>
          <w:rtl/>
        </w:rPr>
        <w:t>ומבוטלת</w:t>
      </w:r>
      <w:r w:rsidRPr="00660981">
        <w:rPr>
          <w:rtl/>
        </w:rPr>
        <w:t xml:space="preserve">. </w:t>
      </w:r>
      <w:r w:rsidRPr="00660981">
        <w:rPr>
          <w:rFonts w:hint="eastAsia"/>
          <w:rtl/>
        </w:rPr>
        <w:t>על</w:t>
      </w:r>
      <w:r w:rsidRPr="00660981">
        <w:rPr>
          <w:rtl/>
        </w:rPr>
        <w:t xml:space="preserve"> </w:t>
      </w:r>
      <w:r w:rsidRPr="00660981">
        <w:rPr>
          <w:rFonts w:hint="eastAsia"/>
          <w:rtl/>
        </w:rPr>
        <w:t>כל</w:t>
      </w:r>
      <w:r w:rsidRPr="00660981">
        <w:rPr>
          <w:rtl/>
        </w:rPr>
        <w:t xml:space="preserve"> </w:t>
      </w:r>
      <w:r w:rsidRPr="00660981">
        <w:rPr>
          <w:rFonts w:hint="eastAsia"/>
          <w:rtl/>
        </w:rPr>
        <w:t>דרישה</w:t>
      </w:r>
      <w:r w:rsidRPr="00660981">
        <w:rPr>
          <w:rtl/>
        </w:rPr>
        <w:t xml:space="preserve"> </w:t>
      </w:r>
      <w:r w:rsidRPr="00660981">
        <w:rPr>
          <w:rFonts w:hint="eastAsia"/>
          <w:rtl/>
        </w:rPr>
        <w:t>על</w:t>
      </w:r>
      <w:r w:rsidRPr="00660981">
        <w:rPr>
          <w:rtl/>
        </w:rPr>
        <w:t xml:space="preserve"> </w:t>
      </w:r>
      <w:r w:rsidRPr="00660981">
        <w:rPr>
          <w:rFonts w:hint="eastAsia"/>
          <w:rtl/>
        </w:rPr>
        <w:t>פי</w:t>
      </w:r>
      <w:r w:rsidRPr="00660981">
        <w:rPr>
          <w:rtl/>
        </w:rPr>
        <w:t xml:space="preserve"> </w:t>
      </w:r>
      <w:r w:rsidRPr="00660981">
        <w:rPr>
          <w:rFonts w:hint="eastAsia"/>
          <w:rtl/>
        </w:rPr>
        <w:t>ערבות</w:t>
      </w:r>
      <w:r w:rsidRPr="00660981">
        <w:rPr>
          <w:rtl/>
        </w:rPr>
        <w:t xml:space="preserve"> </w:t>
      </w:r>
      <w:r w:rsidRPr="00660981">
        <w:rPr>
          <w:rFonts w:hint="eastAsia"/>
          <w:rtl/>
        </w:rPr>
        <w:t>זו</w:t>
      </w:r>
      <w:r w:rsidRPr="00660981">
        <w:rPr>
          <w:rtl/>
        </w:rPr>
        <w:t xml:space="preserve"> </w:t>
      </w:r>
      <w:r w:rsidRPr="00660981">
        <w:rPr>
          <w:rFonts w:hint="eastAsia"/>
          <w:rtl/>
        </w:rPr>
        <w:t>להתקבל</w:t>
      </w:r>
      <w:r w:rsidRPr="00660981">
        <w:rPr>
          <w:rtl/>
        </w:rPr>
        <w:t xml:space="preserve"> </w:t>
      </w:r>
      <w:r w:rsidRPr="00660981">
        <w:rPr>
          <w:rFonts w:hint="eastAsia"/>
          <w:rtl/>
        </w:rPr>
        <w:t>על</w:t>
      </w:r>
      <w:r w:rsidRPr="00660981">
        <w:rPr>
          <w:rtl/>
        </w:rPr>
        <w:t xml:space="preserve"> </w:t>
      </w:r>
      <w:r w:rsidRPr="00660981">
        <w:rPr>
          <w:rFonts w:hint="eastAsia"/>
          <w:rtl/>
        </w:rPr>
        <w:t>ידינו</w:t>
      </w:r>
      <w:r w:rsidRPr="00660981">
        <w:rPr>
          <w:rtl/>
        </w:rPr>
        <w:t xml:space="preserve"> </w:t>
      </w:r>
      <w:r w:rsidRPr="00660981">
        <w:rPr>
          <w:rFonts w:hint="eastAsia"/>
          <w:rtl/>
        </w:rPr>
        <w:t>בכתב</w:t>
      </w:r>
      <w:r w:rsidRPr="00660981">
        <w:rPr>
          <w:rtl/>
        </w:rPr>
        <w:t xml:space="preserve"> </w:t>
      </w:r>
      <w:r w:rsidRPr="00660981">
        <w:rPr>
          <w:rFonts w:hint="eastAsia"/>
          <w:rtl/>
        </w:rPr>
        <w:t>לא</w:t>
      </w:r>
      <w:r w:rsidRPr="00660981">
        <w:rPr>
          <w:rtl/>
        </w:rPr>
        <w:t xml:space="preserve"> </w:t>
      </w:r>
      <w:r w:rsidRPr="00660981">
        <w:rPr>
          <w:rFonts w:hint="eastAsia"/>
          <w:rtl/>
        </w:rPr>
        <w:t>יאוחר</w:t>
      </w:r>
      <w:r w:rsidRPr="00660981">
        <w:rPr>
          <w:rtl/>
        </w:rPr>
        <w:t xml:space="preserve"> </w:t>
      </w:r>
      <w:r w:rsidRPr="00660981">
        <w:rPr>
          <w:rFonts w:hint="eastAsia"/>
          <w:rtl/>
        </w:rPr>
        <w:t>מהתאריך</w:t>
      </w:r>
      <w:r w:rsidRPr="00660981">
        <w:rPr>
          <w:rtl/>
        </w:rPr>
        <w:t xml:space="preserve"> </w:t>
      </w:r>
      <w:r w:rsidRPr="00660981">
        <w:rPr>
          <w:rFonts w:hint="eastAsia"/>
          <w:rtl/>
        </w:rPr>
        <w:t>הנ</w:t>
      </w:r>
      <w:r w:rsidRPr="00660981">
        <w:rPr>
          <w:rtl/>
        </w:rPr>
        <w:t>"ל.</w:t>
      </w:r>
    </w:p>
    <w:p w14:paraId="177A21A1" w14:textId="77777777" w:rsidR="00D24B1A" w:rsidRPr="00660981" w:rsidRDefault="00D24B1A" w:rsidP="00D24B1A">
      <w:pPr>
        <w:tabs>
          <w:tab w:val="left" w:pos="-4627"/>
          <w:tab w:val="left" w:pos="567"/>
          <w:tab w:val="left" w:pos="1134"/>
          <w:tab w:val="left" w:pos="1440"/>
          <w:tab w:val="left" w:pos="1701"/>
          <w:tab w:val="left" w:pos="2268"/>
        </w:tabs>
        <w:ind w:left="567" w:hanging="567"/>
        <w:jc w:val="both"/>
        <w:rPr>
          <w:rtl/>
        </w:rPr>
      </w:pPr>
    </w:p>
    <w:p w14:paraId="4368D6CF" w14:textId="77777777" w:rsidR="00D24B1A" w:rsidRPr="00660981" w:rsidRDefault="00D24B1A" w:rsidP="00D24B1A">
      <w:pPr>
        <w:tabs>
          <w:tab w:val="left" w:pos="-4627"/>
          <w:tab w:val="right" w:pos="51"/>
          <w:tab w:val="left" w:pos="567"/>
          <w:tab w:val="left" w:pos="1134"/>
          <w:tab w:val="left" w:pos="1440"/>
          <w:tab w:val="left" w:pos="1701"/>
          <w:tab w:val="left" w:pos="2268"/>
        </w:tabs>
        <w:jc w:val="both"/>
        <w:rPr>
          <w:rtl/>
        </w:rPr>
      </w:pPr>
      <w:r w:rsidRPr="00660981">
        <w:rPr>
          <w:rtl/>
        </w:rPr>
        <w:t>4.</w:t>
      </w:r>
      <w:r w:rsidRPr="00660981">
        <w:rPr>
          <w:rFonts w:hint="cs"/>
          <w:rtl/>
        </w:rPr>
        <w:tab/>
      </w:r>
      <w:r w:rsidRPr="00660981">
        <w:rPr>
          <w:rFonts w:hint="eastAsia"/>
          <w:rtl/>
        </w:rPr>
        <w:t>ערבות</w:t>
      </w:r>
      <w:r w:rsidRPr="00660981">
        <w:rPr>
          <w:rtl/>
        </w:rPr>
        <w:t xml:space="preserve"> </w:t>
      </w:r>
      <w:r w:rsidRPr="00660981">
        <w:rPr>
          <w:rFonts w:hint="eastAsia"/>
          <w:rtl/>
        </w:rPr>
        <w:t>זו</w:t>
      </w:r>
      <w:r w:rsidRPr="00660981">
        <w:rPr>
          <w:rtl/>
        </w:rPr>
        <w:t xml:space="preserve"> </w:t>
      </w:r>
      <w:r w:rsidRPr="00660981">
        <w:rPr>
          <w:rFonts w:hint="eastAsia"/>
          <w:rtl/>
        </w:rPr>
        <w:t>אינה</w:t>
      </w:r>
      <w:r w:rsidRPr="00660981">
        <w:rPr>
          <w:rtl/>
        </w:rPr>
        <w:t xml:space="preserve"> </w:t>
      </w:r>
      <w:r w:rsidRPr="00660981">
        <w:rPr>
          <w:rFonts w:hint="eastAsia"/>
          <w:rtl/>
        </w:rPr>
        <w:t>ניתנת</w:t>
      </w:r>
      <w:r w:rsidRPr="00660981">
        <w:rPr>
          <w:rtl/>
        </w:rPr>
        <w:t xml:space="preserve"> </w:t>
      </w:r>
      <w:r w:rsidRPr="00660981">
        <w:rPr>
          <w:rFonts w:hint="eastAsia"/>
          <w:rtl/>
        </w:rPr>
        <w:t>להעברה</w:t>
      </w:r>
      <w:r w:rsidRPr="00660981">
        <w:rPr>
          <w:rtl/>
        </w:rPr>
        <w:t xml:space="preserve"> </w:t>
      </w:r>
      <w:r w:rsidRPr="00660981">
        <w:rPr>
          <w:rFonts w:hint="eastAsia"/>
          <w:rtl/>
        </w:rPr>
        <w:t>או</w:t>
      </w:r>
      <w:r w:rsidRPr="00660981">
        <w:rPr>
          <w:rtl/>
        </w:rPr>
        <w:t xml:space="preserve"> </w:t>
      </w:r>
      <w:r w:rsidRPr="00660981">
        <w:rPr>
          <w:rFonts w:hint="eastAsia"/>
          <w:rtl/>
        </w:rPr>
        <w:t>להסבה</w:t>
      </w:r>
      <w:r w:rsidRPr="00660981">
        <w:rPr>
          <w:rtl/>
        </w:rPr>
        <w:t>.</w:t>
      </w:r>
    </w:p>
    <w:p w14:paraId="28059B51" w14:textId="77777777" w:rsidR="00D24B1A" w:rsidRPr="00660981" w:rsidRDefault="00D24B1A" w:rsidP="00D24B1A">
      <w:pPr>
        <w:tabs>
          <w:tab w:val="left" w:pos="-4627"/>
          <w:tab w:val="right" w:pos="51"/>
          <w:tab w:val="left" w:pos="567"/>
          <w:tab w:val="left" w:pos="1134"/>
          <w:tab w:val="left" w:pos="1440"/>
          <w:tab w:val="left" w:pos="1701"/>
          <w:tab w:val="left" w:pos="2268"/>
        </w:tabs>
        <w:rPr>
          <w:rtl/>
        </w:rPr>
      </w:pPr>
    </w:p>
    <w:p w14:paraId="7A243D47" w14:textId="77777777" w:rsidR="00D24B1A" w:rsidRPr="00660981" w:rsidRDefault="00D24B1A" w:rsidP="00D24B1A">
      <w:pPr>
        <w:tabs>
          <w:tab w:val="left" w:pos="-4627"/>
          <w:tab w:val="left" w:pos="-91"/>
          <w:tab w:val="right" w:pos="51"/>
          <w:tab w:val="left" w:pos="567"/>
          <w:tab w:val="left" w:pos="1134"/>
          <w:tab w:val="left" w:pos="1701"/>
          <w:tab w:val="left" w:pos="2268"/>
        </w:tabs>
        <w:rPr>
          <w:rtl/>
        </w:rPr>
      </w:pPr>
    </w:p>
    <w:p w14:paraId="5B4FB83D" w14:textId="77777777" w:rsidR="00D24B1A" w:rsidRPr="00660981" w:rsidRDefault="00D24B1A" w:rsidP="00D24B1A">
      <w:pPr>
        <w:tabs>
          <w:tab w:val="left" w:pos="-4627"/>
          <w:tab w:val="left" w:pos="-91"/>
          <w:tab w:val="right" w:pos="51"/>
          <w:tab w:val="left" w:pos="567"/>
          <w:tab w:val="left" w:pos="1134"/>
          <w:tab w:val="left" w:pos="1701"/>
          <w:tab w:val="left" w:pos="2268"/>
        </w:tabs>
        <w:rPr>
          <w:rtl/>
        </w:rPr>
      </w:pPr>
      <w:r w:rsidRPr="00660981">
        <w:rPr>
          <w:rtl/>
        </w:rPr>
        <w:t xml:space="preserve"> </w:t>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eastAsia"/>
          <w:rtl/>
        </w:rPr>
        <w:t>בכבוד</w:t>
      </w:r>
      <w:r w:rsidRPr="00660981">
        <w:rPr>
          <w:rtl/>
        </w:rPr>
        <w:t xml:space="preserve"> </w:t>
      </w:r>
      <w:r w:rsidRPr="00660981">
        <w:rPr>
          <w:rFonts w:hint="eastAsia"/>
          <w:rtl/>
        </w:rPr>
        <w:t>רב</w:t>
      </w:r>
      <w:r w:rsidRPr="00660981">
        <w:rPr>
          <w:rtl/>
        </w:rPr>
        <w:t>,</w:t>
      </w:r>
    </w:p>
    <w:p w14:paraId="1C5BE849" w14:textId="77777777" w:rsidR="00D24B1A" w:rsidRPr="00660981" w:rsidRDefault="00D24B1A" w:rsidP="00D24B1A">
      <w:pPr>
        <w:tabs>
          <w:tab w:val="left" w:pos="-4627"/>
          <w:tab w:val="right" w:pos="51"/>
          <w:tab w:val="left" w:pos="567"/>
          <w:tab w:val="left" w:pos="1134"/>
          <w:tab w:val="left" w:pos="1701"/>
          <w:tab w:val="left" w:pos="2268"/>
          <w:tab w:val="left" w:pos="7680"/>
        </w:tabs>
        <w:rPr>
          <w:rtl/>
        </w:rPr>
      </w:pPr>
    </w:p>
    <w:p w14:paraId="0CEAF01F" w14:textId="77777777" w:rsidR="00D24B1A" w:rsidRPr="00660981" w:rsidRDefault="00D24B1A" w:rsidP="00D24B1A">
      <w:pPr>
        <w:tabs>
          <w:tab w:val="left" w:pos="-4627"/>
          <w:tab w:val="right" w:pos="51"/>
          <w:tab w:val="left" w:pos="567"/>
          <w:tab w:val="left" w:pos="1134"/>
          <w:tab w:val="left" w:pos="1701"/>
          <w:tab w:val="left" w:pos="2268"/>
        </w:tabs>
        <w:rPr>
          <w:rtl/>
        </w:rPr>
      </w:pP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p>
    <w:p w14:paraId="2C0A8032" w14:textId="77777777" w:rsidR="00D24B1A" w:rsidRPr="00660981" w:rsidRDefault="00D24B1A" w:rsidP="00D24B1A">
      <w:pPr>
        <w:tabs>
          <w:tab w:val="left" w:pos="935"/>
        </w:tabs>
        <w:jc w:val="both"/>
        <w:rPr>
          <w:b/>
          <w:bCs/>
          <w:rtl/>
        </w:rPr>
      </w:pP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cs"/>
          <w:rtl/>
        </w:rPr>
        <w:tab/>
      </w:r>
      <w:r w:rsidRPr="00660981">
        <w:rPr>
          <w:rFonts w:hint="eastAsia"/>
          <w:rtl/>
        </w:rPr>
        <w:t>בנק</w:t>
      </w:r>
      <w:r w:rsidRPr="00660981">
        <w:rPr>
          <w:rtl/>
        </w:rPr>
        <w:t xml:space="preserve"> ___________________ </w:t>
      </w:r>
      <w:r w:rsidRPr="00660981">
        <w:rPr>
          <w:rFonts w:hint="eastAsia"/>
          <w:rtl/>
        </w:rPr>
        <w:t>בע</w:t>
      </w:r>
      <w:r w:rsidRPr="00660981">
        <w:rPr>
          <w:rtl/>
        </w:rPr>
        <w:t>"מ</w:t>
      </w:r>
    </w:p>
    <w:p w14:paraId="29E4DB14" w14:textId="77777777" w:rsidR="00D24B1A" w:rsidRPr="00660981" w:rsidRDefault="00D24B1A" w:rsidP="00D24B1A">
      <w:pPr>
        <w:jc w:val="both"/>
        <w:rPr>
          <w:rtl/>
        </w:rPr>
      </w:pPr>
    </w:p>
    <w:p w14:paraId="4BB54ABB" w14:textId="77777777" w:rsidR="00D24B1A" w:rsidRPr="00660981" w:rsidRDefault="00D24B1A" w:rsidP="00D24B1A">
      <w:pPr>
        <w:jc w:val="both"/>
        <w:rPr>
          <w:rtl/>
        </w:rPr>
      </w:pPr>
    </w:p>
    <w:p w14:paraId="0500D82E" w14:textId="77777777" w:rsidR="00D24B1A" w:rsidRPr="00660981" w:rsidRDefault="00D24B1A" w:rsidP="00D24B1A">
      <w:pPr>
        <w:jc w:val="both"/>
        <w:rPr>
          <w:b/>
          <w:bCs/>
          <w:sz w:val="28"/>
          <w:szCs w:val="28"/>
          <w:u w:val="single"/>
          <w:rtl/>
        </w:rPr>
      </w:pPr>
    </w:p>
    <w:p w14:paraId="7BDDAB37" w14:textId="77777777" w:rsidR="00033317" w:rsidRDefault="00033317" w:rsidP="00033317">
      <w:pPr>
        <w:rPr>
          <w:b/>
          <w:bCs/>
          <w:sz w:val="28"/>
          <w:szCs w:val="28"/>
          <w:u w:val="single"/>
          <w:rtl/>
        </w:rPr>
      </w:pPr>
    </w:p>
    <w:p w14:paraId="158BEE5C" w14:textId="77777777" w:rsidR="00033317" w:rsidRDefault="00033317" w:rsidP="00033317">
      <w:pPr>
        <w:rPr>
          <w:b/>
          <w:bCs/>
          <w:sz w:val="28"/>
          <w:szCs w:val="28"/>
          <w:u w:val="single"/>
          <w:rtl/>
        </w:rPr>
      </w:pPr>
    </w:p>
    <w:p w14:paraId="2F489908" w14:textId="77777777" w:rsidR="00033317" w:rsidRDefault="00033317" w:rsidP="00033317">
      <w:pPr>
        <w:rPr>
          <w:rFonts w:hint="cs"/>
          <w:b/>
          <w:bCs/>
          <w:sz w:val="28"/>
          <w:szCs w:val="28"/>
          <w:u w:val="single"/>
          <w:rtl/>
        </w:rPr>
      </w:pPr>
    </w:p>
    <w:p w14:paraId="2EA197E9" w14:textId="77777777" w:rsidR="002A1A28" w:rsidRDefault="002A1A28" w:rsidP="00033317">
      <w:pPr>
        <w:rPr>
          <w:rFonts w:hint="cs"/>
          <w:b/>
          <w:bCs/>
          <w:sz w:val="28"/>
          <w:szCs w:val="28"/>
          <w:u w:val="single"/>
          <w:rtl/>
        </w:rPr>
      </w:pPr>
    </w:p>
    <w:p w14:paraId="084D9572" w14:textId="77777777" w:rsidR="002A1A28" w:rsidRDefault="002A1A28" w:rsidP="00033317">
      <w:pPr>
        <w:rPr>
          <w:rFonts w:hint="cs"/>
          <w:b/>
          <w:bCs/>
          <w:sz w:val="28"/>
          <w:szCs w:val="28"/>
          <w:u w:val="single"/>
          <w:rtl/>
        </w:rPr>
      </w:pPr>
    </w:p>
    <w:p w14:paraId="236AFB0D" w14:textId="77777777" w:rsidR="002A1A28" w:rsidRDefault="002A1A28" w:rsidP="00033317">
      <w:pPr>
        <w:rPr>
          <w:rFonts w:hint="cs"/>
          <w:b/>
          <w:bCs/>
          <w:sz w:val="28"/>
          <w:szCs w:val="28"/>
          <w:u w:val="single"/>
          <w:rtl/>
        </w:rPr>
      </w:pPr>
    </w:p>
    <w:p w14:paraId="5A2DE3E2" w14:textId="77777777" w:rsidR="002A1A28" w:rsidRDefault="002A1A28" w:rsidP="00033317">
      <w:pPr>
        <w:rPr>
          <w:b/>
          <w:bCs/>
          <w:sz w:val="28"/>
          <w:szCs w:val="28"/>
          <w:u w:val="single"/>
          <w:rtl/>
        </w:rPr>
      </w:pPr>
    </w:p>
    <w:p w14:paraId="61ED517E" w14:textId="77777777" w:rsidR="00033317" w:rsidRDefault="00033317" w:rsidP="00033317">
      <w:pPr>
        <w:rPr>
          <w:b/>
          <w:bCs/>
          <w:sz w:val="28"/>
          <w:szCs w:val="28"/>
          <w:u w:val="single"/>
          <w:rtl/>
        </w:rPr>
      </w:pPr>
    </w:p>
    <w:p w14:paraId="28CC244E" w14:textId="61139292" w:rsidR="00D973B4" w:rsidRDefault="00CB2239" w:rsidP="001F7674">
      <w:pPr>
        <w:ind w:left="6480" w:firstLine="720"/>
        <w:rPr>
          <w:rtl/>
        </w:rPr>
      </w:pPr>
      <w:r w:rsidRPr="00660981">
        <w:rPr>
          <w:rFonts w:hint="eastAsia"/>
          <w:b/>
          <w:bCs/>
          <w:sz w:val="28"/>
          <w:szCs w:val="28"/>
          <w:u w:val="single"/>
          <w:rtl/>
        </w:rPr>
        <w:lastRenderedPageBreak/>
        <w:t>נספח</w:t>
      </w:r>
      <w:r w:rsidRPr="00660981">
        <w:rPr>
          <w:b/>
          <w:bCs/>
          <w:sz w:val="28"/>
          <w:szCs w:val="28"/>
          <w:u w:val="single"/>
          <w:rtl/>
        </w:rPr>
        <w:t xml:space="preserve"> </w:t>
      </w:r>
      <w:r w:rsidRPr="00660981">
        <w:rPr>
          <w:rFonts w:hint="cs"/>
          <w:b/>
          <w:bCs/>
          <w:sz w:val="28"/>
          <w:szCs w:val="28"/>
          <w:u w:val="single"/>
          <w:rtl/>
        </w:rPr>
        <w:t>ד</w:t>
      </w:r>
      <w:r w:rsidRPr="00660981">
        <w:rPr>
          <w:b/>
          <w:bCs/>
          <w:sz w:val="28"/>
          <w:szCs w:val="28"/>
          <w:u w:val="single"/>
          <w:rtl/>
        </w:rPr>
        <w:t>'</w:t>
      </w:r>
    </w:p>
    <w:p w14:paraId="6F2B0960" w14:textId="3B5591F5" w:rsidR="00CB2239" w:rsidRDefault="00CB2239" w:rsidP="001F7674">
      <w:pPr>
        <w:ind w:left="6480" w:firstLine="720"/>
        <w:rPr>
          <w:rtl/>
        </w:rPr>
      </w:pPr>
    </w:p>
    <w:p w14:paraId="5CCD39CC" w14:textId="482F2020" w:rsidR="00D973B4" w:rsidRDefault="00D973B4" w:rsidP="001F7674">
      <w:pPr>
        <w:ind w:left="6480" w:firstLine="720"/>
        <w:rPr>
          <w:rtl/>
        </w:rPr>
      </w:pPr>
    </w:p>
    <w:p w14:paraId="52F03D5F" w14:textId="656F45DE" w:rsidR="00D973B4" w:rsidRDefault="00D973B4" w:rsidP="00D973B4">
      <w:pPr>
        <w:ind w:left="6480" w:firstLine="720"/>
        <w:rPr>
          <w:rtl/>
        </w:rPr>
      </w:pPr>
    </w:p>
    <w:p w14:paraId="78D8461D" w14:textId="1C06B907" w:rsidR="00D973B4" w:rsidRDefault="00D973B4" w:rsidP="00FB4004">
      <w:pPr>
        <w:ind w:left="6480" w:firstLine="720"/>
        <w:jc w:val="center"/>
        <w:rPr>
          <w:rtl/>
        </w:rPr>
      </w:pPr>
    </w:p>
    <w:p w14:paraId="48F50A00" w14:textId="7B8D6E46" w:rsidR="00D973B4" w:rsidRDefault="00D973B4" w:rsidP="00D973B4">
      <w:pPr>
        <w:ind w:left="6480" w:firstLine="720"/>
        <w:jc w:val="both"/>
        <w:rPr>
          <w:rtl/>
        </w:rPr>
      </w:pPr>
    </w:p>
    <w:p w14:paraId="7BCC702F" w14:textId="6CF8A58B" w:rsidR="00D973B4" w:rsidRDefault="00D973B4" w:rsidP="00D973B4">
      <w:pPr>
        <w:ind w:left="6480" w:firstLine="720"/>
        <w:jc w:val="both"/>
        <w:rPr>
          <w:rtl/>
        </w:rPr>
      </w:pPr>
    </w:p>
    <w:p w14:paraId="44371D6B" w14:textId="77777777" w:rsidR="00FA0850" w:rsidRDefault="00FA0850">
      <w:pPr>
        <w:ind w:left="6480" w:firstLine="720"/>
        <w:jc w:val="both"/>
      </w:pPr>
    </w:p>
    <w:sectPr w:rsidR="00FA0850" w:rsidSect="003B5435">
      <w:headerReference w:type="default" r:id="rId13"/>
      <w:footerReference w:type="default" r:id="rId14"/>
      <w:footerReference w:type="first" r:id="rId15"/>
      <w:pgSz w:w="11906" w:h="16838"/>
      <w:pgMar w:top="1418" w:right="1797" w:bottom="993" w:left="1797" w:header="709" w:footer="51" w:gutter="0"/>
      <w:cols w:space="708"/>
      <w:titlePg/>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F57DF" w16cid:durableId="20E2A129"/>
  <w16cid:commentId w16cid:paraId="77D214E2" w16cid:durableId="20E2A906"/>
  <w16cid:commentId w16cid:paraId="2C8AB810" w16cid:durableId="21446E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F33D1" w14:textId="77777777" w:rsidR="00E06BD7" w:rsidRDefault="00E06BD7" w:rsidP="008A384C">
      <w:r>
        <w:separator/>
      </w:r>
    </w:p>
  </w:endnote>
  <w:endnote w:type="continuationSeparator" w:id="0">
    <w:p w14:paraId="78E1D05B" w14:textId="77777777" w:rsidR="00E06BD7" w:rsidRDefault="00E06BD7" w:rsidP="008A384C">
      <w:r>
        <w:continuationSeparator/>
      </w:r>
    </w:p>
  </w:endnote>
  <w:endnote w:type="continuationNotice" w:id="1">
    <w:p w14:paraId="37CCA359" w14:textId="77777777" w:rsidR="00E06BD7" w:rsidRDefault="00E06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khbar Simplified MT">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QDavid">
    <w:panose1 w:val="00000000000000000000"/>
    <w:charset w:val="02"/>
    <w:family w:val="auto"/>
    <w:notTrueType/>
    <w:pitch w:val="variable"/>
  </w:font>
  <w:font w:name="MS Sans Serif">
    <w:altName w:val="David"/>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SymbolMT">
    <w:altName w:val="Arial Unicode MS"/>
    <w:panose1 w:val="00000000000000000000"/>
    <w:charset w:val="88"/>
    <w:family w:val="auto"/>
    <w:notTrueType/>
    <w:pitch w:val="default"/>
    <w:sig w:usb0="00000001" w:usb1="08080000" w:usb2="00000010" w:usb3="00000000" w:csb0="00100000" w:csb1="00000000"/>
  </w:font>
  <w:font w:name="Rod">
    <w:panose1 w:val="02030509050101010101"/>
    <w:charset w:val="00"/>
    <w:family w:val="modern"/>
    <w:pitch w:val="fixed"/>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6BC39" w14:textId="77777777" w:rsidR="00C76F36" w:rsidRDefault="00C76F36" w:rsidP="00322836">
    <w:pPr>
      <w:pStyle w:val="Footer"/>
      <w:rPr>
        <w:rtl/>
        <w:cs/>
        <w:lang w:val="he-IL"/>
      </w:rPr>
    </w:pPr>
  </w:p>
  <w:p w14:paraId="072FCFB8" w14:textId="77777777" w:rsidR="00C76F36" w:rsidRPr="00DD2799" w:rsidRDefault="00C76F36" w:rsidP="003B5435">
    <w:pPr>
      <w:pStyle w:val="Footer"/>
      <w:pBdr>
        <w:top w:val="thinThickSmallGap" w:sz="24" w:space="2" w:color="622423"/>
      </w:pBdr>
      <w:tabs>
        <w:tab w:val="clear" w:pos="4153"/>
      </w:tabs>
      <w:rPr>
        <w:sz w:val="20"/>
        <w:szCs w:val="20"/>
      </w:rPr>
    </w:pPr>
    <w:r w:rsidRPr="00DD2799">
      <w:rPr>
        <w:rStyle w:val="PageNumber"/>
        <w:sz w:val="20"/>
        <w:szCs w:val="20"/>
        <w:rtl/>
      </w:rPr>
      <w:t>חתימתנו מאשרת בזאת כי קראנו הבנו ואנו מסכימים לכל האמור            _____________</w:t>
    </w:r>
    <w:r w:rsidRPr="00DD2799">
      <w:rPr>
        <w:sz w:val="20"/>
        <w:szCs w:val="20"/>
        <w:rtl/>
      </w:rPr>
      <w:t xml:space="preserve"> </w:t>
    </w:r>
  </w:p>
  <w:p w14:paraId="504086CE" w14:textId="77777777" w:rsidR="00C76F36" w:rsidRPr="00DD2799" w:rsidRDefault="00C76F36" w:rsidP="003B5435">
    <w:pPr>
      <w:pStyle w:val="Footer"/>
      <w:pBdr>
        <w:top w:val="thinThickSmallGap" w:sz="24" w:space="2" w:color="622423"/>
      </w:pBdr>
      <w:tabs>
        <w:tab w:val="clear" w:pos="4153"/>
      </w:tabs>
      <w:rPr>
        <w:rFonts w:ascii="Cambria" w:hAnsi="Cambria"/>
        <w:sz w:val="20"/>
        <w:szCs w:val="20"/>
      </w:rPr>
    </w:pPr>
    <w:r w:rsidRPr="00DD2799">
      <w:rPr>
        <w:sz w:val="20"/>
        <w:szCs w:val="20"/>
        <w:rtl/>
      </w:rPr>
      <w:t xml:space="preserve">                                                                                                                      חתימה + חותמת                                                                                                                                   </w:t>
    </w:r>
  </w:p>
  <w:p w14:paraId="5680792E" w14:textId="55DAE492" w:rsidR="00C76F36" w:rsidRPr="00322836" w:rsidRDefault="00C76F36" w:rsidP="00322836">
    <w:pPr>
      <w:jc w:val="center"/>
      <w:rPr>
        <w:sz w:val="20"/>
        <w:szCs w:val="20"/>
      </w:rPr>
    </w:pPr>
    <w:r w:rsidRPr="001F003B">
      <w:rPr>
        <w:sz w:val="20"/>
        <w:szCs w:val="20"/>
        <w:rtl/>
        <w:lang w:val="he-IL"/>
      </w:rPr>
      <w:t xml:space="preserve">עמוד </w:t>
    </w:r>
    <w:r w:rsidRPr="00DD2799">
      <w:rPr>
        <w:noProof/>
        <w:sz w:val="20"/>
        <w:szCs w:val="20"/>
      </w:rPr>
      <w:fldChar w:fldCharType="begin"/>
    </w:r>
    <w:r w:rsidRPr="001F003B">
      <w:rPr>
        <w:sz w:val="20"/>
        <w:szCs w:val="20"/>
      </w:rPr>
      <w:instrText xml:space="preserve"> PAGE </w:instrText>
    </w:r>
    <w:r w:rsidRPr="00DD2799">
      <w:rPr>
        <w:sz w:val="20"/>
        <w:szCs w:val="20"/>
      </w:rPr>
      <w:fldChar w:fldCharType="separate"/>
    </w:r>
    <w:r w:rsidR="00DE47E6">
      <w:rPr>
        <w:noProof/>
        <w:sz w:val="20"/>
        <w:szCs w:val="20"/>
        <w:rtl/>
      </w:rPr>
      <w:t>3</w:t>
    </w:r>
    <w:r w:rsidRPr="00DD2799">
      <w:rPr>
        <w:noProof/>
        <w:sz w:val="20"/>
        <w:szCs w:val="20"/>
      </w:rPr>
      <w:fldChar w:fldCharType="end"/>
    </w:r>
    <w:r w:rsidRPr="001F003B">
      <w:rPr>
        <w:sz w:val="20"/>
        <w:szCs w:val="20"/>
        <w:rtl/>
        <w:lang w:val="he-IL"/>
      </w:rPr>
      <w:t xml:space="preserve"> מתוך </w:t>
    </w:r>
    <w:r w:rsidRPr="00DD2799">
      <w:rPr>
        <w:noProof/>
        <w:sz w:val="20"/>
        <w:szCs w:val="20"/>
      </w:rPr>
      <w:fldChar w:fldCharType="begin"/>
    </w:r>
    <w:r w:rsidRPr="001F003B">
      <w:rPr>
        <w:sz w:val="20"/>
        <w:szCs w:val="20"/>
      </w:rPr>
      <w:instrText xml:space="preserve"> NUMPAGES  </w:instrText>
    </w:r>
    <w:r w:rsidRPr="00DD2799">
      <w:rPr>
        <w:sz w:val="20"/>
        <w:szCs w:val="20"/>
      </w:rPr>
      <w:fldChar w:fldCharType="separate"/>
    </w:r>
    <w:r w:rsidR="00DE47E6">
      <w:rPr>
        <w:noProof/>
        <w:sz w:val="20"/>
        <w:szCs w:val="20"/>
        <w:rtl/>
      </w:rPr>
      <w:t>62</w:t>
    </w:r>
    <w:r w:rsidRPr="00DD2799">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60EB2" w14:textId="77777777" w:rsidR="00C76F36" w:rsidRPr="00DD2799" w:rsidRDefault="00C76F36" w:rsidP="003B5435">
    <w:pPr>
      <w:pStyle w:val="Footer"/>
      <w:pBdr>
        <w:top w:val="thinThickSmallGap" w:sz="24" w:space="2" w:color="622423"/>
      </w:pBdr>
      <w:tabs>
        <w:tab w:val="clear" w:pos="4153"/>
      </w:tabs>
      <w:ind w:left="-619"/>
      <w:rPr>
        <w:sz w:val="20"/>
        <w:szCs w:val="20"/>
      </w:rPr>
    </w:pPr>
    <w:r w:rsidRPr="00DD2799">
      <w:rPr>
        <w:rStyle w:val="PageNumber"/>
        <w:sz w:val="20"/>
        <w:szCs w:val="20"/>
        <w:rtl/>
      </w:rPr>
      <w:t>חתימתנו מאשרת בזאת כי קראנו הבנו ואנו מסכימים לכל האמור</w:t>
    </w:r>
    <w:r w:rsidRPr="00DD2799">
      <w:rPr>
        <w:sz w:val="20"/>
        <w:szCs w:val="20"/>
        <w:rtl/>
      </w:rPr>
      <w:t xml:space="preserve">  </w:t>
    </w:r>
  </w:p>
  <w:p w14:paraId="421EC710" w14:textId="77777777" w:rsidR="00C76F36" w:rsidRPr="00DD2799" w:rsidRDefault="00C76F36" w:rsidP="003B5435">
    <w:pPr>
      <w:pStyle w:val="Footer"/>
      <w:pBdr>
        <w:top w:val="thinThickSmallGap" w:sz="24" w:space="2" w:color="622423"/>
      </w:pBdr>
      <w:tabs>
        <w:tab w:val="clear" w:pos="4153"/>
      </w:tabs>
      <w:ind w:left="-619"/>
      <w:jc w:val="right"/>
      <w:rPr>
        <w:rFonts w:ascii="Cambria" w:hAnsi="Cambria"/>
        <w:sz w:val="20"/>
        <w:szCs w:val="20"/>
      </w:rPr>
    </w:pPr>
    <w:r w:rsidRPr="00DD2799">
      <w:rPr>
        <w:sz w:val="20"/>
        <w:szCs w:val="20"/>
        <w:rtl/>
      </w:rPr>
      <w:t>חתימה + חותמת</w:t>
    </w:r>
    <w:r w:rsidRPr="00DD2799">
      <w:rPr>
        <w:rStyle w:val="PageNumber"/>
        <w:sz w:val="20"/>
        <w:szCs w:val="20"/>
        <w:rtl/>
      </w:rPr>
      <w:t>_______________</w:t>
    </w:r>
  </w:p>
  <w:p w14:paraId="31C78927" w14:textId="3406052F" w:rsidR="00C76F36" w:rsidRDefault="00C76F36" w:rsidP="00A4001E">
    <w:pPr>
      <w:jc w:val="center"/>
    </w:pPr>
    <w:r w:rsidRPr="001F003B">
      <w:rPr>
        <w:sz w:val="20"/>
        <w:szCs w:val="20"/>
        <w:rtl/>
        <w:lang w:val="he-IL"/>
      </w:rPr>
      <w:t xml:space="preserve">עמוד </w:t>
    </w:r>
    <w:r w:rsidRPr="00DD2799">
      <w:rPr>
        <w:noProof/>
        <w:sz w:val="20"/>
        <w:szCs w:val="20"/>
      </w:rPr>
      <w:fldChar w:fldCharType="begin"/>
    </w:r>
    <w:r w:rsidRPr="001F003B">
      <w:rPr>
        <w:sz w:val="20"/>
        <w:szCs w:val="20"/>
      </w:rPr>
      <w:instrText xml:space="preserve"> PAGE </w:instrText>
    </w:r>
    <w:r w:rsidRPr="00DD2799">
      <w:rPr>
        <w:sz w:val="20"/>
        <w:szCs w:val="20"/>
      </w:rPr>
      <w:fldChar w:fldCharType="separate"/>
    </w:r>
    <w:r w:rsidR="00DE47E6">
      <w:rPr>
        <w:noProof/>
        <w:sz w:val="20"/>
        <w:szCs w:val="20"/>
        <w:rtl/>
      </w:rPr>
      <w:t>1</w:t>
    </w:r>
    <w:r w:rsidRPr="00DD2799">
      <w:rPr>
        <w:noProof/>
        <w:sz w:val="20"/>
        <w:szCs w:val="20"/>
      </w:rPr>
      <w:fldChar w:fldCharType="end"/>
    </w:r>
    <w:r w:rsidRPr="001F003B">
      <w:rPr>
        <w:sz w:val="20"/>
        <w:szCs w:val="20"/>
        <w:rtl/>
        <w:lang w:val="he-IL"/>
      </w:rPr>
      <w:t xml:space="preserve"> מתוך </w:t>
    </w:r>
    <w:r w:rsidRPr="00DD2799">
      <w:rPr>
        <w:noProof/>
        <w:sz w:val="20"/>
        <w:szCs w:val="20"/>
      </w:rPr>
      <w:fldChar w:fldCharType="begin"/>
    </w:r>
    <w:r w:rsidRPr="001F003B">
      <w:rPr>
        <w:sz w:val="20"/>
        <w:szCs w:val="20"/>
      </w:rPr>
      <w:instrText xml:space="preserve"> NUMPAGES  </w:instrText>
    </w:r>
    <w:r w:rsidRPr="00DD2799">
      <w:rPr>
        <w:sz w:val="20"/>
        <w:szCs w:val="20"/>
      </w:rPr>
      <w:fldChar w:fldCharType="separate"/>
    </w:r>
    <w:r w:rsidR="00DE47E6">
      <w:rPr>
        <w:noProof/>
        <w:sz w:val="20"/>
        <w:szCs w:val="20"/>
        <w:rtl/>
      </w:rPr>
      <w:t>62</w:t>
    </w:r>
    <w:r w:rsidRPr="00DD2799">
      <w:rPr>
        <w:noProof/>
        <w:sz w:val="20"/>
        <w:szCs w:val="20"/>
      </w:rPr>
      <w:fldChar w:fldCharType="end"/>
    </w:r>
  </w:p>
  <w:p w14:paraId="4EE57CED" w14:textId="67957630" w:rsidR="00C76F36" w:rsidRDefault="00C76F36">
    <w:pPr>
      <w:pStyle w:val="Footer"/>
    </w:pPr>
    <w:r>
      <w:rPr>
        <w:rFonts w:hint="cs"/>
        <w:rtl/>
      </w:rPr>
      <w:t xml:space="preserve">גרסה סופית </w:t>
    </w:r>
    <w:r>
      <w:rPr>
        <w:rtl/>
      </w:rPr>
      <w:t>–</w:t>
    </w:r>
    <w:r>
      <w:rPr>
        <w:rFonts w:hint="cs"/>
        <w:rtl/>
      </w:rPr>
      <w:t xml:space="preserve"> 01.01.19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803EF" w14:textId="77777777" w:rsidR="00E06BD7" w:rsidRDefault="00E06BD7" w:rsidP="008A384C">
      <w:r>
        <w:separator/>
      </w:r>
    </w:p>
  </w:footnote>
  <w:footnote w:type="continuationSeparator" w:id="0">
    <w:p w14:paraId="1ECD4343" w14:textId="77777777" w:rsidR="00E06BD7" w:rsidRDefault="00E06BD7" w:rsidP="008A384C">
      <w:r>
        <w:continuationSeparator/>
      </w:r>
    </w:p>
  </w:footnote>
  <w:footnote w:type="continuationNotice" w:id="1">
    <w:p w14:paraId="0A737836" w14:textId="77777777" w:rsidR="00E06BD7" w:rsidRDefault="00E06BD7"/>
  </w:footnote>
  <w:footnote w:id="2">
    <w:p w14:paraId="759F3742" w14:textId="77777777" w:rsidR="00C76F36" w:rsidRPr="008F1FF3" w:rsidRDefault="00C76F36" w:rsidP="008D3151">
      <w:pPr>
        <w:spacing w:after="200"/>
        <w:rPr>
          <w:b/>
          <w:bCs/>
          <w:rtl/>
        </w:rPr>
      </w:pPr>
      <w:r>
        <w:rPr>
          <w:rStyle w:val="FootnoteReference"/>
        </w:rPr>
        <w:footnoteRef/>
      </w:r>
      <w:r>
        <w:rPr>
          <w:rtl/>
        </w:rPr>
        <w:t xml:space="preserve"> </w:t>
      </w:r>
    </w:p>
    <w:p w14:paraId="7817D9DB" w14:textId="14B935DC" w:rsidR="00C76F36" w:rsidRDefault="00C76F36" w:rsidP="005D6DE6">
      <w:pPr>
        <w:spacing w:after="200"/>
        <w:ind w:left="674" w:hanging="142"/>
        <w:rPr>
          <w:rtl/>
        </w:rPr>
      </w:pPr>
      <w:r w:rsidRPr="008F1FF3">
        <w:rPr>
          <w:b/>
          <w:bCs/>
          <w:rtl/>
        </w:rPr>
        <w:t>*</w:t>
      </w:r>
      <w:r w:rsidRPr="005D05A0">
        <w:rPr>
          <w:rtl/>
        </w:rPr>
        <w:t xml:space="preserve"> </w:t>
      </w:r>
      <w:r w:rsidRPr="005D05A0">
        <w:rPr>
          <w:rFonts w:hint="eastAsia"/>
          <w:rtl/>
        </w:rPr>
        <w:t>באשר</w:t>
      </w:r>
      <w:r w:rsidRPr="005D05A0">
        <w:rPr>
          <w:rtl/>
        </w:rPr>
        <w:t xml:space="preserve"> </w:t>
      </w:r>
      <w:r w:rsidRPr="005D05A0">
        <w:rPr>
          <w:rFonts w:hint="eastAsia"/>
          <w:rtl/>
        </w:rPr>
        <w:t>לנתוני</w:t>
      </w:r>
      <w:r w:rsidRPr="005D05A0">
        <w:rPr>
          <w:rtl/>
        </w:rPr>
        <w:t xml:space="preserve"> </w:t>
      </w:r>
      <w:r w:rsidRPr="005D05A0">
        <w:rPr>
          <w:rFonts w:hint="eastAsia"/>
          <w:rtl/>
        </w:rPr>
        <w:t>שנת</w:t>
      </w:r>
      <w:r w:rsidRPr="005D05A0">
        <w:rPr>
          <w:rtl/>
        </w:rPr>
        <w:t xml:space="preserve"> 201</w:t>
      </w:r>
      <w:r>
        <w:rPr>
          <w:rFonts w:hint="cs"/>
          <w:rtl/>
        </w:rPr>
        <w:t>8</w:t>
      </w:r>
      <w:r w:rsidRPr="005D05A0">
        <w:rPr>
          <w:rtl/>
        </w:rPr>
        <w:t xml:space="preserve">, </w:t>
      </w:r>
      <w:r w:rsidRPr="005D05A0">
        <w:rPr>
          <w:rFonts w:hint="eastAsia"/>
          <w:rtl/>
        </w:rPr>
        <w:t>ניתן</w:t>
      </w:r>
      <w:r w:rsidRPr="005D05A0">
        <w:rPr>
          <w:rtl/>
        </w:rPr>
        <w:t xml:space="preserve"> </w:t>
      </w:r>
      <w:r w:rsidRPr="005D05A0">
        <w:rPr>
          <w:rFonts w:hint="eastAsia"/>
          <w:rtl/>
        </w:rPr>
        <w:t>להתבסס</w:t>
      </w:r>
      <w:r w:rsidRPr="005D05A0">
        <w:rPr>
          <w:rtl/>
        </w:rPr>
        <w:t xml:space="preserve"> </w:t>
      </w:r>
      <w:r w:rsidRPr="005D05A0">
        <w:rPr>
          <w:rFonts w:hint="eastAsia"/>
          <w:rtl/>
        </w:rPr>
        <w:t>על</w:t>
      </w:r>
      <w:r w:rsidRPr="005D05A0">
        <w:rPr>
          <w:rtl/>
        </w:rPr>
        <w:t xml:space="preserve"> </w:t>
      </w:r>
      <w:r w:rsidRPr="005D05A0">
        <w:rPr>
          <w:rFonts w:hint="eastAsia"/>
          <w:rtl/>
        </w:rPr>
        <w:t>דו</w:t>
      </w:r>
      <w:r w:rsidRPr="005D05A0">
        <w:rPr>
          <w:rtl/>
        </w:rPr>
        <w:t>"</w:t>
      </w:r>
      <w:r w:rsidRPr="005D05A0">
        <w:rPr>
          <w:rFonts w:hint="eastAsia"/>
          <w:rtl/>
        </w:rPr>
        <w:t>ח</w:t>
      </w:r>
      <w:r w:rsidRPr="005D05A0">
        <w:rPr>
          <w:rtl/>
        </w:rPr>
        <w:t xml:space="preserve"> </w:t>
      </w:r>
      <w:r w:rsidRPr="005D05A0">
        <w:rPr>
          <w:rFonts w:hint="eastAsia"/>
          <w:rtl/>
        </w:rPr>
        <w:t>בלתי</w:t>
      </w:r>
      <w:r w:rsidRPr="005D05A0">
        <w:rPr>
          <w:rtl/>
        </w:rPr>
        <w:t xml:space="preserve"> </w:t>
      </w:r>
      <w:r w:rsidRPr="005D05A0">
        <w:rPr>
          <w:rFonts w:hint="eastAsia"/>
          <w:rtl/>
        </w:rPr>
        <w:t>מבוקר</w:t>
      </w:r>
      <w:r w:rsidRPr="005D05A0">
        <w:rPr>
          <w:rtl/>
        </w:rPr>
        <w:t xml:space="preserve">, </w:t>
      </w:r>
      <w:r w:rsidRPr="005D05A0">
        <w:rPr>
          <w:rFonts w:hint="eastAsia"/>
          <w:rtl/>
        </w:rPr>
        <w:t>חתום</w:t>
      </w:r>
      <w:r w:rsidRPr="005D05A0">
        <w:rPr>
          <w:rtl/>
        </w:rPr>
        <w:t xml:space="preserve"> </w:t>
      </w:r>
      <w:r w:rsidRPr="005D05A0">
        <w:rPr>
          <w:rFonts w:hint="eastAsia"/>
          <w:rtl/>
        </w:rPr>
        <w:t>ע</w:t>
      </w:r>
      <w:r w:rsidRPr="005D05A0">
        <w:rPr>
          <w:rtl/>
        </w:rPr>
        <w:t>"</w:t>
      </w:r>
      <w:r w:rsidRPr="005D05A0">
        <w:rPr>
          <w:rFonts w:hint="eastAsia"/>
          <w:rtl/>
        </w:rPr>
        <w:t>י</w:t>
      </w:r>
      <w:r w:rsidRPr="005D05A0">
        <w:rPr>
          <w:rtl/>
        </w:rPr>
        <w:t xml:space="preserve"> </w:t>
      </w:r>
      <w:r w:rsidRPr="005D05A0">
        <w:rPr>
          <w:rFonts w:hint="eastAsia"/>
          <w:rtl/>
        </w:rPr>
        <w:t>רואה</w:t>
      </w:r>
      <w:r w:rsidRPr="005D05A0">
        <w:rPr>
          <w:rtl/>
        </w:rPr>
        <w:t xml:space="preserve"> </w:t>
      </w:r>
      <w:r w:rsidRPr="005D05A0">
        <w:rPr>
          <w:rFonts w:hint="eastAsia"/>
          <w:rtl/>
        </w:rPr>
        <w:t>החשבון</w:t>
      </w:r>
      <w:r w:rsidRPr="005D05A0">
        <w:rPr>
          <w:rtl/>
        </w:rPr>
        <w:t xml:space="preserve">, </w:t>
      </w:r>
      <w:r w:rsidRPr="005D05A0">
        <w:rPr>
          <w:rFonts w:hint="eastAsia"/>
          <w:rtl/>
        </w:rPr>
        <w:t>היה</w:t>
      </w:r>
      <w:r w:rsidRPr="005D05A0">
        <w:rPr>
          <w:rtl/>
        </w:rPr>
        <w:t xml:space="preserve"> </w:t>
      </w:r>
      <w:r w:rsidRPr="005D05A0">
        <w:rPr>
          <w:rFonts w:hint="eastAsia"/>
          <w:rtl/>
        </w:rPr>
        <w:t>ולא</w:t>
      </w:r>
      <w:r w:rsidRPr="005D05A0">
        <w:rPr>
          <w:rtl/>
        </w:rPr>
        <w:t xml:space="preserve"> </w:t>
      </w:r>
      <w:r w:rsidRPr="005D05A0">
        <w:rPr>
          <w:rFonts w:hint="eastAsia"/>
          <w:rtl/>
        </w:rPr>
        <w:t>יהיו</w:t>
      </w:r>
      <w:r w:rsidRPr="005D05A0">
        <w:rPr>
          <w:rtl/>
        </w:rPr>
        <w:t xml:space="preserve"> </w:t>
      </w:r>
      <w:r w:rsidRPr="005D05A0">
        <w:rPr>
          <w:rFonts w:hint="eastAsia"/>
          <w:rtl/>
        </w:rPr>
        <w:t>בידי</w:t>
      </w:r>
      <w:r w:rsidRPr="005D05A0">
        <w:rPr>
          <w:rtl/>
        </w:rPr>
        <w:t xml:space="preserve"> </w:t>
      </w:r>
      <w:r w:rsidRPr="005D05A0">
        <w:rPr>
          <w:rFonts w:hint="eastAsia"/>
          <w:rtl/>
        </w:rPr>
        <w:t>המציע</w:t>
      </w:r>
      <w:r w:rsidRPr="005D05A0">
        <w:rPr>
          <w:rtl/>
        </w:rPr>
        <w:t xml:space="preserve"> </w:t>
      </w:r>
      <w:r w:rsidRPr="005D05A0">
        <w:rPr>
          <w:rFonts w:hint="eastAsia"/>
          <w:rtl/>
        </w:rPr>
        <w:t>דו</w:t>
      </w:r>
      <w:r w:rsidRPr="005D05A0">
        <w:rPr>
          <w:rtl/>
        </w:rPr>
        <w:t>"</w:t>
      </w:r>
      <w:r w:rsidRPr="005D05A0">
        <w:rPr>
          <w:rFonts w:hint="eastAsia"/>
          <w:rtl/>
        </w:rPr>
        <w:t>חות</w:t>
      </w:r>
      <w:r w:rsidRPr="005D05A0">
        <w:rPr>
          <w:rtl/>
        </w:rPr>
        <w:t xml:space="preserve"> </w:t>
      </w:r>
      <w:r w:rsidRPr="005D05A0">
        <w:rPr>
          <w:rFonts w:hint="eastAsia"/>
          <w:rtl/>
        </w:rPr>
        <w:t>מבוקרים</w:t>
      </w:r>
      <w:r w:rsidRPr="005D05A0">
        <w:rPr>
          <w:rtl/>
        </w:rPr>
        <w:t xml:space="preserve"> </w:t>
      </w:r>
      <w:r w:rsidRPr="005D05A0">
        <w:rPr>
          <w:rFonts w:hint="eastAsia"/>
          <w:rtl/>
        </w:rPr>
        <w:t>במועד</w:t>
      </w:r>
      <w:r w:rsidRPr="005D05A0">
        <w:rPr>
          <w:rtl/>
        </w:rPr>
        <w:t xml:space="preserve"> </w:t>
      </w:r>
      <w:r w:rsidRPr="005D05A0">
        <w:rPr>
          <w:rFonts w:hint="eastAsia"/>
          <w:rtl/>
        </w:rPr>
        <w:t>הגשת</w:t>
      </w:r>
      <w:r w:rsidRPr="005D05A0">
        <w:rPr>
          <w:rtl/>
        </w:rPr>
        <w:t xml:space="preserve"> </w:t>
      </w:r>
      <w:r w:rsidRPr="005D05A0">
        <w:rPr>
          <w:rFonts w:hint="eastAsia"/>
          <w:rtl/>
        </w:rPr>
        <w:t>ההצעה</w:t>
      </w:r>
      <w:r w:rsidRPr="005D05A0">
        <w:rPr>
          <w:rtl/>
        </w:rPr>
        <w:t xml:space="preserve"> </w:t>
      </w:r>
      <w:r w:rsidRPr="005D05A0">
        <w:rPr>
          <w:rFonts w:hint="eastAsia"/>
          <w:rtl/>
        </w:rPr>
        <w:t>למכרז</w:t>
      </w:r>
      <w:r w:rsidRPr="005D05A0">
        <w:rPr>
          <w:rtl/>
        </w:rPr>
        <w:t>;</w:t>
      </w:r>
    </w:p>
    <w:p w14:paraId="460DA291" w14:textId="77777777" w:rsidR="00C76F36" w:rsidRDefault="00C76F36" w:rsidP="008D3151">
      <w:pPr>
        <w:pStyle w:val="FootnoteText"/>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FBE23" w14:textId="77777777" w:rsidR="00C76F36" w:rsidRDefault="00C76F36" w:rsidP="00322836">
    <w:pPr>
      <w:pStyle w:val="Header"/>
      <w:pBdr>
        <w:bottom w:val="thickThinSmallGap" w:sz="24" w:space="1" w:color="622423"/>
      </w:pBdr>
      <w:rPr>
        <w:rFonts w:ascii="Arial" w:hAnsi="Arial"/>
        <w:sz w:val="20"/>
        <w:szCs w:val="20"/>
        <w:rtl/>
      </w:rPr>
    </w:pPr>
  </w:p>
  <w:p w14:paraId="75BE0FB7" w14:textId="74898102" w:rsidR="00C76F36" w:rsidRPr="00A61AAE" w:rsidRDefault="00C76F36" w:rsidP="000D662F">
    <w:pPr>
      <w:pStyle w:val="Header"/>
      <w:pBdr>
        <w:bottom w:val="thickThinSmallGap" w:sz="24" w:space="1" w:color="622423"/>
      </w:pBdr>
      <w:rPr>
        <w:rFonts w:ascii="Arial" w:hAnsi="Arial"/>
        <w:sz w:val="20"/>
        <w:szCs w:val="20"/>
      </w:rPr>
    </w:pPr>
    <w:r>
      <w:rPr>
        <w:rFonts w:ascii="Arial" w:hAnsi="Arial"/>
        <w:sz w:val="20"/>
        <w:szCs w:val="20"/>
        <w:rtl/>
      </w:rPr>
      <w:t>ב"ה</w:t>
    </w:r>
    <w:r>
      <w:rPr>
        <w:rFonts w:ascii="Arial" w:hAnsi="Arial" w:hint="cs"/>
        <w:sz w:val="20"/>
        <w:szCs w:val="20"/>
        <w:rtl/>
      </w:rPr>
      <w:tab/>
    </w:r>
    <w:r>
      <w:rPr>
        <w:rFonts w:ascii="Arial" w:hAnsi="Arial"/>
        <w:sz w:val="20"/>
        <w:szCs w:val="20"/>
        <w:rtl/>
      </w:rPr>
      <w:t xml:space="preserve"> </w:t>
    </w:r>
    <w:r w:rsidRPr="00A61AAE">
      <w:rPr>
        <w:rFonts w:ascii="Arial" w:hAnsi="Arial"/>
        <w:sz w:val="20"/>
        <w:szCs w:val="20"/>
        <w:rtl/>
      </w:rPr>
      <w:t>מכרז</w:t>
    </w:r>
    <w:r>
      <w:rPr>
        <w:rFonts w:ascii="Arial" w:hAnsi="Arial"/>
        <w:sz w:val="20"/>
        <w:szCs w:val="20"/>
        <w:rtl/>
      </w:rPr>
      <w:t xml:space="preserve"> פומבי</w:t>
    </w:r>
    <w:r w:rsidRPr="00A61AAE">
      <w:rPr>
        <w:rFonts w:ascii="Arial" w:hAnsi="Arial"/>
        <w:sz w:val="20"/>
        <w:szCs w:val="20"/>
        <w:rtl/>
      </w:rPr>
      <w:t xml:space="preserve"> </w:t>
    </w:r>
    <w:r w:rsidRPr="000D662F">
      <w:rPr>
        <w:rFonts w:ascii="Arial" w:hAnsi="Arial"/>
        <w:sz w:val="20"/>
        <w:szCs w:val="20"/>
        <w:rtl/>
      </w:rPr>
      <w:t>מס</w:t>
    </w:r>
    <w:r>
      <w:rPr>
        <w:rFonts w:ascii="Arial" w:hAnsi="Arial" w:hint="cs"/>
        <w:sz w:val="20"/>
        <w:szCs w:val="20"/>
        <w:rtl/>
      </w:rPr>
      <w:t xml:space="preserve">' </w:t>
    </w:r>
    <w:r w:rsidRPr="000D662F">
      <w:rPr>
        <w:rFonts w:ascii="Arial" w:hAnsi="Arial"/>
        <w:sz w:val="20"/>
        <w:szCs w:val="20"/>
      </w:rPr>
      <w:t xml:space="preserve"> </w:t>
    </w:r>
    <w:r w:rsidR="00D664A1">
      <w:rPr>
        <w:rFonts w:ascii="Arial" w:hAnsi="Arial"/>
        <w:sz w:val="20"/>
        <w:szCs w:val="20"/>
      </w:rPr>
      <w:t>106</w:t>
    </w:r>
    <w:r w:rsidRPr="000D662F">
      <w:rPr>
        <w:rFonts w:ascii="Arial" w:hAnsi="Arial"/>
        <w:sz w:val="20"/>
        <w:szCs w:val="20"/>
      </w:rPr>
      <w:t>/</w:t>
    </w:r>
    <w:r w:rsidR="00D664A1" w:rsidRPr="000D662F">
      <w:rPr>
        <w:rFonts w:ascii="Arial" w:hAnsi="Arial"/>
        <w:sz w:val="20"/>
        <w:szCs w:val="20"/>
      </w:rPr>
      <w:t>201</w:t>
    </w:r>
    <w:r w:rsidR="00D664A1">
      <w:rPr>
        <w:rFonts w:ascii="Arial" w:hAnsi="Arial"/>
        <w:sz w:val="20"/>
        <w:szCs w:val="20"/>
      </w:rPr>
      <w:t>9</w:t>
    </w:r>
    <w:r w:rsidR="00D664A1">
      <w:rPr>
        <w:rFonts w:ascii="Arial" w:hAnsi="Arial"/>
        <w:sz w:val="20"/>
        <w:szCs w:val="20"/>
        <w:rtl/>
      </w:rPr>
      <w:t xml:space="preserve">לביצוע </w:t>
    </w:r>
    <w:r>
      <w:rPr>
        <w:rFonts w:ascii="Arial" w:hAnsi="Arial"/>
        <w:sz w:val="20"/>
        <w:szCs w:val="20"/>
        <w:rtl/>
      </w:rPr>
      <w:t>שרותי גביה למועצה מקומית</w:t>
    </w:r>
    <w:r w:rsidRPr="00A61AAE">
      <w:rPr>
        <w:rFonts w:ascii="Arial" w:hAnsi="Arial"/>
        <w:sz w:val="20"/>
        <w:szCs w:val="20"/>
        <w:rtl/>
      </w:rPr>
      <w:t xml:space="preserve"> </w:t>
    </w:r>
    <w:r>
      <w:rPr>
        <w:rFonts w:ascii="Arial" w:hAnsi="Arial"/>
        <w:sz w:val="20"/>
        <w:szCs w:val="20"/>
        <w:rtl/>
      </w:rPr>
      <w:t>עמנואל</w:t>
    </w:r>
    <w:r w:rsidRPr="00A61AAE">
      <w:rPr>
        <w:rFonts w:ascii="Arial" w:hAnsi="Arial"/>
        <w:sz w:val="20"/>
        <w:szCs w:val="20"/>
      </w:rPr>
      <w:t xml:space="preserve"> </w:t>
    </w:r>
  </w:p>
  <w:p w14:paraId="176DD8DE" w14:textId="77777777" w:rsidR="00C76F36" w:rsidRPr="00322836" w:rsidRDefault="00C76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B1E"/>
    <w:multiLevelType w:val="multilevel"/>
    <w:tmpl w:val="876016F8"/>
    <w:styleLink w:val="1"/>
    <w:lvl w:ilvl="0">
      <w:start w:val="6"/>
      <w:numFmt w:val="decimal"/>
      <w:lvlText w:val="%1."/>
      <w:lvlJc w:val="left"/>
      <w:pPr>
        <w:tabs>
          <w:tab w:val="num" w:pos="1440"/>
        </w:tabs>
        <w:ind w:left="1440" w:hanging="720"/>
      </w:pPr>
      <w:rPr>
        <w:rFonts w:hint="default"/>
        <w:sz w:val="24"/>
      </w:rPr>
    </w:lvl>
    <w:lvl w:ilvl="1">
      <w:start w:val="1"/>
      <w:numFmt w:val="decimal"/>
      <w:isLgl/>
      <w:lvlText w:val="%1.%2"/>
      <w:lvlJc w:val="left"/>
      <w:pPr>
        <w:tabs>
          <w:tab w:val="num" w:pos="1440"/>
        </w:tabs>
        <w:ind w:left="1985" w:hanging="1265"/>
      </w:pPr>
      <w:rPr>
        <w:rFonts w:hint="default"/>
        <w:sz w:val="24"/>
      </w:rPr>
    </w:lvl>
    <w:lvl w:ilvl="2">
      <w:start w:val="1"/>
      <w:numFmt w:val="decimal"/>
      <w:isLgl/>
      <w:lvlText w:val="%1.%2.%3"/>
      <w:lvlJc w:val="left"/>
      <w:pPr>
        <w:tabs>
          <w:tab w:val="num" w:pos="1440"/>
        </w:tabs>
        <w:ind w:left="1440" w:hanging="720"/>
      </w:pPr>
      <w:rPr>
        <w:rFonts w:hint="default"/>
        <w:sz w:val="24"/>
      </w:rPr>
    </w:lvl>
    <w:lvl w:ilvl="3">
      <w:start w:val="1"/>
      <w:numFmt w:val="decimal"/>
      <w:isLgl/>
      <w:lvlText w:val="%1.%2.%3.%4"/>
      <w:lvlJc w:val="left"/>
      <w:pPr>
        <w:tabs>
          <w:tab w:val="num" w:pos="1440"/>
        </w:tabs>
        <w:ind w:left="1440" w:hanging="720"/>
      </w:pPr>
      <w:rPr>
        <w:rFonts w:hint="default"/>
        <w:sz w:val="24"/>
      </w:rPr>
    </w:lvl>
    <w:lvl w:ilvl="4">
      <w:start w:val="1"/>
      <w:numFmt w:val="decimal"/>
      <w:isLgl/>
      <w:lvlText w:val="%1.%2.%3.%4.%5"/>
      <w:lvlJc w:val="left"/>
      <w:pPr>
        <w:tabs>
          <w:tab w:val="num" w:pos="1800"/>
        </w:tabs>
        <w:ind w:left="1800" w:hanging="1080"/>
      </w:pPr>
      <w:rPr>
        <w:rFonts w:hint="default"/>
        <w:sz w:val="24"/>
      </w:rPr>
    </w:lvl>
    <w:lvl w:ilvl="5">
      <w:start w:val="1"/>
      <w:numFmt w:val="decimal"/>
      <w:isLgl/>
      <w:lvlText w:val="%1.%2.%3.%4.%5.%6"/>
      <w:lvlJc w:val="left"/>
      <w:pPr>
        <w:tabs>
          <w:tab w:val="num" w:pos="1800"/>
        </w:tabs>
        <w:ind w:left="1800" w:hanging="1080"/>
      </w:pPr>
      <w:rPr>
        <w:rFonts w:hint="default"/>
        <w:sz w:val="24"/>
      </w:rPr>
    </w:lvl>
    <w:lvl w:ilvl="6">
      <w:start w:val="1"/>
      <w:numFmt w:val="decimal"/>
      <w:isLgl/>
      <w:lvlText w:val="%1.%2.%3.%4.%5.%6.%7"/>
      <w:lvlJc w:val="left"/>
      <w:pPr>
        <w:tabs>
          <w:tab w:val="num" w:pos="1800"/>
        </w:tabs>
        <w:ind w:left="1800" w:hanging="1080"/>
      </w:pPr>
      <w:rPr>
        <w:rFonts w:hint="default"/>
        <w:sz w:val="24"/>
      </w:rPr>
    </w:lvl>
    <w:lvl w:ilvl="7">
      <w:start w:val="1"/>
      <w:numFmt w:val="decimal"/>
      <w:isLgl/>
      <w:lvlText w:val="%1.%2.%3.%4.%5.%6.%7.%8"/>
      <w:lvlJc w:val="left"/>
      <w:pPr>
        <w:tabs>
          <w:tab w:val="num" w:pos="2160"/>
        </w:tabs>
        <w:ind w:left="2160" w:hanging="1440"/>
      </w:pPr>
      <w:rPr>
        <w:rFonts w:hint="default"/>
        <w:sz w:val="24"/>
      </w:rPr>
    </w:lvl>
    <w:lvl w:ilvl="8">
      <w:start w:val="1"/>
      <w:numFmt w:val="decimal"/>
      <w:isLgl/>
      <w:lvlText w:val="%1.%2.%3.%4.%5.%6.%7.%8.%9"/>
      <w:lvlJc w:val="left"/>
      <w:pPr>
        <w:tabs>
          <w:tab w:val="num" w:pos="2160"/>
        </w:tabs>
        <w:ind w:left="2160" w:hanging="1440"/>
      </w:pPr>
      <w:rPr>
        <w:rFonts w:hint="default"/>
        <w:sz w:val="24"/>
      </w:rPr>
    </w:lvl>
  </w:abstractNum>
  <w:abstractNum w:abstractNumId="1">
    <w:nsid w:val="0B3B1433"/>
    <w:multiLevelType w:val="multilevel"/>
    <w:tmpl w:val="E68ACA1C"/>
    <w:lvl w:ilvl="0">
      <w:start w:val="1"/>
      <w:numFmt w:val="hebrew1"/>
      <w:pStyle w:val="Caption"/>
      <w:lvlText w:val="%1."/>
      <w:lvlJc w:val="left"/>
      <w:pPr>
        <w:tabs>
          <w:tab w:val="num" w:pos="567"/>
        </w:tabs>
        <w:ind w:left="567" w:right="567" w:hanging="567"/>
      </w:pPr>
      <w:rPr>
        <w:rFonts w:hint="default"/>
      </w:rPr>
    </w:lvl>
    <w:lvl w:ilvl="1">
      <w:start w:val="1"/>
      <w:numFmt w:val="decimal"/>
      <w:pStyle w:val="2"/>
      <w:lvlText w:val="%2."/>
      <w:lvlJc w:val="left"/>
      <w:pPr>
        <w:tabs>
          <w:tab w:val="num" w:pos="1134"/>
        </w:tabs>
        <w:ind w:left="1134" w:right="1134" w:hanging="567"/>
      </w:pPr>
      <w:rPr>
        <w:rFonts w:hint="default"/>
      </w:rPr>
    </w:lvl>
    <w:lvl w:ilvl="2">
      <w:start w:val="1"/>
      <w:numFmt w:val="hebrew2"/>
      <w:pStyle w:val="a"/>
      <w:lvlText w:val="%3)"/>
      <w:lvlJc w:val="left"/>
      <w:pPr>
        <w:tabs>
          <w:tab w:val="num" w:pos="1701"/>
        </w:tabs>
        <w:ind w:left="1701" w:right="1701" w:hanging="567"/>
      </w:pPr>
      <w:rPr>
        <w:rFonts w:hint="default"/>
      </w:rPr>
    </w:lvl>
    <w:lvl w:ilvl="3">
      <w:start w:val="1"/>
      <w:numFmt w:val="decimal"/>
      <w:lvlText w:val="(%4)"/>
      <w:lvlJc w:val="left"/>
      <w:pPr>
        <w:tabs>
          <w:tab w:val="num" w:pos="2268"/>
        </w:tabs>
        <w:ind w:left="2268" w:right="2268" w:hanging="567"/>
      </w:pPr>
      <w:rPr>
        <w:rFonts w:hint="default"/>
      </w:rPr>
    </w:lvl>
    <w:lvl w:ilvl="4">
      <w:start w:val="1"/>
      <w:numFmt w:val="hebrew2"/>
      <w:lvlText w:val="(%5)"/>
      <w:lvlJc w:val="left"/>
      <w:pPr>
        <w:tabs>
          <w:tab w:val="num" w:pos="2835"/>
        </w:tabs>
        <w:ind w:left="2835" w:right="2835" w:hanging="567"/>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
    <w:nsid w:val="0CB24A9C"/>
    <w:multiLevelType w:val="hybridMultilevel"/>
    <w:tmpl w:val="DE2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215AB"/>
    <w:multiLevelType w:val="hybridMultilevel"/>
    <w:tmpl w:val="BBE0F73E"/>
    <w:lvl w:ilvl="0" w:tplc="751AE5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4021A"/>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5">
    <w:nsid w:val="174F723A"/>
    <w:multiLevelType w:val="hybridMultilevel"/>
    <w:tmpl w:val="A44C6204"/>
    <w:lvl w:ilvl="0" w:tplc="476C510C">
      <w:start w:val="1"/>
      <w:numFmt w:val="hebrew1"/>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178B5633"/>
    <w:multiLevelType w:val="multilevel"/>
    <w:tmpl w:val="5CA21AE6"/>
    <w:lvl w:ilvl="0">
      <w:start w:val="1"/>
      <w:numFmt w:val="decimal"/>
      <w:lvlText w:val="%1."/>
      <w:lvlJc w:val="left"/>
      <w:pPr>
        <w:ind w:left="360" w:hanging="360"/>
      </w:pPr>
      <w:rPr>
        <w:rFonts w:hint="default"/>
        <w:sz w:val="24"/>
      </w:rPr>
    </w:lvl>
    <w:lvl w:ilvl="1">
      <w:start w:val="1"/>
      <w:numFmt w:val="hebrew1"/>
      <w:lvlText w:val="%2."/>
      <w:lvlJc w:val="center"/>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7">
    <w:nsid w:val="1853641C"/>
    <w:multiLevelType w:val="multilevel"/>
    <w:tmpl w:val="4EA0A67E"/>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rFonts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C73DB2"/>
    <w:multiLevelType w:val="hybridMultilevel"/>
    <w:tmpl w:val="9F481AA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AF56640"/>
    <w:multiLevelType w:val="multilevel"/>
    <w:tmpl w:val="45B6E74C"/>
    <w:lvl w:ilvl="0">
      <w:start w:val="1"/>
      <w:numFmt w:val="decimal"/>
      <w:lvlText w:val="%1."/>
      <w:lvlJc w:val="center"/>
      <w:pPr>
        <w:tabs>
          <w:tab w:val="num" w:pos="737"/>
        </w:tabs>
        <w:ind w:left="737" w:right="737" w:hanging="449"/>
      </w:pPr>
    </w:lvl>
    <w:lvl w:ilvl="1">
      <w:start w:val="1"/>
      <w:numFmt w:val="decimal"/>
      <w:lvlText w:val="%1.%2."/>
      <w:lvlJc w:val="center"/>
      <w:pPr>
        <w:tabs>
          <w:tab w:val="num" w:pos="1211"/>
        </w:tabs>
        <w:ind w:left="1191" w:right="1191" w:hanging="340"/>
      </w:pPr>
    </w:lvl>
    <w:lvl w:ilvl="2">
      <w:start w:val="1"/>
      <w:numFmt w:val="decimal"/>
      <w:lvlText w:val="%1.%2.%3."/>
      <w:lvlJc w:val="center"/>
      <w:pPr>
        <w:tabs>
          <w:tab w:val="num" w:pos="2061"/>
        </w:tabs>
        <w:ind w:left="2041" w:right="2041" w:hanging="340"/>
      </w:pPr>
    </w:lvl>
    <w:lvl w:ilvl="3">
      <w:start w:val="1"/>
      <w:numFmt w:val="decimal"/>
      <w:lvlText w:val="%1.%2.%3.%4."/>
      <w:lvlJc w:val="center"/>
      <w:pPr>
        <w:tabs>
          <w:tab w:val="num" w:pos="3062"/>
        </w:tabs>
        <w:ind w:left="3062" w:right="3062" w:hanging="510"/>
      </w:pPr>
    </w:lvl>
    <w:lvl w:ilvl="4">
      <w:start w:val="1"/>
      <w:numFmt w:val="decimal"/>
      <w:lvlText w:val="%1.%2.%3.%4.%5."/>
      <w:lvlJc w:val="center"/>
      <w:pPr>
        <w:tabs>
          <w:tab w:val="num" w:pos="4122"/>
        </w:tabs>
        <w:ind w:left="2232" w:right="2232" w:firstLine="1170"/>
      </w:pPr>
    </w:lvl>
    <w:lvl w:ilvl="5">
      <w:start w:val="1"/>
      <w:numFmt w:val="decimal"/>
      <w:lvlText w:val="%1.%2.%3.%4.%5.%6."/>
      <w:lvlJc w:val="center"/>
      <w:pPr>
        <w:tabs>
          <w:tab w:val="num" w:pos="4973"/>
        </w:tabs>
        <w:ind w:left="2736" w:right="2736" w:firstLine="1517"/>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0">
    <w:nsid w:val="1D212354"/>
    <w:multiLevelType w:val="multilevel"/>
    <w:tmpl w:val="6536426A"/>
    <w:lvl w:ilvl="0">
      <w:start w:val="1"/>
      <w:numFmt w:val="decimal"/>
      <w:lvlText w:val="%1."/>
      <w:lvlJc w:val="left"/>
      <w:pPr>
        <w:tabs>
          <w:tab w:val="num" w:pos="567"/>
        </w:tabs>
        <w:ind w:left="567" w:right="567" w:hanging="567"/>
      </w:pPr>
      <w:rPr>
        <w:rFonts w:hint="default"/>
      </w:rPr>
    </w:lvl>
    <w:lvl w:ilvl="1">
      <w:start w:val="1"/>
      <w:numFmt w:val="hebrew2"/>
      <w:pStyle w:val="20"/>
      <w:lvlText w:val="%2."/>
      <w:lvlJc w:val="left"/>
      <w:pPr>
        <w:tabs>
          <w:tab w:val="num" w:pos="720"/>
        </w:tabs>
        <w:ind w:left="1134" w:right="1134" w:hanging="567"/>
      </w:pPr>
      <w:rPr>
        <w:rFonts w:hint="default"/>
      </w:rPr>
    </w:lvl>
    <w:lvl w:ilvl="2">
      <w:start w:val="1"/>
      <w:numFmt w:val="decimal"/>
      <w:pStyle w:val="3"/>
      <w:lvlText w:val="%3)"/>
      <w:lvlJc w:val="left"/>
      <w:pPr>
        <w:tabs>
          <w:tab w:val="num" w:pos="1701"/>
        </w:tabs>
        <w:ind w:left="1701" w:right="1701" w:hanging="567"/>
      </w:pPr>
      <w:rPr>
        <w:rFonts w:hint="default"/>
      </w:rPr>
    </w:lvl>
    <w:lvl w:ilvl="3">
      <w:start w:val="1"/>
      <w:numFmt w:val="hebrew2"/>
      <w:pStyle w:val="4"/>
      <w:lvlText w:val="(%4)"/>
      <w:lvlJc w:val="left"/>
      <w:pPr>
        <w:tabs>
          <w:tab w:val="num" w:pos="2268"/>
        </w:tabs>
        <w:ind w:left="2268" w:right="2268" w:hanging="567"/>
      </w:pPr>
      <w:rPr>
        <w:rFonts w:hint="default"/>
      </w:rPr>
    </w:lvl>
    <w:lvl w:ilvl="4">
      <w:start w:val="1"/>
      <w:numFmt w:val="decimal"/>
      <w:pStyle w:val="5"/>
      <w:lvlText w:val="(%5)"/>
      <w:lvlJc w:val="left"/>
      <w:pPr>
        <w:tabs>
          <w:tab w:val="num" w:pos="2835"/>
        </w:tabs>
        <w:ind w:left="2835" w:right="2835" w:hanging="567"/>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1">
    <w:nsid w:val="247677A1"/>
    <w:multiLevelType w:val="hybridMultilevel"/>
    <w:tmpl w:val="5380DCBC"/>
    <w:lvl w:ilvl="0" w:tplc="C2F0EADE">
      <w:start w:val="1"/>
      <w:numFmt w:val="hebrew1"/>
      <w:lvlText w:val="%1."/>
      <w:lvlJc w:val="center"/>
      <w:pPr>
        <w:tabs>
          <w:tab w:val="num" w:pos="1647"/>
        </w:tabs>
        <w:ind w:left="1639" w:hanging="199"/>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A5533A1"/>
    <w:multiLevelType w:val="hybridMultilevel"/>
    <w:tmpl w:val="DEB4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91D23"/>
    <w:multiLevelType w:val="multilevel"/>
    <w:tmpl w:val="A26A4B42"/>
    <w:lvl w:ilvl="0">
      <w:start w:val="1"/>
      <w:numFmt w:val="decimal"/>
      <w:lvlText w:val="%1."/>
      <w:lvlJc w:val="left"/>
      <w:pPr>
        <w:ind w:left="386" w:hanging="360"/>
      </w:pPr>
      <w:rPr>
        <w:rFonts w:ascii="David" w:hAnsi="David" w:cs="David" w:hint="default"/>
        <w:b/>
        <w:bCs/>
      </w:rPr>
    </w:lvl>
    <w:lvl w:ilvl="1">
      <w:start w:val="1"/>
      <w:numFmt w:val="decimal"/>
      <w:isLgl/>
      <w:lvlText w:val="%1.%2."/>
      <w:lvlJc w:val="left"/>
      <w:pPr>
        <w:ind w:left="386" w:hanging="360"/>
      </w:pPr>
      <w:rPr>
        <w:rFonts w:ascii="David" w:hAnsi="David" w:cs="David" w:hint="default"/>
        <w:lang w:bidi="he-IL"/>
      </w:rPr>
    </w:lvl>
    <w:lvl w:ilvl="2">
      <w:start w:val="1"/>
      <w:numFmt w:val="decimal"/>
      <w:isLgl/>
      <w:lvlText w:val="%1.%2.%3."/>
      <w:lvlJc w:val="left"/>
      <w:pPr>
        <w:ind w:left="746" w:hanging="720"/>
      </w:pPr>
      <w:rPr>
        <w:rFonts w:cs="David"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466" w:hanging="1440"/>
      </w:pPr>
      <w:rPr>
        <w:rFonts w:hint="default"/>
      </w:rPr>
    </w:lvl>
  </w:abstractNum>
  <w:abstractNum w:abstractNumId="14">
    <w:nsid w:val="2C6E2563"/>
    <w:multiLevelType w:val="multilevel"/>
    <w:tmpl w:val="FE2A187E"/>
    <w:lvl w:ilvl="0">
      <w:start w:val="1"/>
      <w:numFmt w:val="decimal"/>
      <w:pStyle w:val="10"/>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DAB3E8E"/>
    <w:multiLevelType w:val="multilevel"/>
    <w:tmpl w:val="FBBAACE4"/>
    <w:lvl w:ilvl="0">
      <w:start w:val="6"/>
      <w:numFmt w:val="decimal"/>
      <w:pStyle w:val="Heading5"/>
      <w:lvlText w:val="%1."/>
      <w:lvlJc w:val="left"/>
      <w:pPr>
        <w:tabs>
          <w:tab w:val="num" w:pos="720"/>
        </w:tabs>
        <w:ind w:left="720" w:right="720" w:hanging="720"/>
      </w:pPr>
      <w:rPr>
        <w:rFonts w:hint="default"/>
        <w:sz w:val="24"/>
      </w:rPr>
    </w:lvl>
    <w:lvl w:ilvl="1">
      <w:start w:val="1"/>
      <w:numFmt w:val="decimal"/>
      <w:isLgl/>
      <w:lvlText w:val="5.%2"/>
      <w:lvlJc w:val="left"/>
      <w:pPr>
        <w:tabs>
          <w:tab w:val="num" w:pos="1440"/>
        </w:tabs>
        <w:ind w:left="1440" w:right="1440" w:hanging="720"/>
      </w:pPr>
      <w:rPr>
        <w:rFonts w:hint="default"/>
        <w:sz w:val="24"/>
      </w:rPr>
    </w:lvl>
    <w:lvl w:ilvl="2">
      <w:start w:val="1"/>
      <w:numFmt w:val="upperRoman"/>
      <w:isLgl/>
      <w:lvlText w:val="%1.%2.%3"/>
      <w:lvlJc w:val="left"/>
      <w:pPr>
        <w:tabs>
          <w:tab w:val="num" w:pos="2160"/>
        </w:tabs>
        <w:ind w:left="2160" w:right="2160" w:hanging="720"/>
      </w:pPr>
      <w:rPr>
        <w:rFonts w:hint="default"/>
        <w:sz w:val="24"/>
      </w:rPr>
    </w:lvl>
    <w:lvl w:ilvl="3">
      <w:start w:val="1"/>
      <w:numFmt w:val="decimal"/>
      <w:isLgl/>
      <w:lvlText w:val="%1.%2.%3.%4"/>
      <w:lvlJc w:val="left"/>
      <w:pPr>
        <w:tabs>
          <w:tab w:val="num" w:pos="2880"/>
        </w:tabs>
        <w:ind w:left="2880" w:right="2880" w:hanging="720"/>
      </w:pPr>
      <w:rPr>
        <w:rFonts w:hint="default"/>
        <w:sz w:val="24"/>
      </w:rPr>
    </w:lvl>
    <w:lvl w:ilvl="4">
      <w:start w:val="1"/>
      <w:numFmt w:val="decimal"/>
      <w:isLgl/>
      <w:lvlText w:val="%1.%2.%3.%4.%5"/>
      <w:lvlJc w:val="left"/>
      <w:pPr>
        <w:tabs>
          <w:tab w:val="num" w:pos="3960"/>
        </w:tabs>
        <w:ind w:left="3960" w:right="3960" w:hanging="1080"/>
      </w:pPr>
      <w:rPr>
        <w:rFonts w:hint="default"/>
        <w:sz w:val="24"/>
      </w:rPr>
    </w:lvl>
    <w:lvl w:ilvl="5">
      <w:start w:val="1"/>
      <w:numFmt w:val="decimal"/>
      <w:isLgl/>
      <w:lvlText w:val="%1.%2.%3.%4.%5.%6"/>
      <w:lvlJc w:val="left"/>
      <w:pPr>
        <w:tabs>
          <w:tab w:val="num" w:pos="4680"/>
        </w:tabs>
        <w:ind w:left="4680" w:right="4680" w:hanging="1080"/>
      </w:pPr>
      <w:rPr>
        <w:rFonts w:hint="default"/>
        <w:sz w:val="24"/>
      </w:rPr>
    </w:lvl>
    <w:lvl w:ilvl="6">
      <w:start w:val="1"/>
      <w:numFmt w:val="decimal"/>
      <w:isLgl/>
      <w:lvlText w:val="%1.%2.%3.%4.%5.%6.%7"/>
      <w:lvlJc w:val="left"/>
      <w:pPr>
        <w:tabs>
          <w:tab w:val="num" w:pos="5400"/>
        </w:tabs>
        <w:ind w:left="5400" w:right="5400" w:hanging="1080"/>
      </w:pPr>
      <w:rPr>
        <w:rFonts w:hint="default"/>
        <w:sz w:val="24"/>
      </w:rPr>
    </w:lvl>
    <w:lvl w:ilvl="7">
      <w:start w:val="1"/>
      <w:numFmt w:val="decimal"/>
      <w:isLgl/>
      <w:lvlText w:val="%1.%2.%3.%4.%5.%6.%7.%8"/>
      <w:lvlJc w:val="left"/>
      <w:pPr>
        <w:tabs>
          <w:tab w:val="num" w:pos="6480"/>
        </w:tabs>
        <w:ind w:left="6480" w:right="6480" w:hanging="1440"/>
      </w:pPr>
      <w:rPr>
        <w:rFonts w:hint="default"/>
        <w:sz w:val="24"/>
      </w:rPr>
    </w:lvl>
    <w:lvl w:ilvl="8">
      <w:start w:val="1"/>
      <w:numFmt w:val="decimal"/>
      <w:isLgl/>
      <w:lvlText w:val="%1.%2.%3.%4.%5.%6.%7.%8.%9"/>
      <w:lvlJc w:val="left"/>
      <w:pPr>
        <w:tabs>
          <w:tab w:val="num" w:pos="7200"/>
        </w:tabs>
        <w:ind w:left="7200" w:right="7200" w:hanging="1440"/>
      </w:pPr>
      <w:rPr>
        <w:rFonts w:hint="default"/>
        <w:sz w:val="24"/>
      </w:rPr>
    </w:lvl>
  </w:abstractNum>
  <w:abstractNum w:abstractNumId="16">
    <w:nsid w:val="2F4C3177"/>
    <w:multiLevelType w:val="multilevel"/>
    <w:tmpl w:val="B64C2BE6"/>
    <w:lvl w:ilvl="0">
      <w:start w:val="1"/>
      <w:numFmt w:val="decimal"/>
      <w:lvlText w:val="%1."/>
      <w:lvlJc w:val="left"/>
      <w:pPr>
        <w:tabs>
          <w:tab w:val="num" w:pos="720"/>
        </w:tabs>
        <w:ind w:left="720" w:right="720" w:hanging="720"/>
      </w:pPr>
      <w:rPr>
        <w:rFonts w:hint="default"/>
        <w:sz w:val="24"/>
      </w:rPr>
    </w:lvl>
    <w:lvl w:ilvl="1">
      <w:start w:val="1"/>
      <w:numFmt w:val="decimal"/>
      <w:isLgl/>
      <w:lvlText w:val="5.%2"/>
      <w:lvlJc w:val="left"/>
      <w:pPr>
        <w:tabs>
          <w:tab w:val="num" w:pos="1440"/>
        </w:tabs>
        <w:ind w:left="1440" w:right="1440" w:hanging="720"/>
      </w:pPr>
      <w:rPr>
        <w:rFonts w:hint="default"/>
        <w:sz w:val="24"/>
      </w:rPr>
    </w:lvl>
    <w:lvl w:ilvl="2">
      <w:start w:val="1"/>
      <w:numFmt w:val="upperLetter"/>
      <w:isLgl/>
      <w:lvlText w:val="%1.%2.%3"/>
      <w:lvlJc w:val="left"/>
      <w:pPr>
        <w:tabs>
          <w:tab w:val="num" w:pos="2160"/>
        </w:tabs>
        <w:ind w:left="2160" w:right="2160" w:hanging="720"/>
      </w:pPr>
      <w:rPr>
        <w:rFonts w:hint="default"/>
        <w:sz w:val="24"/>
      </w:rPr>
    </w:lvl>
    <w:lvl w:ilvl="3">
      <w:start w:val="1"/>
      <w:numFmt w:val="decimal"/>
      <w:isLgl/>
      <w:lvlText w:val="%1.%2.%3.%4"/>
      <w:lvlJc w:val="left"/>
      <w:pPr>
        <w:tabs>
          <w:tab w:val="num" w:pos="2880"/>
        </w:tabs>
        <w:ind w:left="2880" w:right="2880" w:hanging="720"/>
      </w:pPr>
      <w:rPr>
        <w:rFonts w:hint="default"/>
        <w:sz w:val="24"/>
      </w:rPr>
    </w:lvl>
    <w:lvl w:ilvl="4">
      <w:start w:val="1"/>
      <w:numFmt w:val="decimal"/>
      <w:isLgl/>
      <w:lvlText w:val="%1.%2.%3.%4.%5"/>
      <w:lvlJc w:val="left"/>
      <w:pPr>
        <w:tabs>
          <w:tab w:val="num" w:pos="3960"/>
        </w:tabs>
        <w:ind w:left="3960" w:right="3960" w:hanging="1080"/>
      </w:pPr>
      <w:rPr>
        <w:rFonts w:hint="default"/>
        <w:sz w:val="24"/>
      </w:rPr>
    </w:lvl>
    <w:lvl w:ilvl="5">
      <w:start w:val="1"/>
      <w:numFmt w:val="decimal"/>
      <w:isLgl/>
      <w:lvlText w:val="%1.%2.%3.%4.%5.%6"/>
      <w:lvlJc w:val="left"/>
      <w:pPr>
        <w:tabs>
          <w:tab w:val="num" w:pos="4680"/>
        </w:tabs>
        <w:ind w:left="4680" w:right="4680" w:hanging="1080"/>
      </w:pPr>
      <w:rPr>
        <w:rFonts w:hint="default"/>
        <w:sz w:val="24"/>
      </w:rPr>
    </w:lvl>
    <w:lvl w:ilvl="6">
      <w:start w:val="1"/>
      <w:numFmt w:val="decimal"/>
      <w:isLgl/>
      <w:lvlText w:val="%1.%2.%3.%4.%5.%6.%7"/>
      <w:lvlJc w:val="left"/>
      <w:pPr>
        <w:tabs>
          <w:tab w:val="num" w:pos="5400"/>
        </w:tabs>
        <w:ind w:left="5400" w:right="5400" w:hanging="1080"/>
      </w:pPr>
      <w:rPr>
        <w:rFonts w:hint="default"/>
        <w:sz w:val="24"/>
      </w:rPr>
    </w:lvl>
    <w:lvl w:ilvl="7">
      <w:start w:val="1"/>
      <w:numFmt w:val="decimal"/>
      <w:isLgl/>
      <w:lvlText w:val="%1.%2.%3.%4.%5.%6.%7.%8"/>
      <w:lvlJc w:val="left"/>
      <w:pPr>
        <w:tabs>
          <w:tab w:val="num" w:pos="6480"/>
        </w:tabs>
        <w:ind w:left="6480" w:right="6480" w:hanging="1440"/>
      </w:pPr>
      <w:rPr>
        <w:rFonts w:hint="default"/>
        <w:sz w:val="24"/>
      </w:rPr>
    </w:lvl>
    <w:lvl w:ilvl="8">
      <w:start w:val="1"/>
      <w:numFmt w:val="decimal"/>
      <w:isLgl/>
      <w:lvlText w:val="%1.%2.%3.%4.%5.%6.%7.%8.%9"/>
      <w:lvlJc w:val="left"/>
      <w:pPr>
        <w:tabs>
          <w:tab w:val="num" w:pos="7200"/>
        </w:tabs>
        <w:ind w:left="7200" w:right="7200" w:hanging="1440"/>
      </w:pPr>
      <w:rPr>
        <w:rFonts w:hint="default"/>
        <w:sz w:val="24"/>
      </w:rPr>
    </w:lvl>
  </w:abstractNum>
  <w:abstractNum w:abstractNumId="17">
    <w:nsid w:val="2F5452DC"/>
    <w:multiLevelType w:val="hybridMultilevel"/>
    <w:tmpl w:val="A1B65394"/>
    <w:lvl w:ilvl="0" w:tplc="01046DA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8">
    <w:nsid w:val="2F981861"/>
    <w:multiLevelType w:val="hybridMultilevel"/>
    <w:tmpl w:val="D72E919E"/>
    <w:lvl w:ilvl="0" w:tplc="C8C6D6B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nsid w:val="30A1436B"/>
    <w:multiLevelType w:val="multilevel"/>
    <w:tmpl w:val="A62EA4EA"/>
    <w:lvl w:ilvl="0">
      <w:start w:val="1"/>
      <w:numFmt w:val="decimal"/>
      <w:pStyle w:val="ListBullet"/>
      <w:lvlText w:val="%1."/>
      <w:lvlJc w:val="left"/>
      <w:pPr>
        <w:tabs>
          <w:tab w:val="num" w:pos="567"/>
        </w:tabs>
        <w:ind w:left="1134" w:hanging="567"/>
      </w:pPr>
      <w:rPr>
        <w:rFonts w:cs="Times New Roman"/>
      </w:rPr>
    </w:lvl>
    <w:lvl w:ilvl="1">
      <w:start w:val="1"/>
      <w:numFmt w:val="decimal"/>
      <w:pStyle w:val="NUMDERD"/>
      <w:lvlText w:val="%1.%2"/>
      <w:lvlJc w:val="left"/>
      <w:pPr>
        <w:tabs>
          <w:tab w:val="num" w:pos="567"/>
        </w:tabs>
        <w:ind w:left="1134" w:hanging="567"/>
      </w:pPr>
      <w:rPr>
        <w:rFonts w:cs="Times New Roman"/>
      </w:rPr>
    </w:lvl>
    <w:lvl w:ilvl="2">
      <w:start w:val="1"/>
      <w:numFmt w:val="decimal"/>
      <w:lvlText w:val="%1.%2.%3"/>
      <w:lvlJc w:val="left"/>
      <w:pPr>
        <w:tabs>
          <w:tab w:val="num" w:pos="1134"/>
        </w:tabs>
        <w:ind w:left="1728" w:hanging="594"/>
      </w:pPr>
      <w:rPr>
        <w:rFonts w:cs="Times New Roman"/>
      </w:rPr>
    </w:lvl>
    <w:lvl w:ilvl="3">
      <w:start w:val="1"/>
      <w:numFmt w:val="decimal"/>
      <w:lvlText w:val="%1.%2.%3.%4"/>
      <w:lvlJc w:val="left"/>
      <w:pPr>
        <w:tabs>
          <w:tab w:val="num" w:pos="1287"/>
        </w:tabs>
        <w:ind w:left="3895" w:hanging="794"/>
      </w:pPr>
      <w:rPr>
        <w:rFonts w:cs="Times New Roman"/>
      </w:rPr>
    </w:lvl>
    <w:lvl w:ilvl="4">
      <w:start w:val="1"/>
      <w:numFmt w:val="decimal"/>
      <w:lvlText w:val="%1.%2.%3.%4.%5"/>
      <w:lvlJc w:val="left"/>
      <w:pPr>
        <w:tabs>
          <w:tab w:val="num" w:pos="1287"/>
        </w:tabs>
        <w:ind w:left="4916" w:hanging="1021"/>
      </w:pPr>
      <w:rPr>
        <w:rFonts w:cs="Times New Roman"/>
      </w:rPr>
    </w:lvl>
    <w:lvl w:ilvl="5">
      <w:start w:val="1"/>
      <w:numFmt w:val="decimal"/>
      <w:lvlText w:val="%1.%2.%3.%4.%5.%6"/>
      <w:lvlJc w:val="left"/>
      <w:pPr>
        <w:tabs>
          <w:tab w:val="num" w:pos="1287"/>
        </w:tabs>
        <w:ind w:left="6163" w:hanging="1247"/>
      </w:pPr>
      <w:rPr>
        <w:rFonts w:cs="Times New Roman"/>
      </w:rPr>
    </w:lvl>
    <w:lvl w:ilvl="6">
      <w:start w:val="1"/>
      <w:numFmt w:val="decimal"/>
      <w:lvlText w:val="%1.%2.%3.%4.%5.%6.%7"/>
      <w:lvlJc w:val="left"/>
      <w:pPr>
        <w:tabs>
          <w:tab w:val="num" w:pos="1287"/>
        </w:tabs>
        <w:ind w:left="6872" w:hanging="709"/>
      </w:pPr>
      <w:rPr>
        <w:rFonts w:cs="Times New Roman"/>
      </w:rPr>
    </w:lvl>
    <w:lvl w:ilvl="7">
      <w:start w:val="1"/>
      <w:numFmt w:val="decimal"/>
      <w:lvlText w:val="%1.%2.%3.%4.%5.%6.%7.%8"/>
      <w:lvlJc w:val="left"/>
      <w:pPr>
        <w:tabs>
          <w:tab w:val="num" w:pos="1287"/>
        </w:tabs>
        <w:ind w:left="7581" w:hanging="709"/>
      </w:pPr>
      <w:rPr>
        <w:rFonts w:cs="Times New Roman"/>
      </w:rPr>
    </w:lvl>
    <w:lvl w:ilvl="8">
      <w:start w:val="1"/>
      <w:numFmt w:val="decimal"/>
      <w:lvlText w:val="%1.%2.%3.%4.%5.%6.%7.%8.%9"/>
      <w:lvlJc w:val="left"/>
      <w:pPr>
        <w:tabs>
          <w:tab w:val="num" w:pos="1287"/>
        </w:tabs>
        <w:ind w:left="8290" w:hanging="709"/>
      </w:pPr>
      <w:rPr>
        <w:rFonts w:cs="Times New Roman"/>
      </w:rPr>
    </w:lvl>
  </w:abstractNum>
  <w:abstractNum w:abstractNumId="20">
    <w:nsid w:val="314F61C4"/>
    <w:multiLevelType w:val="hybridMultilevel"/>
    <w:tmpl w:val="E682C210"/>
    <w:lvl w:ilvl="0" w:tplc="D13EC054">
      <w:start w:val="1"/>
      <w:numFmt w:val="hebrew1"/>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AE46A06"/>
    <w:multiLevelType w:val="multilevel"/>
    <w:tmpl w:val="0409001F"/>
    <w:lvl w:ilvl="0">
      <w:start w:val="1"/>
      <w:numFmt w:val="decimal"/>
      <w:lvlText w:val="%1."/>
      <w:lvlJc w:val="left"/>
      <w:pPr>
        <w:tabs>
          <w:tab w:val="num" w:pos="360"/>
        </w:tabs>
        <w:ind w:left="360" w:hanging="360"/>
      </w:pPr>
      <w:rPr>
        <w:rFonts w:hint="default"/>
        <w:bCs w:val="0"/>
        <w:iCs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B1713C4"/>
    <w:multiLevelType w:val="multilevel"/>
    <w:tmpl w:val="4AD07EE8"/>
    <w:lvl w:ilvl="0">
      <w:start w:val="1"/>
      <w:numFmt w:val="decimal"/>
      <w:pStyle w:val="a0"/>
      <w:lvlText w:val="%1."/>
      <w:lvlJc w:val="right"/>
      <w:pPr>
        <w:tabs>
          <w:tab w:val="num" w:pos="737"/>
        </w:tabs>
        <w:ind w:left="737" w:hanging="567"/>
      </w:pPr>
      <w:rPr>
        <w:rFonts w:hint="default"/>
        <w:b w:val="0"/>
        <w:bCs w:val="0"/>
        <w:i w:val="0"/>
        <w:iCs w:val="0"/>
        <w:u w:val="none"/>
      </w:rPr>
    </w:lvl>
    <w:lvl w:ilvl="1">
      <w:start w:val="1"/>
      <w:numFmt w:val="decimal"/>
      <w:lvlText w:val="%1.%2."/>
      <w:lvlJc w:val="right"/>
      <w:pPr>
        <w:tabs>
          <w:tab w:val="num" w:pos="1418"/>
        </w:tabs>
        <w:ind w:left="1418" w:hanging="341"/>
      </w:pPr>
      <w:rPr>
        <w:rFonts w:hint="default"/>
        <w:b w:val="0"/>
        <w:bCs w:val="0"/>
      </w:rPr>
    </w:lvl>
    <w:lvl w:ilvl="2">
      <w:start w:val="1"/>
      <w:numFmt w:val="decimal"/>
      <w:lvlText w:val="%1.%2.%3."/>
      <w:lvlJc w:val="right"/>
      <w:pPr>
        <w:tabs>
          <w:tab w:val="num" w:pos="2155"/>
        </w:tabs>
        <w:ind w:left="2155" w:hanging="227"/>
      </w:pPr>
      <w:rPr>
        <w:rFonts w:hint="default"/>
      </w:rPr>
    </w:lvl>
    <w:lvl w:ilvl="3">
      <w:start w:val="1"/>
      <w:numFmt w:val="decimal"/>
      <w:lvlText w:val="%1.%2.%3.%4."/>
      <w:lvlJc w:val="right"/>
      <w:pPr>
        <w:tabs>
          <w:tab w:val="num" w:pos="2892"/>
        </w:tabs>
        <w:ind w:left="2892" w:hanging="11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nsid w:val="3BB666E8"/>
    <w:multiLevelType w:val="hybridMultilevel"/>
    <w:tmpl w:val="715A256A"/>
    <w:lvl w:ilvl="0" w:tplc="7556D0E4">
      <w:start w:val="1"/>
      <w:numFmt w:val="hebrew1"/>
      <w:lvlText w:val="%1."/>
      <w:lvlJc w:val="left"/>
      <w:pPr>
        <w:ind w:left="540" w:hanging="360"/>
      </w:pPr>
      <w:rPr>
        <w:rFonts w:hint="default"/>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AD815E6"/>
    <w:multiLevelType w:val="hybridMultilevel"/>
    <w:tmpl w:val="91A4E724"/>
    <w:lvl w:ilvl="0" w:tplc="BC127E30">
      <w:start w:val="1"/>
      <w:numFmt w:val="hebrew1"/>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5">
    <w:nsid w:val="4B203E70"/>
    <w:multiLevelType w:val="multilevel"/>
    <w:tmpl w:val="B510C58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nsid w:val="4B4B2DEC"/>
    <w:multiLevelType w:val="multilevel"/>
    <w:tmpl w:val="0F184E98"/>
    <w:lvl w:ilvl="0">
      <w:start w:val="1"/>
      <w:numFmt w:val="decimal"/>
      <w:pStyle w:val="ENGLISHNUM"/>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27">
    <w:nsid w:val="4C912960"/>
    <w:multiLevelType w:val="hybridMultilevel"/>
    <w:tmpl w:val="C3D2F55E"/>
    <w:lvl w:ilvl="0" w:tplc="9AC2A826">
      <w:start w:val="1"/>
      <w:numFmt w:val="hebrew1"/>
      <w:lvlText w:val="%1."/>
      <w:lvlJc w:val="center"/>
      <w:pPr>
        <w:tabs>
          <w:tab w:val="num" w:pos="1138"/>
        </w:tabs>
        <w:ind w:left="1589" w:hanging="171"/>
      </w:pPr>
      <w:rPr>
        <w:rFonts w:hint="default"/>
        <w:b w:val="0"/>
        <w:bCs w:val="0"/>
        <w:sz w:val="24"/>
        <w:szCs w:val="24"/>
      </w:rPr>
    </w:lvl>
    <w:lvl w:ilvl="1" w:tplc="04090013">
      <w:start w:val="1"/>
      <w:numFmt w:val="hebrew1"/>
      <w:lvlText w:val="%2."/>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2D0BE6"/>
    <w:multiLevelType w:val="hybridMultilevel"/>
    <w:tmpl w:val="97147240"/>
    <w:lvl w:ilvl="0" w:tplc="8242A532">
      <w:start w:val="1"/>
      <w:numFmt w:val="bullet"/>
      <w:lvlText w:val=""/>
      <w:lvlJc w:val="left"/>
      <w:pPr>
        <w:ind w:left="1372" w:hanging="360"/>
      </w:pPr>
      <w:rPr>
        <w:rFonts w:ascii="Symbol" w:hAnsi="Symbol" w:hint="default"/>
        <w:sz w:val="20"/>
      </w:rPr>
    </w:lvl>
    <w:lvl w:ilvl="1" w:tplc="04090019">
      <w:start w:val="1"/>
      <w:numFmt w:val="bullet"/>
      <w:lvlText w:val="o"/>
      <w:lvlJc w:val="left"/>
      <w:pPr>
        <w:ind w:left="2092" w:hanging="360"/>
      </w:pPr>
      <w:rPr>
        <w:rFonts w:ascii="Courier New" w:hAnsi="Courier New" w:hint="default"/>
      </w:rPr>
    </w:lvl>
    <w:lvl w:ilvl="2" w:tplc="0409001B">
      <w:start w:val="1"/>
      <w:numFmt w:val="bullet"/>
      <w:lvlText w:val=""/>
      <w:lvlJc w:val="left"/>
      <w:pPr>
        <w:ind w:left="2812" w:hanging="360"/>
      </w:pPr>
      <w:rPr>
        <w:rFonts w:ascii="Wingdings" w:hAnsi="Wingdings" w:hint="default"/>
      </w:rPr>
    </w:lvl>
    <w:lvl w:ilvl="3" w:tplc="0409000F">
      <w:start w:val="1"/>
      <w:numFmt w:val="bullet"/>
      <w:lvlText w:val=""/>
      <w:lvlJc w:val="left"/>
      <w:pPr>
        <w:ind w:left="3532" w:hanging="360"/>
      </w:pPr>
      <w:rPr>
        <w:rFonts w:ascii="Symbol" w:hAnsi="Symbol" w:hint="default"/>
      </w:rPr>
    </w:lvl>
    <w:lvl w:ilvl="4" w:tplc="04090019">
      <w:start w:val="1"/>
      <w:numFmt w:val="bullet"/>
      <w:lvlText w:val="o"/>
      <w:lvlJc w:val="left"/>
      <w:pPr>
        <w:ind w:left="4252" w:hanging="360"/>
      </w:pPr>
      <w:rPr>
        <w:rFonts w:ascii="Courier New" w:hAnsi="Courier New" w:hint="default"/>
      </w:rPr>
    </w:lvl>
    <w:lvl w:ilvl="5" w:tplc="0409001B">
      <w:start w:val="1"/>
      <w:numFmt w:val="bullet"/>
      <w:lvlText w:val=""/>
      <w:lvlJc w:val="left"/>
      <w:pPr>
        <w:ind w:left="4972" w:hanging="360"/>
      </w:pPr>
      <w:rPr>
        <w:rFonts w:ascii="Wingdings" w:hAnsi="Wingdings" w:hint="default"/>
      </w:rPr>
    </w:lvl>
    <w:lvl w:ilvl="6" w:tplc="0409000F">
      <w:start w:val="1"/>
      <w:numFmt w:val="bullet"/>
      <w:lvlText w:val=""/>
      <w:lvlJc w:val="left"/>
      <w:pPr>
        <w:ind w:left="5692" w:hanging="360"/>
      </w:pPr>
      <w:rPr>
        <w:rFonts w:ascii="Symbol" w:hAnsi="Symbol" w:hint="default"/>
      </w:rPr>
    </w:lvl>
    <w:lvl w:ilvl="7" w:tplc="04090019">
      <w:start w:val="1"/>
      <w:numFmt w:val="bullet"/>
      <w:lvlText w:val="o"/>
      <w:lvlJc w:val="left"/>
      <w:pPr>
        <w:ind w:left="6412" w:hanging="360"/>
      </w:pPr>
      <w:rPr>
        <w:rFonts w:ascii="Courier New" w:hAnsi="Courier New" w:hint="default"/>
      </w:rPr>
    </w:lvl>
    <w:lvl w:ilvl="8" w:tplc="0409001B">
      <w:start w:val="1"/>
      <w:numFmt w:val="bullet"/>
      <w:lvlText w:val=""/>
      <w:lvlJc w:val="left"/>
      <w:pPr>
        <w:ind w:left="7132" w:hanging="360"/>
      </w:pPr>
      <w:rPr>
        <w:rFonts w:ascii="Wingdings" w:hAnsi="Wingdings" w:hint="default"/>
      </w:rPr>
    </w:lvl>
  </w:abstractNum>
  <w:abstractNum w:abstractNumId="29">
    <w:nsid w:val="54517AAB"/>
    <w:multiLevelType w:val="multilevel"/>
    <w:tmpl w:val="C74657A2"/>
    <w:lvl w:ilvl="0">
      <w:start w:val="1"/>
      <w:numFmt w:val="decimal"/>
      <w:pStyle w:val="21"/>
      <w:lvlText w:val="%1."/>
      <w:lvlJc w:val="left"/>
      <w:pPr>
        <w:tabs>
          <w:tab w:val="num" w:pos="624"/>
        </w:tabs>
        <w:ind w:left="624" w:right="624" w:hanging="624"/>
      </w:pPr>
      <w:rPr>
        <w:rFonts w:hint="default"/>
      </w:rPr>
    </w:lvl>
    <w:lvl w:ilvl="1">
      <w:start w:val="1"/>
      <w:numFmt w:val="decimal"/>
      <w:pStyle w:val="11"/>
      <w:lvlText w:val="%1.%2"/>
      <w:lvlJc w:val="left"/>
      <w:pPr>
        <w:tabs>
          <w:tab w:val="num" w:pos="1191"/>
        </w:tabs>
        <w:ind w:left="1191" w:right="1191" w:hanging="624"/>
      </w:pPr>
      <w:rPr>
        <w:rFonts w:hint="default"/>
      </w:rPr>
    </w:lvl>
    <w:lvl w:ilvl="2">
      <w:start w:val="1"/>
      <w:numFmt w:val="decimal"/>
      <w:pStyle w:val="30"/>
      <w:lvlText w:val="%1.%2.%3"/>
      <w:lvlJc w:val="left"/>
      <w:pPr>
        <w:tabs>
          <w:tab w:val="num" w:pos="2041"/>
        </w:tabs>
        <w:ind w:left="2041" w:right="2041" w:hanging="850"/>
      </w:pPr>
      <w:rPr>
        <w:rFonts w:hint="default"/>
      </w:rPr>
    </w:lvl>
    <w:lvl w:ilvl="3">
      <w:start w:val="1"/>
      <w:numFmt w:val="decimal"/>
      <w:pStyle w:val="40"/>
      <w:lvlText w:val="%1.%2.%3.%4"/>
      <w:lvlJc w:val="left"/>
      <w:pPr>
        <w:tabs>
          <w:tab w:val="num" w:pos="3119"/>
        </w:tabs>
        <w:ind w:left="3119" w:right="3119" w:hanging="1078"/>
      </w:pPr>
      <w:rPr>
        <w:rFonts w:hint="default"/>
      </w:rPr>
    </w:lvl>
    <w:lvl w:ilvl="4">
      <w:start w:val="1"/>
      <w:numFmt w:val="decimal"/>
      <w:pStyle w:val="50"/>
      <w:lvlText w:val="%1.%2.%3.%4.%5"/>
      <w:lvlJc w:val="left"/>
      <w:pPr>
        <w:tabs>
          <w:tab w:val="num" w:pos="4366"/>
        </w:tabs>
        <w:ind w:left="4366" w:right="4366" w:hanging="1247"/>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0">
    <w:nsid w:val="55B30E54"/>
    <w:multiLevelType w:val="hybridMultilevel"/>
    <w:tmpl w:val="B23E8B0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E0313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B010D11"/>
    <w:multiLevelType w:val="hybridMultilevel"/>
    <w:tmpl w:val="DEB4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3D7E18"/>
    <w:multiLevelType w:val="multilevel"/>
    <w:tmpl w:val="3222BB22"/>
    <w:lvl w:ilvl="0">
      <w:start w:val="1"/>
      <w:numFmt w:val="decimal"/>
      <w:lvlText w:val="%1."/>
      <w:lvlJc w:val="left"/>
      <w:pPr>
        <w:ind w:left="360" w:hanging="360"/>
      </w:pPr>
      <w:rPr>
        <w:rFonts w:hint="default"/>
        <w:sz w:val="24"/>
      </w:rPr>
    </w:lvl>
    <w:lvl w:ilvl="1">
      <w:start w:val="1"/>
      <w:numFmt w:val="decimal"/>
      <w:lvlText w:val="%1.%2."/>
      <w:lvlJc w:val="left"/>
      <w:pPr>
        <w:ind w:left="858" w:hanging="432"/>
      </w:pPr>
      <w:rPr>
        <w:rFonts w:hint="default"/>
        <w:b w:val="0"/>
        <w:bCs w:val="0"/>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4">
    <w:nsid w:val="66936986"/>
    <w:multiLevelType w:val="hybridMultilevel"/>
    <w:tmpl w:val="F73C845A"/>
    <w:lvl w:ilvl="0" w:tplc="C73E099C">
      <w:start w:val="1"/>
      <w:numFmt w:val="hebrew1"/>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5">
    <w:nsid w:val="68776AA1"/>
    <w:multiLevelType w:val="hybridMultilevel"/>
    <w:tmpl w:val="46325BDC"/>
    <w:lvl w:ilvl="0" w:tplc="68282B0C">
      <w:start w:val="1"/>
      <w:numFmt w:val="hebrew1"/>
      <w:lvlText w:val="%1."/>
      <w:lvlJc w:val="left"/>
      <w:pPr>
        <w:ind w:left="1501" w:hanging="360"/>
      </w:pPr>
      <w:rPr>
        <w:rFonts w:cs="David" w:hint="default"/>
      </w:r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36">
    <w:nsid w:val="69982C0C"/>
    <w:multiLevelType w:val="hybridMultilevel"/>
    <w:tmpl w:val="99747CCA"/>
    <w:lvl w:ilvl="0" w:tplc="DAA6CDA4">
      <w:start w:val="1"/>
      <w:numFmt w:val="hebrew1"/>
      <w:lvlText w:val="%1."/>
      <w:lvlJc w:val="left"/>
      <w:pPr>
        <w:ind w:left="1352"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7">
    <w:nsid w:val="6B5724D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A80455"/>
    <w:multiLevelType w:val="hybridMultilevel"/>
    <w:tmpl w:val="6A04B8B2"/>
    <w:lvl w:ilvl="0" w:tplc="273458BE">
      <w:start w:val="1"/>
      <w:numFmt w:val="decimal"/>
      <w:lvlText w:val="%1."/>
      <w:lvlJc w:val="left"/>
      <w:pPr>
        <w:ind w:left="720" w:hanging="360"/>
      </w:pPr>
      <w:rPr>
        <w:rFonts w:cs="David"/>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16C7A01"/>
    <w:multiLevelType w:val="hybridMultilevel"/>
    <w:tmpl w:val="C3FC1A44"/>
    <w:lvl w:ilvl="0" w:tplc="BF941940">
      <w:start w:val="1"/>
      <w:numFmt w:val="decimal"/>
      <w:pStyle w:val="Heading9"/>
      <w:lvlText w:val="%1."/>
      <w:lvlJc w:val="left"/>
      <w:pPr>
        <w:tabs>
          <w:tab w:val="num" w:pos="720"/>
        </w:tabs>
        <w:ind w:left="720" w:right="720" w:hanging="360"/>
      </w:pPr>
    </w:lvl>
    <w:lvl w:ilvl="1" w:tplc="219E1D90">
      <w:start w:val="1"/>
      <w:numFmt w:val="hebrew1"/>
      <w:lvlText w:val="%2."/>
      <w:lvlJc w:val="center"/>
      <w:pPr>
        <w:tabs>
          <w:tab w:val="num" w:pos="1440"/>
        </w:tabs>
        <w:ind w:left="1440" w:right="1440" w:hanging="360"/>
      </w:pPr>
      <w:rPr>
        <w:sz w:val="24"/>
        <w:szCs w:val="24"/>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0">
    <w:nsid w:val="74EB1A3D"/>
    <w:multiLevelType w:val="hybridMultilevel"/>
    <w:tmpl w:val="BD3C465C"/>
    <w:lvl w:ilvl="0" w:tplc="98E4EC1E">
      <w:start w:val="3"/>
      <w:numFmt w:val="hebrew1"/>
      <w:pStyle w:val="12"/>
      <w:lvlText w:val="%1."/>
      <w:lvlJc w:val="left"/>
      <w:pPr>
        <w:tabs>
          <w:tab w:val="num" w:pos="1080"/>
        </w:tabs>
        <w:ind w:left="1080" w:hanging="360"/>
      </w:pPr>
      <w:rPr>
        <w:rFonts w:hint="default"/>
      </w:rPr>
    </w:lvl>
    <w:lvl w:ilvl="1" w:tplc="04090019">
      <w:start w:val="1"/>
      <w:numFmt w:val="lowerLetter"/>
      <w:pStyle w:val="22"/>
      <w:lvlText w:val="%2."/>
      <w:lvlJc w:val="left"/>
      <w:pPr>
        <w:tabs>
          <w:tab w:val="num" w:pos="1800"/>
        </w:tabs>
        <w:ind w:left="1800" w:hanging="360"/>
      </w:pPr>
    </w:lvl>
    <w:lvl w:ilvl="2" w:tplc="0409001B" w:tentative="1">
      <w:start w:val="1"/>
      <w:numFmt w:val="lowerRoman"/>
      <w:pStyle w:val="31"/>
      <w:lvlText w:val="%3."/>
      <w:lvlJc w:val="right"/>
      <w:pPr>
        <w:tabs>
          <w:tab w:val="num" w:pos="2520"/>
        </w:tabs>
        <w:ind w:left="2520" w:hanging="180"/>
      </w:pPr>
    </w:lvl>
    <w:lvl w:ilvl="3" w:tplc="0409000F" w:tentative="1">
      <w:start w:val="1"/>
      <w:numFmt w:val="decimal"/>
      <w:pStyle w:val="41"/>
      <w:lvlText w:val="%4."/>
      <w:lvlJc w:val="left"/>
      <w:pPr>
        <w:tabs>
          <w:tab w:val="num" w:pos="3240"/>
        </w:tabs>
        <w:ind w:left="3240" w:hanging="360"/>
      </w:pPr>
    </w:lvl>
    <w:lvl w:ilvl="4" w:tplc="04090019" w:tentative="1">
      <w:start w:val="1"/>
      <w:numFmt w:val="lowerLetter"/>
      <w:pStyle w:val="51"/>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7670167"/>
    <w:multiLevelType w:val="hybridMultilevel"/>
    <w:tmpl w:val="E486663A"/>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780A9C"/>
    <w:multiLevelType w:val="hybridMultilevel"/>
    <w:tmpl w:val="017648BC"/>
    <w:lvl w:ilvl="0" w:tplc="2F2E4E7A">
      <w:start w:val="1"/>
      <w:numFmt w:val="hebrew1"/>
      <w:lvlText w:val="%1."/>
      <w:lvlJc w:val="left"/>
      <w:pPr>
        <w:ind w:left="1301" w:hanging="360"/>
      </w:pPr>
      <w:rPr>
        <w:rFonts w:hint="default"/>
      </w:rPr>
    </w:lvl>
    <w:lvl w:ilvl="1" w:tplc="04090019">
      <w:start w:val="1"/>
      <w:numFmt w:val="lowerLetter"/>
      <w:lvlText w:val="%2."/>
      <w:lvlJc w:val="left"/>
      <w:pPr>
        <w:ind w:left="2021" w:hanging="360"/>
      </w:pPr>
    </w:lvl>
    <w:lvl w:ilvl="2" w:tplc="0409001B">
      <w:start w:val="1"/>
      <w:numFmt w:val="lowerRoman"/>
      <w:lvlText w:val="%3."/>
      <w:lvlJc w:val="right"/>
      <w:pPr>
        <w:ind w:left="2741" w:hanging="180"/>
      </w:pPr>
    </w:lvl>
    <w:lvl w:ilvl="3" w:tplc="0409000F">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43">
    <w:nsid w:val="78EF321D"/>
    <w:multiLevelType w:val="multilevel"/>
    <w:tmpl w:val="9278AA22"/>
    <w:lvl w:ilvl="0">
      <w:start w:val="1"/>
      <w:numFmt w:val="decimal"/>
      <w:lvlText w:val="%1."/>
      <w:lvlJc w:val="right"/>
      <w:pPr>
        <w:tabs>
          <w:tab w:val="num" w:pos="737"/>
        </w:tabs>
        <w:ind w:left="737" w:hanging="567"/>
      </w:pPr>
      <w:rPr>
        <w:rFonts w:hint="default"/>
        <w:b w:val="0"/>
        <w:bCs w:val="0"/>
        <w:i w:val="0"/>
        <w:iCs w:val="0"/>
        <w:u w:val="none"/>
      </w:rPr>
    </w:lvl>
    <w:lvl w:ilvl="1">
      <w:start w:val="1"/>
      <w:numFmt w:val="decimal"/>
      <w:lvlText w:val="%2."/>
      <w:lvlJc w:val="right"/>
      <w:pPr>
        <w:tabs>
          <w:tab w:val="num" w:pos="341"/>
        </w:tabs>
        <w:ind w:left="341" w:hanging="341"/>
      </w:pPr>
      <w:rPr>
        <w:rFonts w:ascii="Times New Roman" w:eastAsia="Times New Roman" w:hAnsi="Times New Roman" w:cs="David"/>
        <w:b w:val="0"/>
        <w:bCs w:val="0"/>
      </w:rPr>
    </w:lvl>
    <w:lvl w:ilvl="2">
      <w:start w:val="1"/>
      <w:numFmt w:val="decimal"/>
      <w:lvlText w:val="%1.%2.%3."/>
      <w:lvlJc w:val="right"/>
      <w:pPr>
        <w:tabs>
          <w:tab w:val="num" w:pos="2155"/>
        </w:tabs>
        <w:ind w:left="2155" w:hanging="227"/>
      </w:pPr>
      <w:rPr>
        <w:rFonts w:hint="default"/>
      </w:rPr>
    </w:lvl>
    <w:lvl w:ilvl="3">
      <w:start w:val="1"/>
      <w:numFmt w:val="decimal"/>
      <w:lvlText w:val="%1.%2.%3.%4."/>
      <w:lvlJc w:val="right"/>
      <w:pPr>
        <w:tabs>
          <w:tab w:val="num" w:pos="2892"/>
        </w:tabs>
        <w:ind w:left="2892" w:hanging="114"/>
      </w:pPr>
      <w:rPr>
        <w:rFonts w:hint="default"/>
      </w:rPr>
    </w:lvl>
    <w:lvl w:ilvl="4">
      <w:start w:val="1"/>
      <w:numFmt w:val="upperRoman"/>
      <w:lvlText w:val="%5."/>
      <w:lvlJc w:val="center"/>
      <w:pPr>
        <w:tabs>
          <w:tab w:val="num" w:pos="4309"/>
        </w:tabs>
        <w:ind w:left="4309" w:hanging="765"/>
      </w:pPr>
      <w:rPr>
        <w:rFonts w:hint="default"/>
      </w:rPr>
    </w:lvl>
    <w:lvl w:ilvl="5">
      <w:start w:val="1"/>
      <w:numFmt w:val="decimal"/>
      <w:lvlText w:val="(%6)"/>
      <w:lvlJc w:val="center"/>
      <w:pPr>
        <w:tabs>
          <w:tab w:val="num" w:pos="4706"/>
        </w:tabs>
        <w:ind w:left="4706" w:hanging="385"/>
      </w:pPr>
      <w:rPr>
        <w:rFonts w:hint="default"/>
      </w:rPr>
    </w:lvl>
    <w:lvl w:ilvl="6">
      <w:start w:val="1"/>
      <w:numFmt w:val="upperRoman"/>
      <w:lvlText w:val="%1.%2.%3.%4.%5.%6.%7."/>
      <w:lvlJc w:val="center"/>
      <w:pPr>
        <w:tabs>
          <w:tab w:val="num" w:pos="2818"/>
        </w:tabs>
        <w:ind w:left="2438" w:hanging="340"/>
      </w:pPr>
      <w:rPr>
        <w:rFonts w:hint="default"/>
      </w:rPr>
    </w:lvl>
    <w:lvl w:ilvl="7">
      <w:start w:val="1"/>
      <w:numFmt w:val="decimal"/>
      <w:lvlText w:val="%1.%2.%3.%4.%5.%6.%7.%8."/>
      <w:lvlJc w:val="center"/>
      <w:pPr>
        <w:tabs>
          <w:tab w:val="num" w:pos="3158"/>
        </w:tabs>
        <w:ind w:left="2778" w:hanging="340"/>
      </w:pPr>
      <w:rPr>
        <w:rFonts w:hint="default"/>
      </w:rPr>
    </w:lvl>
    <w:lvl w:ilvl="8">
      <w:start w:val="1"/>
      <w:numFmt w:val="upperRoman"/>
      <w:lvlText w:val="%1.%2.%3.%4.%5.%6.%7.%8.%9."/>
      <w:lvlJc w:val="center"/>
      <w:pPr>
        <w:tabs>
          <w:tab w:val="num" w:pos="3498"/>
        </w:tabs>
        <w:ind w:left="3175" w:hanging="397"/>
      </w:pPr>
      <w:rPr>
        <w:rFonts w:hint="default"/>
      </w:rPr>
    </w:lvl>
  </w:abstractNum>
  <w:abstractNum w:abstractNumId="44">
    <w:nsid w:val="79557220"/>
    <w:multiLevelType w:val="hybridMultilevel"/>
    <w:tmpl w:val="BEC05E2A"/>
    <w:lvl w:ilvl="0" w:tplc="25E41FDA">
      <w:start w:val="1"/>
      <w:numFmt w:val="hebrew1"/>
      <w:lvlText w:val="%1."/>
      <w:lvlJc w:val="center"/>
      <w:pPr>
        <w:tabs>
          <w:tab w:val="num" w:pos="720"/>
        </w:tabs>
        <w:ind w:left="680" w:firstLine="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6266CE"/>
    <w:multiLevelType w:val="singleLevel"/>
    <w:tmpl w:val="988814DA"/>
    <w:lvl w:ilvl="0">
      <w:start w:val="8"/>
      <w:numFmt w:val="decimal"/>
      <w:lvlText w:val="%1."/>
      <w:lvlJc w:val="left"/>
      <w:pPr>
        <w:tabs>
          <w:tab w:val="num" w:pos="720"/>
        </w:tabs>
        <w:ind w:left="720" w:hanging="720"/>
      </w:pPr>
      <w:rPr>
        <w:rFonts w:hint="default"/>
        <w:sz w:val="24"/>
      </w:rPr>
    </w:lvl>
  </w:abstractNum>
  <w:abstractNum w:abstractNumId="46">
    <w:nsid w:val="7A7A6B63"/>
    <w:multiLevelType w:val="multilevel"/>
    <w:tmpl w:val="AD0290B2"/>
    <w:lvl w:ilvl="0">
      <w:start w:val="1"/>
      <w:numFmt w:val="decimal"/>
      <w:pStyle w:val="13"/>
      <w:lvlText w:val="%1."/>
      <w:lvlJc w:val="left"/>
      <w:pPr>
        <w:tabs>
          <w:tab w:val="num" w:pos="360"/>
        </w:tabs>
        <w:ind w:left="360" w:hanging="360"/>
      </w:pPr>
      <w:rPr>
        <w:rFonts w:ascii="David" w:hAnsi="David" w:cs="David" w:hint="default"/>
        <w:b/>
        <w:bCs/>
        <w:sz w:val="24"/>
        <w:szCs w:val="24"/>
      </w:rPr>
    </w:lvl>
    <w:lvl w:ilvl="1">
      <w:start w:val="1"/>
      <w:numFmt w:val="decimal"/>
      <w:lvlText w:val="%1.%2."/>
      <w:lvlJc w:val="left"/>
      <w:pPr>
        <w:tabs>
          <w:tab w:val="num" w:pos="858"/>
        </w:tabs>
        <w:ind w:left="858" w:hanging="432"/>
      </w:pPr>
      <w:rPr>
        <w:rFonts w:ascii="David" w:hAnsi="David" w:cs="David" w:hint="default"/>
        <w:b w:val="0"/>
        <w:bCs w:val="0"/>
        <w:sz w:val="24"/>
        <w:szCs w:val="24"/>
      </w:rPr>
    </w:lvl>
    <w:lvl w:ilvl="2">
      <w:start w:val="1"/>
      <w:numFmt w:val="decimal"/>
      <w:lvlText w:val="%1.%2.%3."/>
      <w:lvlJc w:val="left"/>
      <w:pPr>
        <w:tabs>
          <w:tab w:val="num" w:pos="1996"/>
        </w:tabs>
        <w:ind w:left="1780" w:hanging="504"/>
      </w:pPr>
      <w:rPr>
        <w:rFonts w:ascii="David" w:hAnsi="David" w:cs="David" w:hint="default"/>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0"/>
  </w:num>
  <w:num w:numId="2">
    <w:abstractNumId w:val="46"/>
  </w:num>
  <w:num w:numId="3">
    <w:abstractNumId w:val="14"/>
  </w:num>
  <w:num w:numId="4">
    <w:abstractNumId w:val="21"/>
  </w:num>
  <w:num w:numId="5">
    <w:abstractNumId w:val="24"/>
  </w:num>
  <w:num w:numId="6">
    <w:abstractNumId w:val="26"/>
  </w:num>
  <w:num w:numId="7">
    <w:abstractNumId w:val="22"/>
  </w:num>
  <w:num w:numId="8">
    <w:abstractNumId w:val="15"/>
  </w:num>
  <w:num w:numId="9">
    <w:abstractNumId w:val="33"/>
  </w:num>
  <w:num w:numId="10">
    <w:abstractNumId w:val="41"/>
  </w:num>
  <w:num w:numId="11">
    <w:abstractNumId w:val="27"/>
  </w:num>
  <w:num w:numId="12">
    <w:abstractNumId w:val="11"/>
  </w:num>
  <w:num w:numId="13">
    <w:abstractNumId w:val="44"/>
  </w:num>
  <w:num w:numId="14">
    <w:abstractNumId w:val="0"/>
  </w:num>
  <w:num w:numId="15">
    <w:abstractNumId w:val="6"/>
  </w:num>
  <w:num w:numId="16">
    <w:abstractNumId w:val="3"/>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29"/>
  </w:num>
  <w:num w:numId="20">
    <w:abstractNumId w:val="10"/>
  </w:num>
  <w:num w:numId="21">
    <w:abstractNumId w:val="1"/>
  </w:num>
  <w:num w:numId="22">
    <w:abstractNumId w:val="20"/>
  </w:num>
  <w:num w:numId="23">
    <w:abstractNumId w:val="5"/>
  </w:num>
  <w:num w:numId="24">
    <w:abstractNumId w:val="18"/>
  </w:num>
  <w:num w:numId="25">
    <w:abstractNumId w:val="23"/>
  </w:num>
  <w:num w:numId="26">
    <w:abstractNumId w:val="4"/>
  </w:num>
  <w:num w:numId="27">
    <w:abstractNumId w:val="13"/>
  </w:num>
  <w:num w:numId="28">
    <w:abstractNumId w:val="36"/>
  </w:num>
  <w:num w:numId="29">
    <w:abstractNumId w:val="25"/>
  </w:num>
  <w:num w:numId="30">
    <w:abstractNumId w:val="7"/>
  </w:num>
  <w:num w:numId="31">
    <w:abstractNumId w:val="30"/>
  </w:num>
  <w:num w:numId="32">
    <w:abstractNumId w:val="37"/>
  </w:num>
  <w:num w:numId="33">
    <w:abstractNumId w:val="43"/>
  </w:num>
  <w:num w:numId="34">
    <w:abstractNumId w:val="2"/>
  </w:num>
  <w:num w:numId="35">
    <w:abstractNumId w:val="16"/>
  </w:num>
  <w:num w:numId="36">
    <w:abstractNumId w:val="34"/>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9"/>
  </w:num>
  <w:num w:numId="40">
    <w:abstractNumId w:val="28"/>
  </w:num>
  <w:num w:numId="41">
    <w:abstractNumId w:val="31"/>
  </w:num>
  <w:num w:numId="42">
    <w:abstractNumId w:val="8"/>
  </w:num>
  <w:num w:numId="43">
    <w:abstractNumId w:val="45"/>
  </w:num>
  <w:num w:numId="44">
    <w:abstractNumId w:val="32"/>
  </w:num>
  <w:num w:numId="45">
    <w:abstractNumId w:val="42"/>
  </w:num>
  <w:num w:numId="46">
    <w:abstractNumId w:val="17"/>
  </w:num>
  <w:num w:numId="47">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44"/>
    <w:rsid w:val="00000821"/>
    <w:rsid w:val="0000316E"/>
    <w:rsid w:val="00003738"/>
    <w:rsid w:val="00007F13"/>
    <w:rsid w:val="000106ED"/>
    <w:rsid w:val="000108D4"/>
    <w:rsid w:val="00021B34"/>
    <w:rsid w:val="0002264F"/>
    <w:rsid w:val="000256BA"/>
    <w:rsid w:val="00026458"/>
    <w:rsid w:val="000309FF"/>
    <w:rsid w:val="00031B06"/>
    <w:rsid w:val="0003260C"/>
    <w:rsid w:val="00033317"/>
    <w:rsid w:val="00037720"/>
    <w:rsid w:val="00046E85"/>
    <w:rsid w:val="0004746D"/>
    <w:rsid w:val="00051A70"/>
    <w:rsid w:val="00061C1E"/>
    <w:rsid w:val="00063142"/>
    <w:rsid w:val="00063712"/>
    <w:rsid w:val="000637D1"/>
    <w:rsid w:val="00073417"/>
    <w:rsid w:val="0007350C"/>
    <w:rsid w:val="000803C6"/>
    <w:rsid w:val="0008544A"/>
    <w:rsid w:val="000874DF"/>
    <w:rsid w:val="00091B63"/>
    <w:rsid w:val="00091F83"/>
    <w:rsid w:val="00094547"/>
    <w:rsid w:val="000959C1"/>
    <w:rsid w:val="00095F08"/>
    <w:rsid w:val="000A080E"/>
    <w:rsid w:val="000A23B9"/>
    <w:rsid w:val="000A3154"/>
    <w:rsid w:val="000A32DF"/>
    <w:rsid w:val="000A6EA3"/>
    <w:rsid w:val="000B5287"/>
    <w:rsid w:val="000C4DB8"/>
    <w:rsid w:val="000C6716"/>
    <w:rsid w:val="000C6D19"/>
    <w:rsid w:val="000D0352"/>
    <w:rsid w:val="000D336B"/>
    <w:rsid w:val="000D4186"/>
    <w:rsid w:val="000D56B4"/>
    <w:rsid w:val="000D575A"/>
    <w:rsid w:val="000D662F"/>
    <w:rsid w:val="000D7130"/>
    <w:rsid w:val="000D7812"/>
    <w:rsid w:val="000E53C9"/>
    <w:rsid w:val="000E6597"/>
    <w:rsid w:val="000E6D7B"/>
    <w:rsid w:val="000E6E91"/>
    <w:rsid w:val="000F191E"/>
    <w:rsid w:val="000F3E58"/>
    <w:rsid w:val="000F5E42"/>
    <w:rsid w:val="000F6BD8"/>
    <w:rsid w:val="00106AB5"/>
    <w:rsid w:val="00112824"/>
    <w:rsid w:val="001165D4"/>
    <w:rsid w:val="00117849"/>
    <w:rsid w:val="001206C2"/>
    <w:rsid w:val="00126009"/>
    <w:rsid w:val="00132BE3"/>
    <w:rsid w:val="00135679"/>
    <w:rsid w:val="001368DE"/>
    <w:rsid w:val="00137A88"/>
    <w:rsid w:val="00141830"/>
    <w:rsid w:val="0014363D"/>
    <w:rsid w:val="00144129"/>
    <w:rsid w:val="00144C39"/>
    <w:rsid w:val="001502B7"/>
    <w:rsid w:val="001510D4"/>
    <w:rsid w:val="00153C81"/>
    <w:rsid w:val="001607E1"/>
    <w:rsid w:val="00161BD0"/>
    <w:rsid w:val="001657E0"/>
    <w:rsid w:val="00171582"/>
    <w:rsid w:val="00171C9F"/>
    <w:rsid w:val="00173131"/>
    <w:rsid w:val="00174E0E"/>
    <w:rsid w:val="00183F34"/>
    <w:rsid w:val="00185115"/>
    <w:rsid w:val="00186F2E"/>
    <w:rsid w:val="00192F2B"/>
    <w:rsid w:val="00193E09"/>
    <w:rsid w:val="00194B5D"/>
    <w:rsid w:val="00194EBA"/>
    <w:rsid w:val="00196181"/>
    <w:rsid w:val="001A043E"/>
    <w:rsid w:val="001A147C"/>
    <w:rsid w:val="001A2AA9"/>
    <w:rsid w:val="001B6895"/>
    <w:rsid w:val="001B7DA2"/>
    <w:rsid w:val="001C24E3"/>
    <w:rsid w:val="001C2B05"/>
    <w:rsid w:val="001C38B5"/>
    <w:rsid w:val="001C6441"/>
    <w:rsid w:val="001D28D8"/>
    <w:rsid w:val="001D4B09"/>
    <w:rsid w:val="001D7D98"/>
    <w:rsid w:val="001E4123"/>
    <w:rsid w:val="001F03CF"/>
    <w:rsid w:val="001F059F"/>
    <w:rsid w:val="001F1686"/>
    <w:rsid w:val="001F48D1"/>
    <w:rsid w:val="001F6A69"/>
    <w:rsid w:val="001F7674"/>
    <w:rsid w:val="00207DE1"/>
    <w:rsid w:val="00215EA1"/>
    <w:rsid w:val="00217494"/>
    <w:rsid w:val="00220632"/>
    <w:rsid w:val="00226FD6"/>
    <w:rsid w:val="00230566"/>
    <w:rsid w:val="0023219C"/>
    <w:rsid w:val="00233BD9"/>
    <w:rsid w:val="00236B9D"/>
    <w:rsid w:val="00242201"/>
    <w:rsid w:val="00245570"/>
    <w:rsid w:val="00247A72"/>
    <w:rsid w:val="00247E30"/>
    <w:rsid w:val="002502AC"/>
    <w:rsid w:val="002504D6"/>
    <w:rsid w:val="00251B62"/>
    <w:rsid w:val="0026383D"/>
    <w:rsid w:val="00263ABF"/>
    <w:rsid w:val="00270C49"/>
    <w:rsid w:val="00271D9E"/>
    <w:rsid w:val="0027769D"/>
    <w:rsid w:val="0028125B"/>
    <w:rsid w:val="0028380D"/>
    <w:rsid w:val="002851C0"/>
    <w:rsid w:val="00286185"/>
    <w:rsid w:val="002904FA"/>
    <w:rsid w:val="00290966"/>
    <w:rsid w:val="0029161A"/>
    <w:rsid w:val="002A1A28"/>
    <w:rsid w:val="002A49DE"/>
    <w:rsid w:val="002A5224"/>
    <w:rsid w:val="002B1845"/>
    <w:rsid w:val="002B5AF8"/>
    <w:rsid w:val="002C0B03"/>
    <w:rsid w:val="002C2E0F"/>
    <w:rsid w:val="002D2128"/>
    <w:rsid w:val="002D2333"/>
    <w:rsid w:val="002D34D0"/>
    <w:rsid w:val="002D3C44"/>
    <w:rsid w:val="002D42EF"/>
    <w:rsid w:val="002E07D9"/>
    <w:rsid w:val="002E6625"/>
    <w:rsid w:val="002F17F1"/>
    <w:rsid w:val="002F4909"/>
    <w:rsid w:val="002F5924"/>
    <w:rsid w:val="002F7EFB"/>
    <w:rsid w:val="00302354"/>
    <w:rsid w:val="00304510"/>
    <w:rsid w:val="003123BB"/>
    <w:rsid w:val="003146C3"/>
    <w:rsid w:val="0031757D"/>
    <w:rsid w:val="00317F97"/>
    <w:rsid w:val="00321F8A"/>
    <w:rsid w:val="003225FB"/>
    <w:rsid w:val="00322836"/>
    <w:rsid w:val="00322870"/>
    <w:rsid w:val="00323F71"/>
    <w:rsid w:val="00325399"/>
    <w:rsid w:val="00326936"/>
    <w:rsid w:val="003363A3"/>
    <w:rsid w:val="0033709D"/>
    <w:rsid w:val="00342269"/>
    <w:rsid w:val="00346EB7"/>
    <w:rsid w:val="00350D90"/>
    <w:rsid w:val="0035239C"/>
    <w:rsid w:val="00352BE0"/>
    <w:rsid w:val="00353F16"/>
    <w:rsid w:val="00355550"/>
    <w:rsid w:val="0035648D"/>
    <w:rsid w:val="003616B7"/>
    <w:rsid w:val="003672A2"/>
    <w:rsid w:val="003702BE"/>
    <w:rsid w:val="003704A3"/>
    <w:rsid w:val="003721F6"/>
    <w:rsid w:val="00372773"/>
    <w:rsid w:val="00372BE4"/>
    <w:rsid w:val="00374902"/>
    <w:rsid w:val="00376166"/>
    <w:rsid w:val="003808CA"/>
    <w:rsid w:val="00382E73"/>
    <w:rsid w:val="00383152"/>
    <w:rsid w:val="0038746A"/>
    <w:rsid w:val="00391DA4"/>
    <w:rsid w:val="00394B14"/>
    <w:rsid w:val="00394F8D"/>
    <w:rsid w:val="003952C7"/>
    <w:rsid w:val="0039582C"/>
    <w:rsid w:val="003A5204"/>
    <w:rsid w:val="003A587C"/>
    <w:rsid w:val="003A68C4"/>
    <w:rsid w:val="003A698D"/>
    <w:rsid w:val="003A6AA9"/>
    <w:rsid w:val="003B3BAE"/>
    <w:rsid w:val="003B5435"/>
    <w:rsid w:val="003B7317"/>
    <w:rsid w:val="003C3AFC"/>
    <w:rsid w:val="003C4B82"/>
    <w:rsid w:val="003C648B"/>
    <w:rsid w:val="003C7B68"/>
    <w:rsid w:val="003D2FEF"/>
    <w:rsid w:val="003D3CA2"/>
    <w:rsid w:val="003E5AE7"/>
    <w:rsid w:val="003F051B"/>
    <w:rsid w:val="003F1D41"/>
    <w:rsid w:val="003F3AEA"/>
    <w:rsid w:val="003F645A"/>
    <w:rsid w:val="003F6596"/>
    <w:rsid w:val="00400D29"/>
    <w:rsid w:val="00400FD9"/>
    <w:rsid w:val="004028DF"/>
    <w:rsid w:val="00404F21"/>
    <w:rsid w:val="00406E7D"/>
    <w:rsid w:val="004126F0"/>
    <w:rsid w:val="004142DB"/>
    <w:rsid w:val="00420A4B"/>
    <w:rsid w:val="0042217E"/>
    <w:rsid w:val="00422E9C"/>
    <w:rsid w:val="004250C6"/>
    <w:rsid w:val="0042599A"/>
    <w:rsid w:val="00431647"/>
    <w:rsid w:val="004339A0"/>
    <w:rsid w:val="00437132"/>
    <w:rsid w:val="00440684"/>
    <w:rsid w:val="00440F2D"/>
    <w:rsid w:val="00445644"/>
    <w:rsid w:val="00446B8F"/>
    <w:rsid w:val="0044762E"/>
    <w:rsid w:val="00461CAA"/>
    <w:rsid w:val="00462155"/>
    <w:rsid w:val="004636C5"/>
    <w:rsid w:val="00463B42"/>
    <w:rsid w:val="00463E31"/>
    <w:rsid w:val="00474F2E"/>
    <w:rsid w:val="0047502F"/>
    <w:rsid w:val="00475808"/>
    <w:rsid w:val="004769A5"/>
    <w:rsid w:val="004773E8"/>
    <w:rsid w:val="004837AD"/>
    <w:rsid w:val="00485EB2"/>
    <w:rsid w:val="0049122F"/>
    <w:rsid w:val="00492611"/>
    <w:rsid w:val="00492B66"/>
    <w:rsid w:val="00492DC8"/>
    <w:rsid w:val="00493A98"/>
    <w:rsid w:val="00495054"/>
    <w:rsid w:val="004A4C7C"/>
    <w:rsid w:val="004B37BF"/>
    <w:rsid w:val="004C012F"/>
    <w:rsid w:val="004C4253"/>
    <w:rsid w:val="004D077E"/>
    <w:rsid w:val="004D6299"/>
    <w:rsid w:val="004E44D0"/>
    <w:rsid w:val="004E6056"/>
    <w:rsid w:val="004E6E9F"/>
    <w:rsid w:val="004F5583"/>
    <w:rsid w:val="0050152B"/>
    <w:rsid w:val="005076F8"/>
    <w:rsid w:val="00507A98"/>
    <w:rsid w:val="00512880"/>
    <w:rsid w:val="005156DC"/>
    <w:rsid w:val="00520A22"/>
    <w:rsid w:val="00520C69"/>
    <w:rsid w:val="00520E7B"/>
    <w:rsid w:val="0052413F"/>
    <w:rsid w:val="00524A7B"/>
    <w:rsid w:val="00524E77"/>
    <w:rsid w:val="00527D14"/>
    <w:rsid w:val="0053343F"/>
    <w:rsid w:val="005418C5"/>
    <w:rsid w:val="0054286E"/>
    <w:rsid w:val="005446F2"/>
    <w:rsid w:val="00551B00"/>
    <w:rsid w:val="005567C6"/>
    <w:rsid w:val="005607BD"/>
    <w:rsid w:val="00560946"/>
    <w:rsid w:val="005656FD"/>
    <w:rsid w:val="0056587D"/>
    <w:rsid w:val="00572C1F"/>
    <w:rsid w:val="0058045F"/>
    <w:rsid w:val="00584996"/>
    <w:rsid w:val="00592989"/>
    <w:rsid w:val="00596A62"/>
    <w:rsid w:val="00596D34"/>
    <w:rsid w:val="005A588F"/>
    <w:rsid w:val="005B00E9"/>
    <w:rsid w:val="005B0110"/>
    <w:rsid w:val="005B4820"/>
    <w:rsid w:val="005B4D2E"/>
    <w:rsid w:val="005B4D76"/>
    <w:rsid w:val="005C325D"/>
    <w:rsid w:val="005C5760"/>
    <w:rsid w:val="005C7651"/>
    <w:rsid w:val="005D14D9"/>
    <w:rsid w:val="005D2BB5"/>
    <w:rsid w:val="005D2D6B"/>
    <w:rsid w:val="005D2DFB"/>
    <w:rsid w:val="005D615D"/>
    <w:rsid w:val="005D6DE6"/>
    <w:rsid w:val="005E5A66"/>
    <w:rsid w:val="005E6B38"/>
    <w:rsid w:val="005F7DA5"/>
    <w:rsid w:val="00600CF7"/>
    <w:rsid w:val="00603D63"/>
    <w:rsid w:val="00606333"/>
    <w:rsid w:val="0060796B"/>
    <w:rsid w:val="00607EBB"/>
    <w:rsid w:val="0061326F"/>
    <w:rsid w:val="00613619"/>
    <w:rsid w:val="00613DBC"/>
    <w:rsid w:val="00615729"/>
    <w:rsid w:val="006219CD"/>
    <w:rsid w:val="00623841"/>
    <w:rsid w:val="00623E69"/>
    <w:rsid w:val="006244C0"/>
    <w:rsid w:val="00625E68"/>
    <w:rsid w:val="006319C8"/>
    <w:rsid w:val="00632208"/>
    <w:rsid w:val="0063394F"/>
    <w:rsid w:val="00634513"/>
    <w:rsid w:val="00634852"/>
    <w:rsid w:val="00640377"/>
    <w:rsid w:val="0064081A"/>
    <w:rsid w:val="00644907"/>
    <w:rsid w:val="00647BB8"/>
    <w:rsid w:val="00650A99"/>
    <w:rsid w:val="00651226"/>
    <w:rsid w:val="00651D10"/>
    <w:rsid w:val="006523AC"/>
    <w:rsid w:val="00652BC9"/>
    <w:rsid w:val="00657AB0"/>
    <w:rsid w:val="006600B2"/>
    <w:rsid w:val="00660981"/>
    <w:rsid w:val="006625E6"/>
    <w:rsid w:val="006640AB"/>
    <w:rsid w:val="00666C5A"/>
    <w:rsid w:val="00670661"/>
    <w:rsid w:val="00670AB9"/>
    <w:rsid w:val="00672EF3"/>
    <w:rsid w:val="0067652B"/>
    <w:rsid w:val="00677F97"/>
    <w:rsid w:val="00680036"/>
    <w:rsid w:val="00680A8B"/>
    <w:rsid w:val="006850FF"/>
    <w:rsid w:val="006950AD"/>
    <w:rsid w:val="00695DF2"/>
    <w:rsid w:val="00696423"/>
    <w:rsid w:val="006974F5"/>
    <w:rsid w:val="006A4851"/>
    <w:rsid w:val="006A4DFA"/>
    <w:rsid w:val="006A5A14"/>
    <w:rsid w:val="006A6FBC"/>
    <w:rsid w:val="006A74C4"/>
    <w:rsid w:val="006B7C86"/>
    <w:rsid w:val="006C0270"/>
    <w:rsid w:val="006C1B0E"/>
    <w:rsid w:val="006C41D9"/>
    <w:rsid w:val="006C7C1F"/>
    <w:rsid w:val="006D1162"/>
    <w:rsid w:val="006D2009"/>
    <w:rsid w:val="006D37D3"/>
    <w:rsid w:val="006D5243"/>
    <w:rsid w:val="006D6DEA"/>
    <w:rsid w:val="006E174D"/>
    <w:rsid w:val="006E1FF6"/>
    <w:rsid w:val="006E40BE"/>
    <w:rsid w:val="006E57D5"/>
    <w:rsid w:val="006E7382"/>
    <w:rsid w:val="006E7B4B"/>
    <w:rsid w:val="006F078B"/>
    <w:rsid w:val="006F132C"/>
    <w:rsid w:val="006F2894"/>
    <w:rsid w:val="006F2C4B"/>
    <w:rsid w:val="006F41A8"/>
    <w:rsid w:val="006F7118"/>
    <w:rsid w:val="006F79EA"/>
    <w:rsid w:val="00703081"/>
    <w:rsid w:val="007031CD"/>
    <w:rsid w:val="00704B43"/>
    <w:rsid w:val="00705174"/>
    <w:rsid w:val="00705A3A"/>
    <w:rsid w:val="0071408E"/>
    <w:rsid w:val="00725A9A"/>
    <w:rsid w:val="007313E0"/>
    <w:rsid w:val="00734A4F"/>
    <w:rsid w:val="00736782"/>
    <w:rsid w:val="00736B53"/>
    <w:rsid w:val="00741DED"/>
    <w:rsid w:val="007424D2"/>
    <w:rsid w:val="00750514"/>
    <w:rsid w:val="0075192D"/>
    <w:rsid w:val="00753676"/>
    <w:rsid w:val="00755041"/>
    <w:rsid w:val="007565A9"/>
    <w:rsid w:val="00756E3C"/>
    <w:rsid w:val="00760D76"/>
    <w:rsid w:val="00760D87"/>
    <w:rsid w:val="00762C98"/>
    <w:rsid w:val="00763150"/>
    <w:rsid w:val="00764509"/>
    <w:rsid w:val="00773144"/>
    <w:rsid w:val="0077406E"/>
    <w:rsid w:val="007740F1"/>
    <w:rsid w:val="00775006"/>
    <w:rsid w:val="0077596F"/>
    <w:rsid w:val="00780A3F"/>
    <w:rsid w:val="00782538"/>
    <w:rsid w:val="00784C04"/>
    <w:rsid w:val="007852BB"/>
    <w:rsid w:val="00785FAD"/>
    <w:rsid w:val="00793997"/>
    <w:rsid w:val="0079556C"/>
    <w:rsid w:val="007956F5"/>
    <w:rsid w:val="007A5A68"/>
    <w:rsid w:val="007A66CD"/>
    <w:rsid w:val="007A79FC"/>
    <w:rsid w:val="007B0C7F"/>
    <w:rsid w:val="007C267F"/>
    <w:rsid w:val="007C5D31"/>
    <w:rsid w:val="007D057A"/>
    <w:rsid w:val="007D0628"/>
    <w:rsid w:val="007D2ECD"/>
    <w:rsid w:val="007E1601"/>
    <w:rsid w:val="007E36B4"/>
    <w:rsid w:val="007E41C2"/>
    <w:rsid w:val="007E79F8"/>
    <w:rsid w:val="007F1111"/>
    <w:rsid w:val="00802EE6"/>
    <w:rsid w:val="00803C45"/>
    <w:rsid w:val="0081364A"/>
    <w:rsid w:val="00815443"/>
    <w:rsid w:val="00817591"/>
    <w:rsid w:val="008220D2"/>
    <w:rsid w:val="00823FCA"/>
    <w:rsid w:val="00824D72"/>
    <w:rsid w:val="00826A23"/>
    <w:rsid w:val="00832001"/>
    <w:rsid w:val="008327F7"/>
    <w:rsid w:val="00835B7A"/>
    <w:rsid w:val="00835DFB"/>
    <w:rsid w:val="0084276F"/>
    <w:rsid w:val="00842D15"/>
    <w:rsid w:val="00850675"/>
    <w:rsid w:val="00850B67"/>
    <w:rsid w:val="008519D0"/>
    <w:rsid w:val="00851FD9"/>
    <w:rsid w:val="008535E6"/>
    <w:rsid w:val="0085440F"/>
    <w:rsid w:val="008550B5"/>
    <w:rsid w:val="00855AB8"/>
    <w:rsid w:val="008572E5"/>
    <w:rsid w:val="0085737E"/>
    <w:rsid w:val="00864C63"/>
    <w:rsid w:val="00873D54"/>
    <w:rsid w:val="008762D0"/>
    <w:rsid w:val="0088194D"/>
    <w:rsid w:val="0089023D"/>
    <w:rsid w:val="0089043B"/>
    <w:rsid w:val="00895040"/>
    <w:rsid w:val="008A166F"/>
    <w:rsid w:val="008A384C"/>
    <w:rsid w:val="008A3CA5"/>
    <w:rsid w:val="008A694D"/>
    <w:rsid w:val="008B001B"/>
    <w:rsid w:val="008B252F"/>
    <w:rsid w:val="008B25A0"/>
    <w:rsid w:val="008B47F5"/>
    <w:rsid w:val="008B56E5"/>
    <w:rsid w:val="008B790D"/>
    <w:rsid w:val="008C123C"/>
    <w:rsid w:val="008C6F4A"/>
    <w:rsid w:val="008D051E"/>
    <w:rsid w:val="008D1539"/>
    <w:rsid w:val="008D174B"/>
    <w:rsid w:val="008D2BD2"/>
    <w:rsid w:val="008D3151"/>
    <w:rsid w:val="008D4ABD"/>
    <w:rsid w:val="008E0A80"/>
    <w:rsid w:val="008F13A5"/>
    <w:rsid w:val="008F31EB"/>
    <w:rsid w:val="008F3B08"/>
    <w:rsid w:val="008F484E"/>
    <w:rsid w:val="008F5C52"/>
    <w:rsid w:val="0090050E"/>
    <w:rsid w:val="009041A9"/>
    <w:rsid w:val="00904A7B"/>
    <w:rsid w:val="00907FB8"/>
    <w:rsid w:val="00910E42"/>
    <w:rsid w:val="0091450C"/>
    <w:rsid w:val="00917EFA"/>
    <w:rsid w:val="00921B5C"/>
    <w:rsid w:val="009234B5"/>
    <w:rsid w:val="00930C28"/>
    <w:rsid w:val="00931261"/>
    <w:rsid w:val="009315DC"/>
    <w:rsid w:val="009321C1"/>
    <w:rsid w:val="00942027"/>
    <w:rsid w:val="00943E79"/>
    <w:rsid w:val="00944A8B"/>
    <w:rsid w:val="00952AD7"/>
    <w:rsid w:val="00963127"/>
    <w:rsid w:val="00963A70"/>
    <w:rsid w:val="00967584"/>
    <w:rsid w:val="00971F62"/>
    <w:rsid w:val="00975977"/>
    <w:rsid w:val="009768DB"/>
    <w:rsid w:val="00981501"/>
    <w:rsid w:val="00985F42"/>
    <w:rsid w:val="00992D03"/>
    <w:rsid w:val="00992D4C"/>
    <w:rsid w:val="00994E01"/>
    <w:rsid w:val="009A2477"/>
    <w:rsid w:val="009A3D90"/>
    <w:rsid w:val="009A5D43"/>
    <w:rsid w:val="009B2731"/>
    <w:rsid w:val="009B2E20"/>
    <w:rsid w:val="009B451A"/>
    <w:rsid w:val="009B5087"/>
    <w:rsid w:val="009C11A6"/>
    <w:rsid w:val="009C4EB6"/>
    <w:rsid w:val="009C693F"/>
    <w:rsid w:val="009D765F"/>
    <w:rsid w:val="009E1BCF"/>
    <w:rsid w:val="009E5940"/>
    <w:rsid w:val="009F3CB2"/>
    <w:rsid w:val="009F65C0"/>
    <w:rsid w:val="009F7CCD"/>
    <w:rsid w:val="00A0120C"/>
    <w:rsid w:val="00A03ACD"/>
    <w:rsid w:val="00A0524A"/>
    <w:rsid w:val="00A06AB6"/>
    <w:rsid w:val="00A104CC"/>
    <w:rsid w:val="00A11CD5"/>
    <w:rsid w:val="00A17DD7"/>
    <w:rsid w:val="00A224FC"/>
    <w:rsid w:val="00A23B8F"/>
    <w:rsid w:val="00A2518F"/>
    <w:rsid w:val="00A2576C"/>
    <w:rsid w:val="00A313EA"/>
    <w:rsid w:val="00A34DD8"/>
    <w:rsid w:val="00A36439"/>
    <w:rsid w:val="00A3705C"/>
    <w:rsid w:val="00A4001E"/>
    <w:rsid w:val="00A43995"/>
    <w:rsid w:val="00A43BDA"/>
    <w:rsid w:val="00A45798"/>
    <w:rsid w:val="00A50272"/>
    <w:rsid w:val="00A50650"/>
    <w:rsid w:val="00A51DC5"/>
    <w:rsid w:val="00A53D8D"/>
    <w:rsid w:val="00A61D72"/>
    <w:rsid w:val="00A71068"/>
    <w:rsid w:val="00A815FA"/>
    <w:rsid w:val="00A859BE"/>
    <w:rsid w:val="00A869D2"/>
    <w:rsid w:val="00A964B7"/>
    <w:rsid w:val="00AA78B6"/>
    <w:rsid w:val="00AA7D4A"/>
    <w:rsid w:val="00AB3125"/>
    <w:rsid w:val="00AB3C32"/>
    <w:rsid w:val="00AB7D2A"/>
    <w:rsid w:val="00AC6193"/>
    <w:rsid w:val="00AD46B4"/>
    <w:rsid w:val="00AD4960"/>
    <w:rsid w:val="00AD4B59"/>
    <w:rsid w:val="00AD587F"/>
    <w:rsid w:val="00AF1A4A"/>
    <w:rsid w:val="00AF30B0"/>
    <w:rsid w:val="00B0179F"/>
    <w:rsid w:val="00B0225A"/>
    <w:rsid w:val="00B05BDB"/>
    <w:rsid w:val="00B06F8E"/>
    <w:rsid w:val="00B13493"/>
    <w:rsid w:val="00B147CC"/>
    <w:rsid w:val="00B154D3"/>
    <w:rsid w:val="00B20986"/>
    <w:rsid w:val="00B30F4F"/>
    <w:rsid w:val="00B31799"/>
    <w:rsid w:val="00B34C2B"/>
    <w:rsid w:val="00B355D1"/>
    <w:rsid w:val="00B361D9"/>
    <w:rsid w:val="00B445C4"/>
    <w:rsid w:val="00B463BB"/>
    <w:rsid w:val="00B50F4F"/>
    <w:rsid w:val="00B54980"/>
    <w:rsid w:val="00B5650F"/>
    <w:rsid w:val="00B56B79"/>
    <w:rsid w:val="00B57E2C"/>
    <w:rsid w:val="00B6055A"/>
    <w:rsid w:val="00B660EA"/>
    <w:rsid w:val="00B73EBB"/>
    <w:rsid w:val="00B76BB0"/>
    <w:rsid w:val="00B815D0"/>
    <w:rsid w:val="00B848C2"/>
    <w:rsid w:val="00B87302"/>
    <w:rsid w:val="00B912A0"/>
    <w:rsid w:val="00B927BA"/>
    <w:rsid w:val="00B934A7"/>
    <w:rsid w:val="00B94D28"/>
    <w:rsid w:val="00BA03DA"/>
    <w:rsid w:val="00BA1071"/>
    <w:rsid w:val="00BA17AA"/>
    <w:rsid w:val="00BA21C3"/>
    <w:rsid w:val="00BA2DE1"/>
    <w:rsid w:val="00BA6D5E"/>
    <w:rsid w:val="00BB070D"/>
    <w:rsid w:val="00BB2EEF"/>
    <w:rsid w:val="00BB3667"/>
    <w:rsid w:val="00BB5585"/>
    <w:rsid w:val="00BB7138"/>
    <w:rsid w:val="00BC06A2"/>
    <w:rsid w:val="00BC293C"/>
    <w:rsid w:val="00BC62EB"/>
    <w:rsid w:val="00BD0965"/>
    <w:rsid w:val="00BD3740"/>
    <w:rsid w:val="00BD3E83"/>
    <w:rsid w:val="00BD634F"/>
    <w:rsid w:val="00BD68B4"/>
    <w:rsid w:val="00BD6AFB"/>
    <w:rsid w:val="00BE0A8E"/>
    <w:rsid w:val="00BE4C80"/>
    <w:rsid w:val="00BE50A2"/>
    <w:rsid w:val="00BE5D40"/>
    <w:rsid w:val="00BF43A1"/>
    <w:rsid w:val="00BF50CA"/>
    <w:rsid w:val="00BF7EDA"/>
    <w:rsid w:val="00C011EF"/>
    <w:rsid w:val="00C0348B"/>
    <w:rsid w:val="00C04386"/>
    <w:rsid w:val="00C05357"/>
    <w:rsid w:val="00C115DD"/>
    <w:rsid w:val="00C14270"/>
    <w:rsid w:val="00C216E8"/>
    <w:rsid w:val="00C24B3E"/>
    <w:rsid w:val="00C33A73"/>
    <w:rsid w:val="00C3634F"/>
    <w:rsid w:val="00C404B7"/>
    <w:rsid w:val="00C45B4F"/>
    <w:rsid w:val="00C53AB8"/>
    <w:rsid w:val="00C56690"/>
    <w:rsid w:val="00C60AA3"/>
    <w:rsid w:val="00C631AA"/>
    <w:rsid w:val="00C75282"/>
    <w:rsid w:val="00C7551A"/>
    <w:rsid w:val="00C76F36"/>
    <w:rsid w:val="00C84E5B"/>
    <w:rsid w:val="00C85341"/>
    <w:rsid w:val="00C858CF"/>
    <w:rsid w:val="00C86FDF"/>
    <w:rsid w:val="00C92526"/>
    <w:rsid w:val="00CA31C0"/>
    <w:rsid w:val="00CA51E4"/>
    <w:rsid w:val="00CA5CE2"/>
    <w:rsid w:val="00CA7B53"/>
    <w:rsid w:val="00CB21C0"/>
    <w:rsid w:val="00CB2239"/>
    <w:rsid w:val="00CB35B9"/>
    <w:rsid w:val="00CB6848"/>
    <w:rsid w:val="00CC0F44"/>
    <w:rsid w:val="00CC5EB9"/>
    <w:rsid w:val="00CD3520"/>
    <w:rsid w:val="00CD38D0"/>
    <w:rsid w:val="00CD3D54"/>
    <w:rsid w:val="00CD4EB5"/>
    <w:rsid w:val="00CD5A19"/>
    <w:rsid w:val="00CD7B87"/>
    <w:rsid w:val="00CE5BED"/>
    <w:rsid w:val="00CF18B7"/>
    <w:rsid w:val="00CF235D"/>
    <w:rsid w:val="00CF3DB1"/>
    <w:rsid w:val="00CF6160"/>
    <w:rsid w:val="00CF6BC1"/>
    <w:rsid w:val="00D0061D"/>
    <w:rsid w:val="00D02B4E"/>
    <w:rsid w:val="00D02E59"/>
    <w:rsid w:val="00D12304"/>
    <w:rsid w:val="00D1290D"/>
    <w:rsid w:val="00D16B92"/>
    <w:rsid w:val="00D21496"/>
    <w:rsid w:val="00D24B1A"/>
    <w:rsid w:val="00D31E95"/>
    <w:rsid w:val="00D31F9B"/>
    <w:rsid w:val="00D3419C"/>
    <w:rsid w:val="00D37F6F"/>
    <w:rsid w:val="00D41E07"/>
    <w:rsid w:val="00D472AA"/>
    <w:rsid w:val="00D47D59"/>
    <w:rsid w:val="00D5343B"/>
    <w:rsid w:val="00D54B83"/>
    <w:rsid w:val="00D6069E"/>
    <w:rsid w:val="00D664A1"/>
    <w:rsid w:val="00D675E6"/>
    <w:rsid w:val="00D714FF"/>
    <w:rsid w:val="00D76050"/>
    <w:rsid w:val="00D8427A"/>
    <w:rsid w:val="00D84C3D"/>
    <w:rsid w:val="00D9078C"/>
    <w:rsid w:val="00D91955"/>
    <w:rsid w:val="00D9580C"/>
    <w:rsid w:val="00D973B4"/>
    <w:rsid w:val="00DA411B"/>
    <w:rsid w:val="00DA4B79"/>
    <w:rsid w:val="00DA5F2C"/>
    <w:rsid w:val="00DB3824"/>
    <w:rsid w:val="00DB40ED"/>
    <w:rsid w:val="00DB4271"/>
    <w:rsid w:val="00DB4601"/>
    <w:rsid w:val="00DC00D2"/>
    <w:rsid w:val="00DC0F2B"/>
    <w:rsid w:val="00DC1326"/>
    <w:rsid w:val="00DC25A4"/>
    <w:rsid w:val="00DC3A74"/>
    <w:rsid w:val="00DD2799"/>
    <w:rsid w:val="00DD3B65"/>
    <w:rsid w:val="00DD5FB1"/>
    <w:rsid w:val="00DD7783"/>
    <w:rsid w:val="00DE1F81"/>
    <w:rsid w:val="00DE2213"/>
    <w:rsid w:val="00DE4425"/>
    <w:rsid w:val="00DE47E6"/>
    <w:rsid w:val="00DE4B13"/>
    <w:rsid w:val="00DE6491"/>
    <w:rsid w:val="00DF39F9"/>
    <w:rsid w:val="00DF6463"/>
    <w:rsid w:val="00DF69F6"/>
    <w:rsid w:val="00E0219A"/>
    <w:rsid w:val="00E026CB"/>
    <w:rsid w:val="00E04335"/>
    <w:rsid w:val="00E06052"/>
    <w:rsid w:val="00E06BD7"/>
    <w:rsid w:val="00E149F2"/>
    <w:rsid w:val="00E15A63"/>
    <w:rsid w:val="00E208D8"/>
    <w:rsid w:val="00E24AAB"/>
    <w:rsid w:val="00E321C8"/>
    <w:rsid w:val="00E32E84"/>
    <w:rsid w:val="00E43346"/>
    <w:rsid w:val="00E5007B"/>
    <w:rsid w:val="00E52298"/>
    <w:rsid w:val="00E52E24"/>
    <w:rsid w:val="00E5323B"/>
    <w:rsid w:val="00E538BC"/>
    <w:rsid w:val="00E562E0"/>
    <w:rsid w:val="00E64F2B"/>
    <w:rsid w:val="00E6640E"/>
    <w:rsid w:val="00E6743F"/>
    <w:rsid w:val="00E70416"/>
    <w:rsid w:val="00E766C7"/>
    <w:rsid w:val="00E767CE"/>
    <w:rsid w:val="00E82BC4"/>
    <w:rsid w:val="00E8457A"/>
    <w:rsid w:val="00E84A41"/>
    <w:rsid w:val="00E8586C"/>
    <w:rsid w:val="00E9091D"/>
    <w:rsid w:val="00E90BB9"/>
    <w:rsid w:val="00EA0ECE"/>
    <w:rsid w:val="00EA31E8"/>
    <w:rsid w:val="00EA5453"/>
    <w:rsid w:val="00EB2E8E"/>
    <w:rsid w:val="00EB34F9"/>
    <w:rsid w:val="00EB63F3"/>
    <w:rsid w:val="00EC07AF"/>
    <w:rsid w:val="00EC1D36"/>
    <w:rsid w:val="00EC1FD6"/>
    <w:rsid w:val="00EC3179"/>
    <w:rsid w:val="00EC34EB"/>
    <w:rsid w:val="00EC7409"/>
    <w:rsid w:val="00ED3F06"/>
    <w:rsid w:val="00ED594B"/>
    <w:rsid w:val="00EE07BD"/>
    <w:rsid w:val="00EE3CCD"/>
    <w:rsid w:val="00EE3FEC"/>
    <w:rsid w:val="00EE4B85"/>
    <w:rsid w:val="00EE592C"/>
    <w:rsid w:val="00EE6643"/>
    <w:rsid w:val="00EF0BC8"/>
    <w:rsid w:val="00EF11E1"/>
    <w:rsid w:val="00EF22F4"/>
    <w:rsid w:val="00EF61BA"/>
    <w:rsid w:val="00EF677F"/>
    <w:rsid w:val="00F0248D"/>
    <w:rsid w:val="00F03796"/>
    <w:rsid w:val="00F03F0F"/>
    <w:rsid w:val="00F042E7"/>
    <w:rsid w:val="00F07792"/>
    <w:rsid w:val="00F07BA7"/>
    <w:rsid w:val="00F1143A"/>
    <w:rsid w:val="00F15194"/>
    <w:rsid w:val="00F16605"/>
    <w:rsid w:val="00F23054"/>
    <w:rsid w:val="00F2392F"/>
    <w:rsid w:val="00F33193"/>
    <w:rsid w:val="00F35273"/>
    <w:rsid w:val="00F3543E"/>
    <w:rsid w:val="00F42186"/>
    <w:rsid w:val="00F46E85"/>
    <w:rsid w:val="00F46F69"/>
    <w:rsid w:val="00F54436"/>
    <w:rsid w:val="00F564A3"/>
    <w:rsid w:val="00F60798"/>
    <w:rsid w:val="00F6242B"/>
    <w:rsid w:val="00F670BE"/>
    <w:rsid w:val="00F672EE"/>
    <w:rsid w:val="00F73DE8"/>
    <w:rsid w:val="00F75791"/>
    <w:rsid w:val="00F7584D"/>
    <w:rsid w:val="00F76B41"/>
    <w:rsid w:val="00F836AD"/>
    <w:rsid w:val="00F844C7"/>
    <w:rsid w:val="00F95949"/>
    <w:rsid w:val="00F95BEB"/>
    <w:rsid w:val="00FA0850"/>
    <w:rsid w:val="00FA3C7C"/>
    <w:rsid w:val="00FB0B63"/>
    <w:rsid w:val="00FB0BB0"/>
    <w:rsid w:val="00FB4004"/>
    <w:rsid w:val="00FB46FD"/>
    <w:rsid w:val="00FB529D"/>
    <w:rsid w:val="00FC2B66"/>
    <w:rsid w:val="00FC7C2C"/>
    <w:rsid w:val="00FD16BE"/>
    <w:rsid w:val="00FD4E21"/>
    <w:rsid w:val="00FD79C6"/>
    <w:rsid w:val="00FE04DE"/>
    <w:rsid w:val="00FE3AE6"/>
    <w:rsid w:val="00FE730C"/>
    <w:rsid w:val="00FF6BBB"/>
    <w:rsid w:val="0E4A3FF4"/>
    <w:rsid w:val="123FEF6C"/>
    <w:rsid w:val="14B9EDD5"/>
    <w:rsid w:val="1FED6D53"/>
    <w:rsid w:val="20DF39AB"/>
    <w:rsid w:val="22D059BB"/>
    <w:rsid w:val="267AA30C"/>
    <w:rsid w:val="2C2E6C64"/>
    <w:rsid w:val="44AC4E4B"/>
    <w:rsid w:val="5171448F"/>
    <w:rsid w:val="54362657"/>
    <w:rsid w:val="6B1E3702"/>
    <w:rsid w:val="775202DE"/>
    <w:rsid w:val="7AA81684"/>
    <w:rsid w:val="7ACEC8D4"/>
    <w:rsid w:val="7D36DF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4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A9"/>
    <w:pPr>
      <w:bidi/>
    </w:pPr>
    <w:rPr>
      <w:rFonts w:cs="David"/>
      <w:sz w:val="24"/>
      <w:szCs w:val="24"/>
    </w:rPr>
  </w:style>
  <w:style w:type="paragraph" w:styleId="Heading1">
    <w:name w:val="heading 1"/>
    <w:aliases w:val="כותרת 1Heading 1"/>
    <w:basedOn w:val="Normal"/>
    <w:next w:val="Normal"/>
    <w:link w:val="Heading1Char"/>
    <w:uiPriority w:val="9"/>
    <w:qFormat/>
    <w:rsid w:val="00094547"/>
    <w:pPr>
      <w:keepNext/>
      <w:outlineLvl w:val="0"/>
    </w:pPr>
    <w:rPr>
      <w:noProof/>
      <w:u w:val="single"/>
      <w:lang w:eastAsia="he-IL"/>
    </w:rPr>
  </w:style>
  <w:style w:type="paragraph" w:styleId="Heading2">
    <w:name w:val="heading 2"/>
    <w:aliases w:val="Heading,כותרת 1.1Heading 2"/>
    <w:basedOn w:val="Normal"/>
    <w:next w:val="Normal"/>
    <w:link w:val="Heading2Char"/>
    <w:qFormat/>
    <w:rsid w:val="00094547"/>
    <w:pPr>
      <w:keepNext/>
      <w:bidi w:val="0"/>
      <w:jc w:val="right"/>
      <w:outlineLvl w:val="1"/>
    </w:pPr>
    <w:rPr>
      <w:rFonts w:cs="Miriam"/>
      <w:b/>
      <w:bCs/>
      <w:noProof/>
      <w:lang w:eastAsia="he-IL"/>
    </w:rPr>
  </w:style>
  <w:style w:type="paragraph" w:styleId="Heading3">
    <w:name w:val="heading 3"/>
    <w:basedOn w:val="Normal"/>
    <w:next w:val="Normal"/>
    <w:link w:val="Heading3Char"/>
    <w:qFormat/>
    <w:rsid w:val="00094547"/>
    <w:pPr>
      <w:keepNext/>
      <w:jc w:val="center"/>
      <w:outlineLvl w:val="2"/>
    </w:pPr>
    <w:rPr>
      <w:b/>
      <w:bCs/>
      <w:noProof/>
      <w:sz w:val="20"/>
      <w:szCs w:val="32"/>
      <w:lang w:eastAsia="he-IL"/>
    </w:rPr>
  </w:style>
  <w:style w:type="paragraph" w:styleId="Heading4">
    <w:name w:val="heading 4"/>
    <w:basedOn w:val="Normal"/>
    <w:next w:val="Normal"/>
    <w:link w:val="Heading4Char"/>
    <w:qFormat/>
    <w:rsid w:val="00094547"/>
    <w:pPr>
      <w:keepNext/>
      <w:outlineLvl w:val="3"/>
    </w:pPr>
    <w:rPr>
      <w:noProof/>
      <w:sz w:val="20"/>
      <w:lang w:eastAsia="he-IL"/>
    </w:rPr>
  </w:style>
  <w:style w:type="paragraph" w:styleId="Heading5">
    <w:name w:val="heading 5"/>
    <w:basedOn w:val="Normal"/>
    <w:next w:val="Normal"/>
    <w:link w:val="Heading5Char"/>
    <w:qFormat/>
    <w:rsid w:val="00094547"/>
    <w:pPr>
      <w:keepNext/>
      <w:numPr>
        <w:numId w:val="8"/>
      </w:numPr>
      <w:ind w:right="0"/>
      <w:outlineLvl w:val="4"/>
    </w:pPr>
    <w:rPr>
      <w:noProof/>
      <w:sz w:val="20"/>
      <w:lang w:eastAsia="he-IL"/>
    </w:rPr>
  </w:style>
  <w:style w:type="paragraph" w:styleId="Heading6">
    <w:name w:val="heading 6"/>
    <w:basedOn w:val="Normal"/>
    <w:next w:val="Normal"/>
    <w:link w:val="Heading6Char"/>
    <w:qFormat/>
    <w:rsid w:val="00094547"/>
    <w:pPr>
      <w:keepNext/>
      <w:outlineLvl w:val="5"/>
    </w:pPr>
    <w:rPr>
      <w:b/>
      <w:bCs/>
      <w:noProof/>
      <w:sz w:val="20"/>
      <w:u w:val="single"/>
      <w:lang w:eastAsia="he-IL"/>
    </w:rPr>
  </w:style>
  <w:style w:type="paragraph" w:styleId="Heading7">
    <w:name w:val="heading 7"/>
    <w:basedOn w:val="Normal"/>
    <w:next w:val="Normal"/>
    <w:link w:val="Heading7Char"/>
    <w:qFormat/>
    <w:rsid w:val="00094547"/>
    <w:pPr>
      <w:keepNext/>
      <w:ind w:left="720"/>
      <w:outlineLvl w:val="6"/>
    </w:pPr>
    <w:rPr>
      <w:noProof/>
      <w:sz w:val="20"/>
      <w:lang w:eastAsia="he-IL"/>
    </w:rPr>
  </w:style>
  <w:style w:type="paragraph" w:styleId="Heading8">
    <w:name w:val="heading 8"/>
    <w:basedOn w:val="Normal"/>
    <w:next w:val="Normal"/>
    <w:link w:val="Heading8Char"/>
    <w:qFormat/>
    <w:rsid w:val="00094547"/>
    <w:pPr>
      <w:keepNext/>
      <w:jc w:val="center"/>
      <w:outlineLvl w:val="7"/>
    </w:pPr>
    <w:rPr>
      <w:b/>
      <w:bCs/>
      <w:u w:val="single"/>
      <w:lang w:eastAsia="he-IL"/>
    </w:rPr>
  </w:style>
  <w:style w:type="paragraph" w:styleId="Heading9">
    <w:name w:val="heading 9"/>
    <w:basedOn w:val="Normal"/>
    <w:next w:val="Normal"/>
    <w:link w:val="Heading9Char"/>
    <w:qFormat/>
    <w:rsid w:val="00094547"/>
    <w:pPr>
      <w:keepNext/>
      <w:numPr>
        <w:numId w:val="18"/>
      </w:numPr>
      <w:tabs>
        <w:tab w:val="clear" w:pos="720"/>
      </w:tabs>
      <w:ind w:left="387"/>
      <w:jc w:val="both"/>
      <w:outlineLvl w:val="8"/>
    </w:pPr>
    <w:rPr>
      <w:b/>
      <w:bCs/>
      <w:u w:val="single"/>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7B68"/>
    <w:rPr>
      <w:rFonts w:ascii="Tahoma" w:hAnsi="Tahoma" w:cs="Tahoma"/>
      <w:sz w:val="16"/>
      <w:szCs w:val="16"/>
    </w:rPr>
  </w:style>
  <w:style w:type="table" w:styleId="TableGrid">
    <w:name w:val="Table Grid"/>
    <w:basedOn w:val="TableNormal"/>
    <w:uiPriority w:val="39"/>
    <w:rsid w:val="00BE4C8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P1,מפרט פירוט סעיפים"/>
    <w:basedOn w:val="Normal"/>
    <w:link w:val="ListParagraphChar"/>
    <w:uiPriority w:val="34"/>
    <w:qFormat/>
    <w:rsid w:val="00095F08"/>
    <w:pPr>
      <w:ind w:left="720"/>
    </w:pPr>
    <w:rPr>
      <w:rFonts w:cs="Times New Roman"/>
    </w:rPr>
  </w:style>
  <w:style w:type="paragraph" w:styleId="Header">
    <w:name w:val="header"/>
    <w:aliases w:val="Header תו,1 תו תו,1 תו תו תו תו תו תו,1 תו,כותרת עליונה1,Header תו1 תו תו תו תו תו תו תו תו תו תו"/>
    <w:basedOn w:val="Normal"/>
    <w:link w:val="HeaderChar"/>
    <w:uiPriority w:val="99"/>
    <w:rsid w:val="00094547"/>
    <w:pPr>
      <w:tabs>
        <w:tab w:val="center" w:pos="4153"/>
        <w:tab w:val="right" w:pos="8306"/>
      </w:tabs>
    </w:pPr>
  </w:style>
  <w:style w:type="character" w:customStyle="1" w:styleId="HeaderChar">
    <w:name w:val="Header Char"/>
    <w:aliases w:val="Header תו Char,1 תו תו Char,1 תו תו תו תו תו תו Char,1 תו Char,כותרת עליונה1 Char,Header תו1 תו תו תו תו תו תו תו תו תו תו Char"/>
    <w:link w:val="Header"/>
    <w:uiPriority w:val="99"/>
    <w:rsid w:val="00094547"/>
    <w:rPr>
      <w:rFonts w:cs="David"/>
      <w:sz w:val="24"/>
      <w:szCs w:val="24"/>
    </w:rPr>
  </w:style>
  <w:style w:type="character" w:styleId="PageNumber">
    <w:name w:val="page number"/>
    <w:uiPriority w:val="99"/>
    <w:rsid w:val="00094547"/>
  </w:style>
  <w:style w:type="paragraph" w:customStyle="1" w:styleId="14">
    <w:name w:val="1"/>
    <w:rsid w:val="00094547"/>
    <w:pPr>
      <w:bidi/>
    </w:pPr>
  </w:style>
  <w:style w:type="paragraph" w:styleId="Footer">
    <w:name w:val="footer"/>
    <w:basedOn w:val="Normal"/>
    <w:link w:val="FooterChar"/>
    <w:uiPriority w:val="99"/>
    <w:rsid w:val="00094547"/>
    <w:pPr>
      <w:tabs>
        <w:tab w:val="center" w:pos="4153"/>
        <w:tab w:val="right" w:pos="8306"/>
      </w:tabs>
    </w:pPr>
  </w:style>
  <w:style w:type="character" w:customStyle="1" w:styleId="FooterChar">
    <w:name w:val="Footer Char"/>
    <w:link w:val="Footer"/>
    <w:uiPriority w:val="99"/>
    <w:rsid w:val="00094547"/>
    <w:rPr>
      <w:rFonts w:cs="David"/>
      <w:sz w:val="24"/>
      <w:szCs w:val="24"/>
    </w:rPr>
  </w:style>
  <w:style w:type="paragraph" w:styleId="BlockText">
    <w:name w:val="Block Text"/>
    <w:basedOn w:val="Normal"/>
    <w:rsid w:val="00094547"/>
    <w:pPr>
      <w:ind w:left="1440"/>
    </w:pPr>
    <w:rPr>
      <w:b/>
      <w:bCs/>
      <w:noProof/>
      <w:sz w:val="20"/>
      <w:lang w:eastAsia="he-IL"/>
    </w:rPr>
  </w:style>
  <w:style w:type="paragraph" w:styleId="Revision">
    <w:name w:val="Revision"/>
    <w:hidden/>
    <w:uiPriority w:val="99"/>
    <w:semiHidden/>
    <w:rsid w:val="00094547"/>
    <w:rPr>
      <w:rFonts w:cs="David"/>
      <w:sz w:val="24"/>
      <w:szCs w:val="24"/>
    </w:rPr>
  </w:style>
  <w:style w:type="paragraph" w:customStyle="1" w:styleId="ENGLISHNUM">
    <w:name w:val="ENGLISHNUM"/>
    <w:basedOn w:val="Normal"/>
    <w:rsid w:val="00094547"/>
    <w:pPr>
      <w:numPr>
        <w:numId w:val="6"/>
      </w:numPr>
      <w:bidi w:val="0"/>
      <w:spacing w:before="240"/>
      <w:jc w:val="right"/>
    </w:pPr>
    <w:rPr>
      <w:rFonts w:ascii="Arial" w:eastAsia="Calibri" w:hAnsi="Arial" w:cs="Miriam"/>
      <w:szCs w:val="20"/>
    </w:rPr>
  </w:style>
  <w:style w:type="paragraph" w:customStyle="1" w:styleId="a0">
    <w:name w:val="ממוספר"/>
    <w:basedOn w:val="Normal"/>
    <w:link w:val="a1"/>
    <w:rsid w:val="00094547"/>
    <w:pPr>
      <w:numPr>
        <w:numId w:val="7"/>
      </w:numPr>
      <w:spacing w:before="240"/>
      <w:jc w:val="both"/>
    </w:pPr>
    <w:rPr>
      <w:rFonts w:eastAsia="Calibri"/>
      <w:sz w:val="22"/>
    </w:rPr>
  </w:style>
  <w:style w:type="paragraph" w:styleId="Title">
    <w:name w:val="Title"/>
    <w:basedOn w:val="Normal"/>
    <w:next w:val="Normal"/>
    <w:link w:val="TitleChar"/>
    <w:qFormat/>
    <w:rsid w:val="00094547"/>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rsid w:val="00094547"/>
    <w:rPr>
      <w:rFonts w:ascii="Calibri Light" w:eastAsia="Times New Roman" w:hAnsi="Calibri Light" w:cs="Times New Roman"/>
      <w:b/>
      <w:bCs/>
      <w:kern w:val="28"/>
      <w:sz w:val="32"/>
      <w:szCs w:val="32"/>
    </w:rPr>
  </w:style>
  <w:style w:type="character" w:customStyle="1" w:styleId="Heading1Char">
    <w:name w:val="Heading 1 Char"/>
    <w:aliases w:val="כותרת 1Heading 1 Char"/>
    <w:link w:val="Heading1"/>
    <w:rsid w:val="00094547"/>
    <w:rPr>
      <w:rFonts w:cs="David"/>
      <w:noProof/>
      <w:sz w:val="24"/>
      <w:szCs w:val="24"/>
      <w:u w:val="single"/>
      <w:lang w:eastAsia="he-IL"/>
    </w:rPr>
  </w:style>
  <w:style w:type="character" w:customStyle="1" w:styleId="Heading2Char">
    <w:name w:val="Heading 2 Char"/>
    <w:aliases w:val="Heading Char,כותרת 1.1Heading 2 Char"/>
    <w:link w:val="Heading2"/>
    <w:rsid w:val="00094547"/>
    <w:rPr>
      <w:rFonts w:cs="Miriam"/>
      <w:b/>
      <w:bCs/>
      <w:noProof/>
      <w:sz w:val="24"/>
      <w:szCs w:val="24"/>
      <w:lang w:eastAsia="he-IL"/>
    </w:rPr>
  </w:style>
  <w:style w:type="character" w:customStyle="1" w:styleId="Heading3Char">
    <w:name w:val="Heading 3 Char"/>
    <w:link w:val="Heading3"/>
    <w:rsid w:val="00094547"/>
    <w:rPr>
      <w:rFonts w:cs="David"/>
      <w:b/>
      <w:bCs/>
      <w:noProof/>
      <w:szCs w:val="32"/>
      <w:lang w:eastAsia="he-IL"/>
    </w:rPr>
  </w:style>
  <w:style w:type="character" w:customStyle="1" w:styleId="Heading4Char">
    <w:name w:val="Heading 4 Char"/>
    <w:link w:val="Heading4"/>
    <w:rsid w:val="00094547"/>
    <w:rPr>
      <w:rFonts w:cs="David"/>
      <w:noProof/>
      <w:szCs w:val="24"/>
      <w:lang w:eastAsia="he-IL"/>
    </w:rPr>
  </w:style>
  <w:style w:type="character" w:customStyle="1" w:styleId="Heading5Char">
    <w:name w:val="Heading 5 Char"/>
    <w:link w:val="Heading5"/>
    <w:rsid w:val="00094547"/>
    <w:rPr>
      <w:rFonts w:cs="David"/>
      <w:noProof/>
      <w:szCs w:val="24"/>
      <w:lang w:eastAsia="he-IL"/>
    </w:rPr>
  </w:style>
  <w:style w:type="character" w:customStyle="1" w:styleId="Heading6Char">
    <w:name w:val="Heading 6 Char"/>
    <w:link w:val="Heading6"/>
    <w:rsid w:val="00094547"/>
    <w:rPr>
      <w:rFonts w:cs="David"/>
      <w:b/>
      <w:bCs/>
      <w:noProof/>
      <w:szCs w:val="24"/>
      <w:u w:val="single"/>
      <w:lang w:eastAsia="he-IL"/>
    </w:rPr>
  </w:style>
  <w:style w:type="character" w:customStyle="1" w:styleId="Heading7Char">
    <w:name w:val="Heading 7 Char"/>
    <w:link w:val="Heading7"/>
    <w:rsid w:val="00094547"/>
    <w:rPr>
      <w:rFonts w:cs="David"/>
      <w:noProof/>
      <w:szCs w:val="24"/>
      <w:lang w:eastAsia="he-IL"/>
    </w:rPr>
  </w:style>
  <w:style w:type="character" w:customStyle="1" w:styleId="Heading8Char">
    <w:name w:val="Heading 8 Char"/>
    <w:link w:val="Heading8"/>
    <w:rsid w:val="00094547"/>
    <w:rPr>
      <w:rFonts w:cs="David"/>
      <w:b/>
      <w:bCs/>
      <w:sz w:val="24"/>
      <w:szCs w:val="24"/>
      <w:u w:val="single"/>
      <w:lang w:eastAsia="he-IL"/>
    </w:rPr>
  </w:style>
  <w:style w:type="character" w:customStyle="1" w:styleId="Heading9Char">
    <w:name w:val="Heading 9 Char"/>
    <w:link w:val="Heading9"/>
    <w:rsid w:val="00094547"/>
    <w:rPr>
      <w:rFonts w:cs="David"/>
      <w:b/>
      <w:bCs/>
      <w:sz w:val="24"/>
      <w:szCs w:val="24"/>
      <w:u w:val="single"/>
      <w:lang w:eastAsia="he-IL"/>
    </w:rPr>
  </w:style>
  <w:style w:type="paragraph" w:styleId="BodyText">
    <w:name w:val="Body Text"/>
    <w:basedOn w:val="Normal"/>
    <w:link w:val="BodyTextChar"/>
    <w:rsid w:val="00094547"/>
    <w:pPr>
      <w:outlineLvl w:val="0"/>
    </w:pPr>
    <w:rPr>
      <w:noProof/>
      <w:sz w:val="20"/>
      <w:lang w:eastAsia="he-IL"/>
    </w:rPr>
  </w:style>
  <w:style w:type="character" w:customStyle="1" w:styleId="BodyTextChar">
    <w:name w:val="Body Text Char"/>
    <w:link w:val="BodyText"/>
    <w:rsid w:val="00094547"/>
    <w:rPr>
      <w:rFonts w:cs="David"/>
      <w:noProof/>
      <w:szCs w:val="24"/>
      <w:lang w:eastAsia="he-IL"/>
    </w:rPr>
  </w:style>
  <w:style w:type="numbering" w:customStyle="1" w:styleId="1">
    <w:name w:val="סגנון1"/>
    <w:rsid w:val="00094547"/>
    <w:pPr>
      <w:numPr>
        <w:numId w:val="14"/>
      </w:numPr>
    </w:pPr>
  </w:style>
  <w:style w:type="paragraph" w:styleId="BodyTextIndent">
    <w:name w:val="Body Text Indent"/>
    <w:basedOn w:val="Normal"/>
    <w:link w:val="BodyTextIndentChar"/>
    <w:semiHidden/>
    <w:rsid w:val="00094547"/>
    <w:pPr>
      <w:tabs>
        <w:tab w:val="num" w:pos="627"/>
      </w:tabs>
      <w:ind w:left="627"/>
    </w:pPr>
    <w:rPr>
      <w:lang w:eastAsia="he-IL"/>
    </w:rPr>
  </w:style>
  <w:style w:type="character" w:customStyle="1" w:styleId="BodyTextIndentChar">
    <w:name w:val="Body Text Indent Char"/>
    <w:link w:val="BodyTextIndent"/>
    <w:semiHidden/>
    <w:rsid w:val="00094547"/>
    <w:rPr>
      <w:rFonts w:cs="David"/>
      <w:sz w:val="24"/>
      <w:szCs w:val="24"/>
      <w:lang w:eastAsia="he-IL"/>
    </w:rPr>
  </w:style>
  <w:style w:type="paragraph" w:styleId="BodyTextIndent2">
    <w:name w:val="Body Text Indent 2"/>
    <w:basedOn w:val="Normal"/>
    <w:link w:val="BodyTextIndent2Char"/>
    <w:semiHidden/>
    <w:rsid w:val="00094547"/>
    <w:pPr>
      <w:tabs>
        <w:tab w:val="num" w:pos="627"/>
      </w:tabs>
      <w:ind w:left="627"/>
      <w:jc w:val="both"/>
    </w:pPr>
    <w:rPr>
      <w:sz w:val="26"/>
      <w:szCs w:val="26"/>
      <w:lang w:eastAsia="he-IL"/>
    </w:rPr>
  </w:style>
  <w:style w:type="character" w:customStyle="1" w:styleId="BodyTextIndent2Char">
    <w:name w:val="Body Text Indent 2 Char"/>
    <w:link w:val="BodyTextIndent2"/>
    <w:semiHidden/>
    <w:rsid w:val="00094547"/>
    <w:rPr>
      <w:rFonts w:cs="David"/>
      <w:sz w:val="26"/>
      <w:szCs w:val="26"/>
      <w:lang w:eastAsia="he-IL"/>
    </w:rPr>
  </w:style>
  <w:style w:type="paragraph" w:styleId="BodyTextIndent3">
    <w:name w:val="Body Text Indent 3"/>
    <w:basedOn w:val="Normal"/>
    <w:link w:val="BodyTextIndent3Char"/>
    <w:semiHidden/>
    <w:rsid w:val="00094547"/>
    <w:pPr>
      <w:tabs>
        <w:tab w:val="num" w:pos="281"/>
      </w:tabs>
      <w:ind w:left="281"/>
      <w:jc w:val="both"/>
    </w:pPr>
    <w:rPr>
      <w:sz w:val="26"/>
      <w:szCs w:val="26"/>
      <w:lang w:eastAsia="he-IL"/>
    </w:rPr>
  </w:style>
  <w:style w:type="character" w:customStyle="1" w:styleId="BodyTextIndent3Char">
    <w:name w:val="Body Text Indent 3 Char"/>
    <w:link w:val="BodyTextIndent3"/>
    <w:semiHidden/>
    <w:rsid w:val="00094547"/>
    <w:rPr>
      <w:rFonts w:cs="David"/>
      <w:sz w:val="26"/>
      <w:szCs w:val="26"/>
      <w:lang w:eastAsia="he-IL"/>
    </w:rPr>
  </w:style>
  <w:style w:type="paragraph" w:customStyle="1" w:styleId="xl29">
    <w:name w:val="xl29"/>
    <w:basedOn w:val="Normal"/>
    <w:rsid w:val="00094547"/>
    <w:pPr>
      <w:bidi w:val="0"/>
      <w:spacing w:before="100" w:beforeAutospacing="1" w:after="100" w:afterAutospacing="1"/>
      <w:jc w:val="center"/>
      <w:textAlignment w:val="center"/>
    </w:pPr>
    <w:rPr>
      <w:rFonts w:ascii="Arial Unicode MS" w:eastAsia="Arial Unicode MS" w:hAnsi="Arial Unicode MS" w:hint="cs"/>
      <w:b/>
      <w:bCs/>
      <w:lang w:eastAsia="he-IL"/>
    </w:rPr>
  </w:style>
  <w:style w:type="paragraph" w:customStyle="1" w:styleId="12">
    <w:name w:val="מספור 1"/>
    <w:basedOn w:val="Normal"/>
    <w:rsid w:val="00094547"/>
    <w:pPr>
      <w:numPr>
        <w:numId w:val="1"/>
      </w:numPr>
      <w:spacing w:after="200" w:line="360" w:lineRule="auto"/>
      <w:jc w:val="both"/>
    </w:pPr>
    <w:rPr>
      <w:snapToGrid w:val="0"/>
      <w:spacing w:val="10"/>
      <w:lang w:eastAsia="he-IL"/>
    </w:rPr>
  </w:style>
  <w:style w:type="paragraph" w:customStyle="1" w:styleId="22">
    <w:name w:val="מספור 2"/>
    <w:basedOn w:val="12"/>
    <w:rsid w:val="007565A9"/>
    <w:pPr>
      <w:numPr>
        <w:ilvl w:val="1"/>
      </w:numPr>
      <w:tabs>
        <w:tab w:val="num" w:pos="1440"/>
      </w:tabs>
      <w:ind w:left="1440"/>
    </w:pPr>
  </w:style>
  <w:style w:type="paragraph" w:customStyle="1" w:styleId="31">
    <w:name w:val="מספור 3"/>
    <w:basedOn w:val="12"/>
    <w:rsid w:val="007565A9"/>
    <w:pPr>
      <w:numPr>
        <w:ilvl w:val="2"/>
      </w:numPr>
      <w:tabs>
        <w:tab w:val="num" w:pos="2160"/>
      </w:tabs>
      <w:ind w:left="2160"/>
    </w:pPr>
  </w:style>
  <w:style w:type="paragraph" w:customStyle="1" w:styleId="41">
    <w:name w:val="מספור 4"/>
    <w:basedOn w:val="12"/>
    <w:rsid w:val="007565A9"/>
    <w:pPr>
      <w:numPr>
        <w:ilvl w:val="3"/>
      </w:numPr>
      <w:tabs>
        <w:tab w:val="num" w:pos="2880"/>
      </w:tabs>
      <w:ind w:left="2880"/>
    </w:pPr>
  </w:style>
  <w:style w:type="paragraph" w:customStyle="1" w:styleId="51">
    <w:name w:val="מספור 5"/>
    <w:basedOn w:val="12"/>
    <w:rsid w:val="007565A9"/>
    <w:pPr>
      <w:numPr>
        <w:ilvl w:val="4"/>
      </w:numPr>
      <w:tabs>
        <w:tab w:val="num" w:pos="3600"/>
      </w:tabs>
      <w:ind w:left="3600"/>
    </w:pPr>
  </w:style>
  <w:style w:type="paragraph" w:customStyle="1" w:styleId="21">
    <w:name w:val="מדורג 2"/>
    <w:basedOn w:val="11"/>
    <w:rsid w:val="00094547"/>
    <w:pPr>
      <w:numPr>
        <w:ilvl w:val="0"/>
      </w:numPr>
      <w:tabs>
        <w:tab w:val="clear" w:pos="624"/>
        <w:tab w:val="num" w:pos="720"/>
      </w:tabs>
      <w:ind w:left="1134" w:right="0" w:hanging="567"/>
    </w:pPr>
  </w:style>
  <w:style w:type="paragraph" w:customStyle="1" w:styleId="11">
    <w:name w:val="מדורג 1"/>
    <w:basedOn w:val="Normal"/>
    <w:rsid w:val="00094547"/>
    <w:pPr>
      <w:numPr>
        <w:ilvl w:val="1"/>
        <w:numId w:val="19"/>
      </w:numPr>
      <w:tabs>
        <w:tab w:val="clear" w:pos="1191"/>
        <w:tab w:val="num" w:pos="567"/>
      </w:tabs>
      <w:spacing w:line="360" w:lineRule="auto"/>
      <w:ind w:left="567" w:right="0" w:hanging="567"/>
      <w:jc w:val="both"/>
    </w:pPr>
    <w:rPr>
      <w:snapToGrid w:val="0"/>
      <w:spacing w:val="10"/>
      <w:lang w:eastAsia="he-IL"/>
    </w:rPr>
  </w:style>
  <w:style w:type="paragraph" w:customStyle="1" w:styleId="30">
    <w:name w:val="מדורג 3"/>
    <w:basedOn w:val="11"/>
    <w:rsid w:val="00094547"/>
    <w:pPr>
      <w:numPr>
        <w:ilvl w:val="2"/>
      </w:numPr>
      <w:tabs>
        <w:tab w:val="clear" w:pos="2041"/>
        <w:tab w:val="num" w:pos="1701"/>
      </w:tabs>
      <w:ind w:left="1701" w:right="0" w:hanging="567"/>
    </w:pPr>
  </w:style>
  <w:style w:type="paragraph" w:customStyle="1" w:styleId="40">
    <w:name w:val="מדורג 4"/>
    <w:basedOn w:val="11"/>
    <w:rsid w:val="00094547"/>
    <w:pPr>
      <w:numPr>
        <w:ilvl w:val="3"/>
      </w:numPr>
      <w:tabs>
        <w:tab w:val="clear" w:pos="3119"/>
        <w:tab w:val="num" w:pos="2268"/>
      </w:tabs>
      <w:ind w:left="2268" w:right="0" w:hanging="567"/>
    </w:pPr>
  </w:style>
  <w:style w:type="paragraph" w:customStyle="1" w:styleId="50">
    <w:name w:val="מדורג 5"/>
    <w:basedOn w:val="11"/>
    <w:rsid w:val="00094547"/>
    <w:pPr>
      <w:numPr>
        <w:ilvl w:val="4"/>
      </w:numPr>
      <w:tabs>
        <w:tab w:val="clear" w:pos="4366"/>
        <w:tab w:val="num" w:pos="2835"/>
      </w:tabs>
      <w:ind w:left="2835" w:right="0" w:hanging="567"/>
    </w:pPr>
  </w:style>
  <w:style w:type="paragraph" w:customStyle="1" w:styleId="13">
    <w:name w:val="רמה 1"/>
    <w:basedOn w:val="Normal"/>
    <w:rsid w:val="00094547"/>
    <w:pPr>
      <w:numPr>
        <w:numId w:val="2"/>
      </w:numPr>
      <w:spacing w:line="360" w:lineRule="auto"/>
      <w:jc w:val="both"/>
    </w:pPr>
    <w:rPr>
      <w:snapToGrid w:val="0"/>
      <w:spacing w:val="10"/>
      <w:lang w:eastAsia="he-IL"/>
    </w:rPr>
  </w:style>
  <w:style w:type="paragraph" w:customStyle="1" w:styleId="20">
    <w:name w:val="רמה 2"/>
    <w:basedOn w:val="13"/>
    <w:rsid w:val="00094547"/>
    <w:pPr>
      <w:numPr>
        <w:ilvl w:val="1"/>
        <w:numId w:val="20"/>
      </w:numPr>
      <w:tabs>
        <w:tab w:val="clear" w:pos="720"/>
        <w:tab w:val="num" w:pos="1191"/>
      </w:tabs>
      <w:ind w:left="1191" w:right="0" w:hanging="624"/>
    </w:pPr>
  </w:style>
  <w:style w:type="paragraph" w:customStyle="1" w:styleId="3">
    <w:name w:val="רמה 3"/>
    <w:basedOn w:val="13"/>
    <w:rsid w:val="00094547"/>
    <w:pPr>
      <w:numPr>
        <w:ilvl w:val="2"/>
        <w:numId w:val="20"/>
      </w:numPr>
      <w:tabs>
        <w:tab w:val="clear" w:pos="1701"/>
        <w:tab w:val="num" w:pos="1985"/>
      </w:tabs>
      <w:ind w:left="1985" w:right="0" w:hanging="794"/>
    </w:pPr>
  </w:style>
  <w:style w:type="paragraph" w:customStyle="1" w:styleId="4">
    <w:name w:val="רמה 4"/>
    <w:basedOn w:val="13"/>
    <w:rsid w:val="00094547"/>
    <w:pPr>
      <w:numPr>
        <w:ilvl w:val="3"/>
        <w:numId w:val="20"/>
      </w:numPr>
      <w:tabs>
        <w:tab w:val="clear" w:pos="2268"/>
        <w:tab w:val="num" w:pos="3005"/>
      </w:tabs>
      <w:ind w:left="3005" w:right="0" w:hanging="1020"/>
    </w:pPr>
  </w:style>
  <w:style w:type="paragraph" w:customStyle="1" w:styleId="5">
    <w:name w:val="רמה 5"/>
    <w:basedOn w:val="13"/>
    <w:rsid w:val="00094547"/>
    <w:pPr>
      <w:numPr>
        <w:ilvl w:val="4"/>
        <w:numId w:val="20"/>
      </w:numPr>
      <w:tabs>
        <w:tab w:val="clear" w:pos="2835"/>
        <w:tab w:val="num" w:pos="4082"/>
      </w:tabs>
      <w:ind w:left="4082" w:right="0" w:hanging="1134"/>
    </w:pPr>
  </w:style>
  <w:style w:type="paragraph" w:styleId="BodyText2">
    <w:name w:val="Body Text 2"/>
    <w:basedOn w:val="Normal"/>
    <w:link w:val="BodyText2Char"/>
    <w:semiHidden/>
    <w:rsid w:val="00094547"/>
    <w:pPr>
      <w:jc w:val="both"/>
    </w:pPr>
    <w:rPr>
      <w:lang w:eastAsia="he-IL"/>
    </w:rPr>
  </w:style>
  <w:style w:type="character" w:customStyle="1" w:styleId="BodyText2Char">
    <w:name w:val="Body Text 2 Char"/>
    <w:link w:val="BodyText2"/>
    <w:semiHidden/>
    <w:rsid w:val="00094547"/>
    <w:rPr>
      <w:rFonts w:cs="David"/>
      <w:sz w:val="24"/>
      <w:szCs w:val="24"/>
      <w:lang w:eastAsia="he-IL"/>
    </w:rPr>
  </w:style>
  <w:style w:type="paragraph" w:styleId="Caption">
    <w:name w:val="caption"/>
    <w:basedOn w:val="Normal"/>
    <w:next w:val="Normal"/>
    <w:qFormat/>
    <w:rsid w:val="00094547"/>
    <w:pPr>
      <w:numPr>
        <w:numId w:val="21"/>
      </w:numPr>
      <w:tabs>
        <w:tab w:val="clear" w:pos="567"/>
      </w:tabs>
      <w:overflowPunct w:val="0"/>
      <w:autoSpaceDE w:val="0"/>
      <w:autoSpaceDN w:val="0"/>
      <w:adjustRightInd w:val="0"/>
      <w:ind w:left="0" w:right="0" w:firstLine="0"/>
      <w:jc w:val="center"/>
      <w:textAlignment w:val="baseline"/>
    </w:pPr>
    <w:rPr>
      <w:b/>
      <w:bCs/>
      <w:sz w:val="36"/>
      <w:szCs w:val="36"/>
    </w:rPr>
  </w:style>
  <w:style w:type="paragraph" w:customStyle="1" w:styleId="2">
    <w:name w:val="סגנון2"/>
    <w:basedOn w:val="Normal"/>
    <w:rsid w:val="00094547"/>
    <w:pPr>
      <w:numPr>
        <w:ilvl w:val="1"/>
        <w:numId w:val="21"/>
      </w:numPr>
      <w:tabs>
        <w:tab w:val="clear" w:pos="1134"/>
      </w:tabs>
      <w:autoSpaceDE w:val="0"/>
      <w:autoSpaceDN w:val="0"/>
      <w:spacing w:line="280" w:lineRule="atLeast"/>
      <w:ind w:left="567" w:right="0" w:firstLine="0"/>
      <w:jc w:val="both"/>
    </w:pPr>
    <w:rPr>
      <w:rFonts w:cs="Times New Roman"/>
      <w:sz w:val="20"/>
    </w:rPr>
  </w:style>
  <w:style w:type="paragraph" w:customStyle="1" w:styleId="a">
    <w:name w:val="פסקה א"/>
    <w:basedOn w:val="Normal"/>
    <w:autoRedefine/>
    <w:rsid w:val="00094547"/>
    <w:pPr>
      <w:numPr>
        <w:ilvl w:val="2"/>
        <w:numId w:val="21"/>
      </w:numPr>
      <w:tabs>
        <w:tab w:val="clear" w:pos="1701"/>
      </w:tabs>
      <w:overflowPunct w:val="0"/>
      <w:autoSpaceDE w:val="0"/>
      <w:autoSpaceDN w:val="0"/>
      <w:adjustRightInd w:val="0"/>
      <w:spacing w:after="120" w:line="360" w:lineRule="auto"/>
      <w:ind w:left="567" w:right="0"/>
      <w:jc w:val="both"/>
      <w:textAlignment w:val="baseline"/>
    </w:pPr>
    <w:rPr>
      <w:snapToGrid w:val="0"/>
      <w:spacing w:val="10"/>
      <w:sz w:val="22"/>
      <w:lang w:eastAsia="he-IL"/>
    </w:rPr>
  </w:style>
  <w:style w:type="paragraph" w:customStyle="1" w:styleId="10">
    <w:name w:val="סגנון10"/>
    <w:basedOn w:val="Normal"/>
    <w:rsid w:val="00094547"/>
    <w:pPr>
      <w:numPr>
        <w:numId w:val="3"/>
      </w:numPr>
      <w:ind w:left="0"/>
    </w:pPr>
    <w:rPr>
      <w:rFonts w:cs="Miriam"/>
      <w:sz w:val="28"/>
      <w:szCs w:val="20"/>
    </w:rPr>
  </w:style>
  <w:style w:type="paragraph" w:customStyle="1" w:styleId="110">
    <w:name w:val="11מרים"/>
    <w:rsid w:val="00094547"/>
    <w:rPr>
      <w:rFonts w:ascii="Arial" w:hAnsi="Akhbar Simplified MT"/>
      <w:snapToGrid w:val="0"/>
      <w:sz w:val="24"/>
      <w:szCs w:val="22"/>
      <w:lang w:eastAsia="he-IL"/>
    </w:rPr>
  </w:style>
  <w:style w:type="paragraph" w:customStyle="1" w:styleId="BalloonText1">
    <w:name w:val="Balloon Text1"/>
    <w:basedOn w:val="Normal"/>
    <w:semiHidden/>
    <w:rsid w:val="00094547"/>
    <w:pPr>
      <w:bidi w:val="0"/>
    </w:pPr>
    <w:rPr>
      <w:rFonts w:ascii="Tahoma" w:hAnsi="Tahoma" w:cs="Tahoma"/>
      <w:noProof/>
      <w:sz w:val="16"/>
      <w:szCs w:val="16"/>
      <w:lang w:eastAsia="he-IL"/>
    </w:rPr>
  </w:style>
  <w:style w:type="paragraph" w:customStyle="1" w:styleId="a2">
    <w:name w:val="מיספור אותיות"/>
    <w:basedOn w:val="Normal"/>
    <w:link w:val="a3"/>
    <w:rsid w:val="00094547"/>
    <w:pPr>
      <w:spacing w:before="240"/>
      <w:jc w:val="both"/>
    </w:pPr>
    <w:rPr>
      <w:sz w:val="22"/>
    </w:rPr>
  </w:style>
  <w:style w:type="paragraph" w:styleId="NoSpacing">
    <w:name w:val="No Spacing"/>
    <w:qFormat/>
    <w:rsid w:val="00094547"/>
    <w:pPr>
      <w:bidi/>
      <w:jc w:val="both"/>
    </w:pPr>
    <w:rPr>
      <w:rFonts w:ascii="Arial" w:hAnsi="Arial" w:cs="David"/>
      <w:sz w:val="24"/>
      <w:szCs w:val="24"/>
      <w:lang w:eastAsia="he-IL"/>
    </w:rPr>
  </w:style>
  <w:style w:type="character" w:styleId="CommentReference">
    <w:name w:val="annotation reference"/>
    <w:uiPriority w:val="99"/>
    <w:semiHidden/>
    <w:unhideWhenUsed/>
    <w:rsid w:val="00094547"/>
    <w:rPr>
      <w:sz w:val="16"/>
      <w:szCs w:val="16"/>
    </w:rPr>
  </w:style>
  <w:style w:type="paragraph" w:styleId="CommentText">
    <w:name w:val="annotation text"/>
    <w:basedOn w:val="Normal"/>
    <w:link w:val="CommentTextChar"/>
    <w:uiPriority w:val="99"/>
    <w:semiHidden/>
    <w:unhideWhenUsed/>
    <w:rsid w:val="00094547"/>
    <w:rPr>
      <w:sz w:val="20"/>
      <w:szCs w:val="20"/>
      <w:lang w:eastAsia="he-IL"/>
    </w:rPr>
  </w:style>
  <w:style w:type="character" w:customStyle="1" w:styleId="CommentTextChar">
    <w:name w:val="Comment Text Char"/>
    <w:link w:val="CommentText"/>
    <w:uiPriority w:val="99"/>
    <w:semiHidden/>
    <w:rsid w:val="00094547"/>
    <w:rPr>
      <w:rFonts w:cs="David"/>
      <w:lang w:eastAsia="he-IL"/>
    </w:rPr>
  </w:style>
  <w:style w:type="paragraph" w:styleId="CommentSubject">
    <w:name w:val="annotation subject"/>
    <w:basedOn w:val="CommentText"/>
    <w:next w:val="CommentText"/>
    <w:link w:val="CommentSubjectChar"/>
    <w:uiPriority w:val="99"/>
    <w:semiHidden/>
    <w:unhideWhenUsed/>
    <w:rsid w:val="00094547"/>
    <w:rPr>
      <w:b/>
      <w:bCs/>
    </w:rPr>
  </w:style>
  <w:style w:type="character" w:customStyle="1" w:styleId="CommentSubjectChar">
    <w:name w:val="Comment Subject Char"/>
    <w:link w:val="CommentSubject"/>
    <w:uiPriority w:val="99"/>
    <w:semiHidden/>
    <w:rsid w:val="00094547"/>
    <w:rPr>
      <w:rFonts w:cs="David"/>
      <w:b/>
      <w:bCs/>
      <w:lang w:eastAsia="he-IL"/>
    </w:rPr>
  </w:style>
  <w:style w:type="paragraph" w:customStyle="1" w:styleId="11-">
    <w:name w:val="11-דוד"/>
    <w:rsid w:val="00245570"/>
    <w:pPr>
      <w:autoSpaceDE w:val="0"/>
      <w:autoSpaceDN w:val="0"/>
      <w:adjustRightInd w:val="0"/>
    </w:pPr>
    <w:rPr>
      <w:szCs w:val="22"/>
      <w:lang w:eastAsia="he-IL"/>
    </w:rPr>
  </w:style>
  <w:style w:type="paragraph" w:customStyle="1" w:styleId="a4">
    <w:name w:val="רווחגדולב"/>
    <w:rsid w:val="00245570"/>
    <w:pPr>
      <w:autoSpaceDE w:val="0"/>
      <w:autoSpaceDN w:val="0"/>
      <w:adjustRightInd w:val="0"/>
    </w:pPr>
    <w:rPr>
      <w:sz w:val="22"/>
      <w:szCs w:val="22"/>
      <w:lang w:eastAsia="he-IL"/>
    </w:rPr>
  </w:style>
  <w:style w:type="character" w:styleId="Hyperlink">
    <w:name w:val="Hyperlink"/>
    <w:uiPriority w:val="99"/>
    <w:rsid w:val="00A4001E"/>
    <w:rPr>
      <w:rFonts w:cs="Times New Roman"/>
      <w:color w:val="0000FF"/>
      <w:u w:val="single"/>
    </w:rPr>
  </w:style>
  <w:style w:type="paragraph" w:customStyle="1" w:styleId="32">
    <w:name w:val="רמה3"/>
    <w:basedOn w:val="Normal"/>
    <w:rsid w:val="008A694D"/>
    <w:pPr>
      <w:tabs>
        <w:tab w:val="left" w:pos="709"/>
      </w:tabs>
      <w:ind w:left="3544"/>
      <w:jc w:val="both"/>
    </w:pPr>
  </w:style>
  <w:style w:type="paragraph" w:customStyle="1" w:styleId="a5">
    <w:name w:val="ביטול"/>
    <w:basedOn w:val="Normal"/>
    <w:link w:val="a6"/>
    <w:rsid w:val="008A694D"/>
    <w:pPr>
      <w:spacing w:before="240"/>
      <w:jc w:val="both"/>
    </w:pPr>
  </w:style>
  <w:style w:type="character" w:customStyle="1" w:styleId="a6">
    <w:name w:val="ביטול תו"/>
    <w:link w:val="a5"/>
    <w:rsid w:val="008A694D"/>
    <w:rPr>
      <w:rFonts w:cs="David"/>
      <w:sz w:val="24"/>
      <w:szCs w:val="24"/>
    </w:rPr>
  </w:style>
  <w:style w:type="character" w:customStyle="1" w:styleId="a3">
    <w:name w:val="מיספור אותיות תו"/>
    <w:link w:val="a2"/>
    <w:rsid w:val="008A694D"/>
    <w:rPr>
      <w:rFonts w:cs="David"/>
      <w:sz w:val="22"/>
      <w:szCs w:val="24"/>
    </w:rPr>
  </w:style>
  <w:style w:type="paragraph" w:styleId="ListBullet">
    <w:name w:val="List Bullet"/>
    <w:basedOn w:val="Normal"/>
    <w:uiPriority w:val="99"/>
    <w:semiHidden/>
    <w:unhideWhenUsed/>
    <w:rsid w:val="00551B00"/>
    <w:pPr>
      <w:numPr>
        <w:numId w:val="37"/>
      </w:numPr>
      <w:spacing w:before="120" w:after="120" w:line="360" w:lineRule="auto"/>
    </w:pPr>
    <w:rPr>
      <w:rFonts w:eastAsiaTheme="minorHAnsi" w:cs="Times New Roman"/>
      <w:sz w:val="22"/>
      <w:szCs w:val="22"/>
    </w:rPr>
  </w:style>
  <w:style w:type="paragraph" w:customStyle="1" w:styleId="NUMDERD">
    <w:name w:val="NUMDERD"/>
    <w:basedOn w:val="Normal"/>
    <w:rsid w:val="00551B00"/>
    <w:pPr>
      <w:numPr>
        <w:ilvl w:val="1"/>
        <w:numId w:val="37"/>
      </w:numPr>
      <w:overflowPunct w:val="0"/>
      <w:autoSpaceDE w:val="0"/>
      <w:autoSpaceDN w:val="0"/>
      <w:spacing w:before="120" w:after="200" w:line="288" w:lineRule="auto"/>
    </w:pPr>
    <w:rPr>
      <w:rFonts w:eastAsiaTheme="minorHAnsi"/>
      <w:sz w:val="26"/>
      <w:szCs w:val="26"/>
    </w:rPr>
  </w:style>
  <w:style w:type="character" w:customStyle="1" w:styleId="ListParagraphChar">
    <w:name w:val="List Paragraph Char"/>
    <w:aliases w:val="LP1 Char,מפרט פירוט סעיפים Char"/>
    <w:link w:val="ListParagraph"/>
    <w:uiPriority w:val="34"/>
    <w:locked/>
    <w:rsid w:val="006640AB"/>
    <w:rPr>
      <w:sz w:val="24"/>
      <w:szCs w:val="24"/>
    </w:rPr>
  </w:style>
  <w:style w:type="character" w:customStyle="1" w:styleId="a1">
    <w:name w:val="ממוספר תו"/>
    <w:basedOn w:val="DefaultParagraphFont"/>
    <w:link w:val="a0"/>
    <w:rsid w:val="00326936"/>
    <w:rPr>
      <w:rFonts w:eastAsia="Calibri" w:cs="David"/>
      <w:sz w:val="22"/>
      <w:szCs w:val="24"/>
    </w:rPr>
  </w:style>
  <w:style w:type="character" w:styleId="FootnoteReference">
    <w:name w:val="footnote reference"/>
    <w:basedOn w:val="DefaultParagraphFont"/>
    <w:uiPriority w:val="99"/>
    <w:semiHidden/>
    <w:unhideWhenUsed/>
    <w:rsid w:val="008D3151"/>
    <w:rPr>
      <w:rFonts w:cs="Times New Roman"/>
      <w:vertAlign w:val="superscript"/>
    </w:rPr>
  </w:style>
  <w:style w:type="paragraph" w:styleId="FootnoteText">
    <w:name w:val="footnote text"/>
    <w:basedOn w:val="Normal"/>
    <w:link w:val="FootnoteTextChar"/>
    <w:rsid w:val="008D3151"/>
    <w:p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eastAsiaTheme="minorEastAsia" w:hAnsi="Courier" w:cs="Times New Roman"/>
      <w:noProof/>
      <w:sz w:val="20"/>
      <w:szCs w:val="20"/>
      <w:lang w:eastAsia="he-IL"/>
    </w:rPr>
  </w:style>
  <w:style w:type="character" w:customStyle="1" w:styleId="FootnoteTextChar">
    <w:name w:val="Footnote Text Char"/>
    <w:basedOn w:val="DefaultParagraphFont"/>
    <w:link w:val="FootnoteText"/>
    <w:rsid w:val="008D3151"/>
    <w:rPr>
      <w:rFonts w:ascii="Courier" w:eastAsiaTheme="minorEastAsia" w:hAnsi="Courier"/>
      <w:noProof/>
      <w:lang w:eastAsia="he-IL"/>
    </w:rPr>
  </w:style>
  <w:style w:type="character" w:customStyle="1" w:styleId="15">
    <w:name w:val="אזכור לא מזוהה1"/>
    <w:basedOn w:val="DefaultParagraphFont"/>
    <w:uiPriority w:val="99"/>
    <w:semiHidden/>
    <w:unhideWhenUsed/>
    <w:rsid w:val="00D9078C"/>
    <w:rPr>
      <w:color w:val="605E5C"/>
      <w:shd w:val="clear" w:color="auto" w:fill="E1DFDD"/>
    </w:rPr>
  </w:style>
  <w:style w:type="character" w:customStyle="1" w:styleId="23">
    <w:name w:val="אזכור לא מזוהה2"/>
    <w:basedOn w:val="DefaultParagraphFont"/>
    <w:uiPriority w:val="99"/>
    <w:semiHidden/>
    <w:unhideWhenUsed/>
    <w:rsid w:val="00E208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A9"/>
    <w:pPr>
      <w:bidi/>
    </w:pPr>
    <w:rPr>
      <w:rFonts w:cs="David"/>
      <w:sz w:val="24"/>
      <w:szCs w:val="24"/>
    </w:rPr>
  </w:style>
  <w:style w:type="paragraph" w:styleId="Heading1">
    <w:name w:val="heading 1"/>
    <w:aliases w:val="כותרת 1Heading 1"/>
    <w:basedOn w:val="Normal"/>
    <w:next w:val="Normal"/>
    <w:link w:val="Heading1Char"/>
    <w:uiPriority w:val="9"/>
    <w:qFormat/>
    <w:rsid w:val="00094547"/>
    <w:pPr>
      <w:keepNext/>
      <w:outlineLvl w:val="0"/>
    </w:pPr>
    <w:rPr>
      <w:noProof/>
      <w:u w:val="single"/>
      <w:lang w:eastAsia="he-IL"/>
    </w:rPr>
  </w:style>
  <w:style w:type="paragraph" w:styleId="Heading2">
    <w:name w:val="heading 2"/>
    <w:aliases w:val="Heading,כותרת 1.1Heading 2"/>
    <w:basedOn w:val="Normal"/>
    <w:next w:val="Normal"/>
    <w:link w:val="Heading2Char"/>
    <w:qFormat/>
    <w:rsid w:val="00094547"/>
    <w:pPr>
      <w:keepNext/>
      <w:bidi w:val="0"/>
      <w:jc w:val="right"/>
      <w:outlineLvl w:val="1"/>
    </w:pPr>
    <w:rPr>
      <w:rFonts w:cs="Miriam"/>
      <w:b/>
      <w:bCs/>
      <w:noProof/>
      <w:lang w:eastAsia="he-IL"/>
    </w:rPr>
  </w:style>
  <w:style w:type="paragraph" w:styleId="Heading3">
    <w:name w:val="heading 3"/>
    <w:basedOn w:val="Normal"/>
    <w:next w:val="Normal"/>
    <w:link w:val="Heading3Char"/>
    <w:qFormat/>
    <w:rsid w:val="00094547"/>
    <w:pPr>
      <w:keepNext/>
      <w:jc w:val="center"/>
      <w:outlineLvl w:val="2"/>
    </w:pPr>
    <w:rPr>
      <w:b/>
      <w:bCs/>
      <w:noProof/>
      <w:sz w:val="20"/>
      <w:szCs w:val="32"/>
      <w:lang w:eastAsia="he-IL"/>
    </w:rPr>
  </w:style>
  <w:style w:type="paragraph" w:styleId="Heading4">
    <w:name w:val="heading 4"/>
    <w:basedOn w:val="Normal"/>
    <w:next w:val="Normal"/>
    <w:link w:val="Heading4Char"/>
    <w:qFormat/>
    <w:rsid w:val="00094547"/>
    <w:pPr>
      <w:keepNext/>
      <w:outlineLvl w:val="3"/>
    </w:pPr>
    <w:rPr>
      <w:noProof/>
      <w:sz w:val="20"/>
      <w:lang w:eastAsia="he-IL"/>
    </w:rPr>
  </w:style>
  <w:style w:type="paragraph" w:styleId="Heading5">
    <w:name w:val="heading 5"/>
    <w:basedOn w:val="Normal"/>
    <w:next w:val="Normal"/>
    <w:link w:val="Heading5Char"/>
    <w:qFormat/>
    <w:rsid w:val="00094547"/>
    <w:pPr>
      <w:keepNext/>
      <w:numPr>
        <w:numId w:val="8"/>
      </w:numPr>
      <w:ind w:right="0"/>
      <w:outlineLvl w:val="4"/>
    </w:pPr>
    <w:rPr>
      <w:noProof/>
      <w:sz w:val="20"/>
      <w:lang w:eastAsia="he-IL"/>
    </w:rPr>
  </w:style>
  <w:style w:type="paragraph" w:styleId="Heading6">
    <w:name w:val="heading 6"/>
    <w:basedOn w:val="Normal"/>
    <w:next w:val="Normal"/>
    <w:link w:val="Heading6Char"/>
    <w:qFormat/>
    <w:rsid w:val="00094547"/>
    <w:pPr>
      <w:keepNext/>
      <w:outlineLvl w:val="5"/>
    </w:pPr>
    <w:rPr>
      <w:b/>
      <w:bCs/>
      <w:noProof/>
      <w:sz w:val="20"/>
      <w:u w:val="single"/>
      <w:lang w:eastAsia="he-IL"/>
    </w:rPr>
  </w:style>
  <w:style w:type="paragraph" w:styleId="Heading7">
    <w:name w:val="heading 7"/>
    <w:basedOn w:val="Normal"/>
    <w:next w:val="Normal"/>
    <w:link w:val="Heading7Char"/>
    <w:qFormat/>
    <w:rsid w:val="00094547"/>
    <w:pPr>
      <w:keepNext/>
      <w:ind w:left="720"/>
      <w:outlineLvl w:val="6"/>
    </w:pPr>
    <w:rPr>
      <w:noProof/>
      <w:sz w:val="20"/>
      <w:lang w:eastAsia="he-IL"/>
    </w:rPr>
  </w:style>
  <w:style w:type="paragraph" w:styleId="Heading8">
    <w:name w:val="heading 8"/>
    <w:basedOn w:val="Normal"/>
    <w:next w:val="Normal"/>
    <w:link w:val="Heading8Char"/>
    <w:qFormat/>
    <w:rsid w:val="00094547"/>
    <w:pPr>
      <w:keepNext/>
      <w:jc w:val="center"/>
      <w:outlineLvl w:val="7"/>
    </w:pPr>
    <w:rPr>
      <w:b/>
      <w:bCs/>
      <w:u w:val="single"/>
      <w:lang w:eastAsia="he-IL"/>
    </w:rPr>
  </w:style>
  <w:style w:type="paragraph" w:styleId="Heading9">
    <w:name w:val="heading 9"/>
    <w:basedOn w:val="Normal"/>
    <w:next w:val="Normal"/>
    <w:link w:val="Heading9Char"/>
    <w:qFormat/>
    <w:rsid w:val="00094547"/>
    <w:pPr>
      <w:keepNext/>
      <w:numPr>
        <w:numId w:val="18"/>
      </w:numPr>
      <w:tabs>
        <w:tab w:val="clear" w:pos="720"/>
      </w:tabs>
      <w:ind w:left="387"/>
      <w:jc w:val="both"/>
      <w:outlineLvl w:val="8"/>
    </w:pPr>
    <w:rPr>
      <w:b/>
      <w:bCs/>
      <w:u w:val="single"/>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7B68"/>
    <w:rPr>
      <w:rFonts w:ascii="Tahoma" w:hAnsi="Tahoma" w:cs="Tahoma"/>
      <w:sz w:val="16"/>
      <w:szCs w:val="16"/>
    </w:rPr>
  </w:style>
  <w:style w:type="table" w:styleId="TableGrid">
    <w:name w:val="Table Grid"/>
    <w:basedOn w:val="TableNormal"/>
    <w:uiPriority w:val="39"/>
    <w:rsid w:val="00BE4C8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P1,מפרט פירוט סעיפים"/>
    <w:basedOn w:val="Normal"/>
    <w:link w:val="ListParagraphChar"/>
    <w:uiPriority w:val="34"/>
    <w:qFormat/>
    <w:rsid w:val="00095F08"/>
    <w:pPr>
      <w:ind w:left="720"/>
    </w:pPr>
    <w:rPr>
      <w:rFonts w:cs="Times New Roman"/>
    </w:rPr>
  </w:style>
  <w:style w:type="paragraph" w:styleId="Header">
    <w:name w:val="header"/>
    <w:aliases w:val="Header תו,1 תו תו,1 תו תו תו תו תו תו,1 תו,כותרת עליונה1,Header תו1 תו תו תו תו תו תו תו תו תו תו"/>
    <w:basedOn w:val="Normal"/>
    <w:link w:val="HeaderChar"/>
    <w:uiPriority w:val="99"/>
    <w:rsid w:val="00094547"/>
    <w:pPr>
      <w:tabs>
        <w:tab w:val="center" w:pos="4153"/>
        <w:tab w:val="right" w:pos="8306"/>
      </w:tabs>
    </w:pPr>
  </w:style>
  <w:style w:type="character" w:customStyle="1" w:styleId="HeaderChar">
    <w:name w:val="Header Char"/>
    <w:aliases w:val="Header תו Char,1 תו תו Char,1 תו תו תו תו תו תו Char,1 תו Char,כותרת עליונה1 Char,Header תו1 תו תו תו תו תו תו תו תו תו תו Char"/>
    <w:link w:val="Header"/>
    <w:uiPriority w:val="99"/>
    <w:rsid w:val="00094547"/>
    <w:rPr>
      <w:rFonts w:cs="David"/>
      <w:sz w:val="24"/>
      <w:szCs w:val="24"/>
    </w:rPr>
  </w:style>
  <w:style w:type="character" w:styleId="PageNumber">
    <w:name w:val="page number"/>
    <w:uiPriority w:val="99"/>
    <w:rsid w:val="00094547"/>
  </w:style>
  <w:style w:type="paragraph" w:customStyle="1" w:styleId="14">
    <w:name w:val="1"/>
    <w:rsid w:val="00094547"/>
    <w:pPr>
      <w:bidi/>
    </w:pPr>
  </w:style>
  <w:style w:type="paragraph" w:styleId="Footer">
    <w:name w:val="footer"/>
    <w:basedOn w:val="Normal"/>
    <w:link w:val="FooterChar"/>
    <w:uiPriority w:val="99"/>
    <w:rsid w:val="00094547"/>
    <w:pPr>
      <w:tabs>
        <w:tab w:val="center" w:pos="4153"/>
        <w:tab w:val="right" w:pos="8306"/>
      </w:tabs>
    </w:pPr>
  </w:style>
  <w:style w:type="character" w:customStyle="1" w:styleId="FooterChar">
    <w:name w:val="Footer Char"/>
    <w:link w:val="Footer"/>
    <w:uiPriority w:val="99"/>
    <w:rsid w:val="00094547"/>
    <w:rPr>
      <w:rFonts w:cs="David"/>
      <w:sz w:val="24"/>
      <w:szCs w:val="24"/>
    </w:rPr>
  </w:style>
  <w:style w:type="paragraph" w:styleId="BlockText">
    <w:name w:val="Block Text"/>
    <w:basedOn w:val="Normal"/>
    <w:rsid w:val="00094547"/>
    <w:pPr>
      <w:ind w:left="1440"/>
    </w:pPr>
    <w:rPr>
      <w:b/>
      <w:bCs/>
      <w:noProof/>
      <w:sz w:val="20"/>
      <w:lang w:eastAsia="he-IL"/>
    </w:rPr>
  </w:style>
  <w:style w:type="paragraph" w:styleId="Revision">
    <w:name w:val="Revision"/>
    <w:hidden/>
    <w:uiPriority w:val="99"/>
    <w:semiHidden/>
    <w:rsid w:val="00094547"/>
    <w:rPr>
      <w:rFonts w:cs="David"/>
      <w:sz w:val="24"/>
      <w:szCs w:val="24"/>
    </w:rPr>
  </w:style>
  <w:style w:type="paragraph" w:customStyle="1" w:styleId="ENGLISHNUM">
    <w:name w:val="ENGLISHNUM"/>
    <w:basedOn w:val="Normal"/>
    <w:rsid w:val="00094547"/>
    <w:pPr>
      <w:numPr>
        <w:numId w:val="6"/>
      </w:numPr>
      <w:bidi w:val="0"/>
      <w:spacing w:before="240"/>
      <w:jc w:val="right"/>
    </w:pPr>
    <w:rPr>
      <w:rFonts w:ascii="Arial" w:eastAsia="Calibri" w:hAnsi="Arial" w:cs="Miriam"/>
      <w:szCs w:val="20"/>
    </w:rPr>
  </w:style>
  <w:style w:type="paragraph" w:customStyle="1" w:styleId="a0">
    <w:name w:val="ממוספר"/>
    <w:basedOn w:val="Normal"/>
    <w:link w:val="a1"/>
    <w:rsid w:val="00094547"/>
    <w:pPr>
      <w:numPr>
        <w:numId w:val="7"/>
      </w:numPr>
      <w:spacing w:before="240"/>
      <w:jc w:val="both"/>
    </w:pPr>
    <w:rPr>
      <w:rFonts w:eastAsia="Calibri"/>
      <w:sz w:val="22"/>
    </w:rPr>
  </w:style>
  <w:style w:type="paragraph" w:styleId="Title">
    <w:name w:val="Title"/>
    <w:basedOn w:val="Normal"/>
    <w:next w:val="Normal"/>
    <w:link w:val="TitleChar"/>
    <w:qFormat/>
    <w:rsid w:val="00094547"/>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rsid w:val="00094547"/>
    <w:rPr>
      <w:rFonts w:ascii="Calibri Light" w:eastAsia="Times New Roman" w:hAnsi="Calibri Light" w:cs="Times New Roman"/>
      <w:b/>
      <w:bCs/>
      <w:kern w:val="28"/>
      <w:sz w:val="32"/>
      <w:szCs w:val="32"/>
    </w:rPr>
  </w:style>
  <w:style w:type="character" w:customStyle="1" w:styleId="Heading1Char">
    <w:name w:val="Heading 1 Char"/>
    <w:aliases w:val="כותרת 1Heading 1 Char"/>
    <w:link w:val="Heading1"/>
    <w:rsid w:val="00094547"/>
    <w:rPr>
      <w:rFonts w:cs="David"/>
      <w:noProof/>
      <w:sz w:val="24"/>
      <w:szCs w:val="24"/>
      <w:u w:val="single"/>
      <w:lang w:eastAsia="he-IL"/>
    </w:rPr>
  </w:style>
  <w:style w:type="character" w:customStyle="1" w:styleId="Heading2Char">
    <w:name w:val="Heading 2 Char"/>
    <w:aliases w:val="Heading Char,כותרת 1.1Heading 2 Char"/>
    <w:link w:val="Heading2"/>
    <w:rsid w:val="00094547"/>
    <w:rPr>
      <w:rFonts w:cs="Miriam"/>
      <w:b/>
      <w:bCs/>
      <w:noProof/>
      <w:sz w:val="24"/>
      <w:szCs w:val="24"/>
      <w:lang w:eastAsia="he-IL"/>
    </w:rPr>
  </w:style>
  <w:style w:type="character" w:customStyle="1" w:styleId="Heading3Char">
    <w:name w:val="Heading 3 Char"/>
    <w:link w:val="Heading3"/>
    <w:rsid w:val="00094547"/>
    <w:rPr>
      <w:rFonts w:cs="David"/>
      <w:b/>
      <w:bCs/>
      <w:noProof/>
      <w:szCs w:val="32"/>
      <w:lang w:eastAsia="he-IL"/>
    </w:rPr>
  </w:style>
  <w:style w:type="character" w:customStyle="1" w:styleId="Heading4Char">
    <w:name w:val="Heading 4 Char"/>
    <w:link w:val="Heading4"/>
    <w:rsid w:val="00094547"/>
    <w:rPr>
      <w:rFonts w:cs="David"/>
      <w:noProof/>
      <w:szCs w:val="24"/>
      <w:lang w:eastAsia="he-IL"/>
    </w:rPr>
  </w:style>
  <w:style w:type="character" w:customStyle="1" w:styleId="Heading5Char">
    <w:name w:val="Heading 5 Char"/>
    <w:link w:val="Heading5"/>
    <w:rsid w:val="00094547"/>
    <w:rPr>
      <w:rFonts w:cs="David"/>
      <w:noProof/>
      <w:szCs w:val="24"/>
      <w:lang w:eastAsia="he-IL"/>
    </w:rPr>
  </w:style>
  <w:style w:type="character" w:customStyle="1" w:styleId="Heading6Char">
    <w:name w:val="Heading 6 Char"/>
    <w:link w:val="Heading6"/>
    <w:rsid w:val="00094547"/>
    <w:rPr>
      <w:rFonts w:cs="David"/>
      <w:b/>
      <w:bCs/>
      <w:noProof/>
      <w:szCs w:val="24"/>
      <w:u w:val="single"/>
      <w:lang w:eastAsia="he-IL"/>
    </w:rPr>
  </w:style>
  <w:style w:type="character" w:customStyle="1" w:styleId="Heading7Char">
    <w:name w:val="Heading 7 Char"/>
    <w:link w:val="Heading7"/>
    <w:rsid w:val="00094547"/>
    <w:rPr>
      <w:rFonts w:cs="David"/>
      <w:noProof/>
      <w:szCs w:val="24"/>
      <w:lang w:eastAsia="he-IL"/>
    </w:rPr>
  </w:style>
  <w:style w:type="character" w:customStyle="1" w:styleId="Heading8Char">
    <w:name w:val="Heading 8 Char"/>
    <w:link w:val="Heading8"/>
    <w:rsid w:val="00094547"/>
    <w:rPr>
      <w:rFonts w:cs="David"/>
      <w:b/>
      <w:bCs/>
      <w:sz w:val="24"/>
      <w:szCs w:val="24"/>
      <w:u w:val="single"/>
      <w:lang w:eastAsia="he-IL"/>
    </w:rPr>
  </w:style>
  <w:style w:type="character" w:customStyle="1" w:styleId="Heading9Char">
    <w:name w:val="Heading 9 Char"/>
    <w:link w:val="Heading9"/>
    <w:rsid w:val="00094547"/>
    <w:rPr>
      <w:rFonts w:cs="David"/>
      <w:b/>
      <w:bCs/>
      <w:sz w:val="24"/>
      <w:szCs w:val="24"/>
      <w:u w:val="single"/>
      <w:lang w:eastAsia="he-IL"/>
    </w:rPr>
  </w:style>
  <w:style w:type="paragraph" w:styleId="BodyText">
    <w:name w:val="Body Text"/>
    <w:basedOn w:val="Normal"/>
    <w:link w:val="BodyTextChar"/>
    <w:rsid w:val="00094547"/>
    <w:pPr>
      <w:outlineLvl w:val="0"/>
    </w:pPr>
    <w:rPr>
      <w:noProof/>
      <w:sz w:val="20"/>
      <w:lang w:eastAsia="he-IL"/>
    </w:rPr>
  </w:style>
  <w:style w:type="character" w:customStyle="1" w:styleId="BodyTextChar">
    <w:name w:val="Body Text Char"/>
    <w:link w:val="BodyText"/>
    <w:rsid w:val="00094547"/>
    <w:rPr>
      <w:rFonts w:cs="David"/>
      <w:noProof/>
      <w:szCs w:val="24"/>
      <w:lang w:eastAsia="he-IL"/>
    </w:rPr>
  </w:style>
  <w:style w:type="numbering" w:customStyle="1" w:styleId="1">
    <w:name w:val="סגנון1"/>
    <w:rsid w:val="00094547"/>
    <w:pPr>
      <w:numPr>
        <w:numId w:val="14"/>
      </w:numPr>
    </w:pPr>
  </w:style>
  <w:style w:type="paragraph" w:styleId="BodyTextIndent">
    <w:name w:val="Body Text Indent"/>
    <w:basedOn w:val="Normal"/>
    <w:link w:val="BodyTextIndentChar"/>
    <w:semiHidden/>
    <w:rsid w:val="00094547"/>
    <w:pPr>
      <w:tabs>
        <w:tab w:val="num" w:pos="627"/>
      </w:tabs>
      <w:ind w:left="627"/>
    </w:pPr>
    <w:rPr>
      <w:lang w:eastAsia="he-IL"/>
    </w:rPr>
  </w:style>
  <w:style w:type="character" w:customStyle="1" w:styleId="BodyTextIndentChar">
    <w:name w:val="Body Text Indent Char"/>
    <w:link w:val="BodyTextIndent"/>
    <w:semiHidden/>
    <w:rsid w:val="00094547"/>
    <w:rPr>
      <w:rFonts w:cs="David"/>
      <w:sz w:val="24"/>
      <w:szCs w:val="24"/>
      <w:lang w:eastAsia="he-IL"/>
    </w:rPr>
  </w:style>
  <w:style w:type="paragraph" w:styleId="BodyTextIndent2">
    <w:name w:val="Body Text Indent 2"/>
    <w:basedOn w:val="Normal"/>
    <w:link w:val="BodyTextIndent2Char"/>
    <w:semiHidden/>
    <w:rsid w:val="00094547"/>
    <w:pPr>
      <w:tabs>
        <w:tab w:val="num" w:pos="627"/>
      </w:tabs>
      <w:ind w:left="627"/>
      <w:jc w:val="both"/>
    </w:pPr>
    <w:rPr>
      <w:sz w:val="26"/>
      <w:szCs w:val="26"/>
      <w:lang w:eastAsia="he-IL"/>
    </w:rPr>
  </w:style>
  <w:style w:type="character" w:customStyle="1" w:styleId="BodyTextIndent2Char">
    <w:name w:val="Body Text Indent 2 Char"/>
    <w:link w:val="BodyTextIndent2"/>
    <w:semiHidden/>
    <w:rsid w:val="00094547"/>
    <w:rPr>
      <w:rFonts w:cs="David"/>
      <w:sz w:val="26"/>
      <w:szCs w:val="26"/>
      <w:lang w:eastAsia="he-IL"/>
    </w:rPr>
  </w:style>
  <w:style w:type="paragraph" w:styleId="BodyTextIndent3">
    <w:name w:val="Body Text Indent 3"/>
    <w:basedOn w:val="Normal"/>
    <w:link w:val="BodyTextIndent3Char"/>
    <w:semiHidden/>
    <w:rsid w:val="00094547"/>
    <w:pPr>
      <w:tabs>
        <w:tab w:val="num" w:pos="281"/>
      </w:tabs>
      <w:ind w:left="281"/>
      <w:jc w:val="both"/>
    </w:pPr>
    <w:rPr>
      <w:sz w:val="26"/>
      <w:szCs w:val="26"/>
      <w:lang w:eastAsia="he-IL"/>
    </w:rPr>
  </w:style>
  <w:style w:type="character" w:customStyle="1" w:styleId="BodyTextIndent3Char">
    <w:name w:val="Body Text Indent 3 Char"/>
    <w:link w:val="BodyTextIndent3"/>
    <w:semiHidden/>
    <w:rsid w:val="00094547"/>
    <w:rPr>
      <w:rFonts w:cs="David"/>
      <w:sz w:val="26"/>
      <w:szCs w:val="26"/>
      <w:lang w:eastAsia="he-IL"/>
    </w:rPr>
  </w:style>
  <w:style w:type="paragraph" w:customStyle="1" w:styleId="xl29">
    <w:name w:val="xl29"/>
    <w:basedOn w:val="Normal"/>
    <w:rsid w:val="00094547"/>
    <w:pPr>
      <w:bidi w:val="0"/>
      <w:spacing w:before="100" w:beforeAutospacing="1" w:after="100" w:afterAutospacing="1"/>
      <w:jc w:val="center"/>
      <w:textAlignment w:val="center"/>
    </w:pPr>
    <w:rPr>
      <w:rFonts w:ascii="Arial Unicode MS" w:eastAsia="Arial Unicode MS" w:hAnsi="Arial Unicode MS" w:hint="cs"/>
      <w:b/>
      <w:bCs/>
      <w:lang w:eastAsia="he-IL"/>
    </w:rPr>
  </w:style>
  <w:style w:type="paragraph" w:customStyle="1" w:styleId="12">
    <w:name w:val="מספור 1"/>
    <w:basedOn w:val="Normal"/>
    <w:rsid w:val="00094547"/>
    <w:pPr>
      <w:numPr>
        <w:numId w:val="1"/>
      </w:numPr>
      <w:spacing w:after="200" w:line="360" w:lineRule="auto"/>
      <w:jc w:val="both"/>
    </w:pPr>
    <w:rPr>
      <w:snapToGrid w:val="0"/>
      <w:spacing w:val="10"/>
      <w:lang w:eastAsia="he-IL"/>
    </w:rPr>
  </w:style>
  <w:style w:type="paragraph" w:customStyle="1" w:styleId="22">
    <w:name w:val="מספור 2"/>
    <w:basedOn w:val="12"/>
    <w:rsid w:val="007565A9"/>
    <w:pPr>
      <w:numPr>
        <w:ilvl w:val="1"/>
      </w:numPr>
      <w:tabs>
        <w:tab w:val="num" w:pos="1440"/>
      </w:tabs>
      <w:ind w:left="1440"/>
    </w:pPr>
  </w:style>
  <w:style w:type="paragraph" w:customStyle="1" w:styleId="31">
    <w:name w:val="מספור 3"/>
    <w:basedOn w:val="12"/>
    <w:rsid w:val="007565A9"/>
    <w:pPr>
      <w:numPr>
        <w:ilvl w:val="2"/>
      </w:numPr>
      <w:tabs>
        <w:tab w:val="num" w:pos="2160"/>
      </w:tabs>
      <w:ind w:left="2160"/>
    </w:pPr>
  </w:style>
  <w:style w:type="paragraph" w:customStyle="1" w:styleId="41">
    <w:name w:val="מספור 4"/>
    <w:basedOn w:val="12"/>
    <w:rsid w:val="007565A9"/>
    <w:pPr>
      <w:numPr>
        <w:ilvl w:val="3"/>
      </w:numPr>
      <w:tabs>
        <w:tab w:val="num" w:pos="2880"/>
      </w:tabs>
      <w:ind w:left="2880"/>
    </w:pPr>
  </w:style>
  <w:style w:type="paragraph" w:customStyle="1" w:styleId="51">
    <w:name w:val="מספור 5"/>
    <w:basedOn w:val="12"/>
    <w:rsid w:val="007565A9"/>
    <w:pPr>
      <w:numPr>
        <w:ilvl w:val="4"/>
      </w:numPr>
      <w:tabs>
        <w:tab w:val="num" w:pos="3600"/>
      </w:tabs>
      <w:ind w:left="3600"/>
    </w:pPr>
  </w:style>
  <w:style w:type="paragraph" w:customStyle="1" w:styleId="21">
    <w:name w:val="מדורג 2"/>
    <w:basedOn w:val="11"/>
    <w:rsid w:val="00094547"/>
    <w:pPr>
      <w:numPr>
        <w:ilvl w:val="0"/>
      </w:numPr>
      <w:tabs>
        <w:tab w:val="clear" w:pos="624"/>
        <w:tab w:val="num" w:pos="720"/>
      </w:tabs>
      <w:ind w:left="1134" w:right="0" w:hanging="567"/>
    </w:pPr>
  </w:style>
  <w:style w:type="paragraph" w:customStyle="1" w:styleId="11">
    <w:name w:val="מדורג 1"/>
    <w:basedOn w:val="Normal"/>
    <w:rsid w:val="00094547"/>
    <w:pPr>
      <w:numPr>
        <w:ilvl w:val="1"/>
        <w:numId w:val="19"/>
      </w:numPr>
      <w:tabs>
        <w:tab w:val="clear" w:pos="1191"/>
        <w:tab w:val="num" w:pos="567"/>
      </w:tabs>
      <w:spacing w:line="360" w:lineRule="auto"/>
      <w:ind w:left="567" w:right="0" w:hanging="567"/>
      <w:jc w:val="both"/>
    </w:pPr>
    <w:rPr>
      <w:snapToGrid w:val="0"/>
      <w:spacing w:val="10"/>
      <w:lang w:eastAsia="he-IL"/>
    </w:rPr>
  </w:style>
  <w:style w:type="paragraph" w:customStyle="1" w:styleId="30">
    <w:name w:val="מדורג 3"/>
    <w:basedOn w:val="11"/>
    <w:rsid w:val="00094547"/>
    <w:pPr>
      <w:numPr>
        <w:ilvl w:val="2"/>
      </w:numPr>
      <w:tabs>
        <w:tab w:val="clear" w:pos="2041"/>
        <w:tab w:val="num" w:pos="1701"/>
      </w:tabs>
      <w:ind w:left="1701" w:right="0" w:hanging="567"/>
    </w:pPr>
  </w:style>
  <w:style w:type="paragraph" w:customStyle="1" w:styleId="40">
    <w:name w:val="מדורג 4"/>
    <w:basedOn w:val="11"/>
    <w:rsid w:val="00094547"/>
    <w:pPr>
      <w:numPr>
        <w:ilvl w:val="3"/>
      </w:numPr>
      <w:tabs>
        <w:tab w:val="clear" w:pos="3119"/>
        <w:tab w:val="num" w:pos="2268"/>
      </w:tabs>
      <w:ind w:left="2268" w:right="0" w:hanging="567"/>
    </w:pPr>
  </w:style>
  <w:style w:type="paragraph" w:customStyle="1" w:styleId="50">
    <w:name w:val="מדורג 5"/>
    <w:basedOn w:val="11"/>
    <w:rsid w:val="00094547"/>
    <w:pPr>
      <w:numPr>
        <w:ilvl w:val="4"/>
      </w:numPr>
      <w:tabs>
        <w:tab w:val="clear" w:pos="4366"/>
        <w:tab w:val="num" w:pos="2835"/>
      </w:tabs>
      <w:ind w:left="2835" w:right="0" w:hanging="567"/>
    </w:pPr>
  </w:style>
  <w:style w:type="paragraph" w:customStyle="1" w:styleId="13">
    <w:name w:val="רמה 1"/>
    <w:basedOn w:val="Normal"/>
    <w:rsid w:val="00094547"/>
    <w:pPr>
      <w:numPr>
        <w:numId w:val="2"/>
      </w:numPr>
      <w:spacing w:line="360" w:lineRule="auto"/>
      <w:jc w:val="both"/>
    </w:pPr>
    <w:rPr>
      <w:snapToGrid w:val="0"/>
      <w:spacing w:val="10"/>
      <w:lang w:eastAsia="he-IL"/>
    </w:rPr>
  </w:style>
  <w:style w:type="paragraph" w:customStyle="1" w:styleId="20">
    <w:name w:val="רמה 2"/>
    <w:basedOn w:val="13"/>
    <w:rsid w:val="00094547"/>
    <w:pPr>
      <w:numPr>
        <w:ilvl w:val="1"/>
        <w:numId w:val="20"/>
      </w:numPr>
      <w:tabs>
        <w:tab w:val="clear" w:pos="720"/>
        <w:tab w:val="num" w:pos="1191"/>
      </w:tabs>
      <w:ind w:left="1191" w:right="0" w:hanging="624"/>
    </w:pPr>
  </w:style>
  <w:style w:type="paragraph" w:customStyle="1" w:styleId="3">
    <w:name w:val="רמה 3"/>
    <w:basedOn w:val="13"/>
    <w:rsid w:val="00094547"/>
    <w:pPr>
      <w:numPr>
        <w:ilvl w:val="2"/>
        <w:numId w:val="20"/>
      </w:numPr>
      <w:tabs>
        <w:tab w:val="clear" w:pos="1701"/>
        <w:tab w:val="num" w:pos="1985"/>
      </w:tabs>
      <w:ind w:left="1985" w:right="0" w:hanging="794"/>
    </w:pPr>
  </w:style>
  <w:style w:type="paragraph" w:customStyle="1" w:styleId="4">
    <w:name w:val="רמה 4"/>
    <w:basedOn w:val="13"/>
    <w:rsid w:val="00094547"/>
    <w:pPr>
      <w:numPr>
        <w:ilvl w:val="3"/>
        <w:numId w:val="20"/>
      </w:numPr>
      <w:tabs>
        <w:tab w:val="clear" w:pos="2268"/>
        <w:tab w:val="num" w:pos="3005"/>
      </w:tabs>
      <w:ind w:left="3005" w:right="0" w:hanging="1020"/>
    </w:pPr>
  </w:style>
  <w:style w:type="paragraph" w:customStyle="1" w:styleId="5">
    <w:name w:val="רמה 5"/>
    <w:basedOn w:val="13"/>
    <w:rsid w:val="00094547"/>
    <w:pPr>
      <w:numPr>
        <w:ilvl w:val="4"/>
        <w:numId w:val="20"/>
      </w:numPr>
      <w:tabs>
        <w:tab w:val="clear" w:pos="2835"/>
        <w:tab w:val="num" w:pos="4082"/>
      </w:tabs>
      <w:ind w:left="4082" w:right="0" w:hanging="1134"/>
    </w:pPr>
  </w:style>
  <w:style w:type="paragraph" w:styleId="BodyText2">
    <w:name w:val="Body Text 2"/>
    <w:basedOn w:val="Normal"/>
    <w:link w:val="BodyText2Char"/>
    <w:semiHidden/>
    <w:rsid w:val="00094547"/>
    <w:pPr>
      <w:jc w:val="both"/>
    </w:pPr>
    <w:rPr>
      <w:lang w:eastAsia="he-IL"/>
    </w:rPr>
  </w:style>
  <w:style w:type="character" w:customStyle="1" w:styleId="BodyText2Char">
    <w:name w:val="Body Text 2 Char"/>
    <w:link w:val="BodyText2"/>
    <w:semiHidden/>
    <w:rsid w:val="00094547"/>
    <w:rPr>
      <w:rFonts w:cs="David"/>
      <w:sz w:val="24"/>
      <w:szCs w:val="24"/>
      <w:lang w:eastAsia="he-IL"/>
    </w:rPr>
  </w:style>
  <w:style w:type="paragraph" w:styleId="Caption">
    <w:name w:val="caption"/>
    <w:basedOn w:val="Normal"/>
    <w:next w:val="Normal"/>
    <w:qFormat/>
    <w:rsid w:val="00094547"/>
    <w:pPr>
      <w:numPr>
        <w:numId w:val="21"/>
      </w:numPr>
      <w:tabs>
        <w:tab w:val="clear" w:pos="567"/>
      </w:tabs>
      <w:overflowPunct w:val="0"/>
      <w:autoSpaceDE w:val="0"/>
      <w:autoSpaceDN w:val="0"/>
      <w:adjustRightInd w:val="0"/>
      <w:ind w:left="0" w:right="0" w:firstLine="0"/>
      <w:jc w:val="center"/>
      <w:textAlignment w:val="baseline"/>
    </w:pPr>
    <w:rPr>
      <w:b/>
      <w:bCs/>
      <w:sz w:val="36"/>
      <w:szCs w:val="36"/>
    </w:rPr>
  </w:style>
  <w:style w:type="paragraph" w:customStyle="1" w:styleId="2">
    <w:name w:val="סגנון2"/>
    <w:basedOn w:val="Normal"/>
    <w:rsid w:val="00094547"/>
    <w:pPr>
      <w:numPr>
        <w:ilvl w:val="1"/>
        <w:numId w:val="21"/>
      </w:numPr>
      <w:tabs>
        <w:tab w:val="clear" w:pos="1134"/>
      </w:tabs>
      <w:autoSpaceDE w:val="0"/>
      <w:autoSpaceDN w:val="0"/>
      <w:spacing w:line="280" w:lineRule="atLeast"/>
      <w:ind w:left="567" w:right="0" w:firstLine="0"/>
      <w:jc w:val="both"/>
    </w:pPr>
    <w:rPr>
      <w:rFonts w:cs="Times New Roman"/>
      <w:sz w:val="20"/>
    </w:rPr>
  </w:style>
  <w:style w:type="paragraph" w:customStyle="1" w:styleId="a">
    <w:name w:val="פסקה א"/>
    <w:basedOn w:val="Normal"/>
    <w:autoRedefine/>
    <w:rsid w:val="00094547"/>
    <w:pPr>
      <w:numPr>
        <w:ilvl w:val="2"/>
        <w:numId w:val="21"/>
      </w:numPr>
      <w:tabs>
        <w:tab w:val="clear" w:pos="1701"/>
      </w:tabs>
      <w:overflowPunct w:val="0"/>
      <w:autoSpaceDE w:val="0"/>
      <w:autoSpaceDN w:val="0"/>
      <w:adjustRightInd w:val="0"/>
      <w:spacing w:after="120" w:line="360" w:lineRule="auto"/>
      <w:ind w:left="567" w:right="0"/>
      <w:jc w:val="both"/>
      <w:textAlignment w:val="baseline"/>
    </w:pPr>
    <w:rPr>
      <w:snapToGrid w:val="0"/>
      <w:spacing w:val="10"/>
      <w:sz w:val="22"/>
      <w:lang w:eastAsia="he-IL"/>
    </w:rPr>
  </w:style>
  <w:style w:type="paragraph" w:customStyle="1" w:styleId="10">
    <w:name w:val="סגנון10"/>
    <w:basedOn w:val="Normal"/>
    <w:rsid w:val="00094547"/>
    <w:pPr>
      <w:numPr>
        <w:numId w:val="3"/>
      </w:numPr>
      <w:ind w:left="0"/>
    </w:pPr>
    <w:rPr>
      <w:rFonts w:cs="Miriam"/>
      <w:sz w:val="28"/>
      <w:szCs w:val="20"/>
    </w:rPr>
  </w:style>
  <w:style w:type="paragraph" w:customStyle="1" w:styleId="110">
    <w:name w:val="11מרים"/>
    <w:rsid w:val="00094547"/>
    <w:rPr>
      <w:rFonts w:ascii="Arial" w:hAnsi="Akhbar Simplified MT"/>
      <w:snapToGrid w:val="0"/>
      <w:sz w:val="24"/>
      <w:szCs w:val="22"/>
      <w:lang w:eastAsia="he-IL"/>
    </w:rPr>
  </w:style>
  <w:style w:type="paragraph" w:customStyle="1" w:styleId="BalloonText1">
    <w:name w:val="Balloon Text1"/>
    <w:basedOn w:val="Normal"/>
    <w:semiHidden/>
    <w:rsid w:val="00094547"/>
    <w:pPr>
      <w:bidi w:val="0"/>
    </w:pPr>
    <w:rPr>
      <w:rFonts w:ascii="Tahoma" w:hAnsi="Tahoma" w:cs="Tahoma"/>
      <w:noProof/>
      <w:sz w:val="16"/>
      <w:szCs w:val="16"/>
      <w:lang w:eastAsia="he-IL"/>
    </w:rPr>
  </w:style>
  <w:style w:type="paragraph" w:customStyle="1" w:styleId="a2">
    <w:name w:val="מיספור אותיות"/>
    <w:basedOn w:val="Normal"/>
    <w:link w:val="a3"/>
    <w:rsid w:val="00094547"/>
    <w:pPr>
      <w:spacing w:before="240"/>
      <w:jc w:val="both"/>
    </w:pPr>
    <w:rPr>
      <w:sz w:val="22"/>
    </w:rPr>
  </w:style>
  <w:style w:type="paragraph" w:styleId="NoSpacing">
    <w:name w:val="No Spacing"/>
    <w:qFormat/>
    <w:rsid w:val="00094547"/>
    <w:pPr>
      <w:bidi/>
      <w:jc w:val="both"/>
    </w:pPr>
    <w:rPr>
      <w:rFonts w:ascii="Arial" w:hAnsi="Arial" w:cs="David"/>
      <w:sz w:val="24"/>
      <w:szCs w:val="24"/>
      <w:lang w:eastAsia="he-IL"/>
    </w:rPr>
  </w:style>
  <w:style w:type="character" w:styleId="CommentReference">
    <w:name w:val="annotation reference"/>
    <w:uiPriority w:val="99"/>
    <w:semiHidden/>
    <w:unhideWhenUsed/>
    <w:rsid w:val="00094547"/>
    <w:rPr>
      <w:sz w:val="16"/>
      <w:szCs w:val="16"/>
    </w:rPr>
  </w:style>
  <w:style w:type="paragraph" w:styleId="CommentText">
    <w:name w:val="annotation text"/>
    <w:basedOn w:val="Normal"/>
    <w:link w:val="CommentTextChar"/>
    <w:uiPriority w:val="99"/>
    <w:semiHidden/>
    <w:unhideWhenUsed/>
    <w:rsid w:val="00094547"/>
    <w:rPr>
      <w:sz w:val="20"/>
      <w:szCs w:val="20"/>
      <w:lang w:eastAsia="he-IL"/>
    </w:rPr>
  </w:style>
  <w:style w:type="character" w:customStyle="1" w:styleId="CommentTextChar">
    <w:name w:val="Comment Text Char"/>
    <w:link w:val="CommentText"/>
    <w:uiPriority w:val="99"/>
    <w:semiHidden/>
    <w:rsid w:val="00094547"/>
    <w:rPr>
      <w:rFonts w:cs="David"/>
      <w:lang w:eastAsia="he-IL"/>
    </w:rPr>
  </w:style>
  <w:style w:type="paragraph" w:styleId="CommentSubject">
    <w:name w:val="annotation subject"/>
    <w:basedOn w:val="CommentText"/>
    <w:next w:val="CommentText"/>
    <w:link w:val="CommentSubjectChar"/>
    <w:uiPriority w:val="99"/>
    <w:semiHidden/>
    <w:unhideWhenUsed/>
    <w:rsid w:val="00094547"/>
    <w:rPr>
      <w:b/>
      <w:bCs/>
    </w:rPr>
  </w:style>
  <w:style w:type="character" w:customStyle="1" w:styleId="CommentSubjectChar">
    <w:name w:val="Comment Subject Char"/>
    <w:link w:val="CommentSubject"/>
    <w:uiPriority w:val="99"/>
    <w:semiHidden/>
    <w:rsid w:val="00094547"/>
    <w:rPr>
      <w:rFonts w:cs="David"/>
      <w:b/>
      <w:bCs/>
      <w:lang w:eastAsia="he-IL"/>
    </w:rPr>
  </w:style>
  <w:style w:type="paragraph" w:customStyle="1" w:styleId="11-">
    <w:name w:val="11-דוד"/>
    <w:rsid w:val="00245570"/>
    <w:pPr>
      <w:autoSpaceDE w:val="0"/>
      <w:autoSpaceDN w:val="0"/>
      <w:adjustRightInd w:val="0"/>
    </w:pPr>
    <w:rPr>
      <w:szCs w:val="22"/>
      <w:lang w:eastAsia="he-IL"/>
    </w:rPr>
  </w:style>
  <w:style w:type="paragraph" w:customStyle="1" w:styleId="a4">
    <w:name w:val="רווחגדולב"/>
    <w:rsid w:val="00245570"/>
    <w:pPr>
      <w:autoSpaceDE w:val="0"/>
      <w:autoSpaceDN w:val="0"/>
      <w:adjustRightInd w:val="0"/>
    </w:pPr>
    <w:rPr>
      <w:sz w:val="22"/>
      <w:szCs w:val="22"/>
      <w:lang w:eastAsia="he-IL"/>
    </w:rPr>
  </w:style>
  <w:style w:type="character" w:styleId="Hyperlink">
    <w:name w:val="Hyperlink"/>
    <w:uiPriority w:val="99"/>
    <w:rsid w:val="00A4001E"/>
    <w:rPr>
      <w:rFonts w:cs="Times New Roman"/>
      <w:color w:val="0000FF"/>
      <w:u w:val="single"/>
    </w:rPr>
  </w:style>
  <w:style w:type="paragraph" w:customStyle="1" w:styleId="32">
    <w:name w:val="רמה3"/>
    <w:basedOn w:val="Normal"/>
    <w:rsid w:val="008A694D"/>
    <w:pPr>
      <w:tabs>
        <w:tab w:val="left" w:pos="709"/>
      </w:tabs>
      <w:ind w:left="3544"/>
      <w:jc w:val="both"/>
    </w:pPr>
  </w:style>
  <w:style w:type="paragraph" w:customStyle="1" w:styleId="a5">
    <w:name w:val="ביטול"/>
    <w:basedOn w:val="Normal"/>
    <w:link w:val="a6"/>
    <w:rsid w:val="008A694D"/>
    <w:pPr>
      <w:spacing w:before="240"/>
      <w:jc w:val="both"/>
    </w:pPr>
  </w:style>
  <w:style w:type="character" w:customStyle="1" w:styleId="a6">
    <w:name w:val="ביטול תו"/>
    <w:link w:val="a5"/>
    <w:rsid w:val="008A694D"/>
    <w:rPr>
      <w:rFonts w:cs="David"/>
      <w:sz w:val="24"/>
      <w:szCs w:val="24"/>
    </w:rPr>
  </w:style>
  <w:style w:type="character" w:customStyle="1" w:styleId="a3">
    <w:name w:val="מיספור אותיות תו"/>
    <w:link w:val="a2"/>
    <w:rsid w:val="008A694D"/>
    <w:rPr>
      <w:rFonts w:cs="David"/>
      <w:sz w:val="22"/>
      <w:szCs w:val="24"/>
    </w:rPr>
  </w:style>
  <w:style w:type="paragraph" w:styleId="ListBullet">
    <w:name w:val="List Bullet"/>
    <w:basedOn w:val="Normal"/>
    <w:uiPriority w:val="99"/>
    <w:semiHidden/>
    <w:unhideWhenUsed/>
    <w:rsid w:val="00551B00"/>
    <w:pPr>
      <w:numPr>
        <w:numId w:val="37"/>
      </w:numPr>
      <w:spacing w:before="120" w:after="120" w:line="360" w:lineRule="auto"/>
    </w:pPr>
    <w:rPr>
      <w:rFonts w:eastAsiaTheme="minorHAnsi" w:cs="Times New Roman"/>
      <w:sz w:val="22"/>
      <w:szCs w:val="22"/>
    </w:rPr>
  </w:style>
  <w:style w:type="paragraph" w:customStyle="1" w:styleId="NUMDERD">
    <w:name w:val="NUMDERD"/>
    <w:basedOn w:val="Normal"/>
    <w:rsid w:val="00551B00"/>
    <w:pPr>
      <w:numPr>
        <w:ilvl w:val="1"/>
        <w:numId w:val="37"/>
      </w:numPr>
      <w:overflowPunct w:val="0"/>
      <w:autoSpaceDE w:val="0"/>
      <w:autoSpaceDN w:val="0"/>
      <w:spacing w:before="120" w:after="200" w:line="288" w:lineRule="auto"/>
    </w:pPr>
    <w:rPr>
      <w:rFonts w:eastAsiaTheme="minorHAnsi"/>
      <w:sz w:val="26"/>
      <w:szCs w:val="26"/>
    </w:rPr>
  </w:style>
  <w:style w:type="character" w:customStyle="1" w:styleId="ListParagraphChar">
    <w:name w:val="List Paragraph Char"/>
    <w:aliases w:val="LP1 Char,מפרט פירוט סעיפים Char"/>
    <w:link w:val="ListParagraph"/>
    <w:uiPriority w:val="34"/>
    <w:locked/>
    <w:rsid w:val="006640AB"/>
    <w:rPr>
      <w:sz w:val="24"/>
      <w:szCs w:val="24"/>
    </w:rPr>
  </w:style>
  <w:style w:type="character" w:customStyle="1" w:styleId="a1">
    <w:name w:val="ממוספר תו"/>
    <w:basedOn w:val="DefaultParagraphFont"/>
    <w:link w:val="a0"/>
    <w:rsid w:val="00326936"/>
    <w:rPr>
      <w:rFonts w:eastAsia="Calibri" w:cs="David"/>
      <w:sz w:val="22"/>
      <w:szCs w:val="24"/>
    </w:rPr>
  </w:style>
  <w:style w:type="character" w:styleId="FootnoteReference">
    <w:name w:val="footnote reference"/>
    <w:basedOn w:val="DefaultParagraphFont"/>
    <w:uiPriority w:val="99"/>
    <w:semiHidden/>
    <w:unhideWhenUsed/>
    <w:rsid w:val="008D3151"/>
    <w:rPr>
      <w:rFonts w:cs="Times New Roman"/>
      <w:vertAlign w:val="superscript"/>
    </w:rPr>
  </w:style>
  <w:style w:type="paragraph" w:styleId="FootnoteText">
    <w:name w:val="footnote text"/>
    <w:basedOn w:val="Normal"/>
    <w:link w:val="FootnoteTextChar"/>
    <w:rsid w:val="008D3151"/>
    <w:p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eastAsiaTheme="minorEastAsia" w:hAnsi="Courier" w:cs="Times New Roman"/>
      <w:noProof/>
      <w:sz w:val="20"/>
      <w:szCs w:val="20"/>
      <w:lang w:eastAsia="he-IL"/>
    </w:rPr>
  </w:style>
  <w:style w:type="character" w:customStyle="1" w:styleId="FootnoteTextChar">
    <w:name w:val="Footnote Text Char"/>
    <w:basedOn w:val="DefaultParagraphFont"/>
    <w:link w:val="FootnoteText"/>
    <w:rsid w:val="008D3151"/>
    <w:rPr>
      <w:rFonts w:ascii="Courier" w:eastAsiaTheme="minorEastAsia" w:hAnsi="Courier"/>
      <w:noProof/>
      <w:lang w:eastAsia="he-IL"/>
    </w:rPr>
  </w:style>
  <w:style w:type="character" w:customStyle="1" w:styleId="15">
    <w:name w:val="אזכור לא מזוהה1"/>
    <w:basedOn w:val="DefaultParagraphFont"/>
    <w:uiPriority w:val="99"/>
    <w:semiHidden/>
    <w:unhideWhenUsed/>
    <w:rsid w:val="00D9078C"/>
    <w:rPr>
      <w:color w:val="605E5C"/>
      <w:shd w:val="clear" w:color="auto" w:fill="E1DFDD"/>
    </w:rPr>
  </w:style>
  <w:style w:type="character" w:customStyle="1" w:styleId="23">
    <w:name w:val="אזכור לא מזוהה2"/>
    <w:basedOn w:val="DefaultParagraphFont"/>
    <w:uiPriority w:val="99"/>
    <w:semiHidden/>
    <w:unhideWhenUsed/>
    <w:rsid w:val="00E20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27553">
      <w:bodyDiv w:val="1"/>
      <w:marLeft w:val="0"/>
      <w:marRight w:val="0"/>
      <w:marTop w:val="0"/>
      <w:marBottom w:val="0"/>
      <w:divBdr>
        <w:top w:val="none" w:sz="0" w:space="0" w:color="auto"/>
        <w:left w:val="none" w:sz="0" w:space="0" w:color="auto"/>
        <w:bottom w:val="none" w:sz="0" w:space="0" w:color="auto"/>
        <w:right w:val="none" w:sz="0" w:space="0" w:color="auto"/>
      </w:divBdr>
    </w:div>
    <w:div w:id="584344722">
      <w:bodyDiv w:val="1"/>
      <w:marLeft w:val="0"/>
      <w:marRight w:val="0"/>
      <w:marTop w:val="0"/>
      <w:marBottom w:val="0"/>
      <w:divBdr>
        <w:top w:val="none" w:sz="0" w:space="0" w:color="auto"/>
        <w:left w:val="none" w:sz="0" w:space="0" w:color="auto"/>
        <w:bottom w:val="none" w:sz="0" w:space="0" w:color="auto"/>
        <w:right w:val="none" w:sz="0" w:space="0" w:color="auto"/>
      </w:divBdr>
    </w:div>
    <w:div w:id="1301767764">
      <w:bodyDiv w:val="1"/>
      <w:marLeft w:val="0"/>
      <w:marRight w:val="0"/>
      <w:marTop w:val="0"/>
      <w:marBottom w:val="0"/>
      <w:divBdr>
        <w:top w:val="none" w:sz="0" w:space="0" w:color="auto"/>
        <w:left w:val="none" w:sz="0" w:space="0" w:color="auto"/>
        <w:bottom w:val="none" w:sz="0" w:space="0" w:color="auto"/>
        <w:right w:val="none" w:sz="0" w:space="0" w:color="auto"/>
      </w:divBdr>
    </w:div>
    <w:div w:id="1958675513">
      <w:bodyDiv w:val="1"/>
      <w:marLeft w:val="0"/>
      <w:marRight w:val="0"/>
      <w:marTop w:val="0"/>
      <w:marBottom w:val="0"/>
      <w:divBdr>
        <w:top w:val="none" w:sz="0" w:space="0" w:color="auto"/>
        <w:left w:val="none" w:sz="0" w:space="0" w:color="auto"/>
        <w:bottom w:val="none" w:sz="0" w:space="0" w:color="auto"/>
        <w:right w:val="none" w:sz="0" w:space="0" w:color="auto"/>
      </w:divBdr>
    </w:div>
    <w:div w:id="196897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manuel.muni.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70DE9B874316640A06F5599D1BE9240" ma:contentTypeVersion="11" ma:contentTypeDescription="צור מסמך חדש." ma:contentTypeScope="" ma:versionID="dd71dc5f438d16be8711482db8dda0e1">
  <xsd:schema xmlns:xsd="http://www.w3.org/2001/XMLSchema" xmlns:xs="http://www.w3.org/2001/XMLSchema" xmlns:p="http://schemas.microsoft.com/office/2006/metadata/properties" xmlns:ns3="e850e3d5-6096-4cf4-979c-3a027792ae8c" xmlns:ns4="036f8ff9-89b4-492d-90b4-f8ac495adee9" targetNamespace="http://schemas.microsoft.com/office/2006/metadata/properties" ma:root="true" ma:fieldsID="d8981c45eb4ca300f1a6dfdf74bc042f" ns3:_="" ns4:_="">
    <xsd:import namespace="e850e3d5-6096-4cf4-979c-3a027792ae8c"/>
    <xsd:import namespace="036f8ff9-89b4-492d-90b4-f8ac495ade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0e3d5-6096-4cf4-979c-3a027792ae8c"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description="" ma:internalName="SharedWithDetails" ma:readOnly="true">
      <xsd:simpleType>
        <xsd:restriction base="dms:Note">
          <xsd:maxLength value="255"/>
        </xsd:restriction>
      </xsd:simpleType>
    </xsd:element>
    <xsd:element name="SharingHintHash" ma:index="10" nillable="true" ma:displayName="Hash של רמז לשיתוף"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f8ff9-89b4-492d-90b4-f8ac495ade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CBFAB-A996-4E11-8F2E-46C82A37B9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247AE-D87A-4B9A-A126-0ECA07A90D75}">
  <ds:schemaRefs>
    <ds:schemaRef ds:uri="http://schemas.microsoft.com/sharepoint/v3/contenttype/forms"/>
  </ds:schemaRefs>
</ds:datastoreItem>
</file>

<file path=customXml/itemProps3.xml><?xml version="1.0" encoding="utf-8"?>
<ds:datastoreItem xmlns:ds="http://schemas.openxmlformats.org/officeDocument/2006/customXml" ds:itemID="{2E8677B9-397C-449B-93F6-AD897A081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0e3d5-6096-4cf4-979c-3a027792ae8c"/>
    <ds:schemaRef ds:uri="036f8ff9-89b4-492d-90b4-f8ac495ad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44C47-E246-40A0-86C6-B6E904F3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62</Pages>
  <Words>17325</Words>
  <Characters>86629</Characters>
  <Application>Microsoft Office Word</Application>
  <DocSecurity>0</DocSecurity>
  <Lines>721</Lines>
  <Paragraphs>207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פומבי 9-2016 למתן שירותי גבייה</vt:lpstr>
      <vt:lpstr>מכרז פומבי 9-2016 למתן שירותי גבייה</vt:lpstr>
    </vt:vector>
  </TitlesOfParts>
  <Company>Computerstore</Company>
  <LinksUpToDate>false</LinksUpToDate>
  <CharactersWithSpaces>103747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9-2016 למתן שירותי גבייה</dc:title>
  <dc:subject>370499</dc:subject>
  <dc:creator>liran welcman</dc:creator>
  <cp:lastModifiedBy>yisrael schwebel</cp:lastModifiedBy>
  <cp:revision>21</cp:revision>
  <cp:lastPrinted>2019-01-01T13:43:00Z</cp:lastPrinted>
  <dcterms:created xsi:type="dcterms:W3CDTF">2019-10-24T08:35:00Z</dcterms:created>
  <dcterms:modified xsi:type="dcterms:W3CDTF">2019-10-27T13:22:00Z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0x010100070DE9B874316640A06F5599D1BE9240</vt:lpwstr>
  </property>
</Properties>
</file>